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JIMOTHY — Sheet 10, refreshed launch night. This is the LAST art in the whole game that is not yours. Same format as always: #FF00FF magenta knockout, white divider lines between blocks, generous spacing. (The old sheet-10 plaques section is DEAD — your 12A medallions covered it.)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10A — THE STREET SWEEPER (the wilt, made visible) — THE BIG ONE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wilt that chases the player up the screen is still a flat purple tint. Make it a thing: a municipal street sweeper truck seen top-down front-on, brushes spinning, purple-tinged spray and foam flying, warning lights glowing. Draw ONE wide segment about 3 to 4 lanes wide that TILES HORIZONTALLY (left and right edges must match up when repeated). Plus a separate thin strip: the scary leading edge, wet foam + bristles + sparks, also horizontally tileable.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sweeper-body (wide tileable segment, about 3:1)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sweeper-edge (thin tileable strip)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Your little sweeper how-icon from 12B was a perfect taste of the vibe. This is that, huge.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10B — SIDEWALK PLANTERS (3 blocks)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bush blockers on safe rows are still drawn in code. Three top-down planter variants, one block each, about 1 tile footprint: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planter-concrete (city concrete planter with a shrub)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planter-barrel (wooden half barrel with flowers)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planter-ferns (Seattle rain-garden clump, ferns and moss)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10C — SASQUATCH (one 4-frame hop strip) — brings back the retired secret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block: the standard idle / crouch / leap / land strip, same scale as the other critters. A mossy, shy Sasquatch who was never supposed to be seen. He becomes a found-in-the-deep-fog secret alongside Ghost Jimothy the moment the art lands.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10D — SOUNDTRACK COVER TILES (7 square blocks) — the record shop touch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One small square cover per song for the Soundtrack screen: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Cartridge Moonwalk (a cassette walking in moon boots)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Chiptune Loop Circuit (a circuit-board street)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Pixel Bass Cruise (a boombox riding a duck boat)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Raccoon Run Ballard (the Ballard strip at dusk)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Jimothy Crosswalk (Jimothy on a rainbow crosswalk)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Midnight Trash Run (bins under a streetlight at night)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Week Old Pizza (a slice in an open takeout box under moonlight)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Priority: 10A transforms the core threat, then 10B, 10C, 10D. Everything else in the game is now 100% your art.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