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0535" w:rsidRDefault="00650535"/>
    <w:p w:rsidR="00650535" w:rsidRDefault="00516E6C">
      <w:pPr>
        <w:jc w:val="center"/>
      </w:pPr>
      <w:r>
        <w:rPr>
          <w:noProof/>
        </w:rPr>
        <w:drawing>
          <wp:inline distT="0" distB="0" distL="0" distR="0">
            <wp:extent cx="2713741" cy="742362"/>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13741" cy="742362"/>
                    </a:xfrm>
                    <a:prstGeom prst="rect">
                      <a:avLst/>
                    </a:prstGeom>
                    <a:ln/>
                  </pic:spPr>
                </pic:pic>
              </a:graphicData>
            </a:graphic>
          </wp:inline>
        </w:drawing>
      </w:r>
    </w:p>
    <w:p w:rsidR="00650535" w:rsidRDefault="00650535"/>
    <w:p w:rsidR="00650535" w:rsidRDefault="00650535"/>
    <w:p w:rsidR="00650535" w:rsidRDefault="00650535"/>
    <w:p w:rsidR="00650535" w:rsidRDefault="00650535"/>
    <w:p w:rsidR="00650535" w:rsidRDefault="00650535"/>
    <w:p w:rsidR="00650535" w:rsidRDefault="00650535"/>
    <w:p w:rsidR="00650535" w:rsidRDefault="00650535"/>
    <w:p w:rsidR="002C0197" w:rsidRPr="002C0197" w:rsidRDefault="002C0197">
      <w:pPr>
        <w:jc w:val="center"/>
        <w:rPr>
          <w:b/>
          <w:smallCaps/>
          <w:color w:val="C00000"/>
          <w:sz w:val="60"/>
          <w:szCs w:val="60"/>
        </w:rPr>
      </w:pPr>
      <w:r>
        <w:rPr>
          <w:b/>
          <w:smallCaps/>
          <w:color w:val="C00000"/>
          <w:sz w:val="60"/>
          <w:szCs w:val="60"/>
        </w:rPr>
        <w:t>PROJECT ASSIGNMENT/LAB</w:t>
      </w:r>
    </w:p>
    <w:p w:rsidR="00650535" w:rsidRPr="002C0197" w:rsidRDefault="002C0197">
      <w:pPr>
        <w:jc w:val="center"/>
        <w:rPr>
          <w:b/>
          <w:color w:val="C00000"/>
          <w:sz w:val="52"/>
          <w:szCs w:val="44"/>
        </w:rPr>
      </w:pPr>
      <w:r w:rsidRPr="002C0197">
        <w:rPr>
          <w:b/>
          <w:color w:val="C00000"/>
          <w:sz w:val="52"/>
          <w:szCs w:val="44"/>
        </w:rPr>
        <w:t>User Requ</w:t>
      </w:r>
      <w:r w:rsidR="00331C08">
        <w:rPr>
          <w:b/>
          <w:color w:val="C00000"/>
          <w:sz w:val="52"/>
          <w:szCs w:val="44"/>
        </w:rPr>
        <w:t>ir</w:t>
      </w:r>
      <w:r w:rsidRPr="002C0197">
        <w:rPr>
          <w:b/>
          <w:color w:val="C00000"/>
          <w:sz w:val="52"/>
          <w:szCs w:val="44"/>
        </w:rPr>
        <w:t>ement Document (URD)</w:t>
      </w:r>
    </w:p>
    <w:p w:rsidR="00650535" w:rsidRDefault="00650535">
      <w:pPr>
        <w:jc w:val="center"/>
        <w:rPr>
          <w:b/>
          <w:sz w:val="44"/>
          <w:szCs w:val="44"/>
        </w:rPr>
      </w:pPr>
    </w:p>
    <w:p w:rsidR="00650535" w:rsidRDefault="00650535">
      <w:pPr>
        <w:jc w:val="center"/>
        <w:rPr>
          <w:b/>
          <w:sz w:val="44"/>
          <w:szCs w:val="44"/>
        </w:rPr>
      </w:pPr>
    </w:p>
    <w:p w:rsidR="00650535" w:rsidRDefault="00650535">
      <w:pPr>
        <w:jc w:val="center"/>
        <w:rPr>
          <w:b/>
          <w:sz w:val="44"/>
          <w:szCs w:val="44"/>
        </w:rPr>
      </w:pPr>
    </w:p>
    <w:p w:rsidR="00650535" w:rsidRDefault="00650535">
      <w:pPr>
        <w:jc w:val="center"/>
        <w:rPr>
          <w:b/>
          <w:sz w:val="44"/>
          <w:szCs w:val="44"/>
        </w:rPr>
      </w:pPr>
    </w:p>
    <w:p w:rsidR="00650535" w:rsidRDefault="00650535">
      <w:pPr>
        <w:jc w:val="center"/>
        <w:rPr>
          <w:b/>
          <w:sz w:val="44"/>
          <w:szCs w:val="44"/>
        </w:rPr>
      </w:pPr>
    </w:p>
    <w:p w:rsidR="00650535" w:rsidRDefault="00650535">
      <w:pPr>
        <w:jc w:val="center"/>
        <w:rPr>
          <w:b/>
          <w:sz w:val="44"/>
          <w:szCs w:val="44"/>
        </w:rPr>
      </w:pPr>
    </w:p>
    <w:p w:rsidR="00650535" w:rsidRDefault="00650535">
      <w:pPr>
        <w:jc w:val="center"/>
        <w:rPr>
          <w:b/>
          <w:sz w:val="44"/>
          <w:szCs w:val="44"/>
        </w:rPr>
      </w:pPr>
    </w:p>
    <w:p w:rsidR="00650535" w:rsidRDefault="00650535">
      <w:pPr>
        <w:jc w:val="center"/>
        <w:rPr>
          <w:b/>
          <w:sz w:val="44"/>
          <w:szCs w:val="44"/>
        </w:rPr>
      </w:pPr>
    </w:p>
    <w:p w:rsidR="00650535" w:rsidRDefault="00650535">
      <w:pPr>
        <w:jc w:val="center"/>
        <w:rPr>
          <w:b/>
          <w:sz w:val="44"/>
          <w:szCs w:val="44"/>
        </w:rPr>
      </w:pPr>
    </w:p>
    <w:p w:rsidR="00650535" w:rsidRDefault="00516E6C">
      <w:pPr>
        <w:spacing w:before="89"/>
        <w:ind w:left="2526" w:right="2171"/>
        <w:jc w:val="center"/>
        <w:rPr>
          <w:sz w:val="28"/>
          <w:szCs w:val="28"/>
        </w:rPr>
      </w:pPr>
      <w:r>
        <w:rPr>
          <w:sz w:val="28"/>
          <w:szCs w:val="28"/>
        </w:rPr>
        <w:t xml:space="preserve">– Hanoi, </w:t>
      </w:r>
      <w:r w:rsidR="002C0197">
        <w:rPr>
          <w:sz w:val="28"/>
          <w:szCs w:val="28"/>
        </w:rPr>
        <w:t>Sep</w:t>
      </w:r>
      <w:r>
        <w:rPr>
          <w:sz w:val="28"/>
          <w:szCs w:val="28"/>
        </w:rPr>
        <w:t xml:space="preserve"> 2024 –</w:t>
      </w:r>
    </w:p>
    <w:p w:rsidR="00650535" w:rsidRDefault="00516E6C">
      <w:pPr>
        <w:keepNext/>
        <w:keepLines/>
        <w:pBdr>
          <w:top w:val="nil"/>
          <w:left w:val="nil"/>
          <w:bottom w:val="nil"/>
          <w:right w:val="nil"/>
          <w:between w:val="nil"/>
        </w:pBdr>
        <w:spacing w:before="240" w:after="0"/>
        <w:rPr>
          <w:b/>
          <w:color w:val="2E75B5"/>
          <w:sz w:val="32"/>
          <w:szCs w:val="32"/>
        </w:rPr>
      </w:pPr>
      <w:r>
        <w:rPr>
          <w:b/>
          <w:color w:val="2E75B5"/>
          <w:sz w:val="32"/>
          <w:szCs w:val="32"/>
        </w:rPr>
        <w:lastRenderedPageBreak/>
        <w:t>Table of Contents</w:t>
      </w:r>
    </w:p>
    <w:sdt>
      <w:sdtPr>
        <w:id w:val="-902988983"/>
        <w:docPartObj>
          <w:docPartGallery w:val="Table of Contents"/>
          <w:docPartUnique/>
        </w:docPartObj>
      </w:sdtPr>
      <w:sdtEndPr/>
      <w:sdtContent>
        <w:bookmarkStart w:id="0" w:name="_GoBack" w:displacedByCustomXml="prev"/>
        <w:bookmarkEnd w:id="0" w:displacedByCustomXml="prev"/>
        <w:p w:rsidR="000B1BA0" w:rsidRDefault="00516E6C">
          <w:pPr>
            <w:pStyle w:val="TOC1"/>
            <w:tabs>
              <w:tab w:val="right" w:leader="dot" w:pos="9040"/>
            </w:tabs>
            <w:rPr>
              <w:rFonts w:asciiTheme="minorHAnsi" w:eastAsiaTheme="minorEastAsia" w:hAnsiTheme="minorHAnsi" w:cstheme="minorBidi"/>
              <w:noProof/>
              <w:lang w:val="en-US"/>
            </w:rPr>
          </w:pPr>
          <w:r>
            <w:fldChar w:fldCharType="begin"/>
          </w:r>
          <w:r>
            <w:instrText xml:space="preserve"> TOC \h \u \z \t "Heading 1,1,Heading 2,2,Heading 3,3,"</w:instrText>
          </w:r>
          <w:r>
            <w:fldChar w:fldCharType="separate"/>
          </w:r>
          <w:hyperlink w:anchor="_Toc178361624" w:history="1">
            <w:r w:rsidR="000B1BA0" w:rsidRPr="002B056E">
              <w:rPr>
                <w:rStyle w:val="Hyperlink"/>
                <w:noProof/>
              </w:rPr>
              <w:t>I. Record of Changes</w:t>
            </w:r>
            <w:r w:rsidR="000B1BA0">
              <w:rPr>
                <w:noProof/>
                <w:webHidden/>
              </w:rPr>
              <w:tab/>
            </w:r>
            <w:r w:rsidR="000B1BA0">
              <w:rPr>
                <w:noProof/>
                <w:webHidden/>
              </w:rPr>
              <w:fldChar w:fldCharType="begin"/>
            </w:r>
            <w:r w:rsidR="000B1BA0">
              <w:rPr>
                <w:noProof/>
                <w:webHidden/>
              </w:rPr>
              <w:instrText xml:space="preserve"> PAGEREF _Toc178361624 \h </w:instrText>
            </w:r>
            <w:r w:rsidR="000B1BA0">
              <w:rPr>
                <w:noProof/>
                <w:webHidden/>
              </w:rPr>
            </w:r>
            <w:r w:rsidR="000B1BA0">
              <w:rPr>
                <w:noProof/>
                <w:webHidden/>
              </w:rPr>
              <w:fldChar w:fldCharType="separate"/>
            </w:r>
            <w:r w:rsidR="000B1BA0">
              <w:rPr>
                <w:noProof/>
                <w:webHidden/>
              </w:rPr>
              <w:t>3</w:t>
            </w:r>
            <w:r w:rsidR="000B1BA0">
              <w:rPr>
                <w:noProof/>
                <w:webHidden/>
              </w:rPr>
              <w:fldChar w:fldCharType="end"/>
            </w:r>
          </w:hyperlink>
        </w:p>
        <w:p w:rsidR="000B1BA0" w:rsidRDefault="000B1BA0">
          <w:pPr>
            <w:pStyle w:val="TOC1"/>
            <w:tabs>
              <w:tab w:val="right" w:leader="dot" w:pos="9040"/>
            </w:tabs>
            <w:rPr>
              <w:rFonts w:asciiTheme="minorHAnsi" w:eastAsiaTheme="minorEastAsia" w:hAnsiTheme="minorHAnsi" w:cstheme="minorBidi"/>
              <w:noProof/>
              <w:lang w:val="en-US"/>
            </w:rPr>
          </w:pPr>
          <w:hyperlink w:anchor="_Toc178361625" w:history="1">
            <w:r w:rsidRPr="002B056E">
              <w:rPr>
                <w:rStyle w:val="Hyperlink"/>
                <w:noProof/>
              </w:rPr>
              <w:t>II. Software Requirement Specification</w:t>
            </w:r>
            <w:r>
              <w:rPr>
                <w:noProof/>
                <w:webHidden/>
              </w:rPr>
              <w:tab/>
            </w:r>
            <w:r>
              <w:rPr>
                <w:noProof/>
                <w:webHidden/>
              </w:rPr>
              <w:fldChar w:fldCharType="begin"/>
            </w:r>
            <w:r>
              <w:rPr>
                <w:noProof/>
                <w:webHidden/>
              </w:rPr>
              <w:instrText xml:space="preserve"> PAGEREF _Toc178361625 \h </w:instrText>
            </w:r>
            <w:r>
              <w:rPr>
                <w:noProof/>
                <w:webHidden/>
              </w:rPr>
            </w:r>
            <w:r>
              <w:rPr>
                <w:noProof/>
                <w:webHidden/>
              </w:rPr>
              <w:fldChar w:fldCharType="separate"/>
            </w:r>
            <w:r>
              <w:rPr>
                <w:noProof/>
                <w:webHidden/>
              </w:rPr>
              <w:t>4</w:t>
            </w:r>
            <w:r>
              <w:rPr>
                <w:noProof/>
                <w:webHidden/>
              </w:rPr>
              <w:fldChar w:fldCharType="end"/>
            </w:r>
          </w:hyperlink>
        </w:p>
        <w:p w:rsidR="000B1BA0" w:rsidRDefault="000B1BA0">
          <w:pPr>
            <w:pStyle w:val="TOC2"/>
            <w:tabs>
              <w:tab w:val="right" w:leader="dot" w:pos="9040"/>
            </w:tabs>
            <w:rPr>
              <w:rFonts w:asciiTheme="minorHAnsi" w:eastAsiaTheme="minorEastAsia" w:hAnsiTheme="minorHAnsi" w:cstheme="minorBidi"/>
              <w:noProof/>
              <w:lang w:val="en-US"/>
            </w:rPr>
          </w:pPr>
          <w:hyperlink w:anchor="_Toc178361626" w:history="1">
            <w:r w:rsidRPr="002B056E">
              <w:rPr>
                <w:rStyle w:val="Hyperlink"/>
                <w:noProof/>
              </w:rPr>
              <w:t>1. Overall Requirements</w:t>
            </w:r>
            <w:r>
              <w:rPr>
                <w:noProof/>
                <w:webHidden/>
              </w:rPr>
              <w:tab/>
            </w:r>
            <w:r>
              <w:rPr>
                <w:noProof/>
                <w:webHidden/>
              </w:rPr>
              <w:fldChar w:fldCharType="begin"/>
            </w:r>
            <w:r>
              <w:rPr>
                <w:noProof/>
                <w:webHidden/>
              </w:rPr>
              <w:instrText xml:space="preserve"> PAGEREF _Toc178361626 \h </w:instrText>
            </w:r>
            <w:r>
              <w:rPr>
                <w:noProof/>
                <w:webHidden/>
              </w:rPr>
            </w:r>
            <w:r>
              <w:rPr>
                <w:noProof/>
                <w:webHidden/>
              </w:rPr>
              <w:fldChar w:fldCharType="separate"/>
            </w:r>
            <w:r>
              <w:rPr>
                <w:noProof/>
                <w:webHidden/>
              </w:rPr>
              <w:t>4</w:t>
            </w:r>
            <w:r>
              <w:rPr>
                <w:noProof/>
                <w:webHidden/>
              </w:rPr>
              <w:fldChar w:fldCharType="end"/>
            </w:r>
          </w:hyperlink>
        </w:p>
        <w:p w:rsidR="000B1BA0" w:rsidRDefault="000B1BA0">
          <w:pPr>
            <w:pStyle w:val="TOC3"/>
            <w:tabs>
              <w:tab w:val="right" w:leader="dot" w:pos="9040"/>
            </w:tabs>
            <w:rPr>
              <w:rFonts w:asciiTheme="minorHAnsi" w:eastAsiaTheme="minorEastAsia" w:hAnsiTheme="minorHAnsi" w:cstheme="minorBidi"/>
              <w:noProof/>
              <w:lang w:val="en-US"/>
            </w:rPr>
          </w:pPr>
          <w:hyperlink w:anchor="_Toc178361627" w:history="1">
            <w:r w:rsidRPr="002B056E">
              <w:rPr>
                <w:rStyle w:val="Hyperlink"/>
                <w:noProof/>
              </w:rPr>
              <w:t>1.1 Context Diagram</w:t>
            </w:r>
            <w:r>
              <w:rPr>
                <w:noProof/>
                <w:webHidden/>
              </w:rPr>
              <w:tab/>
            </w:r>
            <w:r>
              <w:rPr>
                <w:noProof/>
                <w:webHidden/>
              </w:rPr>
              <w:fldChar w:fldCharType="begin"/>
            </w:r>
            <w:r>
              <w:rPr>
                <w:noProof/>
                <w:webHidden/>
              </w:rPr>
              <w:instrText xml:space="preserve"> PAGEREF _Toc178361627 \h </w:instrText>
            </w:r>
            <w:r>
              <w:rPr>
                <w:noProof/>
                <w:webHidden/>
              </w:rPr>
            </w:r>
            <w:r>
              <w:rPr>
                <w:noProof/>
                <w:webHidden/>
              </w:rPr>
              <w:fldChar w:fldCharType="separate"/>
            </w:r>
            <w:r>
              <w:rPr>
                <w:noProof/>
                <w:webHidden/>
              </w:rPr>
              <w:t>4</w:t>
            </w:r>
            <w:r>
              <w:rPr>
                <w:noProof/>
                <w:webHidden/>
              </w:rPr>
              <w:fldChar w:fldCharType="end"/>
            </w:r>
          </w:hyperlink>
        </w:p>
        <w:p w:rsidR="000B1BA0" w:rsidRDefault="000B1BA0">
          <w:pPr>
            <w:pStyle w:val="TOC3"/>
            <w:tabs>
              <w:tab w:val="right" w:leader="dot" w:pos="9040"/>
            </w:tabs>
            <w:rPr>
              <w:rFonts w:asciiTheme="minorHAnsi" w:eastAsiaTheme="minorEastAsia" w:hAnsiTheme="minorHAnsi" w:cstheme="minorBidi"/>
              <w:noProof/>
              <w:lang w:val="en-US"/>
            </w:rPr>
          </w:pPr>
          <w:hyperlink w:anchor="_Toc178361628" w:history="1">
            <w:r w:rsidRPr="002B056E">
              <w:rPr>
                <w:rStyle w:val="Hyperlink"/>
                <w:noProof/>
              </w:rPr>
              <w:t>1.2 User Requirements</w:t>
            </w:r>
            <w:r>
              <w:rPr>
                <w:noProof/>
                <w:webHidden/>
              </w:rPr>
              <w:tab/>
            </w:r>
            <w:r>
              <w:rPr>
                <w:noProof/>
                <w:webHidden/>
              </w:rPr>
              <w:fldChar w:fldCharType="begin"/>
            </w:r>
            <w:r>
              <w:rPr>
                <w:noProof/>
                <w:webHidden/>
              </w:rPr>
              <w:instrText xml:space="preserve"> PAGEREF _Toc178361628 \h </w:instrText>
            </w:r>
            <w:r>
              <w:rPr>
                <w:noProof/>
                <w:webHidden/>
              </w:rPr>
            </w:r>
            <w:r>
              <w:rPr>
                <w:noProof/>
                <w:webHidden/>
              </w:rPr>
              <w:fldChar w:fldCharType="separate"/>
            </w:r>
            <w:r>
              <w:rPr>
                <w:noProof/>
                <w:webHidden/>
              </w:rPr>
              <w:t>4</w:t>
            </w:r>
            <w:r>
              <w:rPr>
                <w:noProof/>
                <w:webHidden/>
              </w:rPr>
              <w:fldChar w:fldCharType="end"/>
            </w:r>
          </w:hyperlink>
        </w:p>
        <w:p w:rsidR="000B1BA0" w:rsidRDefault="000B1BA0">
          <w:pPr>
            <w:pStyle w:val="TOC3"/>
            <w:tabs>
              <w:tab w:val="right" w:leader="dot" w:pos="9040"/>
            </w:tabs>
            <w:rPr>
              <w:rFonts w:asciiTheme="minorHAnsi" w:eastAsiaTheme="minorEastAsia" w:hAnsiTheme="minorHAnsi" w:cstheme="minorBidi"/>
              <w:noProof/>
              <w:lang w:val="en-US"/>
            </w:rPr>
          </w:pPr>
          <w:hyperlink w:anchor="_Toc178361629" w:history="1">
            <w:r w:rsidRPr="002B056E">
              <w:rPr>
                <w:rStyle w:val="Hyperlink"/>
                <w:noProof/>
              </w:rPr>
              <w:t>1.3 Data Flow Diagram</w:t>
            </w:r>
            <w:r>
              <w:rPr>
                <w:noProof/>
                <w:webHidden/>
              </w:rPr>
              <w:tab/>
            </w:r>
            <w:r>
              <w:rPr>
                <w:noProof/>
                <w:webHidden/>
              </w:rPr>
              <w:fldChar w:fldCharType="begin"/>
            </w:r>
            <w:r>
              <w:rPr>
                <w:noProof/>
                <w:webHidden/>
              </w:rPr>
              <w:instrText xml:space="preserve"> PAGEREF _Toc178361629 \h </w:instrText>
            </w:r>
            <w:r>
              <w:rPr>
                <w:noProof/>
                <w:webHidden/>
              </w:rPr>
            </w:r>
            <w:r>
              <w:rPr>
                <w:noProof/>
                <w:webHidden/>
              </w:rPr>
              <w:fldChar w:fldCharType="separate"/>
            </w:r>
            <w:r>
              <w:rPr>
                <w:noProof/>
                <w:webHidden/>
              </w:rPr>
              <w:t>6</w:t>
            </w:r>
            <w:r>
              <w:rPr>
                <w:noProof/>
                <w:webHidden/>
              </w:rPr>
              <w:fldChar w:fldCharType="end"/>
            </w:r>
          </w:hyperlink>
        </w:p>
        <w:p w:rsidR="000B1BA0" w:rsidRDefault="000B1BA0">
          <w:pPr>
            <w:pStyle w:val="TOC3"/>
            <w:tabs>
              <w:tab w:val="right" w:leader="dot" w:pos="9040"/>
            </w:tabs>
            <w:rPr>
              <w:rFonts w:asciiTheme="minorHAnsi" w:eastAsiaTheme="minorEastAsia" w:hAnsiTheme="minorHAnsi" w:cstheme="minorBidi"/>
              <w:noProof/>
              <w:lang w:val="en-US"/>
            </w:rPr>
          </w:pPr>
          <w:hyperlink w:anchor="_Toc178361630" w:history="1">
            <w:r w:rsidRPr="002B056E">
              <w:rPr>
                <w:rStyle w:val="Hyperlink"/>
                <w:noProof/>
              </w:rPr>
              <w:t>1.4 Business Workflows</w:t>
            </w:r>
            <w:r>
              <w:rPr>
                <w:noProof/>
                <w:webHidden/>
              </w:rPr>
              <w:tab/>
            </w:r>
            <w:r>
              <w:rPr>
                <w:noProof/>
                <w:webHidden/>
              </w:rPr>
              <w:fldChar w:fldCharType="begin"/>
            </w:r>
            <w:r>
              <w:rPr>
                <w:noProof/>
                <w:webHidden/>
              </w:rPr>
              <w:instrText xml:space="preserve"> PAGEREF _Toc178361630 \h </w:instrText>
            </w:r>
            <w:r>
              <w:rPr>
                <w:noProof/>
                <w:webHidden/>
              </w:rPr>
            </w:r>
            <w:r>
              <w:rPr>
                <w:noProof/>
                <w:webHidden/>
              </w:rPr>
              <w:fldChar w:fldCharType="separate"/>
            </w:r>
            <w:r>
              <w:rPr>
                <w:noProof/>
                <w:webHidden/>
              </w:rPr>
              <w:t>6</w:t>
            </w:r>
            <w:r>
              <w:rPr>
                <w:noProof/>
                <w:webHidden/>
              </w:rPr>
              <w:fldChar w:fldCharType="end"/>
            </w:r>
          </w:hyperlink>
        </w:p>
        <w:p w:rsidR="000B1BA0" w:rsidRDefault="000B1BA0">
          <w:pPr>
            <w:pStyle w:val="TOC3"/>
            <w:tabs>
              <w:tab w:val="right" w:leader="dot" w:pos="9040"/>
            </w:tabs>
            <w:rPr>
              <w:rFonts w:asciiTheme="minorHAnsi" w:eastAsiaTheme="minorEastAsia" w:hAnsiTheme="minorHAnsi" w:cstheme="minorBidi"/>
              <w:noProof/>
              <w:lang w:val="en-US"/>
            </w:rPr>
          </w:pPr>
          <w:hyperlink w:anchor="_Toc178361631" w:history="1">
            <w:r w:rsidRPr="002B056E">
              <w:rPr>
                <w:rStyle w:val="Hyperlink"/>
                <w:noProof/>
              </w:rPr>
              <w:t>1.6 State Transition Diagrams</w:t>
            </w:r>
            <w:r>
              <w:rPr>
                <w:noProof/>
                <w:webHidden/>
              </w:rPr>
              <w:tab/>
            </w:r>
            <w:r>
              <w:rPr>
                <w:noProof/>
                <w:webHidden/>
              </w:rPr>
              <w:fldChar w:fldCharType="begin"/>
            </w:r>
            <w:r>
              <w:rPr>
                <w:noProof/>
                <w:webHidden/>
              </w:rPr>
              <w:instrText xml:space="preserve"> PAGEREF _Toc178361631 \h </w:instrText>
            </w:r>
            <w:r>
              <w:rPr>
                <w:noProof/>
                <w:webHidden/>
              </w:rPr>
            </w:r>
            <w:r>
              <w:rPr>
                <w:noProof/>
                <w:webHidden/>
              </w:rPr>
              <w:fldChar w:fldCharType="separate"/>
            </w:r>
            <w:r>
              <w:rPr>
                <w:noProof/>
                <w:webHidden/>
              </w:rPr>
              <w:t>7</w:t>
            </w:r>
            <w:r>
              <w:rPr>
                <w:noProof/>
                <w:webHidden/>
              </w:rPr>
              <w:fldChar w:fldCharType="end"/>
            </w:r>
          </w:hyperlink>
        </w:p>
        <w:p w:rsidR="000B1BA0" w:rsidRDefault="000B1BA0">
          <w:pPr>
            <w:pStyle w:val="TOC3"/>
            <w:tabs>
              <w:tab w:val="right" w:leader="dot" w:pos="9040"/>
            </w:tabs>
            <w:rPr>
              <w:rFonts w:asciiTheme="minorHAnsi" w:eastAsiaTheme="minorEastAsia" w:hAnsiTheme="minorHAnsi" w:cstheme="minorBidi"/>
              <w:noProof/>
              <w:lang w:val="en-US"/>
            </w:rPr>
          </w:pPr>
          <w:hyperlink w:anchor="_Toc178361632" w:history="1">
            <w:r w:rsidRPr="002B056E">
              <w:rPr>
                <w:rStyle w:val="Hyperlink"/>
                <w:noProof/>
              </w:rPr>
              <w:t>1.7 System Screen Flow</w:t>
            </w:r>
            <w:r>
              <w:rPr>
                <w:noProof/>
                <w:webHidden/>
              </w:rPr>
              <w:tab/>
            </w:r>
            <w:r>
              <w:rPr>
                <w:noProof/>
                <w:webHidden/>
              </w:rPr>
              <w:fldChar w:fldCharType="begin"/>
            </w:r>
            <w:r>
              <w:rPr>
                <w:noProof/>
                <w:webHidden/>
              </w:rPr>
              <w:instrText xml:space="preserve"> PAGEREF _Toc178361632 \h </w:instrText>
            </w:r>
            <w:r>
              <w:rPr>
                <w:noProof/>
                <w:webHidden/>
              </w:rPr>
            </w:r>
            <w:r>
              <w:rPr>
                <w:noProof/>
                <w:webHidden/>
              </w:rPr>
              <w:fldChar w:fldCharType="separate"/>
            </w:r>
            <w:r>
              <w:rPr>
                <w:noProof/>
                <w:webHidden/>
              </w:rPr>
              <w:t>7</w:t>
            </w:r>
            <w:r>
              <w:rPr>
                <w:noProof/>
                <w:webHidden/>
              </w:rPr>
              <w:fldChar w:fldCharType="end"/>
            </w:r>
          </w:hyperlink>
        </w:p>
        <w:p w:rsidR="000B1BA0" w:rsidRDefault="000B1BA0">
          <w:pPr>
            <w:pStyle w:val="TOC2"/>
            <w:tabs>
              <w:tab w:val="right" w:leader="dot" w:pos="9040"/>
            </w:tabs>
            <w:rPr>
              <w:rFonts w:asciiTheme="minorHAnsi" w:eastAsiaTheme="minorEastAsia" w:hAnsiTheme="minorHAnsi" w:cstheme="minorBidi"/>
              <w:noProof/>
              <w:lang w:val="en-US"/>
            </w:rPr>
          </w:pPr>
          <w:hyperlink w:anchor="_Toc178361633" w:history="1">
            <w:r w:rsidRPr="002B056E">
              <w:rPr>
                <w:rStyle w:val="Hyperlink"/>
                <w:noProof/>
              </w:rPr>
              <w:t>2. Use Case Specifications</w:t>
            </w:r>
            <w:r>
              <w:rPr>
                <w:noProof/>
                <w:webHidden/>
              </w:rPr>
              <w:tab/>
            </w:r>
            <w:r>
              <w:rPr>
                <w:noProof/>
                <w:webHidden/>
              </w:rPr>
              <w:fldChar w:fldCharType="begin"/>
            </w:r>
            <w:r>
              <w:rPr>
                <w:noProof/>
                <w:webHidden/>
              </w:rPr>
              <w:instrText xml:space="preserve"> PAGEREF _Toc178361633 \h </w:instrText>
            </w:r>
            <w:r>
              <w:rPr>
                <w:noProof/>
                <w:webHidden/>
              </w:rPr>
            </w:r>
            <w:r>
              <w:rPr>
                <w:noProof/>
                <w:webHidden/>
              </w:rPr>
              <w:fldChar w:fldCharType="separate"/>
            </w:r>
            <w:r>
              <w:rPr>
                <w:noProof/>
                <w:webHidden/>
              </w:rPr>
              <w:t>8</w:t>
            </w:r>
            <w:r>
              <w:rPr>
                <w:noProof/>
                <w:webHidden/>
              </w:rPr>
              <w:fldChar w:fldCharType="end"/>
            </w:r>
          </w:hyperlink>
        </w:p>
        <w:p w:rsidR="000B1BA0" w:rsidRDefault="000B1BA0">
          <w:pPr>
            <w:pStyle w:val="TOC3"/>
            <w:tabs>
              <w:tab w:val="right" w:leader="dot" w:pos="9040"/>
            </w:tabs>
            <w:rPr>
              <w:rFonts w:asciiTheme="minorHAnsi" w:eastAsiaTheme="minorEastAsia" w:hAnsiTheme="minorHAnsi" w:cstheme="minorBidi"/>
              <w:noProof/>
              <w:lang w:val="en-US"/>
            </w:rPr>
          </w:pPr>
          <w:hyperlink w:anchor="_Toc178361634" w:history="1">
            <w:r w:rsidRPr="002B056E">
              <w:rPr>
                <w:rStyle w:val="Hyperlink"/>
                <w:noProof/>
              </w:rPr>
              <w:t>2.1 &lt;&lt;Feature Name1&gt;&gt;</w:t>
            </w:r>
            <w:r>
              <w:rPr>
                <w:noProof/>
                <w:webHidden/>
              </w:rPr>
              <w:tab/>
            </w:r>
            <w:r>
              <w:rPr>
                <w:noProof/>
                <w:webHidden/>
              </w:rPr>
              <w:fldChar w:fldCharType="begin"/>
            </w:r>
            <w:r>
              <w:rPr>
                <w:noProof/>
                <w:webHidden/>
              </w:rPr>
              <w:instrText xml:space="preserve"> PAGEREF _Toc178361634 \h </w:instrText>
            </w:r>
            <w:r>
              <w:rPr>
                <w:noProof/>
                <w:webHidden/>
              </w:rPr>
            </w:r>
            <w:r>
              <w:rPr>
                <w:noProof/>
                <w:webHidden/>
              </w:rPr>
              <w:fldChar w:fldCharType="separate"/>
            </w:r>
            <w:r>
              <w:rPr>
                <w:noProof/>
                <w:webHidden/>
              </w:rPr>
              <w:t>8</w:t>
            </w:r>
            <w:r>
              <w:rPr>
                <w:noProof/>
                <w:webHidden/>
              </w:rPr>
              <w:fldChar w:fldCharType="end"/>
            </w:r>
          </w:hyperlink>
        </w:p>
        <w:p w:rsidR="000B1BA0" w:rsidRDefault="000B1BA0">
          <w:pPr>
            <w:pStyle w:val="TOC3"/>
            <w:tabs>
              <w:tab w:val="right" w:leader="dot" w:pos="9040"/>
            </w:tabs>
            <w:rPr>
              <w:rFonts w:asciiTheme="minorHAnsi" w:eastAsiaTheme="minorEastAsia" w:hAnsiTheme="minorHAnsi" w:cstheme="minorBidi"/>
              <w:noProof/>
              <w:lang w:val="en-US"/>
            </w:rPr>
          </w:pPr>
          <w:hyperlink w:anchor="_Toc178361635" w:history="1">
            <w:r w:rsidRPr="002B056E">
              <w:rPr>
                <w:rStyle w:val="Hyperlink"/>
                <w:noProof/>
              </w:rPr>
              <w:t>2.2 Common Feature</w:t>
            </w:r>
            <w:r>
              <w:rPr>
                <w:noProof/>
                <w:webHidden/>
              </w:rPr>
              <w:tab/>
            </w:r>
            <w:r>
              <w:rPr>
                <w:noProof/>
                <w:webHidden/>
              </w:rPr>
              <w:fldChar w:fldCharType="begin"/>
            </w:r>
            <w:r>
              <w:rPr>
                <w:noProof/>
                <w:webHidden/>
              </w:rPr>
              <w:instrText xml:space="preserve"> PAGEREF _Toc178361635 \h </w:instrText>
            </w:r>
            <w:r>
              <w:rPr>
                <w:noProof/>
                <w:webHidden/>
              </w:rPr>
            </w:r>
            <w:r>
              <w:rPr>
                <w:noProof/>
                <w:webHidden/>
              </w:rPr>
              <w:fldChar w:fldCharType="separate"/>
            </w:r>
            <w:r>
              <w:rPr>
                <w:noProof/>
                <w:webHidden/>
              </w:rPr>
              <w:t>9</w:t>
            </w:r>
            <w:r>
              <w:rPr>
                <w:noProof/>
                <w:webHidden/>
              </w:rPr>
              <w:fldChar w:fldCharType="end"/>
            </w:r>
          </w:hyperlink>
        </w:p>
        <w:p w:rsidR="000B1BA0" w:rsidRDefault="000B1BA0">
          <w:pPr>
            <w:pStyle w:val="TOC3"/>
            <w:tabs>
              <w:tab w:val="right" w:leader="dot" w:pos="9040"/>
            </w:tabs>
            <w:rPr>
              <w:rFonts w:asciiTheme="minorHAnsi" w:eastAsiaTheme="minorEastAsia" w:hAnsiTheme="minorHAnsi" w:cstheme="minorBidi"/>
              <w:noProof/>
              <w:lang w:val="en-US"/>
            </w:rPr>
          </w:pPr>
          <w:hyperlink w:anchor="_Toc178361636" w:history="1">
            <w:r w:rsidRPr="002B056E">
              <w:rPr>
                <w:rStyle w:val="Hyperlink"/>
                <w:noProof/>
              </w:rPr>
              <w:t>2.3 Xyz Feature</w:t>
            </w:r>
            <w:r>
              <w:rPr>
                <w:noProof/>
                <w:webHidden/>
              </w:rPr>
              <w:tab/>
            </w:r>
            <w:r>
              <w:rPr>
                <w:noProof/>
                <w:webHidden/>
              </w:rPr>
              <w:fldChar w:fldCharType="begin"/>
            </w:r>
            <w:r>
              <w:rPr>
                <w:noProof/>
                <w:webHidden/>
              </w:rPr>
              <w:instrText xml:space="preserve"> PAGEREF _Toc178361636 \h </w:instrText>
            </w:r>
            <w:r>
              <w:rPr>
                <w:noProof/>
                <w:webHidden/>
              </w:rPr>
            </w:r>
            <w:r>
              <w:rPr>
                <w:noProof/>
                <w:webHidden/>
              </w:rPr>
              <w:fldChar w:fldCharType="separate"/>
            </w:r>
            <w:r>
              <w:rPr>
                <w:noProof/>
                <w:webHidden/>
              </w:rPr>
              <w:t>9</w:t>
            </w:r>
            <w:r>
              <w:rPr>
                <w:noProof/>
                <w:webHidden/>
              </w:rPr>
              <w:fldChar w:fldCharType="end"/>
            </w:r>
          </w:hyperlink>
        </w:p>
        <w:p w:rsidR="000B1BA0" w:rsidRDefault="000B1BA0">
          <w:pPr>
            <w:pStyle w:val="TOC2"/>
            <w:tabs>
              <w:tab w:val="right" w:leader="dot" w:pos="9040"/>
            </w:tabs>
            <w:rPr>
              <w:rFonts w:asciiTheme="minorHAnsi" w:eastAsiaTheme="minorEastAsia" w:hAnsiTheme="minorHAnsi" w:cstheme="minorBidi"/>
              <w:noProof/>
              <w:lang w:val="en-US"/>
            </w:rPr>
          </w:pPr>
          <w:hyperlink w:anchor="_Toc178361637" w:history="1">
            <w:r w:rsidRPr="002B056E">
              <w:rPr>
                <w:rStyle w:val="Hyperlink"/>
                <w:noProof/>
              </w:rPr>
              <w:t>3. Requirement Appendix</w:t>
            </w:r>
            <w:r>
              <w:rPr>
                <w:noProof/>
                <w:webHidden/>
              </w:rPr>
              <w:tab/>
            </w:r>
            <w:r>
              <w:rPr>
                <w:noProof/>
                <w:webHidden/>
              </w:rPr>
              <w:fldChar w:fldCharType="begin"/>
            </w:r>
            <w:r>
              <w:rPr>
                <w:noProof/>
                <w:webHidden/>
              </w:rPr>
              <w:instrText xml:space="preserve"> PAGEREF _Toc178361637 \h </w:instrText>
            </w:r>
            <w:r>
              <w:rPr>
                <w:noProof/>
                <w:webHidden/>
              </w:rPr>
            </w:r>
            <w:r>
              <w:rPr>
                <w:noProof/>
                <w:webHidden/>
              </w:rPr>
              <w:fldChar w:fldCharType="separate"/>
            </w:r>
            <w:r>
              <w:rPr>
                <w:noProof/>
                <w:webHidden/>
              </w:rPr>
              <w:t>10</w:t>
            </w:r>
            <w:r>
              <w:rPr>
                <w:noProof/>
                <w:webHidden/>
              </w:rPr>
              <w:fldChar w:fldCharType="end"/>
            </w:r>
          </w:hyperlink>
        </w:p>
        <w:p w:rsidR="000B1BA0" w:rsidRDefault="000B1BA0">
          <w:pPr>
            <w:pStyle w:val="TOC3"/>
            <w:tabs>
              <w:tab w:val="right" w:leader="dot" w:pos="9040"/>
            </w:tabs>
            <w:rPr>
              <w:rFonts w:asciiTheme="minorHAnsi" w:eastAsiaTheme="minorEastAsia" w:hAnsiTheme="minorHAnsi" w:cstheme="minorBidi"/>
              <w:noProof/>
              <w:lang w:val="en-US"/>
            </w:rPr>
          </w:pPr>
          <w:hyperlink w:anchor="_Toc178361638" w:history="1">
            <w:r w:rsidRPr="002B056E">
              <w:rPr>
                <w:rStyle w:val="Hyperlink"/>
                <w:noProof/>
              </w:rPr>
              <w:t>3.1 Business Rules</w:t>
            </w:r>
            <w:r>
              <w:rPr>
                <w:noProof/>
                <w:webHidden/>
              </w:rPr>
              <w:tab/>
            </w:r>
            <w:r>
              <w:rPr>
                <w:noProof/>
                <w:webHidden/>
              </w:rPr>
              <w:fldChar w:fldCharType="begin"/>
            </w:r>
            <w:r>
              <w:rPr>
                <w:noProof/>
                <w:webHidden/>
              </w:rPr>
              <w:instrText xml:space="preserve"> PAGEREF _Toc178361638 \h </w:instrText>
            </w:r>
            <w:r>
              <w:rPr>
                <w:noProof/>
                <w:webHidden/>
              </w:rPr>
            </w:r>
            <w:r>
              <w:rPr>
                <w:noProof/>
                <w:webHidden/>
              </w:rPr>
              <w:fldChar w:fldCharType="separate"/>
            </w:r>
            <w:r>
              <w:rPr>
                <w:noProof/>
                <w:webHidden/>
              </w:rPr>
              <w:t>10</w:t>
            </w:r>
            <w:r>
              <w:rPr>
                <w:noProof/>
                <w:webHidden/>
              </w:rPr>
              <w:fldChar w:fldCharType="end"/>
            </w:r>
          </w:hyperlink>
        </w:p>
        <w:p w:rsidR="000B1BA0" w:rsidRDefault="000B1BA0">
          <w:pPr>
            <w:pStyle w:val="TOC3"/>
            <w:tabs>
              <w:tab w:val="right" w:leader="dot" w:pos="9040"/>
            </w:tabs>
            <w:rPr>
              <w:rFonts w:asciiTheme="minorHAnsi" w:eastAsiaTheme="minorEastAsia" w:hAnsiTheme="minorHAnsi" w:cstheme="minorBidi"/>
              <w:noProof/>
              <w:lang w:val="en-US"/>
            </w:rPr>
          </w:pPr>
          <w:hyperlink w:anchor="_Toc178361639" w:history="1">
            <w:r w:rsidRPr="002B056E">
              <w:rPr>
                <w:rStyle w:val="Hyperlink"/>
                <w:noProof/>
              </w:rPr>
              <w:t>3.2 System Messages</w:t>
            </w:r>
            <w:r>
              <w:rPr>
                <w:noProof/>
                <w:webHidden/>
              </w:rPr>
              <w:tab/>
            </w:r>
            <w:r>
              <w:rPr>
                <w:noProof/>
                <w:webHidden/>
              </w:rPr>
              <w:fldChar w:fldCharType="begin"/>
            </w:r>
            <w:r>
              <w:rPr>
                <w:noProof/>
                <w:webHidden/>
              </w:rPr>
              <w:instrText xml:space="preserve"> PAGEREF _Toc178361639 \h </w:instrText>
            </w:r>
            <w:r>
              <w:rPr>
                <w:noProof/>
                <w:webHidden/>
              </w:rPr>
            </w:r>
            <w:r>
              <w:rPr>
                <w:noProof/>
                <w:webHidden/>
              </w:rPr>
              <w:fldChar w:fldCharType="separate"/>
            </w:r>
            <w:r>
              <w:rPr>
                <w:noProof/>
                <w:webHidden/>
              </w:rPr>
              <w:t>10</w:t>
            </w:r>
            <w:r>
              <w:rPr>
                <w:noProof/>
                <w:webHidden/>
              </w:rPr>
              <w:fldChar w:fldCharType="end"/>
            </w:r>
          </w:hyperlink>
        </w:p>
        <w:p w:rsidR="000B1BA0" w:rsidRDefault="000B1BA0">
          <w:pPr>
            <w:pStyle w:val="TOC3"/>
            <w:tabs>
              <w:tab w:val="right" w:leader="dot" w:pos="9040"/>
            </w:tabs>
            <w:rPr>
              <w:rFonts w:asciiTheme="minorHAnsi" w:eastAsiaTheme="minorEastAsia" w:hAnsiTheme="minorHAnsi" w:cstheme="minorBidi"/>
              <w:noProof/>
              <w:lang w:val="en-US"/>
            </w:rPr>
          </w:pPr>
          <w:hyperlink w:anchor="_Toc178361640" w:history="1">
            <w:r w:rsidRPr="002B056E">
              <w:rPr>
                <w:rStyle w:val="Hyperlink"/>
                <w:noProof/>
              </w:rPr>
              <w:t>3.3 Other Requirements…</w:t>
            </w:r>
            <w:r>
              <w:rPr>
                <w:noProof/>
                <w:webHidden/>
              </w:rPr>
              <w:tab/>
            </w:r>
            <w:r>
              <w:rPr>
                <w:noProof/>
                <w:webHidden/>
              </w:rPr>
              <w:fldChar w:fldCharType="begin"/>
            </w:r>
            <w:r>
              <w:rPr>
                <w:noProof/>
                <w:webHidden/>
              </w:rPr>
              <w:instrText xml:space="preserve"> PAGEREF _Toc178361640 \h </w:instrText>
            </w:r>
            <w:r>
              <w:rPr>
                <w:noProof/>
                <w:webHidden/>
              </w:rPr>
            </w:r>
            <w:r>
              <w:rPr>
                <w:noProof/>
                <w:webHidden/>
              </w:rPr>
              <w:fldChar w:fldCharType="separate"/>
            </w:r>
            <w:r>
              <w:rPr>
                <w:noProof/>
                <w:webHidden/>
              </w:rPr>
              <w:t>11</w:t>
            </w:r>
            <w:r>
              <w:rPr>
                <w:noProof/>
                <w:webHidden/>
              </w:rPr>
              <w:fldChar w:fldCharType="end"/>
            </w:r>
          </w:hyperlink>
        </w:p>
        <w:p w:rsidR="00650535" w:rsidRDefault="00516E6C">
          <w:r>
            <w:fldChar w:fldCharType="end"/>
          </w:r>
        </w:p>
      </w:sdtContent>
    </w:sdt>
    <w:p w:rsidR="00650535" w:rsidRDefault="00516E6C">
      <w:pPr>
        <w:rPr>
          <w:b/>
          <w:color w:val="C00000"/>
          <w:sz w:val="32"/>
          <w:szCs w:val="32"/>
        </w:rPr>
      </w:pPr>
      <w:r>
        <w:br w:type="page"/>
      </w:r>
    </w:p>
    <w:p w:rsidR="00650535" w:rsidRDefault="00516E6C">
      <w:pPr>
        <w:pStyle w:val="Heading1"/>
      </w:pPr>
      <w:bookmarkStart w:id="1" w:name="_Toc178361624"/>
      <w:r>
        <w:lastRenderedPageBreak/>
        <w:t>I. Record of Changes</w:t>
      </w:r>
      <w:bookmarkEnd w:id="1"/>
    </w:p>
    <w:tbl>
      <w:tblPr>
        <w:tblStyle w:val="a"/>
        <w:tblW w:w="8804"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90"/>
        <w:gridCol w:w="810"/>
        <w:gridCol w:w="1234"/>
        <w:gridCol w:w="5770"/>
      </w:tblGrid>
      <w:tr w:rsidR="00650535">
        <w:tc>
          <w:tcPr>
            <w:tcW w:w="990" w:type="dxa"/>
            <w:shd w:val="clear" w:color="auto" w:fill="FFE8E1"/>
          </w:tcPr>
          <w:p w:rsidR="00650535" w:rsidRDefault="00516E6C">
            <w:pPr>
              <w:widowControl w:val="0"/>
              <w:pBdr>
                <w:top w:val="nil"/>
                <w:left w:val="nil"/>
                <w:bottom w:val="nil"/>
                <w:right w:val="nil"/>
                <w:between w:val="nil"/>
              </w:pBdr>
              <w:spacing w:before="120" w:after="60" w:line="240" w:lineRule="auto"/>
              <w:jc w:val="center"/>
              <w:rPr>
                <w:rFonts w:ascii="Tahoma" w:eastAsia="Tahoma" w:hAnsi="Tahoma" w:cs="Tahoma"/>
                <w:b/>
                <w:color w:val="6E2500"/>
                <w:sz w:val="20"/>
                <w:szCs w:val="20"/>
              </w:rPr>
            </w:pPr>
            <w:r>
              <w:rPr>
                <w:rFonts w:ascii="Tahoma" w:eastAsia="Tahoma" w:hAnsi="Tahoma" w:cs="Tahoma"/>
                <w:b/>
                <w:color w:val="6E2500"/>
                <w:sz w:val="20"/>
                <w:szCs w:val="20"/>
              </w:rPr>
              <w:t>Date</w:t>
            </w:r>
          </w:p>
        </w:tc>
        <w:tc>
          <w:tcPr>
            <w:tcW w:w="810" w:type="dxa"/>
            <w:shd w:val="clear" w:color="auto" w:fill="FFE8E1"/>
          </w:tcPr>
          <w:p w:rsidR="00650535" w:rsidRDefault="00516E6C">
            <w:pPr>
              <w:widowControl w:val="0"/>
              <w:pBdr>
                <w:top w:val="nil"/>
                <w:left w:val="nil"/>
                <w:bottom w:val="nil"/>
                <w:right w:val="nil"/>
                <w:between w:val="nil"/>
              </w:pBdr>
              <w:spacing w:before="120" w:after="60" w:line="240" w:lineRule="auto"/>
              <w:jc w:val="center"/>
              <w:rPr>
                <w:rFonts w:ascii="Tahoma" w:eastAsia="Tahoma" w:hAnsi="Tahoma" w:cs="Tahoma"/>
                <w:b/>
                <w:color w:val="6E2500"/>
                <w:sz w:val="20"/>
                <w:szCs w:val="20"/>
              </w:rPr>
            </w:pPr>
            <w:r>
              <w:rPr>
                <w:rFonts w:ascii="Tahoma" w:eastAsia="Tahoma" w:hAnsi="Tahoma" w:cs="Tahoma"/>
                <w:b/>
                <w:color w:val="6E2500"/>
                <w:sz w:val="20"/>
                <w:szCs w:val="20"/>
              </w:rPr>
              <w:t>A*</w:t>
            </w:r>
            <w:r>
              <w:rPr>
                <w:rFonts w:ascii="Tahoma" w:eastAsia="Tahoma" w:hAnsi="Tahoma" w:cs="Tahoma"/>
                <w:b/>
                <w:color w:val="6E2500"/>
                <w:sz w:val="20"/>
                <w:szCs w:val="20"/>
              </w:rPr>
              <w:br/>
              <w:t>M, D</w:t>
            </w:r>
          </w:p>
        </w:tc>
        <w:tc>
          <w:tcPr>
            <w:tcW w:w="1234" w:type="dxa"/>
            <w:shd w:val="clear" w:color="auto" w:fill="FFE8E1"/>
          </w:tcPr>
          <w:p w:rsidR="00650535" w:rsidRDefault="00516E6C">
            <w:pPr>
              <w:widowControl w:val="0"/>
              <w:pBdr>
                <w:top w:val="nil"/>
                <w:left w:val="nil"/>
                <w:bottom w:val="nil"/>
                <w:right w:val="nil"/>
                <w:between w:val="nil"/>
              </w:pBdr>
              <w:spacing w:before="120" w:after="60" w:line="240" w:lineRule="auto"/>
              <w:jc w:val="center"/>
              <w:rPr>
                <w:rFonts w:ascii="Tahoma" w:eastAsia="Tahoma" w:hAnsi="Tahoma" w:cs="Tahoma"/>
                <w:b/>
                <w:color w:val="6E2500"/>
                <w:sz w:val="20"/>
                <w:szCs w:val="20"/>
              </w:rPr>
            </w:pPr>
            <w:r>
              <w:rPr>
                <w:rFonts w:ascii="Tahoma" w:eastAsia="Tahoma" w:hAnsi="Tahoma" w:cs="Tahoma"/>
                <w:b/>
                <w:color w:val="6E2500"/>
                <w:sz w:val="20"/>
                <w:szCs w:val="20"/>
              </w:rPr>
              <w:t>In charge</w:t>
            </w:r>
          </w:p>
        </w:tc>
        <w:tc>
          <w:tcPr>
            <w:tcW w:w="5770" w:type="dxa"/>
            <w:shd w:val="clear" w:color="auto" w:fill="FFE8E1"/>
          </w:tcPr>
          <w:p w:rsidR="00650535" w:rsidRDefault="00516E6C">
            <w:pPr>
              <w:widowControl w:val="0"/>
              <w:pBdr>
                <w:top w:val="nil"/>
                <w:left w:val="nil"/>
                <w:bottom w:val="nil"/>
                <w:right w:val="nil"/>
                <w:between w:val="nil"/>
              </w:pBdr>
              <w:spacing w:before="120" w:after="60" w:line="240" w:lineRule="auto"/>
              <w:jc w:val="center"/>
              <w:rPr>
                <w:rFonts w:ascii="Tahoma" w:eastAsia="Tahoma" w:hAnsi="Tahoma" w:cs="Tahoma"/>
                <w:b/>
                <w:color w:val="6E2500"/>
                <w:sz w:val="20"/>
                <w:szCs w:val="20"/>
              </w:rPr>
            </w:pPr>
            <w:r>
              <w:rPr>
                <w:rFonts w:ascii="Tahoma" w:eastAsia="Tahoma" w:hAnsi="Tahoma" w:cs="Tahoma"/>
                <w:b/>
                <w:color w:val="6E2500"/>
                <w:sz w:val="20"/>
                <w:szCs w:val="20"/>
              </w:rPr>
              <w:t>Change Description</w:t>
            </w:r>
          </w:p>
        </w:tc>
      </w:tr>
      <w:tr w:rsidR="00650535">
        <w:tc>
          <w:tcPr>
            <w:tcW w:w="990"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650535">
        <w:tc>
          <w:tcPr>
            <w:tcW w:w="990"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650535">
        <w:tc>
          <w:tcPr>
            <w:tcW w:w="990"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650535">
        <w:tc>
          <w:tcPr>
            <w:tcW w:w="990"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650535">
        <w:tc>
          <w:tcPr>
            <w:tcW w:w="990"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650535">
        <w:tc>
          <w:tcPr>
            <w:tcW w:w="990"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650535">
        <w:tc>
          <w:tcPr>
            <w:tcW w:w="990"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650535">
        <w:tc>
          <w:tcPr>
            <w:tcW w:w="990"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650535">
        <w:tc>
          <w:tcPr>
            <w:tcW w:w="990"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650535">
        <w:tc>
          <w:tcPr>
            <w:tcW w:w="990"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650535">
        <w:tc>
          <w:tcPr>
            <w:tcW w:w="990"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650535">
        <w:tc>
          <w:tcPr>
            <w:tcW w:w="990"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650535">
        <w:tc>
          <w:tcPr>
            <w:tcW w:w="990"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rsidR="00650535" w:rsidRDefault="00650535">
            <w:pPr>
              <w:pBdr>
                <w:top w:val="nil"/>
                <w:left w:val="nil"/>
                <w:bottom w:val="nil"/>
                <w:right w:val="nil"/>
                <w:between w:val="nil"/>
              </w:pBdr>
              <w:spacing w:before="80" w:after="80" w:line="240" w:lineRule="auto"/>
              <w:rPr>
                <w:rFonts w:ascii="Tahoma" w:eastAsia="Tahoma" w:hAnsi="Tahoma" w:cs="Tahoma"/>
                <w:color w:val="000000"/>
                <w:sz w:val="18"/>
                <w:szCs w:val="18"/>
              </w:rPr>
            </w:pPr>
          </w:p>
        </w:tc>
      </w:tr>
    </w:tbl>
    <w:p w:rsidR="00650535" w:rsidRDefault="00516E6C">
      <w:pPr>
        <w:rPr>
          <w:sz w:val="28"/>
          <w:szCs w:val="28"/>
        </w:rPr>
      </w:pPr>
      <w:r>
        <w:t>*A - Added M - Modified D - Deleted</w:t>
      </w:r>
    </w:p>
    <w:p w:rsidR="00650535" w:rsidRDefault="00516E6C">
      <w:pPr>
        <w:rPr>
          <w:b/>
          <w:color w:val="C00000"/>
          <w:sz w:val="32"/>
          <w:szCs w:val="32"/>
        </w:rPr>
      </w:pPr>
      <w:r>
        <w:br w:type="page"/>
      </w:r>
    </w:p>
    <w:p w:rsidR="00650535" w:rsidRDefault="00516E6C">
      <w:pPr>
        <w:pStyle w:val="Heading1"/>
      </w:pPr>
      <w:bookmarkStart w:id="2" w:name="_Toc178361625"/>
      <w:r>
        <w:lastRenderedPageBreak/>
        <w:t>II. Software Requirement Specification</w:t>
      </w:r>
      <w:bookmarkEnd w:id="2"/>
    </w:p>
    <w:p w:rsidR="00650535" w:rsidRDefault="00516E6C">
      <w:pPr>
        <w:pStyle w:val="Heading2"/>
      </w:pPr>
      <w:bookmarkStart w:id="3" w:name="_Toc178361626"/>
      <w:r>
        <w:t>1. Overall Requirements</w:t>
      </w:r>
      <w:bookmarkEnd w:id="3"/>
    </w:p>
    <w:p w:rsidR="00650535" w:rsidRDefault="00516E6C">
      <w:pPr>
        <w:pStyle w:val="Heading3"/>
      </w:pPr>
      <w:bookmarkStart w:id="4" w:name="_Toc178361627"/>
      <w:r>
        <w:t>1.1 Context Diagram</w:t>
      </w:r>
      <w:bookmarkEnd w:id="4"/>
    </w:p>
    <w:p w:rsidR="00650535" w:rsidRDefault="00516E6C">
      <w:pPr>
        <w:jc w:val="both"/>
        <w:rPr>
          <w:i/>
          <w:color w:val="0000FF"/>
        </w:rPr>
      </w:pPr>
      <w:r>
        <w:rPr>
          <w:i/>
          <w:color w:val="0000FF"/>
        </w:rPr>
        <w:t>[Gives the overall description about the product with some introduction and the context diagram. The context diagram presents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p>
    <w:p w:rsidR="00650535" w:rsidRPr="00E73763" w:rsidRDefault="00610ED7" w:rsidP="00E73763">
      <w:pPr>
        <w:jc w:val="center"/>
      </w:pPr>
      <w:r w:rsidRPr="00610ED7">
        <w:drawing>
          <wp:inline distT="0" distB="0" distL="0" distR="0" wp14:anchorId="4D6A5BF3" wp14:editId="56FD127B">
            <wp:extent cx="3453919" cy="2554373"/>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3490837" cy="2581676"/>
                    </a:xfrm>
                    <a:prstGeom prst="rect">
                      <a:avLst/>
                    </a:prstGeom>
                  </pic:spPr>
                </pic:pic>
              </a:graphicData>
            </a:graphic>
          </wp:inline>
        </w:drawing>
      </w:r>
    </w:p>
    <w:p w:rsidR="00650535" w:rsidRDefault="00516E6C">
      <w:pPr>
        <w:pStyle w:val="Heading3"/>
      </w:pPr>
      <w:bookmarkStart w:id="5" w:name="_Toc178361628"/>
      <w:r>
        <w:t>1.</w:t>
      </w:r>
      <w:r w:rsidR="001D159F">
        <w:t>2</w:t>
      </w:r>
      <w:r>
        <w:t xml:space="preserve"> User Requirements</w:t>
      </w:r>
      <w:bookmarkEnd w:id="5"/>
    </w:p>
    <w:p w:rsidR="00650535" w:rsidRDefault="00516E6C">
      <w:pPr>
        <w:pStyle w:val="Heading4"/>
      </w:pPr>
      <w:r>
        <w:t>1.</w:t>
      </w:r>
      <w:r w:rsidR="001D159F">
        <w:t>2</w:t>
      </w:r>
      <w:r>
        <w:t>.1 Actors</w:t>
      </w:r>
    </w:p>
    <w:p w:rsidR="00650535" w:rsidRDefault="00516E6C">
      <w:pPr>
        <w:jc w:val="both"/>
        <w:rPr>
          <w:i/>
          <w:color w:val="0000FF"/>
        </w:rPr>
      </w:pPr>
      <w:r>
        <w:rPr>
          <w:i/>
          <w:color w:val="0000FF"/>
        </w:rPr>
        <w:t xml:space="preserve">[An actor is someone/something that interacts with the system. </w:t>
      </w:r>
    </w:p>
    <w:p w:rsidR="00650535" w:rsidRDefault="00516E6C">
      <w:pPr>
        <w:numPr>
          <w:ilvl w:val="0"/>
          <w:numId w:val="6"/>
        </w:numPr>
        <w:pBdr>
          <w:top w:val="nil"/>
          <w:left w:val="nil"/>
          <w:bottom w:val="nil"/>
          <w:right w:val="nil"/>
          <w:between w:val="nil"/>
        </w:pBdr>
        <w:spacing w:after="0"/>
        <w:ind w:left="426" w:hanging="283"/>
        <w:rPr>
          <w:i/>
          <w:color w:val="0000FF"/>
        </w:rPr>
      </w:pPr>
      <w:r>
        <w:rPr>
          <w:i/>
          <w:color w:val="0000FF"/>
        </w:rPr>
        <w:t>The only external entities that interact with the system</w:t>
      </w:r>
    </w:p>
    <w:p w:rsidR="00650535" w:rsidRDefault="00516E6C">
      <w:pPr>
        <w:numPr>
          <w:ilvl w:val="0"/>
          <w:numId w:val="6"/>
        </w:numPr>
        <w:pBdr>
          <w:top w:val="nil"/>
          <w:left w:val="nil"/>
          <w:bottom w:val="nil"/>
          <w:right w:val="nil"/>
          <w:between w:val="nil"/>
        </w:pBdr>
        <w:spacing w:after="0"/>
        <w:ind w:left="426" w:hanging="283"/>
        <w:rPr>
          <w:i/>
          <w:color w:val="0000FF"/>
        </w:rPr>
      </w:pPr>
      <w:r>
        <w:rPr>
          <w:i/>
          <w:color w:val="0000FF"/>
        </w:rPr>
        <w:t>﻿Actors are outside the system and not part of it</w:t>
      </w:r>
    </w:p>
    <w:p w:rsidR="00650535" w:rsidRDefault="00516E6C">
      <w:pPr>
        <w:numPr>
          <w:ilvl w:val="0"/>
          <w:numId w:val="6"/>
        </w:numPr>
        <w:pBdr>
          <w:top w:val="nil"/>
          <w:left w:val="nil"/>
          <w:bottom w:val="nil"/>
          <w:right w:val="nil"/>
          <w:between w:val="nil"/>
        </w:pBdr>
        <w:spacing w:after="0"/>
        <w:ind w:left="426" w:hanging="283"/>
        <w:rPr>
          <w:i/>
          <w:color w:val="0000FF"/>
        </w:rPr>
      </w:pPr>
      <w:r>
        <w:rPr>
          <w:i/>
          <w:color w:val="0000FF"/>
        </w:rPr>
        <w:t>﻿A user is an individual, whereas an actor represents the role played by all users of the same type</w:t>
      </w:r>
    </w:p>
    <w:p w:rsidR="00650535" w:rsidRDefault="00516E6C">
      <w:pPr>
        <w:numPr>
          <w:ilvl w:val="0"/>
          <w:numId w:val="6"/>
        </w:numPr>
        <w:pBdr>
          <w:top w:val="nil"/>
          <w:left w:val="nil"/>
          <w:bottom w:val="nil"/>
          <w:right w:val="nil"/>
          <w:between w:val="nil"/>
        </w:pBdr>
        <w:ind w:left="426" w:hanging="283"/>
        <w:rPr>
          <w:i/>
          <w:color w:val="0000FF"/>
        </w:rPr>
      </w:pPr>
      <w:r>
        <w:rPr>
          <w:i/>
          <w:color w:val="0000FF"/>
        </w:rPr>
        <w:t>There are other types of actors in addition to or in place of human actors: external systems, I/O devices, or timers</w:t>
      </w:r>
    </w:p>
    <w:p w:rsidR="00650535" w:rsidRDefault="00516E6C">
      <w:pPr>
        <w:jc w:val="both"/>
        <w:rPr>
          <w:i/>
          <w:color w:val="0000FF"/>
        </w:rPr>
      </w:pPr>
      <w:r>
        <w:rPr>
          <w:i/>
          <w:color w:val="0000FF"/>
        </w:rPr>
        <w:t>Following are some questions you might ask to help user representatives identify actors</w:t>
      </w:r>
    </w:p>
    <w:p w:rsidR="00650535" w:rsidRDefault="00516E6C">
      <w:pPr>
        <w:numPr>
          <w:ilvl w:val="0"/>
          <w:numId w:val="6"/>
        </w:numPr>
        <w:pBdr>
          <w:top w:val="nil"/>
          <w:left w:val="nil"/>
          <w:bottom w:val="nil"/>
          <w:right w:val="nil"/>
          <w:between w:val="nil"/>
        </w:pBdr>
        <w:spacing w:after="0"/>
        <w:ind w:left="426" w:hanging="283"/>
        <w:rPr>
          <w:i/>
          <w:color w:val="0000FF"/>
        </w:rPr>
      </w:pPr>
      <w:r>
        <w:rPr>
          <w:i/>
          <w:color w:val="0000FF"/>
        </w:rPr>
        <w:t>Who (or what) is notified when something occurs within the system?</w:t>
      </w:r>
    </w:p>
    <w:p w:rsidR="00650535" w:rsidRDefault="00516E6C">
      <w:pPr>
        <w:numPr>
          <w:ilvl w:val="0"/>
          <w:numId w:val="6"/>
        </w:numPr>
        <w:pBdr>
          <w:top w:val="nil"/>
          <w:left w:val="nil"/>
          <w:bottom w:val="nil"/>
          <w:right w:val="nil"/>
          <w:between w:val="nil"/>
        </w:pBdr>
        <w:spacing w:after="0"/>
        <w:ind w:left="426" w:hanging="283"/>
        <w:rPr>
          <w:i/>
          <w:color w:val="0000FF"/>
        </w:rPr>
      </w:pPr>
      <w:r>
        <w:rPr>
          <w:i/>
          <w:color w:val="0000FF"/>
        </w:rPr>
        <w:t>Who (or what) provides information or services to the system?</w:t>
      </w:r>
    </w:p>
    <w:p w:rsidR="00650535" w:rsidRDefault="00516E6C">
      <w:pPr>
        <w:numPr>
          <w:ilvl w:val="0"/>
          <w:numId w:val="6"/>
        </w:numPr>
        <w:pBdr>
          <w:top w:val="nil"/>
          <w:left w:val="nil"/>
          <w:bottom w:val="nil"/>
          <w:right w:val="nil"/>
          <w:between w:val="nil"/>
        </w:pBdr>
        <w:ind w:left="426" w:hanging="283"/>
        <w:rPr>
          <w:i/>
          <w:color w:val="0000FF"/>
        </w:rPr>
      </w:pPr>
      <w:r>
        <w:rPr>
          <w:i/>
          <w:color w:val="0000FF"/>
        </w:rPr>
        <w:t>Who (or what) helps the system respond to and complete a task?</w:t>
      </w:r>
    </w:p>
    <w:p w:rsidR="00650535" w:rsidRDefault="00516E6C">
      <w:pPr>
        <w:spacing w:after="60" w:line="240" w:lineRule="auto"/>
        <w:rPr>
          <w:i/>
          <w:color w:val="0000FF"/>
        </w:rPr>
      </w:pPr>
      <w:r>
        <w:rPr>
          <w:i/>
          <w:color w:val="0000FF"/>
        </w:rPr>
        <w:t>This part gives the description of system actors, you can follow the table form as below]</w:t>
      </w:r>
    </w:p>
    <w:tbl>
      <w:tblPr>
        <w:tblStyle w:val="a0"/>
        <w:tblW w:w="8920" w:type="dxa"/>
        <w:tblInd w:w="1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416"/>
        <w:gridCol w:w="1707"/>
        <w:gridCol w:w="6797"/>
      </w:tblGrid>
      <w:tr w:rsidR="00650535">
        <w:trPr>
          <w:trHeight w:val="67"/>
        </w:trPr>
        <w:tc>
          <w:tcPr>
            <w:tcW w:w="416" w:type="dxa"/>
            <w:shd w:val="clear" w:color="auto" w:fill="FFE8E1"/>
            <w:vAlign w:val="center"/>
          </w:tcPr>
          <w:p w:rsidR="00650535" w:rsidRDefault="00516E6C">
            <w:pPr>
              <w:spacing w:after="0" w:line="240" w:lineRule="auto"/>
              <w:jc w:val="center"/>
              <w:rPr>
                <w:b/>
              </w:rPr>
            </w:pPr>
            <w:r>
              <w:rPr>
                <w:b/>
              </w:rPr>
              <w:t>#</w:t>
            </w:r>
          </w:p>
        </w:tc>
        <w:tc>
          <w:tcPr>
            <w:tcW w:w="1707" w:type="dxa"/>
            <w:shd w:val="clear" w:color="auto" w:fill="FFE8E1"/>
            <w:vAlign w:val="center"/>
          </w:tcPr>
          <w:p w:rsidR="00650535" w:rsidRDefault="00516E6C">
            <w:pPr>
              <w:spacing w:after="0" w:line="240" w:lineRule="auto"/>
              <w:rPr>
                <w:b/>
              </w:rPr>
            </w:pPr>
            <w:r>
              <w:rPr>
                <w:b/>
              </w:rPr>
              <w:t>Actor</w:t>
            </w:r>
          </w:p>
        </w:tc>
        <w:tc>
          <w:tcPr>
            <w:tcW w:w="6797" w:type="dxa"/>
            <w:shd w:val="clear" w:color="auto" w:fill="FFE8E1"/>
            <w:vAlign w:val="center"/>
          </w:tcPr>
          <w:p w:rsidR="00650535" w:rsidRDefault="00516E6C">
            <w:pPr>
              <w:spacing w:after="0" w:line="240" w:lineRule="auto"/>
              <w:rPr>
                <w:b/>
              </w:rPr>
            </w:pPr>
            <w:r>
              <w:rPr>
                <w:b/>
              </w:rPr>
              <w:t>Description</w:t>
            </w:r>
          </w:p>
        </w:tc>
      </w:tr>
      <w:tr w:rsidR="00650535">
        <w:tc>
          <w:tcPr>
            <w:tcW w:w="416" w:type="dxa"/>
            <w:shd w:val="clear" w:color="auto" w:fill="auto"/>
            <w:vAlign w:val="center"/>
          </w:tcPr>
          <w:p w:rsidR="00650535" w:rsidRDefault="00516E6C">
            <w:pPr>
              <w:ind w:left="34"/>
            </w:pPr>
            <w:r>
              <w:t>1</w:t>
            </w:r>
          </w:p>
        </w:tc>
        <w:tc>
          <w:tcPr>
            <w:tcW w:w="1707" w:type="dxa"/>
            <w:shd w:val="clear" w:color="auto" w:fill="auto"/>
            <w:vAlign w:val="center"/>
          </w:tcPr>
          <w:p w:rsidR="00650535" w:rsidRDefault="00516E6C">
            <w:r>
              <w:t>Administrator</w:t>
            </w:r>
          </w:p>
        </w:tc>
        <w:tc>
          <w:tcPr>
            <w:tcW w:w="6797" w:type="dxa"/>
            <w:shd w:val="clear" w:color="auto" w:fill="auto"/>
            <w:vAlign w:val="center"/>
          </w:tcPr>
          <w:p w:rsidR="00650535" w:rsidRDefault="00516E6C">
            <w:r>
              <w:t xml:space="preserve">Actor description </w:t>
            </w:r>
            <w:proofErr w:type="gramStart"/>
            <w:r>
              <w:t>here..</w:t>
            </w:r>
            <w:proofErr w:type="gramEnd"/>
          </w:p>
        </w:tc>
      </w:tr>
      <w:tr w:rsidR="00650535">
        <w:trPr>
          <w:trHeight w:val="315"/>
        </w:trPr>
        <w:tc>
          <w:tcPr>
            <w:tcW w:w="416" w:type="dxa"/>
            <w:shd w:val="clear" w:color="auto" w:fill="auto"/>
            <w:vAlign w:val="center"/>
          </w:tcPr>
          <w:p w:rsidR="00650535" w:rsidRDefault="00516E6C">
            <w:pPr>
              <w:ind w:left="34"/>
            </w:pPr>
            <w:r>
              <w:t>2</w:t>
            </w:r>
          </w:p>
        </w:tc>
        <w:tc>
          <w:tcPr>
            <w:tcW w:w="1707" w:type="dxa"/>
            <w:shd w:val="clear" w:color="auto" w:fill="auto"/>
            <w:vAlign w:val="center"/>
          </w:tcPr>
          <w:p w:rsidR="00650535" w:rsidRDefault="00516E6C">
            <w:r>
              <w:t>Menu Manager</w:t>
            </w:r>
          </w:p>
        </w:tc>
        <w:tc>
          <w:tcPr>
            <w:tcW w:w="6797" w:type="dxa"/>
            <w:shd w:val="clear" w:color="auto" w:fill="auto"/>
            <w:vAlign w:val="center"/>
          </w:tcPr>
          <w:p w:rsidR="00650535" w:rsidRDefault="00516E6C">
            <w:r>
              <w:t>..</w:t>
            </w:r>
          </w:p>
        </w:tc>
      </w:tr>
      <w:tr w:rsidR="00650535">
        <w:tc>
          <w:tcPr>
            <w:tcW w:w="416" w:type="dxa"/>
            <w:shd w:val="clear" w:color="auto" w:fill="auto"/>
            <w:vAlign w:val="center"/>
          </w:tcPr>
          <w:p w:rsidR="00650535" w:rsidRDefault="00516E6C">
            <w:pPr>
              <w:ind w:left="34"/>
            </w:pPr>
            <w:r>
              <w:t>3</w:t>
            </w:r>
          </w:p>
        </w:tc>
        <w:tc>
          <w:tcPr>
            <w:tcW w:w="1707" w:type="dxa"/>
            <w:shd w:val="clear" w:color="auto" w:fill="auto"/>
            <w:vAlign w:val="center"/>
          </w:tcPr>
          <w:p w:rsidR="00650535" w:rsidRDefault="00516E6C">
            <w:r>
              <w:t>…</w:t>
            </w:r>
          </w:p>
        </w:tc>
        <w:tc>
          <w:tcPr>
            <w:tcW w:w="6797" w:type="dxa"/>
            <w:shd w:val="clear" w:color="auto" w:fill="auto"/>
            <w:vAlign w:val="center"/>
          </w:tcPr>
          <w:p w:rsidR="00650535" w:rsidRDefault="00650535"/>
        </w:tc>
      </w:tr>
    </w:tbl>
    <w:p w:rsidR="00650535" w:rsidRDefault="00650535"/>
    <w:p w:rsidR="00650535" w:rsidRDefault="00516E6C">
      <w:pPr>
        <w:pStyle w:val="Heading4"/>
      </w:pPr>
      <w:r>
        <w:lastRenderedPageBreak/>
        <w:t>1.</w:t>
      </w:r>
      <w:r w:rsidR="001D159F">
        <w:t>2</w:t>
      </w:r>
      <w:r>
        <w:t xml:space="preserve">.2 </w:t>
      </w:r>
      <w:r w:rsidR="00EE2226">
        <w:t>Diagrams</w:t>
      </w:r>
    </w:p>
    <w:p w:rsidR="00650535" w:rsidRDefault="00516E6C">
      <w:pPr>
        <w:jc w:val="both"/>
        <w:rPr>
          <w:i/>
          <w:color w:val="0000FF"/>
        </w:rPr>
      </w:pPr>
      <w:r>
        <w:rPr>
          <w:i/>
          <w:color w:val="0000FF"/>
        </w:rPr>
        <w:t>[A use case (UC) describes a sequence of interactions between a system and an external actor that results in the actor being able to achieve some outcome of value. The names of use cases are always written in the form of a verb followed by an object. Select strong, descriptive names to make it evident from the name that the use case will deliver something valuable for some user.</w:t>
      </w:r>
    </w:p>
    <w:p w:rsidR="00650535" w:rsidRDefault="00516E6C">
      <w:pPr>
        <w:rPr>
          <w:i/>
          <w:color w:val="0000FF"/>
        </w:rPr>
      </w:pPr>
      <w:r>
        <w:rPr>
          <w:i/>
          <w:color w:val="0000FF"/>
        </w:rPr>
        <w:t>Following are some questions you might ask to help user representatives identify use cases</w:t>
      </w:r>
    </w:p>
    <w:p w:rsidR="00650535" w:rsidRDefault="00516E6C">
      <w:pPr>
        <w:numPr>
          <w:ilvl w:val="0"/>
          <w:numId w:val="6"/>
        </w:numPr>
        <w:pBdr>
          <w:top w:val="nil"/>
          <w:left w:val="nil"/>
          <w:bottom w:val="nil"/>
          <w:right w:val="nil"/>
          <w:between w:val="nil"/>
        </w:pBdr>
        <w:spacing w:after="0"/>
        <w:ind w:left="426" w:hanging="283"/>
        <w:rPr>
          <w:i/>
          <w:color w:val="0000FF"/>
        </w:rPr>
      </w:pPr>
      <w:r>
        <w:rPr>
          <w:i/>
          <w:color w:val="0000FF"/>
        </w:rPr>
        <w:t>What will the actor use the system for?</w:t>
      </w:r>
    </w:p>
    <w:p w:rsidR="00650535" w:rsidRDefault="00516E6C">
      <w:pPr>
        <w:numPr>
          <w:ilvl w:val="0"/>
          <w:numId w:val="6"/>
        </w:numPr>
        <w:pBdr>
          <w:top w:val="nil"/>
          <w:left w:val="nil"/>
          <w:bottom w:val="nil"/>
          <w:right w:val="nil"/>
          <w:between w:val="nil"/>
        </w:pBdr>
        <w:spacing w:after="0"/>
        <w:ind w:left="426" w:hanging="283"/>
        <w:rPr>
          <w:i/>
          <w:color w:val="0000FF"/>
        </w:rPr>
      </w:pPr>
      <w:r>
        <w:rPr>
          <w:i/>
          <w:color w:val="0000FF"/>
        </w:rPr>
        <w:t>Will the actor create, store, change, remove, or read data in the system?</w:t>
      </w:r>
    </w:p>
    <w:p w:rsidR="00650535" w:rsidRDefault="00516E6C">
      <w:pPr>
        <w:numPr>
          <w:ilvl w:val="0"/>
          <w:numId w:val="6"/>
        </w:numPr>
        <w:pBdr>
          <w:top w:val="nil"/>
          <w:left w:val="nil"/>
          <w:bottom w:val="nil"/>
          <w:right w:val="nil"/>
          <w:between w:val="nil"/>
        </w:pBdr>
        <w:spacing w:after="0"/>
        <w:ind w:left="426" w:hanging="283"/>
        <w:rPr>
          <w:i/>
          <w:color w:val="0000FF"/>
        </w:rPr>
      </w:pPr>
      <w:r>
        <w:rPr>
          <w:i/>
          <w:color w:val="0000FF"/>
        </w:rPr>
        <w:t>Will the actor need to inform the system about external events or changes?</w:t>
      </w:r>
    </w:p>
    <w:p w:rsidR="00650535" w:rsidRDefault="00516E6C">
      <w:pPr>
        <w:numPr>
          <w:ilvl w:val="0"/>
          <w:numId w:val="6"/>
        </w:numPr>
        <w:pBdr>
          <w:top w:val="nil"/>
          <w:left w:val="nil"/>
          <w:bottom w:val="nil"/>
          <w:right w:val="nil"/>
          <w:between w:val="nil"/>
        </w:pBdr>
        <w:ind w:left="426" w:hanging="283"/>
        <w:rPr>
          <w:i/>
          <w:color w:val="0000FF"/>
        </w:rPr>
      </w:pPr>
      <w:r>
        <w:rPr>
          <w:i/>
          <w:color w:val="0000FF"/>
        </w:rPr>
        <w:t>Will the actor need to be informed about certain occurrences in the system?</w:t>
      </w:r>
    </w:p>
    <w:p w:rsidR="00650535" w:rsidRDefault="00516E6C">
      <w:pPr>
        <w:jc w:val="both"/>
        <w:rPr>
          <w:i/>
          <w:color w:val="0000FF"/>
        </w:rPr>
      </w:pPr>
      <w:r>
        <w:rPr>
          <w:i/>
          <w:color w:val="0000FF"/>
        </w:rPr>
        <w:t xml:space="preserve">In this section, you need to provide the UC diagram(s) to show the actor-UCs and UC-UC relationships like the sample below. You can have multiple UC diagrams for the system, each diagram is for one </w:t>
      </w:r>
      <w:r w:rsidR="00BA4D91">
        <w:rPr>
          <w:i/>
          <w:color w:val="0000FF"/>
        </w:rPr>
        <w:t xml:space="preserve">human </w:t>
      </w:r>
      <w:r>
        <w:rPr>
          <w:i/>
          <w:color w:val="0000FF"/>
        </w:rPr>
        <w:t>actor or one workflow]</w:t>
      </w:r>
    </w:p>
    <w:p w:rsidR="00650535" w:rsidRDefault="00516E6C">
      <w:pPr>
        <w:pStyle w:val="Heading5"/>
      </w:pPr>
      <w:r>
        <w:t>1.</w:t>
      </w:r>
      <w:r w:rsidR="001D159F">
        <w:t>2</w:t>
      </w:r>
      <w:r>
        <w:t>.2.1 UCs for Guest</w:t>
      </w:r>
    </w:p>
    <w:p w:rsidR="00650535" w:rsidRDefault="00516E6C">
      <w:pPr>
        <w:jc w:val="center"/>
        <w:rPr>
          <w:i/>
        </w:rPr>
      </w:pPr>
      <w:r>
        <w:rPr>
          <w:i/>
          <w:noProof/>
        </w:rPr>
        <w:drawing>
          <wp:inline distT="0" distB="0" distL="0" distR="0">
            <wp:extent cx="3042222" cy="1243757"/>
            <wp:effectExtent l="0" t="0" r="6350" b="0"/>
            <wp:docPr id="2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058843" cy="1250552"/>
                    </a:xfrm>
                    <a:prstGeom prst="rect">
                      <a:avLst/>
                    </a:prstGeom>
                    <a:ln/>
                  </pic:spPr>
                </pic:pic>
              </a:graphicData>
            </a:graphic>
          </wp:inline>
        </w:drawing>
      </w:r>
    </w:p>
    <w:p w:rsidR="00650535" w:rsidRDefault="00650535"/>
    <w:p w:rsidR="00650535" w:rsidRDefault="00516E6C">
      <w:pPr>
        <w:pStyle w:val="Heading5"/>
      </w:pPr>
      <w:r>
        <w:t>1.</w:t>
      </w:r>
      <w:r w:rsidR="001D159F">
        <w:t>2</w:t>
      </w:r>
      <w:r>
        <w:t>.2.2 UCs for Student</w:t>
      </w:r>
    </w:p>
    <w:p w:rsidR="00650535" w:rsidRDefault="00516E6C">
      <w:pPr>
        <w:jc w:val="center"/>
        <w:rPr>
          <w:i/>
        </w:rPr>
      </w:pPr>
      <w:r>
        <w:rPr>
          <w:i/>
          <w:noProof/>
        </w:rPr>
        <w:drawing>
          <wp:inline distT="0" distB="0" distL="0" distR="0">
            <wp:extent cx="3024887" cy="1629452"/>
            <wp:effectExtent l="0" t="0" r="4445" b="8890"/>
            <wp:docPr id="3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3047138" cy="1641438"/>
                    </a:xfrm>
                    <a:prstGeom prst="rect">
                      <a:avLst/>
                    </a:prstGeom>
                    <a:ln/>
                  </pic:spPr>
                </pic:pic>
              </a:graphicData>
            </a:graphic>
          </wp:inline>
        </w:drawing>
      </w:r>
    </w:p>
    <w:p w:rsidR="00650535" w:rsidRDefault="00516E6C">
      <w:pPr>
        <w:pStyle w:val="Heading5"/>
      </w:pPr>
      <w:r>
        <w:t>1.</w:t>
      </w:r>
      <w:r w:rsidR="001D159F">
        <w:t>2</w:t>
      </w:r>
      <w:r>
        <w:t>.2.3 …</w:t>
      </w:r>
    </w:p>
    <w:p w:rsidR="00650535" w:rsidRDefault="00650535"/>
    <w:p w:rsidR="00EE2226" w:rsidRDefault="00EE2226" w:rsidP="00C927AF">
      <w:pPr>
        <w:pStyle w:val="Heading4"/>
      </w:pPr>
      <w:r>
        <w:t>1.</w:t>
      </w:r>
      <w:r w:rsidR="001D159F">
        <w:t>2</w:t>
      </w:r>
      <w:r>
        <w:t>.3 Descriptions</w:t>
      </w:r>
    </w:p>
    <w:p w:rsidR="00EE2226" w:rsidRPr="00AC67D5" w:rsidRDefault="003421A4" w:rsidP="00EE2226">
      <w:pPr>
        <w:jc w:val="both"/>
        <w:rPr>
          <w:i/>
          <w:color w:val="0000FF"/>
        </w:rPr>
      </w:pPr>
      <w:r>
        <w:rPr>
          <w:i/>
          <w:color w:val="0000FF"/>
        </w:rPr>
        <w:t>[</w:t>
      </w:r>
      <w:r w:rsidR="00EE2226" w:rsidRPr="00AC67D5">
        <w:rPr>
          <w:i/>
          <w:color w:val="0000FF"/>
        </w:rPr>
        <w:t>This part describe</w:t>
      </w:r>
      <w:r w:rsidR="00EE2226">
        <w:rPr>
          <w:i/>
          <w:color w:val="0000FF"/>
        </w:rPr>
        <w:t>s</w:t>
      </w:r>
      <w:r w:rsidR="00EE2226" w:rsidRPr="00AC67D5">
        <w:rPr>
          <w:i/>
          <w:color w:val="0000FF"/>
        </w:rPr>
        <w:t xml:space="preserve"> the use cases, you can follow the table form as below</w:t>
      </w:r>
      <w:r w:rsidR="00EE2226">
        <w:rPr>
          <w:i/>
          <w:color w:val="0000FF"/>
        </w:rPr>
        <w:t>]</w:t>
      </w:r>
    </w:p>
    <w:tbl>
      <w:tblPr>
        <w:tblW w:w="9214" w:type="dxa"/>
        <w:tblInd w:w="-5" w:type="dxa"/>
        <w:tblLook w:val="04A0" w:firstRow="1" w:lastRow="0" w:firstColumn="1" w:lastColumn="0" w:noHBand="0" w:noVBand="1"/>
      </w:tblPr>
      <w:tblGrid>
        <w:gridCol w:w="520"/>
        <w:gridCol w:w="1890"/>
        <w:gridCol w:w="1843"/>
        <w:gridCol w:w="4961"/>
      </w:tblGrid>
      <w:tr w:rsidR="00EE2226" w:rsidRPr="007A069B" w:rsidTr="0012211B">
        <w:trPr>
          <w:trHeight w:val="288"/>
        </w:trPr>
        <w:tc>
          <w:tcPr>
            <w:tcW w:w="520" w:type="dxa"/>
            <w:tcBorders>
              <w:top w:val="single" w:sz="4" w:space="0" w:color="auto"/>
              <w:left w:val="single" w:sz="4" w:space="0" w:color="auto"/>
              <w:bottom w:val="single" w:sz="4" w:space="0" w:color="auto"/>
              <w:right w:val="single" w:sz="4" w:space="0" w:color="auto"/>
            </w:tcBorders>
            <w:shd w:val="clear" w:color="auto" w:fill="FFE8E1"/>
          </w:tcPr>
          <w:p w:rsidR="00EE2226" w:rsidRPr="007A069B" w:rsidRDefault="00EE2226" w:rsidP="0045274E">
            <w:pPr>
              <w:spacing w:after="0" w:line="240" w:lineRule="auto"/>
              <w:jc w:val="center"/>
              <w:rPr>
                <w:rFonts w:cstheme="minorHAnsi"/>
                <w:b/>
              </w:rPr>
            </w:pPr>
            <w:r>
              <w:rPr>
                <w:rFonts w:cstheme="minorHAnsi"/>
                <w:b/>
              </w:rPr>
              <w:t>ID</w:t>
            </w:r>
          </w:p>
        </w:tc>
        <w:tc>
          <w:tcPr>
            <w:tcW w:w="1890" w:type="dxa"/>
            <w:tcBorders>
              <w:top w:val="single" w:sz="4" w:space="0" w:color="auto"/>
              <w:left w:val="nil"/>
              <w:bottom w:val="single" w:sz="4" w:space="0" w:color="auto"/>
              <w:right w:val="single" w:sz="4" w:space="0" w:color="auto"/>
            </w:tcBorders>
            <w:shd w:val="clear" w:color="auto" w:fill="FFE8E1"/>
            <w:noWrap/>
            <w:vAlign w:val="bottom"/>
            <w:hideMark/>
          </w:tcPr>
          <w:p w:rsidR="00EE2226" w:rsidRPr="007A069B" w:rsidRDefault="00EE2226" w:rsidP="0045274E">
            <w:pPr>
              <w:spacing w:after="0" w:line="240" w:lineRule="auto"/>
              <w:rPr>
                <w:rFonts w:cstheme="minorHAnsi"/>
                <w:b/>
              </w:rPr>
            </w:pPr>
            <w:r w:rsidRPr="007A069B">
              <w:rPr>
                <w:rFonts w:cstheme="minorHAnsi"/>
                <w:b/>
              </w:rPr>
              <w:t>Use Case</w:t>
            </w:r>
          </w:p>
        </w:tc>
        <w:tc>
          <w:tcPr>
            <w:tcW w:w="1843" w:type="dxa"/>
            <w:tcBorders>
              <w:top w:val="single" w:sz="4" w:space="0" w:color="auto"/>
              <w:left w:val="nil"/>
              <w:bottom w:val="single" w:sz="4" w:space="0" w:color="auto"/>
              <w:right w:val="single" w:sz="4" w:space="0" w:color="auto"/>
            </w:tcBorders>
            <w:shd w:val="clear" w:color="auto" w:fill="FFE8E1"/>
            <w:noWrap/>
            <w:vAlign w:val="bottom"/>
            <w:hideMark/>
          </w:tcPr>
          <w:p w:rsidR="00EE2226" w:rsidRPr="007A069B" w:rsidRDefault="00EE2226" w:rsidP="0045274E">
            <w:pPr>
              <w:spacing w:after="0" w:line="240" w:lineRule="auto"/>
              <w:rPr>
                <w:rFonts w:cstheme="minorHAnsi"/>
                <w:b/>
              </w:rPr>
            </w:pPr>
            <w:r>
              <w:rPr>
                <w:rFonts w:cstheme="minorHAnsi"/>
                <w:b/>
              </w:rPr>
              <w:t>Actors</w:t>
            </w:r>
          </w:p>
        </w:tc>
        <w:tc>
          <w:tcPr>
            <w:tcW w:w="4961" w:type="dxa"/>
            <w:tcBorders>
              <w:top w:val="single" w:sz="4" w:space="0" w:color="auto"/>
              <w:left w:val="nil"/>
              <w:bottom w:val="single" w:sz="4" w:space="0" w:color="auto"/>
              <w:right w:val="single" w:sz="4" w:space="0" w:color="auto"/>
            </w:tcBorders>
            <w:shd w:val="clear" w:color="auto" w:fill="FFE8E1"/>
          </w:tcPr>
          <w:p w:rsidR="00EE2226" w:rsidRDefault="00EE2226" w:rsidP="0045274E">
            <w:pPr>
              <w:spacing w:after="0" w:line="240" w:lineRule="auto"/>
              <w:rPr>
                <w:rFonts w:cstheme="minorHAnsi"/>
                <w:b/>
              </w:rPr>
            </w:pPr>
            <w:r>
              <w:rPr>
                <w:rFonts w:cstheme="minorHAnsi"/>
                <w:b/>
              </w:rPr>
              <w:t>Use Case Description</w:t>
            </w:r>
          </w:p>
        </w:tc>
      </w:tr>
      <w:tr w:rsidR="00EE2226" w:rsidRPr="007A069B" w:rsidTr="0012211B">
        <w:trPr>
          <w:trHeight w:val="288"/>
        </w:trPr>
        <w:tc>
          <w:tcPr>
            <w:tcW w:w="520" w:type="dxa"/>
            <w:tcBorders>
              <w:top w:val="nil"/>
              <w:left w:val="single" w:sz="4" w:space="0" w:color="auto"/>
              <w:bottom w:val="single" w:sz="4" w:space="0" w:color="auto"/>
              <w:right w:val="single" w:sz="4" w:space="0" w:color="auto"/>
            </w:tcBorders>
          </w:tcPr>
          <w:p w:rsidR="00EE2226" w:rsidRPr="004B3DBA" w:rsidRDefault="00EE2226" w:rsidP="0045274E">
            <w:pPr>
              <w:spacing w:after="0" w:line="240" w:lineRule="auto"/>
              <w:jc w:val="center"/>
              <w:rPr>
                <w:rFonts w:eastAsia="Times New Roman" w:cstheme="minorHAnsi"/>
                <w:color w:val="000000"/>
                <w:lang w:val="en-US"/>
              </w:rPr>
            </w:pPr>
            <w:r>
              <w:rPr>
                <w:rFonts w:eastAsia="Times New Roman" w:cstheme="minorHAnsi"/>
                <w:color w:val="000000"/>
                <w:lang w:val="en-US"/>
              </w:rPr>
              <w:t>01</w:t>
            </w:r>
          </w:p>
        </w:tc>
        <w:tc>
          <w:tcPr>
            <w:tcW w:w="1890" w:type="dxa"/>
            <w:tcBorders>
              <w:top w:val="nil"/>
              <w:left w:val="nil"/>
              <w:bottom w:val="single" w:sz="4" w:space="0" w:color="auto"/>
              <w:right w:val="single" w:sz="4" w:space="0" w:color="auto"/>
            </w:tcBorders>
            <w:shd w:val="clear" w:color="auto" w:fill="auto"/>
            <w:noWrap/>
          </w:tcPr>
          <w:p w:rsidR="00EE2226" w:rsidRDefault="00EE2226" w:rsidP="0045274E">
            <w:pPr>
              <w:spacing w:after="0" w:line="240" w:lineRule="auto"/>
            </w:pPr>
            <w:r w:rsidRPr="00D554ED">
              <w:t>View Menu</w:t>
            </w:r>
          </w:p>
        </w:tc>
        <w:tc>
          <w:tcPr>
            <w:tcW w:w="1843" w:type="dxa"/>
            <w:tcBorders>
              <w:top w:val="nil"/>
              <w:left w:val="nil"/>
              <w:bottom w:val="single" w:sz="4" w:space="0" w:color="auto"/>
              <w:right w:val="single" w:sz="4" w:space="0" w:color="auto"/>
            </w:tcBorders>
            <w:shd w:val="clear" w:color="auto" w:fill="auto"/>
            <w:noWrap/>
          </w:tcPr>
          <w:p w:rsidR="00EE2226" w:rsidRPr="007A069B" w:rsidRDefault="00EE2226" w:rsidP="0045274E">
            <w:pPr>
              <w:spacing w:after="0" w:line="240" w:lineRule="auto"/>
              <w:rPr>
                <w:rFonts w:eastAsia="Times New Roman" w:cstheme="minorHAnsi"/>
                <w:color w:val="000000"/>
                <w:lang w:val="en-US"/>
              </w:rPr>
            </w:pPr>
            <w:r>
              <w:rPr>
                <w:rFonts w:eastAsia="Times New Roman" w:cstheme="minorHAnsi"/>
                <w:color w:val="000000"/>
                <w:lang w:val="en-US"/>
              </w:rPr>
              <w:t>Patron</w:t>
            </w:r>
          </w:p>
        </w:tc>
        <w:tc>
          <w:tcPr>
            <w:tcW w:w="4961" w:type="dxa"/>
            <w:tcBorders>
              <w:top w:val="nil"/>
              <w:left w:val="nil"/>
              <w:bottom w:val="single" w:sz="4" w:space="0" w:color="auto"/>
              <w:right w:val="single" w:sz="4" w:space="0" w:color="auto"/>
            </w:tcBorders>
          </w:tcPr>
          <w:p w:rsidR="00EE2226" w:rsidRPr="007A069B" w:rsidRDefault="00EE2226" w:rsidP="0045274E">
            <w:pPr>
              <w:spacing w:after="0" w:line="240" w:lineRule="auto"/>
              <w:rPr>
                <w:rFonts w:eastAsia="Times New Roman" w:cstheme="minorHAnsi"/>
                <w:color w:val="000000"/>
                <w:lang w:val="en-US"/>
              </w:rPr>
            </w:pPr>
          </w:p>
        </w:tc>
      </w:tr>
      <w:tr w:rsidR="00EE2226" w:rsidRPr="007A069B" w:rsidTr="0012211B">
        <w:trPr>
          <w:trHeight w:val="288"/>
        </w:trPr>
        <w:tc>
          <w:tcPr>
            <w:tcW w:w="520" w:type="dxa"/>
            <w:tcBorders>
              <w:top w:val="nil"/>
              <w:left w:val="single" w:sz="4" w:space="0" w:color="auto"/>
              <w:bottom w:val="single" w:sz="4" w:space="0" w:color="auto"/>
              <w:right w:val="single" w:sz="4" w:space="0" w:color="auto"/>
            </w:tcBorders>
          </w:tcPr>
          <w:p w:rsidR="00EE2226" w:rsidRPr="004B3DBA" w:rsidRDefault="00EE2226" w:rsidP="0045274E">
            <w:pPr>
              <w:spacing w:after="0" w:line="240" w:lineRule="auto"/>
              <w:jc w:val="center"/>
              <w:rPr>
                <w:rFonts w:eastAsia="Times New Roman" w:cstheme="minorHAnsi"/>
                <w:color w:val="000000"/>
                <w:lang w:val="en-US"/>
              </w:rPr>
            </w:pPr>
            <w:r>
              <w:rPr>
                <w:rFonts w:eastAsia="Times New Roman" w:cstheme="minorHAnsi"/>
                <w:color w:val="000000"/>
                <w:lang w:val="en-US"/>
              </w:rPr>
              <w:t>02</w:t>
            </w:r>
          </w:p>
        </w:tc>
        <w:tc>
          <w:tcPr>
            <w:tcW w:w="1890" w:type="dxa"/>
            <w:tcBorders>
              <w:top w:val="nil"/>
              <w:left w:val="nil"/>
              <w:bottom w:val="single" w:sz="4" w:space="0" w:color="auto"/>
              <w:right w:val="single" w:sz="4" w:space="0" w:color="auto"/>
            </w:tcBorders>
            <w:shd w:val="clear" w:color="auto" w:fill="auto"/>
            <w:noWrap/>
            <w:hideMark/>
          </w:tcPr>
          <w:p w:rsidR="00EE2226" w:rsidRPr="007A069B" w:rsidRDefault="00EE2226" w:rsidP="0045274E">
            <w:pPr>
              <w:spacing w:after="0" w:line="240" w:lineRule="auto"/>
              <w:rPr>
                <w:rFonts w:eastAsia="Times New Roman" w:cstheme="minorHAnsi"/>
                <w:color w:val="000000"/>
                <w:lang w:val="en-US"/>
              </w:rPr>
            </w:pPr>
            <w:r w:rsidRPr="00D554ED">
              <w:rPr>
                <w:rFonts w:eastAsia="Times New Roman" w:cstheme="minorHAnsi"/>
                <w:lang w:val="en-US"/>
              </w:rPr>
              <w:t>Order a Meal</w:t>
            </w:r>
          </w:p>
        </w:tc>
        <w:tc>
          <w:tcPr>
            <w:tcW w:w="1843" w:type="dxa"/>
            <w:tcBorders>
              <w:top w:val="nil"/>
              <w:left w:val="nil"/>
              <w:bottom w:val="single" w:sz="4" w:space="0" w:color="auto"/>
              <w:right w:val="single" w:sz="4" w:space="0" w:color="auto"/>
            </w:tcBorders>
            <w:shd w:val="clear" w:color="auto" w:fill="auto"/>
            <w:noWrap/>
            <w:hideMark/>
          </w:tcPr>
          <w:p w:rsidR="00EE2226" w:rsidRPr="007A069B" w:rsidRDefault="00EE2226" w:rsidP="0045274E">
            <w:pPr>
              <w:spacing w:after="0" w:line="240" w:lineRule="auto"/>
              <w:rPr>
                <w:rFonts w:eastAsia="Times New Roman" w:cstheme="minorHAnsi"/>
                <w:color w:val="000000"/>
                <w:lang w:val="en-US"/>
              </w:rPr>
            </w:pPr>
            <w:r w:rsidRPr="007A069B">
              <w:rPr>
                <w:rFonts w:eastAsia="Times New Roman" w:cstheme="minorHAnsi"/>
                <w:color w:val="000000"/>
                <w:lang w:val="en-US"/>
              </w:rPr>
              <w:t> </w:t>
            </w:r>
            <w:r>
              <w:rPr>
                <w:rFonts w:eastAsia="Times New Roman" w:cstheme="minorHAnsi"/>
                <w:color w:val="000000"/>
                <w:lang w:val="en-US"/>
              </w:rPr>
              <w:t>Patron</w:t>
            </w:r>
          </w:p>
        </w:tc>
        <w:tc>
          <w:tcPr>
            <w:tcW w:w="4961" w:type="dxa"/>
            <w:tcBorders>
              <w:top w:val="nil"/>
              <w:left w:val="nil"/>
              <w:bottom w:val="single" w:sz="4" w:space="0" w:color="auto"/>
              <w:right w:val="single" w:sz="4" w:space="0" w:color="auto"/>
            </w:tcBorders>
          </w:tcPr>
          <w:p w:rsidR="00EE2226" w:rsidRPr="007A069B" w:rsidRDefault="00EE2226" w:rsidP="0045274E">
            <w:pPr>
              <w:spacing w:after="0" w:line="240" w:lineRule="auto"/>
              <w:rPr>
                <w:rFonts w:eastAsia="Times New Roman" w:cstheme="minorHAnsi"/>
                <w:color w:val="000000"/>
                <w:lang w:val="en-US"/>
              </w:rPr>
            </w:pPr>
          </w:p>
        </w:tc>
      </w:tr>
      <w:tr w:rsidR="00EE2226" w:rsidRPr="007A069B" w:rsidTr="0012211B">
        <w:trPr>
          <w:trHeight w:val="288"/>
        </w:trPr>
        <w:tc>
          <w:tcPr>
            <w:tcW w:w="520" w:type="dxa"/>
            <w:tcBorders>
              <w:top w:val="single" w:sz="4" w:space="0" w:color="auto"/>
              <w:left w:val="single" w:sz="4" w:space="0" w:color="auto"/>
              <w:bottom w:val="single" w:sz="4" w:space="0" w:color="auto"/>
              <w:right w:val="single" w:sz="4" w:space="0" w:color="auto"/>
            </w:tcBorders>
          </w:tcPr>
          <w:p w:rsidR="00EE2226" w:rsidRDefault="00EE2226" w:rsidP="0045274E">
            <w:pPr>
              <w:spacing w:after="0" w:line="240" w:lineRule="auto"/>
              <w:jc w:val="center"/>
              <w:rPr>
                <w:rFonts w:eastAsia="Times New Roman" w:cstheme="minorHAnsi"/>
                <w:color w:val="000000"/>
                <w:lang w:val="en-US"/>
              </w:rPr>
            </w:pPr>
            <w:r>
              <w:rPr>
                <w:rFonts w:eastAsia="Times New Roman" w:cstheme="minorHAnsi"/>
                <w:color w:val="000000"/>
                <w:lang w:val="en-US"/>
              </w:rPr>
              <w:t>03</w:t>
            </w:r>
          </w:p>
        </w:tc>
        <w:tc>
          <w:tcPr>
            <w:tcW w:w="1890" w:type="dxa"/>
            <w:tcBorders>
              <w:top w:val="single" w:sz="4" w:space="0" w:color="auto"/>
              <w:left w:val="nil"/>
              <w:bottom w:val="single" w:sz="4" w:space="0" w:color="auto"/>
              <w:right w:val="single" w:sz="4" w:space="0" w:color="auto"/>
            </w:tcBorders>
            <w:shd w:val="clear" w:color="auto" w:fill="auto"/>
            <w:noWrap/>
          </w:tcPr>
          <w:p w:rsidR="00EE2226" w:rsidRPr="00D554ED" w:rsidRDefault="00EE2226" w:rsidP="0045274E">
            <w:pPr>
              <w:spacing w:after="0" w:line="240" w:lineRule="auto"/>
              <w:rPr>
                <w:rFonts w:eastAsia="Times New Roman" w:cstheme="minorHAnsi"/>
                <w:lang w:val="en-US"/>
              </w:rPr>
            </w:pPr>
            <w:r>
              <w:rPr>
                <w:rFonts w:eastAsia="Times New Roman" w:cstheme="minorHAnsi"/>
                <w:lang w:val="en-US"/>
              </w:rPr>
              <w:t>…</w:t>
            </w:r>
          </w:p>
        </w:tc>
        <w:tc>
          <w:tcPr>
            <w:tcW w:w="1843" w:type="dxa"/>
            <w:tcBorders>
              <w:top w:val="single" w:sz="4" w:space="0" w:color="auto"/>
              <w:left w:val="nil"/>
              <w:bottom w:val="single" w:sz="4" w:space="0" w:color="auto"/>
              <w:right w:val="single" w:sz="4" w:space="0" w:color="auto"/>
            </w:tcBorders>
            <w:shd w:val="clear" w:color="auto" w:fill="auto"/>
            <w:noWrap/>
          </w:tcPr>
          <w:p w:rsidR="00EE2226" w:rsidRPr="007A069B" w:rsidRDefault="00EE2226" w:rsidP="0045274E">
            <w:pPr>
              <w:spacing w:after="0" w:line="240" w:lineRule="auto"/>
              <w:rPr>
                <w:rFonts w:eastAsia="Times New Roman" w:cstheme="minorHAnsi"/>
                <w:color w:val="000000"/>
                <w:lang w:val="en-US"/>
              </w:rPr>
            </w:pPr>
          </w:p>
        </w:tc>
        <w:tc>
          <w:tcPr>
            <w:tcW w:w="4961" w:type="dxa"/>
            <w:tcBorders>
              <w:top w:val="single" w:sz="4" w:space="0" w:color="auto"/>
              <w:left w:val="nil"/>
              <w:bottom w:val="single" w:sz="4" w:space="0" w:color="auto"/>
              <w:right w:val="single" w:sz="4" w:space="0" w:color="auto"/>
            </w:tcBorders>
          </w:tcPr>
          <w:p w:rsidR="00EE2226" w:rsidRPr="007A069B" w:rsidRDefault="00EE2226" w:rsidP="0045274E">
            <w:pPr>
              <w:spacing w:after="0" w:line="240" w:lineRule="auto"/>
              <w:rPr>
                <w:rFonts w:eastAsia="Times New Roman" w:cstheme="minorHAnsi"/>
                <w:color w:val="000000"/>
                <w:lang w:val="en-US"/>
              </w:rPr>
            </w:pPr>
          </w:p>
        </w:tc>
      </w:tr>
    </w:tbl>
    <w:p w:rsidR="00EE2226" w:rsidRDefault="00EE2226" w:rsidP="00EE2226"/>
    <w:p w:rsidR="00E73763" w:rsidRDefault="00E73763" w:rsidP="00C02D9F">
      <w:pPr>
        <w:pStyle w:val="Heading3"/>
      </w:pPr>
      <w:bookmarkStart w:id="6" w:name="_Toc178361629"/>
      <w:r>
        <w:lastRenderedPageBreak/>
        <w:t>1.3 Data Flow Diagram</w:t>
      </w:r>
      <w:bookmarkEnd w:id="6"/>
    </w:p>
    <w:p w:rsidR="00E73763" w:rsidRPr="00E73763" w:rsidRDefault="00E73763" w:rsidP="00E73763">
      <w:r>
        <w:rPr>
          <w:i/>
          <w:color w:val="0000FF"/>
        </w:rPr>
        <w:t xml:space="preserve">[Provide </w:t>
      </w:r>
      <w:r>
        <w:rPr>
          <w:i/>
          <w:color w:val="0000FF"/>
        </w:rPr>
        <w:t xml:space="preserve">system-related </w:t>
      </w:r>
      <w:r>
        <w:rPr>
          <w:i/>
          <w:color w:val="0000FF"/>
        </w:rPr>
        <w:t xml:space="preserve">data flow diagram like </w:t>
      </w:r>
      <w:r>
        <w:rPr>
          <w:i/>
          <w:color w:val="0000FF"/>
        </w:rPr>
        <w:t xml:space="preserve">the </w:t>
      </w:r>
      <w:r>
        <w:rPr>
          <w:i/>
          <w:color w:val="0000FF"/>
        </w:rPr>
        <w:t>sample below]</w:t>
      </w:r>
    </w:p>
    <w:p w:rsidR="00E73763" w:rsidRDefault="00E73763" w:rsidP="00E73763">
      <w:pPr>
        <w:spacing w:after="60" w:line="240" w:lineRule="auto"/>
        <w:jc w:val="center"/>
        <w:rPr>
          <w:i/>
          <w:color w:val="0000FF"/>
        </w:rPr>
      </w:pPr>
      <w:r w:rsidRPr="00610ED7">
        <w:rPr>
          <w:i/>
          <w:color w:val="0000FF"/>
        </w:rPr>
        <w:drawing>
          <wp:inline distT="0" distB="0" distL="0" distR="0" wp14:anchorId="5A95FF3A" wp14:editId="476D4211">
            <wp:extent cx="4047628" cy="317638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2590" cy="3211665"/>
                    </a:xfrm>
                    <a:prstGeom prst="rect">
                      <a:avLst/>
                    </a:prstGeom>
                  </pic:spPr>
                </pic:pic>
              </a:graphicData>
            </a:graphic>
          </wp:inline>
        </w:drawing>
      </w:r>
    </w:p>
    <w:p w:rsidR="00E73763" w:rsidRPr="00E73763" w:rsidRDefault="00E73763" w:rsidP="00E73763"/>
    <w:p w:rsidR="00C02D9F" w:rsidRPr="00C02D9F" w:rsidRDefault="001D159F" w:rsidP="00C02D9F">
      <w:pPr>
        <w:pStyle w:val="Heading3"/>
      </w:pPr>
      <w:bookmarkStart w:id="7" w:name="_Toc178361630"/>
      <w:r>
        <w:t>1.</w:t>
      </w:r>
      <w:r w:rsidR="00E73763">
        <w:t>4</w:t>
      </w:r>
      <w:r>
        <w:t xml:space="preserve"> </w:t>
      </w:r>
      <w:r w:rsidR="00E73763">
        <w:t>Business</w:t>
      </w:r>
      <w:r>
        <w:t xml:space="preserve"> Workflows</w:t>
      </w:r>
      <w:bookmarkEnd w:id="7"/>
    </w:p>
    <w:p w:rsidR="001D159F" w:rsidRDefault="001D159F" w:rsidP="001D159F">
      <w:pPr>
        <w:spacing w:after="60" w:line="240" w:lineRule="auto"/>
        <w:rPr>
          <w:i/>
          <w:color w:val="0000FF"/>
        </w:rPr>
      </w:pPr>
      <w:r>
        <w:rPr>
          <w:i/>
          <w:color w:val="0000FF"/>
        </w:rPr>
        <w:t xml:space="preserve">[Provide </w:t>
      </w:r>
      <w:r w:rsidR="00E73763">
        <w:rPr>
          <w:i/>
          <w:color w:val="0000FF"/>
        </w:rPr>
        <w:t>workflows (</w:t>
      </w:r>
      <w:r>
        <w:rPr>
          <w:i/>
          <w:color w:val="0000FF"/>
        </w:rPr>
        <w:t>business processes</w:t>
      </w:r>
      <w:r w:rsidR="00E73763">
        <w:rPr>
          <w:i/>
          <w:color w:val="0000FF"/>
        </w:rPr>
        <w:t>)</w:t>
      </w:r>
      <w:r w:rsidR="00C02D9F">
        <w:rPr>
          <w:i/>
          <w:color w:val="0000FF"/>
        </w:rPr>
        <w:t xml:space="preserve"> </w:t>
      </w:r>
      <w:r w:rsidR="00911BF8">
        <w:rPr>
          <w:i/>
          <w:color w:val="0000FF"/>
        </w:rPr>
        <w:t xml:space="preserve">for the processes </w:t>
      </w:r>
      <w:r w:rsidR="00E73763">
        <w:rPr>
          <w:i/>
          <w:color w:val="0000FF"/>
        </w:rPr>
        <w:t xml:space="preserve">mentioned in the data flow diagram above </w:t>
      </w:r>
      <w:r>
        <w:rPr>
          <w:i/>
          <w:color w:val="0000FF"/>
        </w:rPr>
        <w:t xml:space="preserve">using the </w:t>
      </w:r>
      <w:r w:rsidR="00E73763">
        <w:rPr>
          <w:i/>
          <w:color w:val="0000FF"/>
        </w:rPr>
        <w:t xml:space="preserve">swim-lane diagrams </w:t>
      </w:r>
      <w:r>
        <w:rPr>
          <w:i/>
          <w:color w:val="0000FF"/>
        </w:rPr>
        <w:t>like</w:t>
      </w:r>
      <w:r w:rsidR="00E73763">
        <w:rPr>
          <w:i/>
          <w:color w:val="0000FF"/>
        </w:rPr>
        <w:t xml:space="preserve"> the</w:t>
      </w:r>
      <w:r>
        <w:rPr>
          <w:i/>
          <w:color w:val="0000FF"/>
        </w:rPr>
        <w:t xml:space="preserve"> sample below]</w:t>
      </w:r>
    </w:p>
    <w:p w:rsidR="001D159F" w:rsidRDefault="00114616" w:rsidP="00114616">
      <w:pPr>
        <w:spacing w:after="60" w:line="240" w:lineRule="auto"/>
        <w:jc w:val="center"/>
      </w:pPr>
      <w:r w:rsidRPr="00114616">
        <w:rPr>
          <w:i/>
          <w:color w:val="0000FF"/>
        </w:rPr>
        <w:drawing>
          <wp:inline distT="0" distB="0" distL="0" distR="0" wp14:anchorId="4C6CA086" wp14:editId="294CF70A">
            <wp:extent cx="3722029" cy="326757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0339" cy="3309983"/>
                    </a:xfrm>
                    <a:prstGeom prst="rect">
                      <a:avLst/>
                    </a:prstGeom>
                  </pic:spPr>
                </pic:pic>
              </a:graphicData>
            </a:graphic>
          </wp:inline>
        </w:drawing>
      </w:r>
    </w:p>
    <w:p w:rsidR="002A4E9C" w:rsidRDefault="002A4E9C" w:rsidP="00114616">
      <w:pPr>
        <w:spacing w:after="60" w:line="240" w:lineRule="auto"/>
        <w:jc w:val="center"/>
      </w:pPr>
    </w:p>
    <w:p w:rsidR="00C07973" w:rsidRPr="00C07973" w:rsidRDefault="00C07973" w:rsidP="00C07973">
      <w:pPr>
        <w:keepNext/>
        <w:keepLines/>
        <w:spacing w:before="40" w:after="0"/>
        <w:outlineLvl w:val="2"/>
        <w:rPr>
          <w:rFonts w:asciiTheme="majorHAnsi" w:eastAsiaTheme="majorEastAsia" w:hAnsiTheme="majorHAnsi" w:cstheme="majorBidi"/>
          <w:b/>
          <w:color w:val="1F4D78" w:themeColor="accent1" w:themeShade="7F"/>
          <w:sz w:val="24"/>
          <w:szCs w:val="24"/>
        </w:rPr>
      </w:pPr>
      <w:r w:rsidRPr="00C07973">
        <w:rPr>
          <w:rFonts w:asciiTheme="majorHAnsi" w:eastAsiaTheme="majorEastAsia" w:hAnsiTheme="majorHAnsi" w:cstheme="majorBidi"/>
          <w:b/>
          <w:color w:val="1F4D78" w:themeColor="accent1" w:themeShade="7F"/>
          <w:sz w:val="24"/>
          <w:szCs w:val="24"/>
        </w:rPr>
        <w:t>1.</w:t>
      </w:r>
      <w:r w:rsidR="006D72BD">
        <w:rPr>
          <w:rFonts w:asciiTheme="majorHAnsi" w:eastAsiaTheme="majorEastAsia" w:hAnsiTheme="majorHAnsi" w:cstheme="majorBidi"/>
          <w:b/>
          <w:color w:val="1F4D78" w:themeColor="accent1" w:themeShade="7F"/>
          <w:sz w:val="24"/>
          <w:szCs w:val="24"/>
        </w:rPr>
        <w:t>5</w:t>
      </w:r>
      <w:r w:rsidRPr="00C07973">
        <w:rPr>
          <w:rFonts w:asciiTheme="majorHAnsi" w:eastAsiaTheme="majorEastAsia" w:hAnsiTheme="majorHAnsi" w:cstheme="majorBidi"/>
          <w:b/>
          <w:color w:val="1F4D78" w:themeColor="accent1" w:themeShade="7F"/>
          <w:sz w:val="24"/>
          <w:szCs w:val="24"/>
        </w:rPr>
        <w:t xml:space="preserve"> Entity Relationship Diagram</w:t>
      </w:r>
    </w:p>
    <w:p w:rsidR="00C07973" w:rsidRPr="00C07973" w:rsidRDefault="00C07973" w:rsidP="00C07973">
      <w:pPr>
        <w:rPr>
          <w:i/>
          <w:color w:val="0000FF"/>
        </w:rPr>
      </w:pPr>
      <w:r w:rsidRPr="00C07973">
        <w:rPr>
          <w:i/>
          <w:color w:val="0000FF"/>
        </w:rPr>
        <w:t>[Provide the entity relationship diagram and the entity descriptions in the table format as below]</w:t>
      </w:r>
    </w:p>
    <w:p w:rsidR="00C07973" w:rsidRPr="00C07973" w:rsidRDefault="006D4E37" w:rsidP="00C07973">
      <w:pPr>
        <w:jc w:val="center"/>
      </w:pPr>
      <w:r w:rsidRPr="006D4E37">
        <w:lastRenderedPageBreak/>
        <w:drawing>
          <wp:inline distT="0" distB="0" distL="0" distR="0" wp14:anchorId="40FC5DA9" wp14:editId="7498E1DE">
            <wp:extent cx="5200379" cy="2035906"/>
            <wp:effectExtent l="0" t="0" r="63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3175" cy="2048745"/>
                    </a:xfrm>
                    <a:prstGeom prst="rect">
                      <a:avLst/>
                    </a:prstGeom>
                  </pic:spPr>
                </pic:pic>
              </a:graphicData>
            </a:graphic>
          </wp:inline>
        </w:drawing>
      </w:r>
    </w:p>
    <w:p w:rsidR="00C07973" w:rsidRDefault="00C07973" w:rsidP="00C07973">
      <w:pPr>
        <w:rPr>
          <w:b/>
          <w:u w:val="single"/>
        </w:rPr>
      </w:pPr>
      <w:r w:rsidRPr="00C07973">
        <w:rPr>
          <w:b/>
          <w:u w:val="single"/>
        </w:rPr>
        <w:t>Entities Description</w:t>
      </w:r>
    </w:p>
    <w:tbl>
      <w:tblPr>
        <w:tblW w:w="9067"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362"/>
        <w:gridCol w:w="2043"/>
        <w:gridCol w:w="6662"/>
      </w:tblGrid>
      <w:tr w:rsidR="00F975BB" w:rsidTr="00F975BB">
        <w:trPr>
          <w:trHeight w:val="67"/>
        </w:trPr>
        <w:tc>
          <w:tcPr>
            <w:tcW w:w="362" w:type="dxa"/>
            <w:shd w:val="clear" w:color="auto" w:fill="FFE8E1"/>
            <w:vAlign w:val="center"/>
          </w:tcPr>
          <w:p w:rsidR="00F975BB" w:rsidRDefault="00F975BB" w:rsidP="003E5405">
            <w:pPr>
              <w:spacing w:after="0"/>
              <w:rPr>
                <w:b/>
              </w:rPr>
            </w:pPr>
            <w:r>
              <w:rPr>
                <w:b/>
              </w:rPr>
              <w:t>#</w:t>
            </w:r>
          </w:p>
        </w:tc>
        <w:tc>
          <w:tcPr>
            <w:tcW w:w="2043" w:type="dxa"/>
            <w:shd w:val="clear" w:color="auto" w:fill="FFE8E1"/>
          </w:tcPr>
          <w:p w:rsidR="00F975BB" w:rsidRDefault="00F975BB" w:rsidP="003E5405">
            <w:pPr>
              <w:spacing w:after="0"/>
              <w:rPr>
                <w:b/>
              </w:rPr>
            </w:pPr>
            <w:r>
              <w:rPr>
                <w:b/>
              </w:rPr>
              <w:t>Entity</w:t>
            </w:r>
          </w:p>
        </w:tc>
        <w:tc>
          <w:tcPr>
            <w:tcW w:w="6662" w:type="dxa"/>
            <w:shd w:val="clear" w:color="auto" w:fill="FFE8E1"/>
            <w:vAlign w:val="center"/>
          </w:tcPr>
          <w:p w:rsidR="00F975BB" w:rsidRDefault="00F975BB" w:rsidP="003E5405">
            <w:pPr>
              <w:spacing w:after="0"/>
              <w:rPr>
                <w:b/>
              </w:rPr>
            </w:pPr>
            <w:r>
              <w:rPr>
                <w:b/>
              </w:rPr>
              <w:t>Description</w:t>
            </w:r>
          </w:p>
        </w:tc>
      </w:tr>
      <w:tr w:rsidR="00F975BB" w:rsidRPr="00457F53" w:rsidTr="00F975BB">
        <w:tc>
          <w:tcPr>
            <w:tcW w:w="362" w:type="dxa"/>
            <w:shd w:val="clear" w:color="auto" w:fill="auto"/>
          </w:tcPr>
          <w:p w:rsidR="00F975BB" w:rsidRPr="00457F53" w:rsidRDefault="00F975BB" w:rsidP="003E5405">
            <w:pPr>
              <w:spacing w:after="0"/>
            </w:pPr>
            <w:r w:rsidRPr="00457F53">
              <w:t>1</w:t>
            </w:r>
          </w:p>
        </w:tc>
        <w:tc>
          <w:tcPr>
            <w:tcW w:w="2043" w:type="dxa"/>
          </w:tcPr>
          <w:p w:rsidR="00F975BB" w:rsidRPr="00457F53" w:rsidRDefault="00F975BB" w:rsidP="003E5405">
            <w:pPr>
              <w:spacing w:after="0"/>
            </w:pPr>
            <w:r>
              <w:t>Chemical</w:t>
            </w:r>
          </w:p>
        </w:tc>
        <w:tc>
          <w:tcPr>
            <w:tcW w:w="6662" w:type="dxa"/>
            <w:shd w:val="clear" w:color="auto" w:fill="auto"/>
          </w:tcPr>
          <w:p w:rsidR="00F975BB" w:rsidRPr="00457F53" w:rsidRDefault="00F975BB" w:rsidP="003E5405">
            <w:pPr>
              <w:spacing w:after="0"/>
            </w:pPr>
            <w:r w:rsidRPr="00457F53">
              <w:t>&lt;&lt;</w:t>
            </w:r>
            <w:r>
              <w:t>Entity</w:t>
            </w:r>
            <w:r w:rsidRPr="00457F53">
              <w:t xml:space="preserve"> Description&gt;&gt;</w:t>
            </w:r>
          </w:p>
        </w:tc>
      </w:tr>
      <w:tr w:rsidR="00F975BB" w:rsidRPr="00457F53" w:rsidTr="00F975BB">
        <w:tc>
          <w:tcPr>
            <w:tcW w:w="362" w:type="dxa"/>
            <w:shd w:val="clear" w:color="auto" w:fill="auto"/>
          </w:tcPr>
          <w:p w:rsidR="00F975BB" w:rsidRPr="00457F53" w:rsidRDefault="00F975BB" w:rsidP="003E5405">
            <w:pPr>
              <w:spacing w:after="0"/>
            </w:pPr>
            <w:r w:rsidRPr="00457F53">
              <w:t>2</w:t>
            </w:r>
          </w:p>
        </w:tc>
        <w:tc>
          <w:tcPr>
            <w:tcW w:w="2043" w:type="dxa"/>
          </w:tcPr>
          <w:p w:rsidR="00F975BB" w:rsidRPr="00457F53" w:rsidRDefault="00F975BB" w:rsidP="003E5405">
            <w:pPr>
              <w:spacing w:after="0"/>
            </w:pPr>
            <w:r w:rsidRPr="00457F53">
              <w:t>…</w:t>
            </w:r>
          </w:p>
        </w:tc>
        <w:tc>
          <w:tcPr>
            <w:tcW w:w="6662" w:type="dxa"/>
            <w:shd w:val="clear" w:color="auto" w:fill="auto"/>
          </w:tcPr>
          <w:p w:rsidR="00F975BB" w:rsidRPr="00457F53" w:rsidRDefault="00F975BB" w:rsidP="003E5405">
            <w:pPr>
              <w:spacing w:after="0"/>
            </w:pPr>
          </w:p>
        </w:tc>
      </w:tr>
    </w:tbl>
    <w:p w:rsidR="00B64358" w:rsidRDefault="00B64358" w:rsidP="005A53BA"/>
    <w:p w:rsidR="006D72BD" w:rsidRDefault="006D72BD" w:rsidP="006D72BD">
      <w:pPr>
        <w:pStyle w:val="Heading3"/>
      </w:pPr>
      <w:bookmarkStart w:id="8" w:name="_Toc178361631"/>
      <w:r>
        <w:t>1.</w:t>
      </w:r>
      <w:r>
        <w:t>6</w:t>
      </w:r>
      <w:r>
        <w:t xml:space="preserve"> State Transition Diagrams</w:t>
      </w:r>
      <w:bookmarkEnd w:id="8"/>
    </w:p>
    <w:p w:rsidR="006D72BD" w:rsidRDefault="006D72BD" w:rsidP="006D72BD">
      <w:pPr>
        <w:jc w:val="both"/>
        <w:rPr>
          <w:i/>
          <w:color w:val="0000FF"/>
        </w:rPr>
      </w:pPr>
      <w:r w:rsidRPr="0078149F">
        <w:rPr>
          <w:i/>
          <w:color w:val="0000FF"/>
        </w:rPr>
        <w:t xml:space="preserve">[Provide state transition diagrams for the system’s business objects like </w:t>
      </w:r>
      <w:r>
        <w:rPr>
          <w:i/>
          <w:color w:val="0000FF"/>
        </w:rPr>
        <w:t>below</w:t>
      </w:r>
      <w:r w:rsidRPr="0078149F">
        <w:rPr>
          <w:i/>
          <w:color w:val="0000FF"/>
        </w:rPr>
        <w:t xml:space="preserve"> </w:t>
      </w:r>
      <w:r>
        <w:rPr>
          <w:i/>
          <w:color w:val="0000FF"/>
        </w:rPr>
        <w:t xml:space="preserve">diagram for </w:t>
      </w:r>
      <w:r w:rsidRPr="00AA1F4B">
        <w:rPr>
          <w:i/>
          <w:color w:val="0000FF"/>
        </w:rPr>
        <w:t>a chemical request in the Chemical Tracking System</w:t>
      </w:r>
      <w:r w:rsidRPr="0078149F">
        <w:rPr>
          <w:i/>
          <w:color w:val="0000FF"/>
        </w:rPr>
        <w:t>]</w:t>
      </w:r>
    </w:p>
    <w:p w:rsidR="006D72BD" w:rsidRPr="006D72BD" w:rsidRDefault="00440069" w:rsidP="006D72BD">
      <w:pPr>
        <w:jc w:val="center"/>
        <w:rPr>
          <w:i/>
          <w:color w:val="0000FF"/>
        </w:rPr>
      </w:pPr>
      <w:r w:rsidRPr="00440069">
        <w:rPr>
          <w:i/>
          <w:color w:val="0000FF"/>
        </w:rPr>
        <w:drawing>
          <wp:inline distT="0" distB="0" distL="0" distR="0" wp14:anchorId="6448E866" wp14:editId="032948B7">
            <wp:extent cx="2990218" cy="2194919"/>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9748" cy="2260637"/>
                    </a:xfrm>
                    <a:prstGeom prst="rect">
                      <a:avLst/>
                    </a:prstGeom>
                  </pic:spPr>
                </pic:pic>
              </a:graphicData>
            </a:graphic>
          </wp:inline>
        </w:drawing>
      </w:r>
    </w:p>
    <w:p w:rsidR="00C07973" w:rsidRDefault="00C07973" w:rsidP="00C07973">
      <w:pPr>
        <w:pStyle w:val="Heading3"/>
      </w:pPr>
      <w:bookmarkStart w:id="9" w:name="_Toc178361632"/>
      <w:r>
        <w:t>1.</w:t>
      </w:r>
      <w:r>
        <w:t>7</w:t>
      </w:r>
      <w:r>
        <w:t xml:space="preserve"> System Screen Flow</w:t>
      </w:r>
      <w:bookmarkEnd w:id="9"/>
    </w:p>
    <w:p w:rsidR="00C07973" w:rsidRPr="00B64358" w:rsidRDefault="00C07973" w:rsidP="00C07973">
      <w:pPr>
        <w:jc w:val="both"/>
        <w:rPr>
          <w:i/>
          <w:color w:val="0000FF"/>
        </w:rPr>
      </w:pPr>
      <w:r w:rsidRPr="00B64358">
        <w:rPr>
          <w:i/>
          <w:color w:val="0000FF"/>
        </w:rPr>
        <w:t xml:space="preserve">[This part shows the system screens and the relationship among screens. You can draw </w:t>
      </w:r>
      <w:r w:rsidR="006C37E6">
        <w:rPr>
          <w:i/>
          <w:color w:val="0000FF"/>
        </w:rPr>
        <w:t>different</w:t>
      </w:r>
      <w:r w:rsidRPr="00B64358">
        <w:rPr>
          <w:i/>
          <w:color w:val="0000FF"/>
        </w:rPr>
        <w:t xml:space="preserve"> Screen Flow</w:t>
      </w:r>
      <w:r w:rsidR="006C37E6">
        <w:rPr>
          <w:i/>
          <w:color w:val="0000FF"/>
        </w:rPr>
        <w:t>s, each flow is for one feature, like below provided screen flow for the Common Pages feature</w:t>
      </w:r>
      <w:r w:rsidRPr="00B64358">
        <w:rPr>
          <w:i/>
          <w:color w:val="0000FF"/>
        </w:rPr>
        <w:t>]</w:t>
      </w:r>
    </w:p>
    <w:p w:rsidR="00C07973" w:rsidRDefault="000C49BB" w:rsidP="006C37E6">
      <w:pPr>
        <w:jc w:val="center"/>
      </w:pPr>
      <w:r w:rsidRPr="000C49BB">
        <w:drawing>
          <wp:inline distT="0" distB="0" distL="0" distR="0" wp14:anchorId="100CC71D" wp14:editId="252423CE">
            <wp:extent cx="3793348" cy="152111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6501" cy="1542425"/>
                    </a:xfrm>
                    <a:prstGeom prst="rect">
                      <a:avLst/>
                    </a:prstGeom>
                  </pic:spPr>
                </pic:pic>
              </a:graphicData>
            </a:graphic>
          </wp:inline>
        </w:drawing>
      </w:r>
    </w:p>
    <w:p w:rsidR="00AC362F" w:rsidRPr="00C07973" w:rsidRDefault="00AC362F" w:rsidP="00AC362F">
      <w:pPr>
        <w:rPr>
          <w:b/>
          <w:u w:val="single"/>
        </w:rPr>
      </w:pPr>
      <w:r>
        <w:rPr>
          <w:b/>
          <w:u w:val="single"/>
        </w:rPr>
        <w:lastRenderedPageBreak/>
        <w:t>Screen</w:t>
      </w:r>
      <w:r w:rsidRPr="00C07973">
        <w:rPr>
          <w:b/>
          <w:u w:val="single"/>
        </w:rPr>
        <w:t xml:space="preserve"> Description</w:t>
      </w:r>
      <w:r w:rsidR="00796DA0">
        <w:rPr>
          <w:b/>
          <w:u w:val="single"/>
        </w:rPr>
        <w:t>s</w:t>
      </w:r>
    </w:p>
    <w:tbl>
      <w:tblPr>
        <w:tblW w:w="9203"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362"/>
        <w:gridCol w:w="2043"/>
        <w:gridCol w:w="2268"/>
        <w:gridCol w:w="4530"/>
      </w:tblGrid>
      <w:tr w:rsidR="00D03549" w:rsidRPr="00457F53" w:rsidTr="003E5405">
        <w:trPr>
          <w:trHeight w:val="67"/>
        </w:trPr>
        <w:tc>
          <w:tcPr>
            <w:tcW w:w="362" w:type="dxa"/>
            <w:shd w:val="clear" w:color="auto" w:fill="FFE8E1"/>
            <w:vAlign w:val="center"/>
          </w:tcPr>
          <w:p w:rsidR="00D03549" w:rsidRDefault="00D03549" w:rsidP="003E5405">
            <w:pPr>
              <w:spacing w:after="0"/>
              <w:rPr>
                <w:b/>
              </w:rPr>
            </w:pPr>
            <w:r>
              <w:rPr>
                <w:b/>
              </w:rPr>
              <w:t>#</w:t>
            </w:r>
          </w:p>
        </w:tc>
        <w:tc>
          <w:tcPr>
            <w:tcW w:w="2043" w:type="dxa"/>
            <w:shd w:val="clear" w:color="auto" w:fill="FFE8E1"/>
          </w:tcPr>
          <w:p w:rsidR="00D03549" w:rsidRDefault="00D03549" w:rsidP="003E5405">
            <w:pPr>
              <w:spacing w:after="0"/>
              <w:rPr>
                <w:b/>
              </w:rPr>
            </w:pPr>
            <w:r>
              <w:rPr>
                <w:b/>
              </w:rPr>
              <w:t>Feature</w:t>
            </w:r>
          </w:p>
        </w:tc>
        <w:tc>
          <w:tcPr>
            <w:tcW w:w="2268" w:type="dxa"/>
            <w:shd w:val="clear" w:color="auto" w:fill="FFE8E1"/>
            <w:vAlign w:val="center"/>
          </w:tcPr>
          <w:p w:rsidR="00D03549" w:rsidRDefault="00AC362F" w:rsidP="003E5405">
            <w:pPr>
              <w:spacing w:after="0"/>
              <w:rPr>
                <w:b/>
              </w:rPr>
            </w:pPr>
            <w:r>
              <w:rPr>
                <w:b/>
              </w:rPr>
              <w:t>Screen</w:t>
            </w:r>
          </w:p>
        </w:tc>
        <w:tc>
          <w:tcPr>
            <w:tcW w:w="4530" w:type="dxa"/>
            <w:shd w:val="clear" w:color="auto" w:fill="FFE8E1"/>
            <w:vAlign w:val="center"/>
          </w:tcPr>
          <w:p w:rsidR="00D03549" w:rsidRDefault="00D03549" w:rsidP="003E5405">
            <w:pPr>
              <w:spacing w:after="0"/>
              <w:rPr>
                <w:b/>
              </w:rPr>
            </w:pPr>
            <w:r>
              <w:rPr>
                <w:b/>
              </w:rPr>
              <w:t>Description</w:t>
            </w:r>
          </w:p>
        </w:tc>
      </w:tr>
      <w:tr w:rsidR="00D03549" w:rsidRPr="00457F53" w:rsidTr="003E5405">
        <w:tc>
          <w:tcPr>
            <w:tcW w:w="362" w:type="dxa"/>
            <w:shd w:val="clear" w:color="auto" w:fill="auto"/>
          </w:tcPr>
          <w:p w:rsidR="00D03549" w:rsidRPr="00457F53" w:rsidRDefault="00D03549" w:rsidP="003E5405">
            <w:pPr>
              <w:spacing w:after="0"/>
            </w:pPr>
            <w:r w:rsidRPr="00457F53">
              <w:t>1</w:t>
            </w:r>
          </w:p>
        </w:tc>
        <w:tc>
          <w:tcPr>
            <w:tcW w:w="2043" w:type="dxa"/>
          </w:tcPr>
          <w:p w:rsidR="00D03549" w:rsidRPr="00457F53" w:rsidRDefault="00D03549" w:rsidP="003E5405">
            <w:pPr>
              <w:spacing w:after="0"/>
            </w:pPr>
            <w:r w:rsidRPr="00457F53">
              <w:t>&lt;&lt;Feature Name&gt;&gt;</w:t>
            </w:r>
          </w:p>
        </w:tc>
        <w:tc>
          <w:tcPr>
            <w:tcW w:w="2268" w:type="dxa"/>
            <w:shd w:val="clear" w:color="auto" w:fill="auto"/>
          </w:tcPr>
          <w:p w:rsidR="00D03549" w:rsidRPr="00457F53" w:rsidRDefault="00D03549" w:rsidP="003E5405">
            <w:pPr>
              <w:spacing w:after="0"/>
            </w:pPr>
            <w:r w:rsidRPr="00457F53">
              <w:t>&lt;&lt;</w:t>
            </w:r>
            <w:r w:rsidR="00AC362F">
              <w:t>Screen</w:t>
            </w:r>
            <w:r w:rsidRPr="00457F53">
              <w:t xml:space="preserve"> Name1&gt;&gt;</w:t>
            </w:r>
          </w:p>
        </w:tc>
        <w:tc>
          <w:tcPr>
            <w:tcW w:w="4530" w:type="dxa"/>
            <w:shd w:val="clear" w:color="auto" w:fill="auto"/>
          </w:tcPr>
          <w:p w:rsidR="00D03549" w:rsidRPr="00457F53" w:rsidRDefault="00D03549" w:rsidP="003E5405">
            <w:pPr>
              <w:spacing w:after="0"/>
            </w:pPr>
            <w:r w:rsidRPr="00457F53">
              <w:t>&lt;&lt;Function Name1 Description&gt;&gt;</w:t>
            </w:r>
          </w:p>
        </w:tc>
      </w:tr>
      <w:tr w:rsidR="00D03549" w:rsidRPr="00457F53" w:rsidTr="003E5405">
        <w:tc>
          <w:tcPr>
            <w:tcW w:w="362" w:type="dxa"/>
            <w:shd w:val="clear" w:color="auto" w:fill="auto"/>
          </w:tcPr>
          <w:p w:rsidR="00D03549" w:rsidRPr="00457F53" w:rsidRDefault="00D03549" w:rsidP="003E5405">
            <w:pPr>
              <w:spacing w:after="0"/>
            </w:pPr>
            <w:r w:rsidRPr="00457F53">
              <w:t>2</w:t>
            </w:r>
          </w:p>
        </w:tc>
        <w:tc>
          <w:tcPr>
            <w:tcW w:w="2043" w:type="dxa"/>
          </w:tcPr>
          <w:p w:rsidR="00D03549" w:rsidRPr="00457F53" w:rsidRDefault="00D03549" w:rsidP="003E5405">
            <w:pPr>
              <w:spacing w:after="0"/>
            </w:pPr>
            <w:r w:rsidRPr="00457F53">
              <w:t>…</w:t>
            </w:r>
          </w:p>
        </w:tc>
        <w:tc>
          <w:tcPr>
            <w:tcW w:w="2268" w:type="dxa"/>
            <w:shd w:val="clear" w:color="auto" w:fill="auto"/>
          </w:tcPr>
          <w:p w:rsidR="00D03549" w:rsidRPr="00457F53" w:rsidRDefault="00D03549" w:rsidP="003E5405">
            <w:pPr>
              <w:spacing w:after="0"/>
            </w:pPr>
          </w:p>
        </w:tc>
        <w:tc>
          <w:tcPr>
            <w:tcW w:w="4530" w:type="dxa"/>
            <w:shd w:val="clear" w:color="auto" w:fill="auto"/>
          </w:tcPr>
          <w:p w:rsidR="00D03549" w:rsidRPr="00457F53" w:rsidRDefault="00D03549" w:rsidP="003E5405">
            <w:pPr>
              <w:spacing w:after="0"/>
            </w:pPr>
          </w:p>
        </w:tc>
      </w:tr>
    </w:tbl>
    <w:p w:rsidR="00C07973" w:rsidRPr="005A53BA" w:rsidRDefault="00C07973" w:rsidP="005A53BA"/>
    <w:p w:rsidR="00650535" w:rsidRDefault="00516E6C">
      <w:pPr>
        <w:pStyle w:val="Heading2"/>
      </w:pPr>
      <w:bookmarkStart w:id="10" w:name="_Toc178361633"/>
      <w:r>
        <w:t>2. Use Case Specifications</w:t>
      </w:r>
      <w:bookmarkEnd w:id="10"/>
    </w:p>
    <w:p w:rsidR="00650535" w:rsidRDefault="00516E6C" w:rsidP="00CD5D7F">
      <w:pPr>
        <w:jc w:val="both"/>
        <w:rPr>
          <w:i/>
          <w:color w:val="0000FF"/>
        </w:rPr>
      </w:pPr>
      <w:r>
        <w:rPr>
          <w:i/>
          <w:color w:val="0000FF"/>
        </w:rPr>
        <w:t xml:space="preserve">[Provide specifications for the use cases (UCs) those are covered in the system. The UCs are grouped by the system features and even sub features. </w:t>
      </w:r>
      <w:r>
        <w:rPr>
          <w:b/>
          <w:i/>
          <w:color w:val="0000FF"/>
        </w:rPr>
        <w:t>You just need to provide UC specifications for UCs involving in the main workflows (business processes) or the complex ones</w:t>
      </w:r>
      <w:r>
        <w:rPr>
          <w:i/>
          <w:color w:val="0000FF"/>
        </w:rPr>
        <w:t>. Other UCs (</w:t>
      </w:r>
      <w:proofErr w:type="spellStart"/>
      <w:r>
        <w:rPr>
          <w:i/>
          <w:color w:val="0000FF"/>
        </w:rPr>
        <w:t>i.e</w:t>
      </w:r>
      <w:proofErr w:type="spellEnd"/>
      <w:r>
        <w:rPr>
          <w:i/>
          <w:color w:val="0000FF"/>
        </w:rPr>
        <w:t xml:space="preserve"> CRUD or data-viewing UCs) are simple, and you just need to refer the descriptions in the Functional Requirement (part 3) below)]</w:t>
      </w:r>
    </w:p>
    <w:p w:rsidR="00650535" w:rsidRDefault="00516E6C">
      <w:pPr>
        <w:pStyle w:val="Heading3"/>
      </w:pPr>
      <w:bookmarkStart w:id="11" w:name="_Toc178361634"/>
      <w:r>
        <w:t>2.1 &lt;&lt;Feature Name1&gt;&gt;</w:t>
      </w:r>
      <w:bookmarkEnd w:id="11"/>
    </w:p>
    <w:p w:rsidR="00650535" w:rsidRDefault="00516E6C">
      <w:pPr>
        <w:pStyle w:val="Heading4"/>
      </w:pPr>
      <w:r>
        <w:t>2.1.1 UC Name1</w:t>
      </w:r>
    </w:p>
    <w:tbl>
      <w:tblPr>
        <w:tblStyle w:val="a3"/>
        <w:tblW w:w="93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833"/>
        <w:gridCol w:w="2685"/>
        <w:gridCol w:w="1890"/>
        <w:gridCol w:w="2933"/>
      </w:tblGrid>
      <w:tr w:rsidR="00650535" w:rsidTr="0012153B">
        <w:tc>
          <w:tcPr>
            <w:tcW w:w="1833" w:type="dxa"/>
          </w:tcPr>
          <w:p w:rsidR="00650535" w:rsidRDefault="00516E6C">
            <w:pPr>
              <w:spacing w:after="0" w:line="240" w:lineRule="auto"/>
              <w:jc w:val="right"/>
            </w:pPr>
            <w:r>
              <w:t>Primary Actors</w:t>
            </w:r>
          </w:p>
        </w:tc>
        <w:tc>
          <w:tcPr>
            <w:tcW w:w="2685" w:type="dxa"/>
          </w:tcPr>
          <w:p w:rsidR="00650535" w:rsidRDefault="00650535">
            <w:pPr>
              <w:spacing w:after="0" w:line="240" w:lineRule="auto"/>
            </w:pPr>
          </w:p>
        </w:tc>
        <w:tc>
          <w:tcPr>
            <w:tcW w:w="1890" w:type="dxa"/>
          </w:tcPr>
          <w:p w:rsidR="00650535" w:rsidRDefault="00516E6C">
            <w:pPr>
              <w:spacing w:after="0" w:line="240" w:lineRule="auto"/>
              <w:jc w:val="right"/>
            </w:pPr>
            <w:r>
              <w:t>Secondary Actors</w:t>
            </w:r>
          </w:p>
        </w:tc>
        <w:tc>
          <w:tcPr>
            <w:tcW w:w="2933" w:type="dxa"/>
          </w:tcPr>
          <w:p w:rsidR="00650535" w:rsidRDefault="00650535">
            <w:pPr>
              <w:spacing w:after="0" w:line="240" w:lineRule="auto"/>
            </w:pPr>
          </w:p>
        </w:tc>
      </w:tr>
      <w:tr w:rsidR="00650535" w:rsidTr="0012153B">
        <w:tc>
          <w:tcPr>
            <w:tcW w:w="1833" w:type="dxa"/>
          </w:tcPr>
          <w:p w:rsidR="00650535" w:rsidRDefault="00516E6C">
            <w:pPr>
              <w:spacing w:after="0" w:line="240" w:lineRule="auto"/>
              <w:jc w:val="right"/>
            </w:pPr>
            <w:r>
              <w:t>Description</w:t>
            </w:r>
          </w:p>
        </w:tc>
        <w:tc>
          <w:tcPr>
            <w:tcW w:w="7508" w:type="dxa"/>
            <w:gridSpan w:val="3"/>
          </w:tcPr>
          <w:p w:rsidR="00650535" w:rsidRDefault="00650535">
            <w:pPr>
              <w:spacing w:after="0" w:line="240" w:lineRule="auto"/>
            </w:pPr>
          </w:p>
        </w:tc>
      </w:tr>
      <w:tr w:rsidR="00650535" w:rsidTr="0012153B">
        <w:tc>
          <w:tcPr>
            <w:tcW w:w="1833" w:type="dxa"/>
          </w:tcPr>
          <w:p w:rsidR="00650535" w:rsidRDefault="00516E6C">
            <w:pPr>
              <w:spacing w:after="0" w:line="240" w:lineRule="auto"/>
              <w:jc w:val="right"/>
            </w:pPr>
            <w:r>
              <w:t>Preconditions</w:t>
            </w:r>
          </w:p>
        </w:tc>
        <w:tc>
          <w:tcPr>
            <w:tcW w:w="7508" w:type="dxa"/>
            <w:gridSpan w:val="3"/>
          </w:tcPr>
          <w:p w:rsidR="00650535" w:rsidRDefault="00650535">
            <w:pPr>
              <w:spacing w:after="0" w:line="240" w:lineRule="auto"/>
            </w:pPr>
          </w:p>
        </w:tc>
      </w:tr>
      <w:tr w:rsidR="00650535" w:rsidTr="0012153B">
        <w:tc>
          <w:tcPr>
            <w:tcW w:w="1833" w:type="dxa"/>
          </w:tcPr>
          <w:p w:rsidR="00650535" w:rsidRDefault="00516E6C">
            <w:pPr>
              <w:spacing w:after="0" w:line="240" w:lineRule="auto"/>
              <w:jc w:val="right"/>
            </w:pPr>
            <w:r>
              <w:t>Postconditions</w:t>
            </w:r>
          </w:p>
        </w:tc>
        <w:tc>
          <w:tcPr>
            <w:tcW w:w="7508" w:type="dxa"/>
            <w:gridSpan w:val="3"/>
          </w:tcPr>
          <w:p w:rsidR="00650535" w:rsidRDefault="00650535">
            <w:pPr>
              <w:spacing w:after="0" w:line="240" w:lineRule="auto"/>
            </w:pPr>
          </w:p>
        </w:tc>
      </w:tr>
      <w:tr w:rsidR="00650535" w:rsidTr="0012153B">
        <w:tc>
          <w:tcPr>
            <w:tcW w:w="1833" w:type="dxa"/>
          </w:tcPr>
          <w:p w:rsidR="00650535" w:rsidRDefault="00AE2B17">
            <w:pPr>
              <w:spacing w:after="0" w:line="240" w:lineRule="auto"/>
              <w:jc w:val="right"/>
            </w:pPr>
            <w:r>
              <w:t>Normal</w:t>
            </w:r>
            <w:r w:rsidR="00516E6C">
              <w:t xml:space="preserve"> </w:t>
            </w:r>
            <w:r w:rsidR="0012153B">
              <w:t>Sequence/Flow</w:t>
            </w:r>
          </w:p>
        </w:tc>
        <w:tc>
          <w:tcPr>
            <w:tcW w:w="7508" w:type="dxa"/>
            <w:gridSpan w:val="3"/>
          </w:tcPr>
          <w:p w:rsidR="00650535" w:rsidRDefault="00650535">
            <w:pPr>
              <w:spacing w:after="0" w:line="240" w:lineRule="auto"/>
            </w:pPr>
          </w:p>
        </w:tc>
      </w:tr>
      <w:tr w:rsidR="00650535" w:rsidTr="0012153B">
        <w:tc>
          <w:tcPr>
            <w:tcW w:w="1833" w:type="dxa"/>
          </w:tcPr>
          <w:p w:rsidR="00650535" w:rsidRDefault="00516E6C">
            <w:pPr>
              <w:spacing w:after="0" w:line="240" w:lineRule="auto"/>
              <w:jc w:val="right"/>
            </w:pPr>
            <w:r>
              <w:t xml:space="preserve">Alternative </w:t>
            </w:r>
            <w:r w:rsidR="0012153B">
              <w:t>Sequences/Flows</w:t>
            </w:r>
          </w:p>
        </w:tc>
        <w:tc>
          <w:tcPr>
            <w:tcW w:w="7508" w:type="dxa"/>
            <w:gridSpan w:val="3"/>
          </w:tcPr>
          <w:p w:rsidR="00650535" w:rsidRDefault="00650535">
            <w:pPr>
              <w:spacing w:after="0" w:line="240" w:lineRule="auto"/>
            </w:pPr>
          </w:p>
        </w:tc>
      </w:tr>
    </w:tbl>
    <w:p w:rsidR="00650535" w:rsidRDefault="00650535">
      <w:pPr>
        <w:spacing w:after="60" w:line="240" w:lineRule="auto"/>
        <w:rPr>
          <w:b/>
          <w:i/>
        </w:rPr>
      </w:pPr>
    </w:p>
    <w:p w:rsidR="00650535" w:rsidRDefault="00516E6C">
      <w:pPr>
        <w:spacing w:after="60" w:line="240" w:lineRule="auto"/>
        <w:rPr>
          <w:b/>
          <w:i/>
        </w:rPr>
      </w:pPr>
      <w:r>
        <w:rPr>
          <w:b/>
          <w:i/>
        </w:rPr>
        <w:t>Primary and Secondary Actors</w:t>
      </w:r>
    </w:p>
    <w:p w:rsidR="00650535" w:rsidRDefault="00516E6C">
      <w:pPr>
        <w:spacing w:after="120" w:line="220" w:lineRule="auto"/>
        <w:jc w:val="both"/>
      </w:pPr>
      <w:r>
        <w:t>An actor is a person or other entity external to the software system being specified who interacts with the system and performs use cases to accomplish tasks. Name the primary actor that will be initiating this UC and any other secondary actors who will participate in completing execution of the UC.</w:t>
      </w:r>
    </w:p>
    <w:p w:rsidR="00650535" w:rsidRDefault="00516E6C">
      <w:pPr>
        <w:pBdr>
          <w:top w:val="nil"/>
          <w:left w:val="nil"/>
          <w:bottom w:val="nil"/>
          <w:right w:val="nil"/>
          <w:between w:val="nil"/>
        </w:pBdr>
        <w:spacing w:after="60" w:line="240" w:lineRule="auto"/>
        <w:jc w:val="both"/>
        <w:rPr>
          <w:b/>
          <w:i/>
          <w:color w:val="000000"/>
        </w:rPr>
      </w:pPr>
      <w:r>
        <w:rPr>
          <w:b/>
          <w:i/>
          <w:color w:val="000000"/>
        </w:rPr>
        <w:t>Description</w:t>
      </w:r>
    </w:p>
    <w:p w:rsidR="00650535" w:rsidRDefault="00516E6C">
      <w:pPr>
        <w:spacing w:after="60" w:line="240" w:lineRule="auto"/>
      </w:pPr>
      <w:r>
        <w:t xml:space="preserve">Provide a brief description of the reason for and outcome of this use case, or a high-level description of the sequence of actions and the outcome of executing the use case. The description can be in the form of a user story (As a </w:t>
      </w:r>
      <w:r>
        <w:rPr>
          <w:b/>
        </w:rPr>
        <w:t>&lt;type of user&gt;</w:t>
      </w:r>
      <w:r>
        <w:t xml:space="preserve">, I want </w:t>
      </w:r>
      <w:r>
        <w:rPr>
          <w:b/>
        </w:rPr>
        <w:t xml:space="preserve">&lt;some goal&gt; </w:t>
      </w:r>
      <w:r>
        <w:t xml:space="preserve">so that </w:t>
      </w:r>
      <w:r>
        <w:rPr>
          <w:b/>
        </w:rPr>
        <w:t>&lt;some reasons&gt;</w:t>
      </w:r>
      <w:r>
        <w:t>)</w:t>
      </w:r>
    </w:p>
    <w:p w:rsidR="00650535" w:rsidRDefault="00516E6C">
      <w:pPr>
        <w:spacing w:after="60" w:line="240" w:lineRule="auto"/>
        <w:rPr>
          <w:b/>
          <w:i/>
        </w:rPr>
      </w:pPr>
      <w:r>
        <w:rPr>
          <w:b/>
          <w:i/>
        </w:rPr>
        <w:t>Preconditions</w:t>
      </w:r>
    </w:p>
    <w:p w:rsidR="00650535" w:rsidRDefault="00516E6C">
      <w:pPr>
        <w:spacing w:after="120" w:line="220" w:lineRule="auto"/>
      </w:pPr>
      <w:r>
        <w:t xml:space="preserve">List any activities that must take place, or any conditions that must be true, before the use case can be started. </w:t>
      </w:r>
    </w:p>
    <w:p w:rsidR="00650535" w:rsidRDefault="00516E6C">
      <w:pPr>
        <w:spacing w:after="60" w:line="240" w:lineRule="auto"/>
        <w:rPr>
          <w:b/>
          <w:i/>
        </w:rPr>
      </w:pPr>
      <w:r>
        <w:rPr>
          <w:b/>
          <w:i/>
        </w:rPr>
        <w:t>Postconditions</w:t>
      </w:r>
    </w:p>
    <w:p w:rsidR="00650535" w:rsidRDefault="00516E6C">
      <w:pPr>
        <w:spacing w:after="120" w:line="220" w:lineRule="auto"/>
      </w:pPr>
      <w:r>
        <w:t xml:space="preserve">Describe the state of the system at the successful conclusion of the use case execution. </w:t>
      </w:r>
    </w:p>
    <w:p w:rsidR="00650535" w:rsidRDefault="00516E6C">
      <w:pPr>
        <w:spacing w:after="60" w:line="240" w:lineRule="auto"/>
        <w:rPr>
          <w:b/>
          <w:i/>
        </w:rPr>
      </w:pPr>
      <w:r>
        <w:rPr>
          <w:b/>
          <w:i/>
        </w:rPr>
        <w:t>Normal Flow</w:t>
      </w:r>
    </w:p>
    <w:p w:rsidR="00650535" w:rsidRDefault="00516E6C">
      <w:pPr>
        <w:spacing w:after="120" w:line="220" w:lineRule="auto"/>
      </w:pPr>
      <w:r>
        <w:t xml:space="preserve">Provide a description of the user actions and corresponding system responses that will take place during execution of the use case under normal, expected conditions. </w:t>
      </w:r>
    </w:p>
    <w:p w:rsidR="00650535" w:rsidRDefault="00516E6C">
      <w:pPr>
        <w:spacing w:after="60" w:line="240" w:lineRule="auto"/>
        <w:rPr>
          <w:b/>
          <w:i/>
        </w:rPr>
      </w:pPr>
      <w:r>
        <w:rPr>
          <w:b/>
          <w:i/>
        </w:rPr>
        <w:t>Alternative Flows</w:t>
      </w:r>
    </w:p>
    <w:p w:rsidR="00650535" w:rsidRDefault="00516E6C">
      <w:pPr>
        <w:spacing w:after="120" w:line="220" w:lineRule="auto"/>
      </w:pPr>
      <w:r>
        <w:t>Describe below two information if any:</w:t>
      </w:r>
    </w:p>
    <w:p w:rsidR="00650535" w:rsidRDefault="00516E6C">
      <w:pPr>
        <w:numPr>
          <w:ilvl w:val="0"/>
          <w:numId w:val="5"/>
        </w:numPr>
        <w:spacing w:after="120" w:line="220" w:lineRule="auto"/>
        <w:ind w:left="567" w:hanging="283"/>
      </w:pPr>
      <w:r>
        <w:t xml:space="preserve">Other successful usage scenarios that can take place within this use case. State the alternative flow, and describe any differences in the sequence of steps that take place. </w:t>
      </w:r>
    </w:p>
    <w:p w:rsidR="00650535" w:rsidRDefault="00516E6C" w:rsidP="000010BC">
      <w:pPr>
        <w:numPr>
          <w:ilvl w:val="0"/>
          <w:numId w:val="5"/>
        </w:numPr>
        <w:spacing w:after="120" w:line="220" w:lineRule="auto"/>
        <w:ind w:left="567" w:hanging="283"/>
      </w:pPr>
      <w:r>
        <w:lastRenderedPageBreak/>
        <w:t>Any anticipated error conditions that could occur during execution of the use case and how the system is to respond to those conditions.</w:t>
      </w:r>
    </w:p>
    <w:p w:rsidR="00650535" w:rsidRDefault="00516E6C">
      <w:pPr>
        <w:pStyle w:val="Heading4"/>
      </w:pPr>
      <w:r>
        <w:t>2.1.2 UC Name2</w:t>
      </w:r>
    </w:p>
    <w:p w:rsidR="00650535" w:rsidRDefault="00516E6C">
      <w:r>
        <w:t>…</w:t>
      </w:r>
    </w:p>
    <w:p w:rsidR="00650535" w:rsidRDefault="00516E6C">
      <w:pPr>
        <w:pStyle w:val="Heading3"/>
      </w:pPr>
      <w:bookmarkStart w:id="12" w:name="_Toc178361635"/>
      <w:r>
        <w:t>2.2 Common Feature</w:t>
      </w:r>
      <w:bookmarkEnd w:id="12"/>
    </w:p>
    <w:p w:rsidR="00650535" w:rsidRDefault="00516E6C">
      <w:pPr>
        <w:pStyle w:val="Heading4"/>
      </w:pPr>
      <w:bookmarkStart w:id="13" w:name="_heading=h.3rdcrjn" w:colFirst="0" w:colLast="0"/>
      <w:bookmarkEnd w:id="13"/>
      <w:r>
        <w:t>2.2.1 Login System</w:t>
      </w:r>
    </w:p>
    <w:tbl>
      <w:tblPr>
        <w:tblStyle w:val="a4"/>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28"/>
        <w:gridCol w:w="2690"/>
        <w:gridCol w:w="1890"/>
        <w:gridCol w:w="2933"/>
      </w:tblGrid>
      <w:tr w:rsidR="00650535">
        <w:trPr>
          <w:trHeight w:val="251"/>
        </w:trPr>
        <w:tc>
          <w:tcPr>
            <w:tcW w:w="1828" w:type="dxa"/>
            <w:tcBorders>
              <w:top w:val="single" w:sz="8" w:space="0" w:color="000000"/>
              <w:left w:val="single" w:sz="8" w:space="0" w:color="000000"/>
              <w:bottom w:val="single" w:sz="8" w:space="0" w:color="000000"/>
              <w:right w:val="single" w:sz="8" w:space="0" w:color="000000"/>
            </w:tcBorders>
          </w:tcPr>
          <w:p w:rsidR="00650535" w:rsidRDefault="00516E6C">
            <w:pPr>
              <w:jc w:val="right"/>
            </w:pPr>
            <w:r>
              <w:t>Primary Actors</w:t>
            </w:r>
          </w:p>
        </w:tc>
        <w:tc>
          <w:tcPr>
            <w:tcW w:w="2690" w:type="dxa"/>
            <w:tcBorders>
              <w:top w:val="single" w:sz="8" w:space="0" w:color="000000"/>
              <w:left w:val="single" w:sz="8" w:space="0" w:color="000000"/>
              <w:bottom w:val="single" w:sz="8" w:space="0" w:color="000000"/>
              <w:right w:val="single" w:sz="8" w:space="0" w:color="000000"/>
            </w:tcBorders>
          </w:tcPr>
          <w:p w:rsidR="00650535" w:rsidRDefault="00516E6C">
            <w:r>
              <w:t>Customer</w:t>
            </w:r>
          </w:p>
        </w:tc>
        <w:tc>
          <w:tcPr>
            <w:tcW w:w="1890" w:type="dxa"/>
            <w:tcBorders>
              <w:top w:val="single" w:sz="8" w:space="0" w:color="000000"/>
              <w:left w:val="single" w:sz="8" w:space="0" w:color="000000"/>
              <w:bottom w:val="single" w:sz="8" w:space="0" w:color="000000"/>
              <w:right w:val="single" w:sz="8" w:space="0" w:color="000000"/>
            </w:tcBorders>
          </w:tcPr>
          <w:p w:rsidR="00650535" w:rsidRDefault="00516E6C">
            <w:pPr>
              <w:jc w:val="right"/>
            </w:pPr>
            <w:r>
              <w:t>Secondary Actors</w:t>
            </w:r>
          </w:p>
        </w:tc>
        <w:tc>
          <w:tcPr>
            <w:tcW w:w="2933" w:type="dxa"/>
            <w:tcBorders>
              <w:top w:val="single" w:sz="8" w:space="0" w:color="000000"/>
              <w:left w:val="single" w:sz="8" w:space="0" w:color="000000"/>
              <w:bottom w:val="single" w:sz="8" w:space="0" w:color="000000"/>
              <w:right w:val="single" w:sz="8" w:space="0" w:color="000000"/>
            </w:tcBorders>
          </w:tcPr>
          <w:p w:rsidR="00650535" w:rsidRDefault="00516E6C">
            <w:r>
              <w:t>None</w:t>
            </w:r>
          </w:p>
        </w:tc>
      </w:tr>
      <w:tr w:rsidR="00650535">
        <w:tc>
          <w:tcPr>
            <w:tcW w:w="1828" w:type="dxa"/>
            <w:tcBorders>
              <w:top w:val="single" w:sz="8" w:space="0" w:color="000000"/>
              <w:left w:val="single" w:sz="8" w:space="0" w:color="000000"/>
              <w:bottom w:val="single" w:sz="8" w:space="0" w:color="000000"/>
              <w:right w:val="single" w:sz="8" w:space="0" w:color="000000"/>
            </w:tcBorders>
          </w:tcPr>
          <w:p w:rsidR="00650535" w:rsidRDefault="00516E6C">
            <w:pPr>
              <w:jc w:val="right"/>
            </w:pPr>
            <w:r>
              <w:t>Description</w:t>
            </w:r>
          </w:p>
        </w:tc>
        <w:tc>
          <w:tcPr>
            <w:tcW w:w="7513" w:type="dxa"/>
            <w:gridSpan w:val="3"/>
            <w:tcBorders>
              <w:top w:val="single" w:sz="8" w:space="0" w:color="000000"/>
              <w:left w:val="single" w:sz="8" w:space="0" w:color="000000"/>
              <w:bottom w:val="single" w:sz="8" w:space="0" w:color="000000"/>
              <w:right w:val="single" w:sz="8" w:space="0" w:color="000000"/>
            </w:tcBorders>
          </w:tcPr>
          <w:p w:rsidR="00650535" w:rsidRDefault="00516E6C">
            <w:r>
              <w:t>As a user, I want to be able to log into the system so that I can use the system’s authenticated features and access my personalized account.</w:t>
            </w:r>
          </w:p>
        </w:tc>
      </w:tr>
      <w:tr w:rsidR="00650535">
        <w:tc>
          <w:tcPr>
            <w:tcW w:w="1828" w:type="dxa"/>
            <w:tcBorders>
              <w:top w:val="single" w:sz="8" w:space="0" w:color="000000"/>
              <w:left w:val="single" w:sz="8" w:space="0" w:color="000000"/>
              <w:bottom w:val="single" w:sz="8" w:space="0" w:color="000000"/>
              <w:right w:val="single" w:sz="8" w:space="0" w:color="000000"/>
            </w:tcBorders>
          </w:tcPr>
          <w:p w:rsidR="00650535" w:rsidRDefault="00516E6C">
            <w:pPr>
              <w:jc w:val="right"/>
            </w:pPr>
            <w:r>
              <w:t>Preconditions</w:t>
            </w:r>
          </w:p>
        </w:tc>
        <w:tc>
          <w:tcPr>
            <w:tcW w:w="7513" w:type="dxa"/>
            <w:gridSpan w:val="3"/>
            <w:tcBorders>
              <w:top w:val="single" w:sz="8" w:space="0" w:color="000000"/>
              <w:left w:val="single" w:sz="8" w:space="0" w:color="000000"/>
              <w:bottom w:val="single" w:sz="8" w:space="0" w:color="000000"/>
              <w:right w:val="single" w:sz="8" w:space="0" w:color="000000"/>
            </w:tcBorders>
          </w:tcPr>
          <w:p w:rsidR="00650535" w:rsidRDefault="00516E6C">
            <w:r>
              <w:t>User account has been created &amp; authorized</w:t>
            </w:r>
          </w:p>
        </w:tc>
      </w:tr>
      <w:tr w:rsidR="00650535">
        <w:tc>
          <w:tcPr>
            <w:tcW w:w="1828" w:type="dxa"/>
            <w:tcBorders>
              <w:top w:val="single" w:sz="8" w:space="0" w:color="000000"/>
              <w:left w:val="single" w:sz="8" w:space="0" w:color="000000"/>
              <w:bottom w:val="single" w:sz="8" w:space="0" w:color="000000"/>
              <w:right w:val="single" w:sz="8" w:space="0" w:color="000000"/>
            </w:tcBorders>
          </w:tcPr>
          <w:p w:rsidR="00650535" w:rsidRDefault="00516E6C">
            <w:pPr>
              <w:jc w:val="right"/>
            </w:pPr>
            <w:r>
              <w:t>Postconditions</w:t>
            </w:r>
          </w:p>
        </w:tc>
        <w:tc>
          <w:tcPr>
            <w:tcW w:w="7513" w:type="dxa"/>
            <w:gridSpan w:val="3"/>
            <w:tcBorders>
              <w:top w:val="single" w:sz="8" w:space="0" w:color="000000"/>
              <w:left w:val="single" w:sz="8" w:space="0" w:color="000000"/>
              <w:bottom w:val="single" w:sz="8" w:space="0" w:color="000000"/>
              <w:right w:val="single" w:sz="8" w:space="0" w:color="000000"/>
            </w:tcBorders>
          </w:tcPr>
          <w:p w:rsidR="00650535" w:rsidRDefault="00516E6C">
            <w:pPr>
              <w:numPr>
                <w:ilvl w:val="0"/>
                <w:numId w:val="4"/>
              </w:numPr>
              <w:shd w:val="clear" w:color="auto" w:fill="FFFFFF"/>
              <w:spacing w:after="0" w:line="240" w:lineRule="auto"/>
              <w:ind w:left="340" w:hanging="238"/>
            </w:pPr>
            <w:r>
              <w:t>User logs in the system successfully</w:t>
            </w:r>
          </w:p>
          <w:p w:rsidR="00650535" w:rsidRDefault="00516E6C">
            <w:pPr>
              <w:numPr>
                <w:ilvl w:val="0"/>
                <w:numId w:val="4"/>
              </w:numPr>
              <w:shd w:val="clear" w:color="auto" w:fill="FFFFFF"/>
              <w:spacing w:after="0" w:line="240" w:lineRule="auto"/>
              <w:ind w:left="340" w:hanging="238"/>
            </w:pPr>
            <w:r>
              <w:t>The system tracked successful login into the Activity Log</w:t>
            </w:r>
          </w:p>
        </w:tc>
      </w:tr>
      <w:tr w:rsidR="00650535">
        <w:tc>
          <w:tcPr>
            <w:tcW w:w="1828" w:type="dxa"/>
            <w:tcBorders>
              <w:top w:val="single" w:sz="8" w:space="0" w:color="000000"/>
              <w:left w:val="single" w:sz="8" w:space="0" w:color="000000"/>
              <w:bottom w:val="single" w:sz="8" w:space="0" w:color="000000"/>
              <w:right w:val="single" w:sz="8" w:space="0" w:color="000000"/>
            </w:tcBorders>
          </w:tcPr>
          <w:p w:rsidR="00650535" w:rsidRDefault="00516E6C">
            <w:pPr>
              <w:jc w:val="right"/>
            </w:pPr>
            <w:r>
              <w:t xml:space="preserve">Normal </w:t>
            </w:r>
            <w:r w:rsidR="00483AEF">
              <w:t>Sequence/</w:t>
            </w:r>
            <w:r>
              <w:t>Flow</w:t>
            </w:r>
          </w:p>
        </w:tc>
        <w:tc>
          <w:tcPr>
            <w:tcW w:w="7513" w:type="dxa"/>
            <w:gridSpan w:val="3"/>
            <w:tcBorders>
              <w:top w:val="single" w:sz="8" w:space="0" w:color="000000"/>
              <w:left w:val="single" w:sz="8" w:space="0" w:color="000000"/>
              <w:bottom w:val="single" w:sz="8" w:space="0" w:color="000000"/>
              <w:right w:val="single" w:sz="8" w:space="0" w:color="000000"/>
            </w:tcBorders>
          </w:tcPr>
          <w:p w:rsidR="00650535" w:rsidRDefault="00516E6C">
            <w:pPr>
              <w:spacing w:after="60" w:line="240" w:lineRule="auto"/>
              <w:rPr>
                <w:b/>
                <w:i/>
              </w:rPr>
            </w:pPr>
            <w:r>
              <w:rPr>
                <w:b/>
                <w:i/>
              </w:rPr>
              <w:t>Login System</w:t>
            </w:r>
          </w:p>
          <w:p w:rsidR="00650535" w:rsidRDefault="00516E6C">
            <w:pPr>
              <w:numPr>
                <w:ilvl w:val="0"/>
                <w:numId w:val="7"/>
              </w:numPr>
              <w:pBdr>
                <w:top w:val="nil"/>
                <w:left w:val="nil"/>
                <w:bottom w:val="nil"/>
                <w:right w:val="nil"/>
                <w:between w:val="nil"/>
              </w:pBdr>
              <w:shd w:val="clear" w:color="auto" w:fill="FFFFFF"/>
              <w:spacing w:after="0" w:line="240" w:lineRule="auto"/>
              <w:ind w:left="458" w:hanging="283"/>
              <w:rPr>
                <w:color w:val="000000"/>
              </w:rPr>
            </w:pPr>
            <w:r>
              <w:rPr>
                <w:color w:val="000000"/>
              </w:rPr>
              <w:t>User clicks Login button from the page header or accesses an authenticated feature (from a link or type the page URL directly into the address bar)</w:t>
            </w:r>
          </w:p>
          <w:p w:rsidR="00650535" w:rsidRDefault="0007699F">
            <w:pPr>
              <w:numPr>
                <w:ilvl w:val="0"/>
                <w:numId w:val="7"/>
              </w:numPr>
              <w:pBdr>
                <w:top w:val="nil"/>
                <w:left w:val="nil"/>
                <w:bottom w:val="nil"/>
                <w:right w:val="nil"/>
                <w:between w:val="nil"/>
              </w:pBdr>
              <w:shd w:val="clear" w:color="auto" w:fill="FFFFFF"/>
              <w:spacing w:after="0" w:line="240" w:lineRule="auto"/>
              <w:ind w:left="458" w:hanging="283"/>
              <w:rPr>
                <w:color w:val="000000"/>
              </w:rPr>
            </w:pPr>
            <w:r>
              <w:rPr>
                <w:color w:val="000000"/>
              </w:rPr>
              <w:t>System show</w:t>
            </w:r>
            <w:r w:rsidR="00516E6C">
              <w:rPr>
                <w:color w:val="000000"/>
              </w:rPr>
              <w:t xml:space="preserve"> the User Login screen</w:t>
            </w:r>
          </w:p>
          <w:p w:rsidR="0007699F" w:rsidRDefault="00516E6C">
            <w:pPr>
              <w:numPr>
                <w:ilvl w:val="0"/>
                <w:numId w:val="7"/>
              </w:numPr>
              <w:pBdr>
                <w:top w:val="nil"/>
                <w:left w:val="nil"/>
                <w:bottom w:val="nil"/>
                <w:right w:val="nil"/>
                <w:between w:val="nil"/>
              </w:pBdr>
              <w:shd w:val="clear" w:color="auto" w:fill="FFFFFF"/>
              <w:spacing w:after="0" w:line="240" w:lineRule="auto"/>
              <w:ind w:left="458" w:hanging="283"/>
              <w:rPr>
                <w:color w:val="000000"/>
              </w:rPr>
            </w:pPr>
            <w:r>
              <w:rPr>
                <w:color w:val="000000"/>
              </w:rPr>
              <w:t xml:space="preserve">User types in the login details </w:t>
            </w:r>
            <w:r w:rsidR="0007699F">
              <w:rPr>
                <w:color w:val="000000"/>
              </w:rPr>
              <w:t>(email, password)</w:t>
            </w:r>
          </w:p>
          <w:p w:rsidR="00650535" w:rsidRDefault="00516E6C">
            <w:pPr>
              <w:numPr>
                <w:ilvl w:val="0"/>
                <w:numId w:val="7"/>
              </w:numPr>
              <w:pBdr>
                <w:top w:val="nil"/>
                <w:left w:val="nil"/>
                <w:bottom w:val="nil"/>
                <w:right w:val="nil"/>
                <w:between w:val="nil"/>
              </w:pBdr>
              <w:shd w:val="clear" w:color="auto" w:fill="FFFFFF"/>
              <w:spacing w:after="0" w:line="240" w:lineRule="auto"/>
              <w:ind w:left="458" w:hanging="283"/>
              <w:rPr>
                <w:color w:val="000000"/>
              </w:rPr>
            </w:pPr>
            <w:r>
              <w:rPr>
                <w:color w:val="000000"/>
              </w:rPr>
              <w:t>User clicks the Login button</w:t>
            </w:r>
          </w:p>
          <w:p w:rsidR="00650535" w:rsidRDefault="00516E6C">
            <w:pPr>
              <w:numPr>
                <w:ilvl w:val="0"/>
                <w:numId w:val="7"/>
              </w:numPr>
              <w:pBdr>
                <w:top w:val="nil"/>
                <w:left w:val="nil"/>
                <w:bottom w:val="nil"/>
                <w:right w:val="nil"/>
                <w:between w:val="nil"/>
              </w:pBdr>
              <w:shd w:val="clear" w:color="auto" w:fill="FFFFFF"/>
              <w:spacing w:after="0" w:line="240" w:lineRule="auto"/>
              <w:ind w:left="458" w:hanging="283"/>
              <w:rPr>
                <w:color w:val="000000"/>
              </w:rPr>
            </w:pPr>
            <w:r>
              <w:rPr>
                <w:color w:val="000000"/>
              </w:rPr>
              <w:t>System validates the login details</w:t>
            </w:r>
            <w:r w:rsidR="009E2A3F">
              <w:rPr>
                <w:color w:val="000000"/>
              </w:rPr>
              <w:t xml:space="preserve"> (BR-01, BR-02)</w:t>
            </w:r>
          </w:p>
          <w:p w:rsidR="00650535" w:rsidRDefault="00516E6C">
            <w:pPr>
              <w:numPr>
                <w:ilvl w:val="0"/>
                <w:numId w:val="7"/>
              </w:numPr>
              <w:pBdr>
                <w:top w:val="nil"/>
                <w:left w:val="nil"/>
                <w:bottom w:val="nil"/>
                <w:right w:val="nil"/>
                <w:between w:val="nil"/>
              </w:pBdr>
              <w:shd w:val="clear" w:color="auto" w:fill="FFFFFF"/>
              <w:spacing w:after="0" w:line="240" w:lineRule="auto"/>
              <w:ind w:left="458" w:hanging="283"/>
              <w:rPr>
                <w:color w:val="000000"/>
              </w:rPr>
            </w:pPr>
            <w:r>
              <w:rPr>
                <w:color w:val="000000"/>
              </w:rPr>
              <w:t>System allows user to access</w:t>
            </w:r>
          </w:p>
          <w:p w:rsidR="00650535" w:rsidRDefault="00516E6C">
            <w:pPr>
              <w:numPr>
                <w:ilvl w:val="0"/>
                <w:numId w:val="7"/>
              </w:numPr>
              <w:pBdr>
                <w:top w:val="nil"/>
                <w:left w:val="nil"/>
                <w:bottom w:val="nil"/>
                <w:right w:val="nil"/>
                <w:between w:val="nil"/>
              </w:pBdr>
              <w:shd w:val="clear" w:color="auto" w:fill="FFFFFF"/>
              <w:spacing w:after="0" w:line="240" w:lineRule="auto"/>
              <w:ind w:left="458" w:hanging="283"/>
              <w:rPr>
                <w:color w:val="000000"/>
              </w:rPr>
            </w:pPr>
            <w:r>
              <w:rPr>
                <w:color w:val="000000"/>
              </w:rPr>
              <w:t>System tracks user’s success login to the Activity Log</w:t>
            </w:r>
          </w:p>
          <w:p w:rsidR="00650535" w:rsidRDefault="00516E6C">
            <w:pPr>
              <w:numPr>
                <w:ilvl w:val="0"/>
                <w:numId w:val="7"/>
              </w:numPr>
              <w:pBdr>
                <w:top w:val="nil"/>
                <w:left w:val="nil"/>
                <w:bottom w:val="nil"/>
                <w:right w:val="nil"/>
                <w:between w:val="nil"/>
              </w:pBdr>
              <w:shd w:val="clear" w:color="auto" w:fill="FFFFFF"/>
              <w:spacing w:after="0" w:line="240" w:lineRule="auto"/>
              <w:ind w:left="458" w:hanging="283"/>
              <w:rPr>
                <w:color w:val="000000"/>
              </w:rPr>
            </w:pPr>
            <w:r>
              <w:rPr>
                <w:color w:val="000000"/>
              </w:rPr>
              <w:t xml:space="preserve">System </w:t>
            </w:r>
            <w:r w:rsidR="0007699F">
              <w:rPr>
                <w:color w:val="000000"/>
              </w:rPr>
              <w:t>directs user to</w:t>
            </w:r>
            <w:r>
              <w:rPr>
                <w:color w:val="000000"/>
              </w:rPr>
              <w:t xml:space="preserve"> the Home Page (or the previous calling page if any)</w:t>
            </w:r>
          </w:p>
        </w:tc>
      </w:tr>
      <w:tr w:rsidR="00650535">
        <w:tc>
          <w:tcPr>
            <w:tcW w:w="1828" w:type="dxa"/>
            <w:tcBorders>
              <w:top w:val="single" w:sz="8" w:space="0" w:color="000000"/>
              <w:left w:val="single" w:sz="8" w:space="0" w:color="000000"/>
              <w:bottom w:val="single" w:sz="8" w:space="0" w:color="000000"/>
              <w:right w:val="single" w:sz="8" w:space="0" w:color="000000"/>
            </w:tcBorders>
          </w:tcPr>
          <w:p w:rsidR="00650535" w:rsidRDefault="00516E6C">
            <w:pPr>
              <w:jc w:val="right"/>
            </w:pPr>
            <w:r>
              <w:t xml:space="preserve">Alternative </w:t>
            </w:r>
            <w:r w:rsidR="00483AEF">
              <w:t>Sequences/</w:t>
            </w:r>
            <w:r>
              <w:t>Flows</w:t>
            </w:r>
          </w:p>
        </w:tc>
        <w:tc>
          <w:tcPr>
            <w:tcW w:w="7513" w:type="dxa"/>
            <w:gridSpan w:val="3"/>
            <w:tcBorders>
              <w:top w:val="single" w:sz="8" w:space="0" w:color="000000"/>
              <w:left w:val="single" w:sz="8" w:space="0" w:color="000000"/>
              <w:bottom w:val="single" w:sz="8" w:space="0" w:color="000000"/>
              <w:right w:val="single" w:sz="8" w:space="0" w:color="000000"/>
            </w:tcBorders>
          </w:tcPr>
          <w:p w:rsidR="00650535" w:rsidRDefault="00516E6C">
            <w:pPr>
              <w:spacing w:before="120" w:after="60" w:line="240" w:lineRule="auto"/>
              <w:rPr>
                <w:b/>
                <w:i/>
              </w:rPr>
            </w:pPr>
            <w:r>
              <w:rPr>
                <w:b/>
                <w:i/>
              </w:rPr>
              <w:t>Step 2.1_Google Login</w:t>
            </w:r>
          </w:p>
          <w:p w:rsidR="00650535" w:rsidRDefault="00516E6C">
            <w:pPr>
              <w:numPr>
                <w:ilvl w:val="0"/>
                <w:numId w:val="8"/>
              </w:numPr>
              <w:pBdr>
                <w:top w:val="nil"/>
                <w:left w:val="nil"/>
                <w:bottom w:val="nil"/>
                <w:right w:val="nil"/>
                <w:between w:val="nil"/>
              </w:pBdr>
              <w:shd w:val="clear" w:color="auto" w:fill="FFFFFF"/>
              <w:spacing w:after="0" w:line="240" w:lineRule="auto"/>
              <w:ind w:left="458" w:hanging="283"/>
              <w:rPr>
                <w:color w:val="000000"/>
              </w:rPr>
            </w:pPr>
            <w:r>
              <w:rPr>
                <w:color w:val="000000"/>
              </w:rPr>
              <w:t>User clicks Google Login button to login system using Google account</w:t>
            </w:r>
          </w:p>
          <w:p w:rsidR="00650535" w:rsidRDefault="00516E6C">
            <w:pPr>
              <w:numPr>
                <w:ilvl w:val="0"/>
                <w:numId w:val="8"/>
              </w:numPr>
              <w:pBdr>
                <w:top w:val="nil"/>
                <w:left w:val="nil"/>
                <w:bottom w:val="nil"/>
                <w:right w:val="nil"/>
                <w:between w:val="nil"/>
              </w:pBdr>
              <w:shd w:val="clear" w:color="auto" w:fill="FFFFFF"/>
              <w:spacing w:after="0" w:line="240" w:lineRule="auto"/>
              <w:ind w:left="458" w:hanging="283"/>
              <w:rPr>
                <w:color w:val="000000"/>
              </w:rPr>
            </w:pPr>
            <w:r>
              <w:rPr>
                <w:color w:val="000000"/>
              </w:rPr>
              <w:t>System redirects the user to the Google’s Login screen</w:t>
            </w:r>
          </w:p>
          <w:p w:rsidR="00650535" w:rsidRDefault="00516E6C">
            <w:pPr>
              <w:numPr>
                <w:ilvl w:val="0"/>
                <w:numId w:val="8"/>
              </w:numPr>
              <w:pBdr>
                <w:top w:val="nil"/>
                <w:left w:val="nil"/>
                <w:bottom w:val="nil"/>
                <w:right w:val="nil"/>
                <w:between w:val="nil"/>
              </w:pBdr>
              <w:shd w:val="clear" w:color="auto" w:fill="FFFFFF"/>
              <w:spacing w:after="0" w:line="240" w:lineRule="auto"/>
              <w:ind w:left="458" w:hanging="283"/>
              <w:rPr>
                <w:color w:val="000000"/>
              </w:rPr>
            </w:pPr>
            <w:r>
              <w:rPr>
                <w:color w:val="000000"/>
              </w:rPr>
              <w:t>User types in the Google account details and chooses to login</w:t>
            </w:r>
          </w:p>
          <w:p w:rsidR="00650535" w:rsidRDefault="00516E6C">
            <w:pPr>
              <w:numPr>
                <w:ilvl w:val="0"/>
                <w:numId w:val="8"/>
              </w:numPr>
              <w:pBdr>
                <w:top w:val="nil"/>
                <w:left w:val="nil"/>
                <w:bottom w:val="nil"/>
                <w:right w:val="nil"/>
                <w:between w:val="nil"/>
              </w:pBdr>
              <w:shd w:val="clear" w:color="auto" w:fill="FFFFFF"/>
              <w:spacing w:after="0" w:line="240" w:lineRule="auto"/>
              <w:ind w:left="458" w:hanging="283"/>
              <w:rPr>
                <w:color w:val="000000"/>
              </w:rPr>
            </w:pPr>
            <w:r>
              <w:rPr>
                <w:color w:val="000000"/>
              </w:rPr>
              <w:t>Google validates user’s login information successfully and redirect him/her back to the system</w:t>
            </w:r>
          </w:p>
          <w:p w:rsidR="00650535" w:rsidRDefault="00516E6C">
            <w:pPr>
              <w:numPr>
                <w:ilvl w:val="0"/>
                <w:numId w:val="8"/>
              </w:numPr>
              <w:pBdr>
                <w:top w:val="nil"/>
                <w:left w:val="nil"/>
                <w:bottom w:val="nil"/>
                <w:right w:val="nil"/>
                <w:between w:val="nil"/>
              </w:pBdr>
              <w:shd w:val="clear" w:color="auto" w:fill="FFFFFF"/>
              <w:spacing w:after="0" w:line="240" w:lineRule="auto"/>
              <w:ind w:left="458" w:hanging="283"/>
              <w:rPr>
                <w:color w:val="000000"/>
              </w:rPr>
            </w:pPr>
            <w:r>
              <w:rPr>
                <w:color w:val="000000"/>
              </w:rPr>
              <w:t>Return to step 5 of normal flow.</w:t>
            </w:r>
          </w:p>
          <w:p w:rsidR="00650535" w:rsidRDefault="00516E6C">
            <w:pPr>
              <w:spacing w:before="120" w:after="60" w:line="240" w:lineRule="auto"/>
              <w:rPr>
                <w:b/>
                <w:i/>
              </w:rPr>
            </w:pPr>
            <w:r>
              <w:rPr>
                <w:b/>
                <w:i/>
              </w:rPr>
              <w:t>Step 4_System can’t authenticate the user</w:t>
            </w:r>
          </w:p>
          <w:p w:rsidR="00650535" w:rsidRDefault="00516E6C">
            <w:pPr>
              <w:spacing w:after="0" w:line="240" w:lineRule="auto"/>
            </w:pPr>
            <w:r>
              <w:t>User can’t be authenticated &amp; get relevant error message in one of below cases</w:t>
            </w:r>
          </w:p>
          <w:p w:rsidR="00650535" w:rsidRDefault="00516E6C">
            <w:pPr>
              <w:numPr>
                <w:ilvl w:val="0"/>
                <w:numId w:val="1"/>
              </w:numPr>
              <w:pBdr>
                <w:top w:val="nil"/>
                <w:left w:val="nil"/>
                <w:bottom w:val="nil"/>
                <w:right w:val="nil"/>
                <w:between w:val="nil"/>
              </w:pBdr>
              <w:shd w:val="clear" w:color="auto" w:fill="FFFFFF"/>
              <w:spacing w:after="0" w:line="240" w:lineRule="auto"/>
              <w:ind w:left="458" w:hanging="284"/>
              <w:rPr>
                <w:color w:val="000000"/>
              </w:rPr>
            </w:pPr>
            <w:r>
              <w:rPr>
                <w:color w:val="000000"/>
              </w:rPr>
              <w:t>He/she leaves the Email and/or Password field blank (MSG10)</w:t>
            </w:r>
          </w:p>
          <w:p w:rsidR="00650535" w:rsidRDefault="00516E6C">
            <w:pPr>
              <w:numPr>
                <w:ilvl w:val="0"/>
                <w:numId w:val="1"/>
              </w:numPr>
              <w:pBdr>
                <w:top w:val="nil"/>
                <w:left w:val="nil"/>
                <w:bottom w:val="nil"/>
                <w:right w:val="nil"/>
                <w:between w:val="nil"/>
              </w:pBdr>
              <w:shd w:val="clear" w:color="auto" w:fill="FFFFFF"/>
              <w:spacing w:after="0" w:line="240" w:lineRule="auto"/>
              <w:ind w:left="458" w:hanging="284"/>
              <w:rPr>
                <w:color w:val="000000"/>
              </w:rPr>
            </w:pPr>
            <w:r>
              <w:rPr>
                <w:color w:val="000000"/>
              </w:rPr>
              <w:t>Input Email or Password are incorrect (MSG09)</w:t>
            </w:r>
          </w:p>
          <w:p w:rsidR="00650535" w:rsidRDefault="00516E6C">
            <w:pPr>
              <w:numPr>
                <w:ilvl w:val="0"/>
                <w:numId w:val="1"/>
              </w:numPr>
              <w:pBdr>
                <w:top w:val="nil"/>
                <w:left w:val="nil"/>
                <w:bottom w:val="nil"/>
                <w:right w:val="nil"/>
                <w:between w:val="nil"/>
              </w:pBdr>
              <w:shd w:val="clear" w:color="auto" w:fill="FFFFFF"/>
              <w:spacing w:after="0" w:line="240" w:lineRule="auto"/>
              <w:ind w:left="458" w:hanging="283"/>
              <w:rPr>
                <w:color w:val="000000"/>
              </w:rPr>
            </w:pPr>
            <w:r>
              <w:rPr>
                <w:color w:val="000000"/>
              </w:rPr>
              <w:t>Input Email/Password are correct but email has not been verified (MSG11)</w:t>
            </w:r>
          </w:p>
          <w:p w:rsidR="00650535" w:rsidRDefault="00516E6C">
            <w:pPr>
              <w:numPr>
                <w:ilvl w:val="0"/>
                <w:numId w:val="1"/>
              </w:numPr>
              <w:pBdr>
                <w:top w:val="nil"/>
                <w:left w:val="nil"/>
                <w:bottom w:val="nil"/>
                <w:right w:val="nil"/>
                <w:between w:val="nil"/>
              </w:pBdr>
              <w:shd w:val="clear" w:color="auto" w:fill="FFFFFF"/>
              <w:spacing w:after="0" w:line="240" w:lineRule="auto"/>
              <w:ind w:left="458" w:hanging="283"/>
              <w:rPr>
                <w:color w:val="000000"/>
              </w:rPr>
            </w:pPr>
            <w:r>
              <w:rPr>
                <w:color w:val="000000"/>
              </w:rPr>
              <w:t>The user account is blocked / inactive (MSG12)</w:t>
            </w:r>
          </w:p>
          <w:p w:rsidR="00650535" w:rsidRDefault="00516E6C">
            <w:pPr>
              <w:shd w:val="clear" w:color="auto" w:fill="FFFFFF"/>
              <w:spacing w:after="0" w:line="240" w:lineRule="auto"/>
            </w:pPr>
            <w:r>
              <w:rPr>
                <w:color w:val="444444"/>
              </w:rPr>
              <w:t>If user inputs wrong logging-in details 5 times continuously, system will lock his/her account in 30 minutes (with relevant warning message - MSG13)</w:t>
            </w:r>
          </w:p>
        </w:tc>
      </w:tr>
    </w:tbl>
    <w:p w:rsidR="00650535" w:rsidRDefault="00516E6C">
      <w:pPr>
        <w:pStyle w:val="Heading4"/>
      </w:pPr>
      <w:r>
        <w:t>2.2.2 …</w:t>
      </w:r>
    </w:p>
    <w:p w:rsidR="00475914" w:rsidRPr="00475914" w:rsidRDefault="00475914" w:rsidP="00475914"/>
    <w:p w:rsidR="00650535" w:rsidRDefault="00516E6C">
      <w:pPr>
        <w:pStyle w:val="Heading3"/>
      </w:pPr>
      <w:bookmarkStart w:id="14" w:name="_Toc178361636"/>
      <w:r>
        <w:t xml:space="preserve">2.3 </w:t>
      </w:r>
      <w:proofErr w:type="spellStart"/>
      <w:r>
        <w:t>Xyz</w:t>
      </w:r>
      <w:proofErr w:type="spellEnd"/>
      <w:r>
        <w:t xml:space="preserve"> Feature</w:t>
      </w:r>
      <w:bookmarkEnd w:id="14"/>
    </w:p>
    <w:p w:rsidR="00650535" w:rsidRDefault="00516E6C">
      <w:r>
        <w:t>…</w:t>
      </w:r>
    </w:p>
    <w:p w:rsidR="00650535" w:rsidRDefault="00516E6C">
      <w:pPr>
        <w:rPr>
          <w:b/>
          <w:sz w:val="26"/>
          <w:szCs w:val="26"/>
        </w:rPr>
      </w:pPr>
      <w:r>
        <w:br w:type="page"/>
      </w:r>
    </w:p>
    <w:p w:rsidR="00650535" w:rsidRDefault="00650535"/>
    <w:p w:rsidR="00650535" w:rsidRDefault="005C25FE">
      <w:pPr>
        <w:pStyle w:val="Heading2"/>
      </w:pPr>
      <w:bookmarkStart w:id="15" w:name="_Toc178361637"/>
      <w:r>
        <w:t>3</w:t>
      </w:r>
      <w:r w:rsidR="00516E6C">
        <w:t>. Requirement Appendix</w:t>
      </w:r>
      <w:bookmarkEnd w:id="15"/>
    </w:p>
    <w:p w:rsidR="00650535" w:rsidRDefault="00516E6C">
      <w:pPr>
        <w:jc w:val="both"/>
        <w:rPr>
          <w:i/>
          <w:color w:val="0000FF"/>
        </w:rPr>
      </w:pPr>
      <w:r>
        <w:rPr>
          <w:i/>
          <w:color w:val="0000FF"/>
        </w:rPr>
        <w:t xml:space="preserve">[Provide business rules, common requirements, or </w:t>
      </w:r>
      <w:proofErr w:type="gramStart"/>
      <w:r>
        <w:rPr>
          <w:i/>
          <w:color w:val="0000FF"/>
        </w:rPr>
        <w:t>other</w:t>
      </w:r>
      <w:proofErr w:type="gramEnd"/>
      <w:r>
        <w:rPr>
          <w:i/>
          <w:color w:val="0000FF"/>
        </w:rPr>
        <w:t xml:space="preserve"> extra requirements information here]</w:t>
      </w:r>
    </w:p>
    <w:p w:rsidR="00650535" w:rsidRDefault="005C25FE">
      <w:pPr>
        <w:pStyle w:val="Heading3"/>
      </w:pPr>
      <w:bookmarkStart w:id="16" w:name="_Toc178361638"/>
      <w:r>
        <w:t>3</w:t>
      </w:r>
      <w:r w:rsidR="00516E6C">
        <w:t>.1 Business Rules</w:t>
      </w:r>
      <w:bookmarkEnd w:id="16"/>
    </w:p>
    <w:p w:rsidR="00650535" w:rsidRDefault="00516E6C">
      <w:pPr>
        <w:spacing w:after="60" w:line="240" w:lineRule="auto"/>
        <w:rPr>
          <w:i/>
          <w:color w:val="0000FF"/>
        </w:rPr>
      </w:pPr>
      <w:r>
        <w:rPr>
          <w:i/>
          <w:color w:val="0000FF"/>
        </w:rPr>
        <w:t>[Provide common business rules that you must follow. The information can be provided in the table format as the sample below]</w:t>
      </w:r>
    </w:p>
    <w:tbl>
      <w:tblPr>
        <w:tblStyle w:val="a6"/>
        <w:tblW w:w="9082"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51"/>
        <w:gridCol w:w="8231"/>
      </w:tblGrid>
      <w:tr w:rsidR="00650535">
        <w:tc>
          <w:tcPr>
            <w:tcW w:w="851" w:type="dxa"/>
            <w:shd w:val="clear" w:color="auto" w:fill="FFE8E1"/>
            <w:vAlign w:val="center"/>
          </w:tcPr>
          <w:p w:rsidR="00650535" w:rsidRDefault="00516E6C">
            <w:pPr>
              <w:keepNext/>
              <w:keepLines/>
              <w:pBdr>
                <w:top w:val="nil"/>
                <w:left w:val="nil"/>
                <w:bottom w:val="nil"/>
                <w:right w:val="nil"/>
                <w:between w:val="nil"/>
              </w:pBdr>
              <w:spacing w:before="60" w:after="60" w:line="240" w:lineRule="auto"/>
              <w:ind w:left="91" w:right="89"/>
              <w:jc w:val="center"/>
              <w:rPr>
                <w:b/>
                <w:color w:val="000000"/>
              </w:rPr>
            </w:pPr>
            <w:r>
              <w:rPr>
                <w:b/>
                <w:color w:val="000000"/>
              </w:rPr>
              <w:t>ID</w:t>
            </w:r>
          </w:p>
        </w:tc>
        <w:tc>
          <w:tcPr>
            <w:tcW w:w="8231" w:type="dxa"/>
            <w:shd w:val="clear" w:color="auto" w:fill="FFE8E1"/>
            <w:vAlign w:val="center"/>
          </w:tcPr>
          <w:p w:rsidR="00650535" w:rsidRDefault="00516E6C">
            <w:pPr>
              <w:keepNext/>
              <w:keepLines/>
              <w:pBdr>
                <w:top w:val="nil"/>
                <w:left w:val="nil"/>
                <w:bottom w:val="nil"/>
                <w:right w:val="nil"/>
                <w:between w:val="nil"/>
              </w:pBdr>
              <w:spacing w:before="60" w:after="60" w:line="240" w:lineRule="auto"/>
              <w:ind w:left="91" w:right="99"/>
              <w:jc w:val="center"/>
              <w:rPr>
                <w:b/>
                <w:color w:val="000000"/>
              </w:rPr>
            </w:pPr>
            <w:r>
              <w:rPr>
                <w:b/>
                <w:color w:val="000000"/>
              </w:rPr>
              <w:t>Rule Definition</w:t>
            </w:r>
          </w:p>
        </w:tc>
      </w:tr>
      <w:tr w:rsidR="00650535">
        <w:tc>
          <w:tcPr>
            <w:tcW w:w="851" w:type="dxa"/>
          </w:tcPr>
          <w:p w:rsidR="00650535" w:rsidRDefault="00516E6C">
            <w:pPr>
              <w:pBdr>
                <w:top w:val="nil"/>
                <w:left w:val="nil"/>
                <w:bottom w:val="nil"/>
                <w:right w:val="nil"/>
                <w:between w:val="nil"/>
              </w:pBdr>
              <w:spacing w:before="40" w:after="40" w:line="240" w:lineRule="auto"/>
              <w:ind w:left="91" w:right="89"/>
              <w:rPr>
                <w:color w:val="000000"/>
              </w:rPr>
            </w:pPr>
            <w:r>
              <w:rPr>
                <w:color w:val="000000"/>
              </w:rPr>
              <w:t>BR-01</w:t>
            </w:r>
          </w:p>
        </w:tc>
        <w:tc>
          <w:tcPr>
            <w:tcW w:w="8231" w:type="dxa"/>
          </w:tcPr>
          <w:p w:rsidR="00650535" w:rsidRDefault="00516E6C">
            <w:pPr>
              <w:pBdr>
                <w:top w:val="nil"/>
                <w:left w:val="nil"/>
                <w:bottom w:val="nil"/>
                <w:right w:val="nil"/>
                <w:between w:val="nil"/>
              </w:pBdr>
              <w:spacing w:before="40" w:after="40" w:line="240" w:lineRule="auto"/>
              <w:ind w:left="91" w:right="99"/>
              <w:rPr>
                <w:color w:val="000000"/>
              </w:rPr>
            </w:pPr>
            <w:r>
              <w:rPr>
                <w:color w:val="000000"/>
              </w:rPr>
              <w:t>Delivery time windows are 15 minutes, beginning on each quarter hour.</w:t>
            </w:r>
          </w:p>
        </w:tc>
      </w:tr>
      <w:tr w:rsidR="00650535">
        <w:tc>
          <w:tcPr>
            <w:tcW w:w="851" w:type="dxa"/>
          </w:tcPr>
          <w:p w:rsidR="00650535" w:rsidRDefault="00516E6C">
            <w:pPr>
              <w:pBdr>
                <w:top w:val="nil"/>
                <w:left w:val="nil"/>
                <w:bottom w:val="nil"/>
                <w:right w:val="nil"/>
                <w:between w:val="nil"/>
              </w:pBdr>
              <w:spacing w:before="40" w:after="40" w:line="240" w:lineRule="auto"/>
              <w:ind w:left="91" w:right="89"/>
              <w:rPr>
                <w:color w:val="000000"/>
              </w:rPr>
            </w:pPr>
            <w:r>
              <w:rPr>
                <w:color w:val="000000"/>
              </w:rPr>
              <w:t>BR-02</w:t>
            </w:r>
          </w:p>
        </w:tc>
        <w:tc>
          <w:tcPr>
            <w:tcW w:w="8231" w:type="dxa"/>
          </w:tcPr>
          <w:p w:rsidR="00650535" w:rsidRDefault="00516E6C">
            <w:pPr>
              <w:pBdr>
                <w:top w:val="nil"/>
                <w:left w:val="nil"/>
                <w:bottom w:val="nil"/>
                <w:right w:val="nil"/>
                <w:between w:val="nil"/>
              </w:pBdr>
              <w:spacing w:before="40" w:after="40" w:line="240" w:lineRule="auto"/>
              <w:ind w:left="91" w:right="99"/>
              <w:rPr>
                <w:color w:val="000000"/>
              </w:rPr>
            </w:pPr>
            <w:r>
              <w:rPr>
                <w:color w:val="000000"/>
              </w:rPr>
              <w:t>Deliveries must be completed between 10:00 A.M. and 2:00 P.M. local time, inclusive.</w:t>
            </w:r>
          </w:p>
        </w:tc>
      </w:tr>
      <w:tr w:rsidR="00650535">
        <w:tc>
          <w:tcPr>
            <w:tcW w:w="851" w:type="dxa"/>
          </w:tcPr>
          <w:p w:rsidR="00650535" w:rsidRDefault="00516E6C">
            <w:pPr>
              <w:pBdr>
                <w:top w:val="nil"/>
                <w:left w:val="nil"/>
                <w:bottom w:val="nil"/>
                <w:right w:val="nil"/>
                <w:between w:val="nil"/>
              </w:pBdr>
              <w:spacing w:before="40" w:after="40" w:line="240" w:lineRule="auto"/>
              <w:ind w:left="91" w:right="89"/>
              <w:rPr>
                <w:color w:val="000000"/>
              </w:rPr>
            </w:pPr>
            <w:r>
              <w:rPr>
                <w:color w:val="000000"/>
              </w:rPr>
              <w:t>BR-03</w:t>
            </w:r>
          </w:p>
        </w:tc>
        <w:tc>
          <w:tcPr>
            <w:tcW w:w="8231" w:type="dxa"/>
          </w:tcPr>
          <w:p w:rsidR="00650535" w:rsidRDefault="00516E6C">
            <w:pPr>
              <w:pBdr>
                <w:top w:val="nil"/>
                <w:left w:val="nil"/>
                <w:bottom w:val="nil"/>
                <w:right w:val="nil"/>
                <w:between w:val="nil"/>
              </w:pBdr>
              <w:spacing w:before="40" w:after="40" w:line="240" w:lineRule="auto"/>
              <w:ind w:left="91" w:right="99"/>
              <w:rPr>
                <w:color w:val="000000"/>
              </w:rPr>
            </w:pPr>
            <w:r>
              <w:rPr>
                <w:color w:val="000000"/>
              </w:rPr>
              <w:t>All meals in a single order must be delivered to the same location.</w:t>
            </w:r>
          </w:p>
        </w:tc>
      </w:tr>
      <w:tr w:rsidR="00650535">
        <w:tc>
          <w:tcPr>
            <w:tcW w:w="851" w:type="dxa"/>
          </w:tcPr>
          <w:p w:rsidR="00650535" w:rsidRDefault="00516E6C">
            <w:pPr>
              <w:pBdr>
                <w:top w:val="nil"/>
                <w:left w:val="nil"/>
                <w:bottom w:val="nil"/>
                <w:right w:val="nil"/>
                <w:between w:val="nil"/>
              </w:pBdr>
              <w:spacing w:before="40" w:after="40" w:line="240" w:lineRule="auto"/>
              <w:ind w:left="91" w:right="89"/>
              <w:rPr>
                <w:color w:val="000000"/>
              </w:rPr>
            </w:pPr>
            <w:r>
              <w:rPr>
                <w:color w:val="000000"/>
              </w:rPr>
              <w:t>BR-04</w:t>
            </w:r>
          </w:p>
        </w:tc>
        <w:tc>
          <w:tcPr>
            <w:tcW w:w="8231" w:type="dxa"/>
          </w:tcPr>
          <w:p w:rsidR="00650535" w:rsidRDefault="00516E6C">
            <w:pPr>
              <w:pBdr>
                <w:top w:val="nil"/>
                <w:left w:val="nil"/>
                <w:bottom w:val="nil"/>
                <w:right w:val="nil"/>
                <w:between w:val="nil"/>
              </w:pBdr>
              <w:spacing w:before="40" w:after="40" w:line="240" w:lineRule="auto"/>
              <w:ind w:left="91" w:right="99"/>
              <w:rPr>
                <w:color w:val="000000"/>
              </w:rPr>
            </w:pPr>
            <w:r>
              <w:rPr>
                <w:color w:val="000000"/>
              </w:rPr>
              <w:t>All meals in a single order must be paid for by using the same payment method.</w:t>
            </w:r>
          </w:p>
        </w:tc>
      </w:tr>
      <w:tr w:rsidR="00650535">
        <w:tc>
          <w:tcPr>
            <w:tcW w:w="851" w:type="dxa"/>
          </w:tcPr>
          <w:p w:rsidR="00650535" w:rsidRDefault="00516E6C">
            <w:pPr>
              <w:pBdr>
                <w:top w:val="nil"/>
                <w:left w:val="nil"/>
                <w:bottom w:val="nil"/>
                <w:right w:val="nil"/>
                <w:between w:val="nil"/>
              </w:pBdr>
              <w:spacing w:before="40" w:after="40" w:line="240" w:lineRule="auto"/>
              <w:ind w:left="91" w:right="89"/>
              <w:rPr>
                <w:color w:val="000000"/>
              </w:rPr>
            </w:pPr>
            <w:r>
              <w:rPr>
                <w:color w:val="000000"/>
              </w:rPr>
              <w:t>BR-11</w:t>
            </w:r>
          </w:p>
        </w:tc>
        <w:tc>
          <w:tcPr>
            <w:tcW w:w="8231" w:type="dxa"/>
          </w:tcPr>
          <w:p w:rsidR="00650535" w:rsidRDefault="00516E6C">
            <w:pPr>
              <w:pBdr>
                <w:top w:val="nil"/>
                <w:left w:val="nil"/>
                <w:bottom w:val="nil"/>
                <w:right w:val="nil"/>
                <w:between w:val="nil"/>
              </w:pBdr>
              <w:spacing w:before="40" w:after="40" w:line="240" w:lineRule="auto"/>
              <w:ind w:left="91" w:right="99"/>
              <w:rPr>
                <w:color w:val="000000"/>
              </w:rPr>
            </w:pPr>
            <w:r>
              <w:rPr>
                <w:color w:val="000000"/>
              </w:rPr>
              <w:t>If an order is to be delivered, the patron must pay by payroll deduction.</w:t>
            </w:r>
          </w:p>
        </w:tc>
      </w:tr>
      <w:tr w:rsidR="00650535">
        <w:tc>
          <w:tcPr>
            <w:tcW w:w="851" w:type="dxa"/>
          </w:tcPr>
          <w:p w:rsidR="00650535" w:rsidRDefault="00516E6C">
            <w:pPr>
              <w:pBdr>
                <w:top w:val="nil"/>
                <w:left w:val="nil"/>
                <w:bottom w:val="nil"/>
                <w:right w:val="nil"/>
                <w:between w:val="nil"/>
              </w:pBdr>
              <w:spacing w:before="40" w:after="40" w:line="240" w:lineRule="auto"/>
              <w:ind w:left="91" w:right="89"/>
              <w:rPr>
                <w:color w:val="000000"/>
              </w:rPr>
            </w:pPr>
            <w:r>
              <w:rPr>
                <w:color w:val="000000"/>
              </w:rPr>
              <w:t>BR-12</w:t>
            </w:r>
          </w:p>
        </w:tc>
        <w:tc>
          <w:tcPr>
            <w:tcW w:w="8231" w:type="dxa"/>
          </w:tcPr>
          <w:p w:rsidR="00650535" w:rsidRDefault="00516E6C">
            <w:pPr>
              <w:pBdr>
                <w:top w:val="nil"/>
                <w:left w:val="nil"/>
                <w:bottom w:val="nil"/>
                <w:right w:val="nil"/>
                <w:between w:val="nil"/>
              </w:pBdr>
              <w:spacing w:before="40" w:after="40" w:line="240" w:lineRule="auto"/>
              <w:ind w:left="91" w:right="99"/>
              <w:rPr>
                <w:color w:val="000000"/>
              </w:rPr>
            </w:pPr>
            <w:r>
              <w:rPr>
                <w:color w:val="000000"/>
              </w:rPr>
              <w:t>Order price is calculated as the sum of each food item price times the quantity of that food item ordered, plus applicable sales tax, plus a delivery charge if a meal is delivered outside the free delivery zone.</w:t>
            </w:r>
          </w:p>
        </w:tc>
      </w:tr>
      <w:tr w:rsidR="00650535">
        <w:tc>
          <w:tcPr>
            <w:tcW w:w="851" w:type="dxa"/>
          </w:tcPr>
          <w:p w:rsidR="00650535" w:rsidRDefault="00516E6C">
            <w:pPr>
              <w:pBdr>
                <w:top w:val="nil"/>
                <w:left w:val="nil"/>
                <w:bottom w:val="nil"/>
                <w:right w:val="nil"/>
                <w:between w:val="nil"/>
              </w:pBdr>
              <w:spacing w:before="40" w:after="40" w:line="240" w:lineRule="auto"/>
              <w:ind w:left="91" w:right="89"/>
              <w:rPr>
                <w:color w:val="000000"/>
              </w:rPr>
            </w:pPr>
            <w:r>
              <w:rPr>
                <w:color w:val="000000"/>
              </w:rPr>
              <w:t>BR-24</w:t>
            </w:r>
          </w:p>
        </w:tc>
        <w:tc>
          <w:tcPr>
            <w:tcW w:w="8231" w:type="dxa"/>
          </w:tcPr>
          <w:p w:rsidR="00650535" w:rsidRDefault="00516E6C">
            <w:pPr>
              <w:pBdr>
                <w:top w:val="nil"/>
                <w:left w:val="nil"/>
                <w:bottom w:val="nil"/>
                <w:right w:val="nil"/>
                <w:between w:val="nil"/>
              </w:pBdr>
              <w:spacing w:before="40" w:after="40" w:line="240" w:lineRule="auto"/>
              <w:ind w:left="91" w:right="99"/>
              <w:rPr>
                <w:color w:val="000000"/>
              </w:rPr>
            </w:pPr>
            <w:r>
              <w:rPr>
                <w:color w:val="000000"/>
              </w:rPr>
              <w:t>Only cafeteria employees who are designated as Menu Managers by the Cafeteria Manager can create, modify, or delete cafeteria menus.</w:t>
            </w:r>
          </w:p>
        </w:tc>
      </w:tr>
      <w:tr w:rsidR="00650535">
        <w:tc>
          <w:tcPr>
            <w:tcW w:w="851" w:type="dxa"/>
          </w:tcPr>
          <w:p w:rsidR="00650535" w:rsidRDefault="00516E6C">
            <w:pPr>
              <w:pBdr>
                <w:top w:val="nil"/>
                <w:left w:val="nil"/>
                <w:bottom w:val="nil"/>
                <w:right w:val="nil"/>
                <w:between w:val="nil"/>
              </w:pBdr>
              <w:spacing w:before="40" w:after="40" w:line="240" w:lineRule="auto"/>
              <w:ind w:left="91" w:right="89"/>
              <w:rPr>
                <w:color w:val="000000"/>
              </w:rPr>
            </w:pPr>
            <w:r>
              <w:rPr>
                <w:color w:val="000000"/>
              </w:rPr>
              <w:t>BR-33</w:t>
            </w:r>
          </w:p>
        </w:tc>
        <w:tc>
          <w:tcPr>
            <w:tcW w:w="8231" w:type="dxa"/>
          </w:tcPr>
          <w:p w:rsidR="00650535" w:rsidRDefault="00516E6C">
            <w:pPr>
              <w:pBdr>
                <w:top w:val="nil"/>
                <w:left w:val="nil"/>
                <w:bottom w:val="nil"/>
                <w:right w:val="nil"/>
                <w:between w:val="nil"/>
              </w:pBdr>
              <w:spacing w:before="40" w:after="40" w:line="240" w:lineRule="auto"/>
              <w:ind w:left="91" w:right="99"/>
              <w:rPr>
                <w:color w:val="000000"/>
              </w:rPr>
            </w:pPr>
            <w:r>
              <w:rPr>
                <w:color w:val="000000"/>
              </w:rPr>
              <w:t>Network transmissions that involve financial information or personally identifiable information require 256-bit encryption.</w:t>
            </w:r>
          </w:p>
        </w:tc>
      </w:tr>
      <w:tr w:rsidR="00650535">
        <w:tc>
          <w:tcPr>
            <w:tcW w:w="851" w:type="dxa"/>
          </w:tcPr>
          <w:p w:rsidR="00650535" w:rsidRDefault="00516E6C">
            <w:pPr>
              <w:pBdr>
                <w:top w:val="nil"/>
                <w:left w:val="nil"/>
                <w:bottom w:val="nil"/>
                <w:right w:val="nil"/>
                <w:between w:val="nil"/>
              </w:pBdr>
              <w:spacing w:before="40" w:after="40" w:line="240" w:lineRule="auto"/>
              <w:ind w:left="91" w:right="89"/>
              <w:rPr>
                <w:color w:val="000000"/>
              </w:rPr>
            </w:pPr>
            <w:r>
              <w:rPr>
                <w:color w:val="000000"/>
              </w:rPr>
              <w:t>BR-86</w:t>
            </w:r>
          </w:p>
        </w:tc>
        <w:tc>
          <w:tcPr>
            <w:tcW w:w="8231" w:type="dxa"/>
          </w:tcPr>
          <w:p w:rsidR="00650535" w:rsidRDefault="00516E6C">
            <w:pPr>
              <w:pBdr>
                <w:top w:val="nil"/>
                <w:left w:val="nil"/>
                <w:bottom w:val="nil"/>
                <w:right w:val="nil"/>
                <w:between w:val="nil"/>
              </w:pBdr>
              <w:spacing w:before="40" w:after="40" w:line="240" w:lineRule="auto"/>
              <w:ind w:left="91" w:right="99"/>
              <w:rPr>
                <w:color w:val="000000"/>
              </w:rPr>
            </w:pPr>
            <w:r>
              <w:rPr>
                <w:color w:val="000000"/>
              </w:rPr>
              <w:t>Only regular employees can register for payroll deduction for any company purchase.</w:t>
            </w:r>
          </w:p>
        </w:tc>
      </w:tr>
      <w:tr w:rsidR="00650535">
        <w:tc>
          <w:tcPr>
            <w:tcW w:w="851" w:type="dxa"/>
          </w:tcPr>
          <w:p w:rsidR="00650535" w:rsidRDefault="00516E6C">
            <w:pPr>
              <w:pBdr>
                <w:top w:val="nil"/>
                <w:left w:val="nil"/>
                <w:bottom w:val="nil"/>
                <w:right w:val="nil"/>
                <w:between w:val="nil"/>
              </w:pBdr>
              <w:spacing w:before="40" w:after="40" w:line="240" w:lineRule="auto"/>
              <w:ind w:left="91" w:right="89"/>
              <w:rPr>
                <w:color w:val="000000"/>
              </w:rPr>
            </w:pPr>
            <w:r>
              <w:rPr>
                <w:color w:val="000000"/>
              </w:rPr>
              <w:t>BR-88</w:t>
            </w:r>
          </w:p>
        </w:tc>
        <w:tc>
          <w:tcPr>
            <w:tcW w:w="8231" w:type="dxa"/>
          </w:tcPr>
          <w:p w:rsidR="00650535" w:rsidRDefault="00516E6C">
            <w:pPr>
              <w:pBdr>
                <w:top w:val="nil"/>
                <w:left w:val="nil"/>
                <w:bottom w:val="nil"/>
                <w:right w:val="nil"/>
                <w:between w:val="nil"/>
              </w:pBdr>
              <w:spacing w:before="40" w:after="40" w:line="240" w:lineRule="auto"/>
              <w:ind w:left="91" w:right="99"/>
              <w:rPr>
                <w:color w:val="000000"/>
              </w:rPr>
            </w:pPr>
            <w:r>
              <w:rPr>
                <w:color w:val="000000"/>
              </w:rPr>
              <w:t>An employee can register for payroll deduction payment of cafeteria meals if no more than 40 percent of his gross pay is currently being deducted for other reasons.</w:t>
            </w:r>
          </w:p>
        </w:tc>
      </w:tr>
    </w:tbl>
    <w:p w:rsidR="00650535" w:rsidRDefault="00650535"/>
    <w:p w:rsidR="00650535" w:rsidRDefault="005C25FE">
      <w:pPr>
        <w:pStyle w:val="Heading3"/>
      </w:pPr>
      <w:bookmarkStart w:id="17" w:name="_Toc178361639"/>
      <w:r>
        <w:t>3</w:t>
      </w:r>
      <w:r w:rsidR="00516E6C">
        <w:t>.2 System Messages</w:t>
      </w:r>
      <w:bookmarkEnd w:id="17"/>
    </w:p>
    <w:tbl>
      <w:tblPr>
        <w:tblStyle w:val="a7"/>
        <w:tblW w:w="91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557"/>
        <w:gridCol w:w="1122"/>
        <w:gridCol w:w="1466"/>
        <w:gridCol w:w="3038"/>
        <w:gridCol w:w="2964"/>
      </w:tblGrid>
      <w:tr w:rsidR="00650535" w:rsidTr="004843F0">
        <w:tc>
          <w:tcPr>
            <w:tcW w:w="557" w:type="dxa"/>
            <w:shd w:val="clear" w:color="auto" w:fill="FFE8E1"/>
          </w:tcPr>
          <w:p w:rsidR="00650535" w:rsidRPr="00926ED0" w:rsidRDefault="00516E6C">
            <w:pPr>
              <w:spacing w:before="60" w:after="60"/>
              <w:rPr>
                <w:rFonts w:asciiTheme="minorHAnsi" w:hAnsiTheme="minorHAnsi" w:cstheme="minorHAnsi"/>
                <w:b/>
                <w:sz w:val="22"/>
                <w:szCs w:val="22"/>
              </w:rPr>
            </w:pPr>
            <w:r w:rsidRPr="00926ED0">
              <w:rPr>
                <w:rFonts w:asciiTheme="minorHAnsi" w:hAnsiTheme="minorHAnsi" w:cstheme="minorHAnsi"/>
                <w:b/>
                <w:sz w:val="22"/>
                <w:szCs w:val="22"/>
              </w:rPr>
              <w:t>#</w:t>
            </w:r>
          </w:p>
        </w:tc>
        <w:tc>
          <w:tcPr>
            <w:tcW w:w="1122" w:type="dxa"/>
            <w:shd w:val="clear" w:color="auto" w:fill="FFE8E1"/>
          </w:tcPr>
          <w:p w:rsidR="00650535" w:rsidRPr="00926ED0" w:rsidRDefault="00516E6C">
            <w:pPr>
              <w:spacing w:before="60" w:after="60"/>
              <w:rPr>
                <w:rFonts w:asciiTheme="minorHAnsi" w:hAnsiTheme="minorHAnsi" w:cstheme="minorHAnsi"/>
                <w:b/>
                <w:sz w:val="22"/>
                <w:szCs w:val="22"/>
              </w:rPr>
            </w:pPr>
            <w:r w:rsidRPr="00926ED0">
              <w:rPr>
                <w:rFonts w:asciiTheme="minorHAnsi" w:hAnsiTheme="minorHAnsi" w:cstheme="minorHAnsi"/>
                <w:b/>
                <w:sz w:val="22"/>
                <w:szCs w:val="22"/>
              </w:rPr>
              <w:t>Message code</w:t>
            </w:r>
          </w:p>
        </w:tc>
        <w:tc>
          <w:tcPr>
            <w:tcW w:w="1466" w:type="dxa"/>
            <w:shd w:val="clear" w:color="auto" w:fill="FFE8E1"/>
          </w:tcPr>
          <w:p w:rsidR="00650535" w:rsidRPr="00926ED0" w:rsidRDefault="00516E6C">
            <w:pPr>
              <w:spacing w:before="60" w:after="60"/>
              <w:rPr>
                <w:rFonts w:asciiTheme="minorHAnsi" w:hAnsiTheme="minorHAnsi" w:cstheme="minorHAnsi"/>
                <w:b/>
                <w:sz w:val="22"/>
                <w:szCs w:val="22"/>
              </w:rPr>
            </w:pPr>
            <w:r w:rsidRPr="00926ED0">
              <w:rPr>
                <w:rFonts w:asciiTheme="minorHAnsi" w:hAnsiTheme="minorHAnsi" w:cstheme="minorHAnsi"/>
                <w:b/>
                <w:sz w:val="22"/>
                <w:szCs w:val="22"/>
              </w:rPr>
              <w:t>Message Type</w:t>
            </w:r>
          </w:p>
        </w:tc>
        <w:tc>
          <w:tcPr>
            <w:tcW w:w="3038" w:type="dxa"/>
            <w:shd w:val="clear" w:color="auto" w:fill="FFE8E1"/>
          </w:tcPr>
          <w:p w:rsidR="00650535" w:rsidRPr="00926ED0" w:rsidRDefault="00516E6C">
            <w:pPr>
              <w:spacing w:before="60" w:after="60"/>
              <w:rPr>
                <w:rFonts w:asciiTheme="minorHAnsi" w:hAnsiTheme="minorHAnsi" w:cstheme="minorHAnsi"/>
                <w:b/>
                <w:sz w:val="22"/>
                <w:szCs w:val="22"/>
              </w:rPr>
            </w:pPr>
            <w:r w:rsidRPr="00926ED0">
              <w:rPr>
                <w:rFonts w:asciiTheme="minorHAnsi" w:hAnsiTheme="minorHAnsi" w:cstheme="minorHAnsi"/>
                <w:b/>
                <w:sz w:val="22"/>
                <w:szCs w:val="22"/>
              </w:rPr>
              <w:t>Context</w:t>
            </w:r>
          </w:p>
        </w:tc>
        <w:tc>
          <w:tcPr>
            <w:tcW w:w="2964" w:type="dxa"/>
            <w:shd w:val="clear" w:color="auto" w:fill="FFE8E1"/>
          </w:tcPr>
          <w:p w:rsidR="00650535" w:rsidRPr="00926ED0" w:rsidRDefault="00516E6C">
            <w:pPr>
              <w:spacing w:before="60" w:after="60"/>
              <w:rPr>
                <w:rFonts w:asciiTheme="minorHAnsi" w:hAnsiTheme="minorHAnsi" w:cstheme="minorHAnsi"/>
                <w:b/>
                <w:sz w:val="22"/>
                <w:szCs w:val="22"/>
              </w:rPr>
            </w:pPr>
            <w:r w:rsidRPr="00926ED0">
              <w:rPr>
                <w:rFonts w:asciiTheme="minorHAnsi" w:hAnsiTheme="minorHAnsi" w:cstheme="minorHAnsi"/>
                <w:b/>
                <w:sz w:val="22"/>
                <w:szCs w:val="22"/>
              </w:rPr>
              <w:t>Content</w:t>
            </w:r>
          </w:p>
        </w:tc>
      </w:tr>
      <w:tr w:rsidR="00650535" w:rsidTr="004843F0">
        <w:tc>
          <w:tcPr>
            <w:tcW w:w="557" w:type="dxa"/>
          </w:tcPr>
          <w:p w:rsidR="00650535" w:rsidRPr="00926ED0" w:rsidRDefault="00516E6C">
            <w:pPr>
              <w:spacing w:before="60" w:after="60"/>
              <w:rPr>
                <w:rFonts w:asciiTheme="minorHAnsi" w:hAnsiTheme="minorHAnsi" w:cstheme="minorHAnsi"/>
                <w:sz w:val="22"/>
                <w:szCs w:val="22"/>
              </w:rPr>
            </w:pPr>
            <w:r w:rsidRPr="00926ED0">
              <w:rPr>
                <w:rFonts w:asciiTheme="minorHAnsi" w:hAnsiTheme="minorHAnsi" w:cstheme="minorHAnsi"/>
                <w:sz w:val="22"/>
                <w:szCs w:val="22"/>
              </w:rPr>
              <w:t>1</w:t>
            </w:r>
          </w:p>
        </w:tc>
        <w:tc>
          <w:tcPr>
            <w:tcW w:w="1122" w:type="dxa"/>
          </w:tcPr>
          <w:p w:rsidR="00650535" w:rsidRPr="00926ED0" w:rsidRDefault="00516E6C">
            <w:pPr>
              <w:spacing w:before="60" w:after="60"/>
              <w:rPr>
                <w:rFonts w:asciiTheme="minorHAnsi" w:hAnsiTheme="minorHAnsi" w:cstheme="minorHAnsi"/>
                <w:sz w:val="22"/>
                <w:szCs w:val="22"/>
              </w:rPr>
            </w:pPr>
            <w:r w:rsidRPr="00926ED0">
              <w:rPr>
                <w:rFonts w:asciiTheme="minorHAnsi" w:hAnsiTheme="minorHAnsi" w:cstheme="minorHAnsi"/>
                <w:sz w:val="22"/>
                <w:szCs w:val="22"/>
              </w:rPr>
              <w:t>MSG01</w:t>
            </w:r>
          </w:p>
        </w:tc>
        <w:tc>
          <w:tcPr>
            <w:tcW w:w="1466" w:type="dxa"/>
          </w:tcPr>
          <w:p w:rsidR="00650535" w:rsidRPr="00926ED0" w:rsidRDefault="00516E6C">
            <w:pPr>
              <w:spacing w:before="60" w:after="60"/>
              <w:rPr>
                <w:rFonts w:asciiTheme="minorHAnsi" w:hAnsiTheme="minorHAnsi" w:cstheme="minorHAnsi"/>
                <w:sz w:val="22"/>
                <w:szCs w:val="22"/>
              </w:rPr>
            </w:pPr>
            <w:r w:rsidRPr="00926ED0">
              <w:rPr>
                <w:rFonts w:asciiTheme="minorHAnsi" w:hAnsiTheme="minorHAnsi" w:cstheme="minorHAnsi"/>
                <w:sz w:val="22"/>
                <w:szCs w:val="22"/>
              </w:rPr>
              <w:t>In line</w:t>
            </w:r>
          </w:p>
        </w:tc>
        <w:tc>
          <w:tcPr>
            <w:tcW w:w="3038" w:type="dxa"/>
          </w:tcPr>
          <w:p w:rsidR="00650535" w:rsidRPr="00926ED0" w:rsidRDefault="00516E6C">
            <w:pPr>
              <w:spacing w:before="60" w:after="60"/>
              <w:rPr>
                <w:rFonts w:asciiTheme="minorHAnsi" w:hAnsiTheme="minorHAnsi" w:cstheme="minorHAnsi"/>
                <w:sz w:val="22"/>
                <w:szCs w:val="22"/>
              </w:rPr>
            </w:pPr>
            <w:r w:rsidRPr="00926ED0">
              <w:rPr>
                <w:rFonts w:asciiTheme="minorHAnsi" w:hAnsiTheme="minorHAnsi" w:cstheme="minorHAnsi"/>
                <w:sz w:val="22"/>
                <w:szCs w:val="22"/>
              </w:rPr>
              <w:t>There is not any search result</w:t>
            </w:r>
          </w:p>
        </w:tc>
        <w:tc>
          <w:tcPr>
            <w:tcW w:w="2964" w:type="dxa"/>
          </w:tcPr>
          <w:p w:rsidR="00650535" w:rsidRPr="00926ED0" w:rsidRDefault="00516E6C">
            <w:pPr>
              <w:spacing w:before="60" w:after="60"/>
              <w:rPr>
                <w:rFonts w:asciiTheme="minorHAnsi" w:hAnsiTheme="minorHAnsi" w:cstheme="minorHAnsi"/>
                <w:i/>
                <w:sz w:val="22"/>
                <w:szCs w:val="22"/>
              </w:rPr>
            </w:pPr>
            <w:r w:rsidRPr="00926ED0">
              <w:rPr>
                <w:rFonts w:asciiTheme="minorHAnsi" w:hAnsiTheme="minorHAnsi" w:cstheme="minorHAnsi"/>
                <w:i/>
                <w:sz w:val="22"/>
                <w:szCs w:val="22"/>
              </w:rPr>
              <w:t xml:space="preserve">No search results.  </w:t>
            </w:r>
          </w:p>
        </w:tc>
      </w:tr>
      <w:tr w:rsidR="00650535" w:rsidTr="004843F0">
        <w:tc>
          <w:tcPr>
            <w:tcW w:w="557" w:type="dxa"/>
          </w:tcPr>
          <w:p w:rsidR="00650535" w:rsidRPr="00926ED0" w:rsidRDefault="00516E6C">
            <w:pPr>
              <w:spacing w:before="60" w:after="60"/>
              <w:rPr>
                <w:rFonts w:asciiTheme="minorHAnsi" w:hAnsiTheme="minorHAnsi" w:cstheme="minorHAnsi"/>
                <w:sz w:val="22"/>
                <w:szCs w:val="22"/>
              </w:rPr>
            </w:pPr>
            <w:r w:rsidRPr="00926ED0">
              <w:rPr>
                <w:rFonts w:asciiTheme="minorHAnsi" w:hAnsiTheme="minorHAnsi" w:cstheme="minorHAnsi"/>
                <w:sz w:val="22"/>
                <w:szCs w:val="22"/>
              </w:rPr>
              <w:t>2</w:t>
            </w:r>
          </w:p>
        </w:tc>
        <w:tc>
          <w:tcPr>
            <w:tcW w:w="1122" w:type="dxa"/>
          </w:tcPr>
          <w:p w:rsidR="00650535" w:rsidRPr="00926ED0" w:rsidRDefault="00516E6C">
            <w:pPr>
              <w:spacing w:before="60" w:after="60"/>
              <w:rPr>
                <w:rFonts w:asciiTheme="minorHAnsi" w:hAnsiTheme="minorHAnsi" w:cstheme="minorHAnsi"/>
                <w:sz w:val="22"/>
                <w:szCs w:val="22"/>
              </w:rPr>
            </w:pPr>
            <w:r w:rsidRPr="00926ED0">
              <w:rPr>
                <w:rFonts w:asciiTheme="minorHAnsi" w:hAnsiTheme="minorHAnsi" w:cstheme="minorHAnsi"/>
                <w:sz w:val="22"/>
                <w:szCs w:val="22"/>
              </w:rPr>
              <w:t>MSG02</w:t>
            </w:r>
          </w:p>
        </w:tc>
        <w:tc>
          <w:tcPr>
            <w:tcW w:w="1466" w:type="dxa"/>
          </w:tcPr>
          <w:p w:rsidR="00650535" w:rsidRPr="00926ED0" w:rsidRDefault="00516E6C">
            <w:pPr>
              <w:spacing w:before="60" w:after="60"/>
              <w:rPr>
                <w:rFonts w:asciiTheme="minorHAnsi" w:hAnsiTheme="minorHAnsi" w:cstheme="minorHAnsi"/>
                <w:sz w:val="22"/>
                <w:szCs w:val="22"/>
              </w:rPr>
            </w:pPr>
            <w:r w:rsidRPr="00926ED0">
              <w:rPr>
                <w:rFonts w:asciiTheme="minorHAnsi" w:hAnsiTheme="minorHAnsi" w:cstheme="minorHAnsi"/>
                <w:sz w:val="22"/>
                <w:szCs w:val="22"/>
              </w:rPr>
              <w:t>In red, under the text box</w:t>
            </w:r>
          </w:p>
        </w:tc>
        <w:tc>
          <w:tcPr>
            <w:tcW w:w="3038" w:type="dxa"/>
          </w:tcPr>
          <w:p w:rsidR="00650535" w:rsidRPr="00926ED0" w:rsidRDefault="00516E6C">
            <w:pPr>
              <w:spacing w:before="60" w:after="60"/>
              <w:rPr>
                <w:rFonts w:asciiTheme="minorHAnsi" w:hAnsiTheme="minorHAnsi" w:cstheme="minorHAnsi"/>
                <w:sz w:val="22"/>
                <w:szCs w:val="22"/>
              </w:rPr>
            </w:pPr>
            <w:r w:rsidRPr="00926ED0">
              <w:rPr>
                <w:rFonts w:asciiTheme="minorHAnsi" w:hAnsiTheme="minorHAnsi" w:cstheme="minorHAnsi"/>
                <w:sz w:val="22"/>
                <w:szCs w:val="22"/>
              </w:rPr>
              <w:t>Input-required fields are empty</w:t>
            </w:r>
          </w:p>
        </w:tc>
        <w:tc>
          <w:tcPr>
            <w:tcW w:w="2964" w:type="dxa"/>
          </w:tcPr>
          <w:p w:rsidR="00650535" w:rsidRPr="00926ED0" w:rsidRDefault="00516E6C">
            <w:pPr>
              <w:spacing w:before="60" w:after="60"/>
              <w:rPr>
                <w:rFonts w:asciiTheme="minorHAnsi" w:hAnsiTheme="minorHAnsi" w:cstheme="minorHAnsi"/>
                <w:i/>
                <w:sz w:val="22"/>
                <w:szCs w:val="22"/>
              </w:rPr>
            </w:pPr>
            <w:r w:rsidRPr="00926ED0">
              <w:rPr>
                <w:rFonts w:asciiTheme="minorHAnsi" w:hAnsiTheme="minorHAnsi" w:cstheme="minorHAnsi"/>
                <w:i/>
                <w:sz w:val="22"/>
                <w:szCs w:val="22"/>
              </w:rPr>
              <w:t xml:space="preserve">The * field is required. </w:t>
            </w:r>
          </w:p>
        </w:tc>
      </w:tr>
      <w:tr w:rsidR="00650535" w:rsidTr="004843F0">
        <w:tc>
          <w:tcPr>
            <w:tcW w:w="557" w:type="dxa"/>
          </w:tcPr>
          <w:p w:rsidR="00650535" w:rsidRPr="00926ED0" w:rsidRDefault="00516E6C">
            <w:pPr>
              <w:spacing w:before="60" w:after="60"/>
              <w:rPr>
                <w:rFonts w:asciiTheme="minorHAnsi" w:hAnsiTheme="minorHAnsi" w:cstheme="minorHAnsi"/>
                <w:sz w:val="22"/>
                <w:szCs w:val="22"/>
              </w:rPr>
            </w:pPr>
            <w:r w:rsidRPr="00926ED0">
              <w:rPr>
                <w:rFonts w:asciiTheme="minorHAnsi" w:hAnsiTheme="minorHAnsi" w:cstheme="minorHAnsi"/>
                <w:sz w:val="22"/>
                <w:szCs w:val="22"/>
              </w:rPr>
              <w:t>3</w:t>
            </w:r>
          </w:p>
        </w:tc>
        <w:tc>
          <w:tcPr>
            <w:tcW w:w="1122" w:type="dxa"/>
          </w:tcPr>
          <w:p w:rsidR="00650535" w:rsidRPr="00926ED0" w:rsidRDefault="00516E6C">
            <w:pPr>
              <w:spacing w:before="60" w:after="60"/>
              <w:rPr>
                <w:rFonts w:asciiTheme="minorHAnsi" w:hAnsiTheme="minorHAnsi" w:cstheme="minorHAnsi"/>
                <w:sz w:val="22"/>
                <w:szCs w:val="22"/>
              </w:rPr>
            </w:pPr>
            <w:r w:rsidRPr="00926ED0">
              <w:rPr>
                <w:rFonts w:asciiTheme="minorHAnsi" w:hAnsiTheme="minorHAnsi" w:cstheme="minorHAnsi"/>
                <w:sz w:val="22"/>
                <w:szCs w:val="22"/>
              </w:rPr>
              <w:t>MSG03</w:t>
            </w:r>
          </w:p>
        </w:tc>
        <w:tc>
          <w:tcPr>
            <w:tcW w:w="1466" w:type="dxa"/>
          </w:tcPr>
          <w:p w:rsidR="00650535" w:rsidRPr="00926ED0" w:rsidRDefault="00516E6C">
            <w:pPr>
              <w:spacing w:before="60" w:after="60"/>
              <w:rPr>
                <w:rFonts w:asciiTheme="minorHAnsi" w:hAnsiTheme="minorHAnsi" w:cstheme="minorHAnsi"/>
                <w:sz w:val="22"/>
                <w:szCs w:val="22"/>
              </w:rPr>
            </w:pPr>
            <w:r w:rsidRPr="00926ED0">
              <w:rPr>
                <w:rFonts w:asciiTheme="minorHAnsi" w:hAnsiTheme="minorHAnsi" w:cstheme="minorHAnsi"/>
                <w:sz w:val="22"/>
                <w:szCs w:val="22"/>
              </w:rPr>
              <w:t>Toast message</w:t>
            </w:r>
          </w:p>
        </w:tc>
        <w:tc>
          <w:tcPr>
            <w:tcW w:w="3038" w:type="dxa"/>
          </w:tcPr>
          <w:p w:rsidR="00650535" w:rsidRPr="00926ED0" w:rsidRDefault="00516E6C">
            <w:pPr>
              <w:spacing w:before="60" w:after="60"/>
              <w:rPr>
                <w:rFonts w:asciiTheme="minorHAnsi" w:hAnsiTheme="minorHAnsi" w:cstheme="minorHAnsi"/>
                <w:sz w:val="22"/>
                <w:szCs w:val="22"/>
              </w:rPr>
            </w:pPr>
            <w:r w:rsidRPr="00926ED0">
              <w:rPr>
                <w:rFonts w:asciiTheme="minorHAnsi" w:hAnsiTheme="minorHAnsi" w:cstheme="minorHAnsi"/>
                <w:sz w:val="22"/>
                <w:szCs w:val="22"/>
              </w:rPr>
              <w:t>Updating asset(s) information successfully</w:t>
            </w:r>
          </w:p>
        </w:tc>
        <w:tc>
          <w:tcPr>
            <w:tcW w:w="2964" w:type="dxa"/>
          </w:tcPr>
          <w:p w:rsidR="00650535" w:rsidRPr="00926ED0" w:rsidRDefault="00516E6C">
            <w:pPr>
              <w:spacing w:before="60" w:after="60"/>
              <w:rPr>
                <w:rFonts w:asciiTheme="minorHAnsi" w:hAnsiTheme="minorHAnsi" w:cstheme="minorHAnsi"/>
                <w:sz w:val="22"/>
                <w:szCs w:val="22"/>
              </w:rPr>
            </w:pPr>
            <w:r w:rsidRPr="00926ED0">
              <w:rPr>
                <w:rFonts w:asciiTheme="minorHAnsi" w:hAnsiTheme="minorHAnsi" w:cstheme="minorHAnsi"/>
                <w:i/>
                <w:sz w:val="22"/>
                <w:szCs w:val="22"/>
              </w:rPr>
              <w:t xml:space="preserve">Update asset(s) successfully. </w:t>
            </w:r>
          </w:p>
        </w:tc>
      </w:tr>
      <w:tr w:rsidR="00650535" w:rsidTr="004843F0">
        <w:tc>
          <w:tcPr>
            <w:tcW w:w="557" w:type="dxa"/>
          </w:tcPr>
          <w:p w:rsidR="00650535" w:rsidRPr="00926ED0" w:rsidRDefault="00516E6C">
            <w:pPr>
              <w:spacing w:before="60" w:after="60"/>
              <w:rPr>
                <w:rFonts w:asciiTheme="minorHAnsi" w:hAnsiTheme="minorHAnsi" w:cstheme="minorHAnsi"/>
                <w:sz w:val="22"/>
                <w:szCs w:val="22"/>
              </w:rPr>
            </w:pPr>
            <w:r w:rsidRPr="00926ED0">
              <w:rPr>
                <w:rFonts w:asciiTheme="minorHAnsi" w:hAnsiTheme="minorHAnsi" w:cstheme="minorHAnsi"/>
                <w:sz w:val="22"/>
                <w:szCs w:val="22"/>
              </w:rPr>
              <w:t>4</w:t>
            </w:r>
          </w:p>
        </w:tc>
        <w:tc>
          <w:tcPr>
            <w:tcW w:w="1122" w:type="dxa"/>
          </w:tcPr>
          <w:p w:rsidR="00650535" w:rsidRPr="00926ED0" w:rsidRDefault="00516E6C">
            <w:pPr>
              <w:spacing w:before="60" w:after="60"/>
              <w:rPr>
                <w:rFonts w:asciiTheme="minorHAnsi" w:hAnsiTheme="minorHAnsi" w:cstheme="minorHAnsi"/>
                <w:sz w:val="22"/>
                <w:szCs w:val="22"/>
              </w:rPr>
            </w:pPr>
            <w:r w:rsidRPr="00926ED0">
              <w:rPr>
                <w:rFonts w:asciiTheme="minorHAnsi" w:hAnsiTheme="minorHAnsi" w:cstheme="minorHAnsi"/>
                <w:sz w:val="22"/>
                <w:szCs w:val="22"/>
              </w:rPr>
              <w:t>MSG04</w:t>
            </w:r>
          </w:p>
        </w:tc>
        <w:tc>
          <w:tcPr>
            <w:tcW w:w="1466" w:type="dxa"/>
          </w:tcPr>
          <w:p w:rsidR="00650535" w:rsidRPr="00926ED0" w:rsidRDefault="00516E6C">
            <w:pPr>
              <w:spacing w:before="60" w:after="60"/>
              <w:rPr>
                <w:rFonts w:asciiTheme="minorHAnsi" w:hAnsiTheme="minorHAnsi" w:cstheme="minorHAnsi"/>
                <w:sz w:val="22"/>
                <w:szCs w:val="22"/>
              </w:rPr>
            </w:pPr>
            <w:r w:rsidRPr="00926ED0">
              <w:rPr>
                <w:rFonts w:asciiTheme="minorHAnsi" w:hAnsiTheme="minorHAnsi" w:cstheme="minorHAnsi"/>
                <w:sz w:val="22"/>
                <w:szCs w:val="22"/>
              </w:rPr>
              <w:t>Toast message</w:t>
            </w:r>
          </w:p>
        </w:tc>
        <w:tc>
          <w:tcPr>
            <w:tcW w:w="3038" w:type="dxa"/>
          </w:tcPr>
          <w:p w:rsidR="00650535" w:rsidRPr="00926ED0" w:rsidRDefault="00516E6C">
            <w:pPr>
              <w:spacing w:before="60" w:after="60"/>
              <w:rPr>
                <w:rFonts w:asciiTheme="minorHAnsi" w:hAnsiTheme="minorHAnsi" w:cstheme="minorHAnsi"/>
                <w:sz w:val="22"/>
                <w:szCs w:val="22"/>
              </w:rPr>
            </w:pPr>
            <w:r w:rsidRPr="00926ED0">
              <w:rPr>
                <w:rFonts w:asciiTheme="minorHAnsi" w:hAnsiTheme="minorHAnsi" w:cstheme="minorHAnsi"/>
                <w:sz w:val="22"/>
                <w:szCs w:val="22"/>
              </w:rPr>
              <w:t>Adding new asset successfully</w:t>
            </w:r>
          </w:p>
        </w:tc>
        <w:tc>
          <w:tcPr>
            <w:tcW w:w="2964" w:type="dxa"/>
          </w:tcPr>
          <w:p w:rsidR="00650535" w:rsidRPr="00926ED0" w:rsidRDefault="00516E6C">
            <w:pPr>
              <w:spacing w:before="60" w:after="60"/>
              <w:rPr>
                <w:rFonts w:asciiTheme="minorHAnsi" w:hAnsiTheme="minorHAnsi" w:cstheme="minorHAnsi"/>
                <w:i/>
                <w:sz w:val="22"/>
                <w:szCs w:val="22"/>
              </w:rPr>
            </w:pPr>
            <w:r w:rsidRPr="00926ED0">
              <w:rPr>
                <w:rFonts w:asciiTheme="minorHAnsi" w:hAnsiTheme="minorHAnsi" w:cstheme="minorHAnsi"/>
                <w:i/>
                <w:sz w:val="22"/>
                <w:szCs w:val="22"/>
              </w:rPr>
              <w:t xml:space="preserve">Add asset successfully. </w:t>
            </w:r>
          </w:p>
        </w:tc>
      </w:tr>
      <w:tr w:rsidR="00650535" w:rsidTr="004843F0">
        <w:tc>
          <w:tcPr>
            <w:tcW w:w="557" w:type="dxa"/>
          </w:tcPr>
          <w:p w:rsidR="00650535" w:rsidRPr="00926ED0" w:rsidRDefault="00516E6C">
            <w:pPr>
              <w:spacing w:before="60" w:after="60"/>
              <w:rPr>
                <w:rFonts w:asciiTheme="minorHAnsi" w:hAnsiTheme="minorHAnsi" w:cstheme="minorHAnsi"/>
                <w:sz w:val="22"/>
                <w:szCs w:val="22"/>
              </w:rPr>
            </w:pPr>
            <w:r w:rsidRPr="00926ED0">
              <w:rPr>
                <w:rFonts w:asciiTheme="minorHAnsi" w:hAnsiTheme="minorHAnsi" w:cstheme="minorHAnsi"/>
                <w:sz w:val="22"/>
                <w:szCs w:val="22"/>
              </w:rPr>
              <w:t>5</w:t>
            </w:r>
          </w:p>
        </w:tc>
        <w:tc>
          <w:tcPr>
            <w:tcW w:w="1122" w:type="dxa"/>
          </w:tcPr>
          <w:p w:rsidR="00650535" w:rsidRPr="00926ED0" w:rsidRDefault="00516E6C">
            <w:pPr>
              <w:spacing w:before="60" w:after="60"/>
              <w:rPr>
                <w:rFonts w:asciiTheme="minorHAnsi" w:hAnsiTheme="minorHAnsi" w:cstheme="minorHAnsi"/>
                <w:sz w:val="22"/>
                <w:szCs w:val="22"/>
              </w:rPr>
            </w:pPr>
            <w:r w:rsidRPr="00926ED0">
              <w:rPr>
                <w:rFonts w:asciiTheme="minorHAnsi" w:hAnsiTheme="minorHAnsi" w:cstheme="minorHAnsi"/>
                <w:sz w:val="22"/>
                <w:szCs w:val="22"/>
              </w:rPr>
              <w:t>MSG05</w:t>
            </w:r>
          </w:p>
        </w:tc>
        <w:tc>
          <w:tcPr>
            <w:tcW w:w="1466" w:type="dxa"/>
          </w:tcPr>
          <w:p w:rsidR="00650535" w:rsidRPr="00926ED0" w:rsidRDefault="00516E6C">
            <w:pPr>
              <w:spacing w:before="60" w:after="60"/>
              <w:rPr>
                <w:rFonts w:asciiTheme="minorHAnsi" w:hAnsiTheme="minorHAnsi" w:cstheme="minorHAnsi"/>
                <w:sz w:val="22"/>
                <w:szCs w:val="22"/>
              </w:rPr>
            </w:pPr>
            <w:r w:rsidRPr="00926ED0">
              <w:rPr>
                <w:rFonts w:asciiTheme="minorHAnsi" w:hAnsiTheme="minorHAnsi" w:cstheme="minorHAnsi"/>
                <w:sz w:val="22"/>
                <w:szCs w:val="22"/>
              </w:rPr>
              <w:t>Toast message</w:t>
            </w:r>
          </w:p>
        </w:tc>
        <w:tc>
          <w:tcPr>
            <w:tcW w:w="3038" w:type="dxa"/>
          </w:tcPr>
          <w:p w:rsidR="00650535" w:rsidRPr="00926ED0" w:rsidRDefault="00516E6C">
            <w:pPr>
              <w:spacing w:before="60" w:after="60"/>
              <w:rPr>
                <w:rFonts w:asciiTheme="minorHAnsi" w:hAnsiTheme="minorHAnsi" w:cstheme="minorHAnsi"/>
                <w:sz w:val="22"/>
                <w:szCs w:val="22"/>
              </w:rPr>
            </w:pPr>
            <w:r w:rsidRPr="00926ED0">
              <w:rPr>
                <w:rFonts w:asciiTheme="minorHAnsi" w:hAnsiTheme="minorHAnsi" w:cstheme="minorHAnsi"/>
                <w:sz w:val="22"/>
                <w:szCs w:val="22"/>
              </w:rPr>
              <w:t>Confirming email of asset hand-over is sent successfully</w:t>
            </w:r>
          </w:p>
        </w:tc>
        <w:tc>
          <w:tcPr>
            <w:tcW w:w="2964" w:type="dxa"/>
          </w:tcPr>
          <w:p w:rsidR="00650535" w:rsidRPr="00926ED0" w:rsidRDefault="00516E6C">
            <w:pPr>
              <w:spacing w:before="60" w:after="60"/>
              <w:rPr>
                <w:rFonts w:asciiTheme="minorHAnsi" w:hAnsiTheme="minorHAnsi" w:cstheme="minorHAnsi"/>
                <w:i/>
                <w:sz w:val="22"/>
                <w:szCs w:val="22"/>
              </w:rPr>
            </w:pPr>
            <w:r w:rsidRPr="00926ED0">
              <w:rPr>
                <w:rFonts w:asciiTheme="minorHAnsi" w:hAnsiTheme="minorHAnsi" w:cstheme="minorHAnsi"/>
                <w:i/>
                <w:sz w:val="22"/>
                <w:szCs w:val="22"/>
              </w:rPr>
              <w:t>A confirmation email has been sent to {</w:t>
            </w:r>
            <w:proofErr w:type="spellStart"/>
            <w:r w:rsidRPr="00926ED0">
              <w:rPr>
                <w:rFonts w:asciiTheme="minorHAnsi" w:hAnsiTheme="minorHAnsi" w:cstheme="minorHAnsi"/>
                <w:i/>
                <w:sz w:val="22"/>
                <w:szCs w:val="22"/>
              </w:rPr>
              <w:t>email_address</w:t>
            </w:r>
            <w:proofErr w:type="spellEnd"/>
            <w:r w:rsidRPr="00926ED0">
              <w:rPr>
                <w:rFonts w:asciiTheme="minorHAnsi" w:hAnsiTheme="minorHAnsi" w:cstheme="minorHAnsi"/>
                <w:i/>
                <w:sz w:val="22"/>
                <w:szCs w:val="22"/>
              </w:rPr>
              <w:t xml:space="preserve">}. </w:t>
            </w:r>
          </w:p>
        </w:tc>
      </w:tr>
      <w:tr w:rsidR="00650535" w:rsidTr="004843F0">
        <w:tc>
          <w:tcPr>
            <w:tcW w:w="557" w:type="dxa"/>
          </w:tcPr>
          <w:p w:rsidR="00650535" w:rsidRPr="00926ED0" w:rsidRDefault="00516E6C">
            <w:pPr>
              <w:spacing w:before="60" w:after="60"/>
              <w:rPr>
                <w:rFonts w:asciiTheme="minorHAnsi" w:hAnsiTheme="minorHAnsi" w:cstheme="minorHAnsi"/>
                <w:sz w:val="22"/>
                <w:szCs w:val="22"/>
              </w:rPr>
            </w:pPr>
            <w:r w:rsidRPr="00926ED0">
              <w:rPr>
                <w:rFonts w:asciiTheme="minorHAnsi" w:hAnsiTheme="minorHAnsi" w:cstheme="minorHAnsi"/>
                <w:sz w:val="22"/>
                <w:szCs w:val="22"/>
              </w:rPr>
              <w:t>6</w:t>
            </w:r>
          </w:p>
        </w:tc>
        <w:tc>
          <w:tcPr>
            <w:tcW w:w="1122" w:type="dxa"/>
          </w:tcPr>
          <w:p w:rsidR="00650535" w:rsidRPr="00926ED0" w:rsidRDefault="00516E6C">
            <w:pPr>
              <w:spacing w:before="60" w:after="60"/>
              <w:rPr>
                <w:rFonts w:asciiTheme="minorHAnsi" w:hAnsiTheme="minorHAnsi" w:cstheme="minorHAnsi"/>
                <w:sz w:val="22"/>
                <w:szCs w:val="22"/>
              </w:rPr>
            </w:pPr>
            <w:r w:rsidRPr="00926ED0">
              <w:rPr>
                <w:rFonts w:asciiTheme="minorHAnsi" w:hAnsiTheme="minorHAnsi" w:cstheme="minorHAnsi"/>
                <w:sz w:val="22"/>
                <w:szCs w:val="22"/>
              </w:rPr>
              <w:t>MSG06</w:t>
            </w:r>
          </w:p>
        </w:tc>
        <w:tc>
          <w:tcPr>
            <w:tcW w:w="1466" w:type="dxa"/>
          </w:tcPr>
          <w:p w:rsidR="00650535" w:rsidRPr="00926ED0" w:rsidRDefault="00516E6C">
            <w:pPr>
              <w:spacing w:before="60" w:after="60"/>
              <w:rPr>
                <w:rFonts w:asciiTheme="minorHAnsi" w:hAnsiTheme="minorHAnsi" w:cstheme="minorHAnsi"/>
                <w:sz w:val="22"/>
                <w:szCs w:val="22"/>
              </w:rPr>
            </w:pPr>
            <w:r w:rsidRPr="00926ED0">
              <w:rPr>
                <w:rFonts w:asciiTheme="minorHAnsi" w:hAnsiTheme="minorHAnsi" w:cstheme="minorHAnsi"/>
                <w:sz w:val="22"/>
                <w:szCs w:val="22"/>
              </w:rPr>
              <w:t>Toast message</w:t>
            </w:r>
          </w:p>
        </w:tc>
        <w:tc>
          <w:tcPr>
            <w:tcW w:w="3038" w:type="dxa"/>
          </w:tcPr>
          <w:p w:rsidR="00650535" w:rsidRPr="00926ED0" w:rsidRDefault="00516E6C">
            <w:pPr>
              <w:spacing w:before="60" w:after="60"/>
              <w:rPr>
                <w:rFonts w:asciiTheme="minorHAnsi" w:hAnsiTheme="minorHAnsi" w:cstheme="minorHAnsi"/>
                <w:sz w:val="22"/>
                <w:szCs w:val="22"/>
              </w:rPr>
            </w:pPr>
            <w:r w:rsidRPr="00926ED0">
              <w:rPr>
                <w:rFonts w:asciiTheme="minorHAnsi" w:hAnsiTheme="minorHAnsi" w:cstheme="minorHAnsi"/>
                <w:sz w:val="22"/>
                <w:szCs w:val="22"/>
              </w:rPr>
              <w:t>Resetting asset information successfully</w:t>
            </w:r>
          </w:p>
        </w:tc>
        <w:tc>
          <w:tcPr>
            <w:tcW w:w="2964" w:type="dxa"/>
          </w:tcPr>
          <w:p w:rsidR="00650535" w:rsidRPr="00926ED0" w:rsidRDefault="00516E6C">
            <w:pPr>
              <w:spacing w:before="60" w:after="60"/>
              <w:rPr>
                <w:rFonts w:asciiTheme="minorHAnsi" w:hAnsiTheme="minorHAnsi" w:cstheme="minorHAnsi"/>
                <w:i/>
                <w:sz w:val="22"/>
                <w:szCs w:val="22"/>
              </w:rPr>
            </w:pPr>
            <w:r w:rsidRPr="00926ED0">
              <w:rPr>
                <w:rFonts w:asciiTheme="minorHAnsi" w:hAnsiTheme="minorHAnsi" w:cstheme="minorHAnsi"/>
                <w:i/>
                <w:sz w:val="22"/>
                <w:szCs w:val="22"/>
              </w:rPr>
              <w:t xml:space="preserve">Return asset(s) successfully. </w:t>
            </w:r>
          </w:p>
        </w:tc>
      </w:tr>
      <w:tr w:rsidR="00650535" w:rsidTr="004843F0">
        <w:tc>
          <w:tcPr>
            <w:tcW w:w="557" w:type="dxa"/>
          </w:tcPr>
          <w:p w:rsidR="00650535" w:rsidRPr="00926ED0" w:rsidRDefault="00516E6C">
            <w:pPr>
              <w:spacing w:before="60" w:after="60"/>
              <w:rPr>
                <w:rFonts w:asciiTheme="minorHAnsi" w:hAnsiTheme="minorHAnsi" w:cstheme="minorHAnsi"/>
                <w:sz w:val="22"/>
                <w:szCs w:val="22"/>
              </w:rPr>
            </w:pPr>
            <w:r w:rsidRPr="00926ED0">
              <w:rPr>
                <w:rFonts w:asciiTheme="minorHAnsi" w:hAnsiTheme="minorHAnsi" w:cstheme="minorHAnsi"/>
                <w:sz w:val="22"/>
                <w:szCs w:val="22"/>
              </w:rPr>
              <w:t>7</w:t>
            </w:r>
          </w:p>
        </w:tc>
        <w:tc>
          <w:tcPr>
            <w:tcW w:w="1122" w:type="dxa"/>
          </w:tcPr>
          <w:p w:rsidR="00650535" w:rsidRPr="00926ED0" w:rsidRDefault="00516E6C">
            <w:pPr>
              <w:spacing w:before="60" w:after="60"/>
              <w:rPr>
                <w:rFonts w:asciiTheme="minorHAnsi" w:hAnsiTheme="minorHAnsi" w:cstheme="minorHAnsi"/>
                <w:sz w:val="22"/>
                <w:szCs w:val="22"/>
              </w:rPr>
            </w:pPr>
            <w:r w:rsidRPr="00926ED0">
              <w:rPr>
                <w:rFonts w:asciiTheme="minorHAnsi" w:hAnsiTheme="minorHAnsi" w:cstheme="minorHAnsi"/>
                <w:sz w:val="22"/>
                <w:szCs w:val="22"/>
              </w:rPr>
              <w:t>MSG07</w:t>
            </w:r>
          </w:p>
        </w:tc>
        <w:tc>
          <w:tcPr>
            <w:tcW w:w="1466" w:type="dxa"/>
          </w:tcPr>
          <w:p w:rsidR="00650535" w:rsidRPr="00926ED0" w:rsidRDefault="00516E6C">
            <w:pPr>
              <w:spacing w:before="60" w:after="60"/>
              <w:rPr>
                <w:rFonts w:asciiTheme="minorHAnsi" w:hAnsiTheme="minorHAnsi" w:cstheme="minorHAnsi"/>
                <w:sz w:val="22"/>
                <w:szCs w:val="22"/>
              </w:rPr>
            </w:pPr>
            <w:r w:rsidRPr="00926ED0">
              <w:rPr>
                <w:rFonts w:asciiTheme="minorHAnsi" w:hAnsiTheme="minorHAnsi" w:cstheme="minorHAnsi"/>
                <w:sz w:val="22"/>
                <w:szCs w:val="22"/>
              </w:rPr>
              <w:t>Toast message</w:t>
            </w:r>
          </w:p>
        </w:tc>
        <w:tc>
          <w:tcPr>
            <w:tcW w:w="3038" w:type="dxa"/>
          </w:tcPr>
          <w:p w:rsidR="00650535" w:rsidRPr="00926ED0" w:rsidRDefault="00516E6C">
            <w:pPr>
              <w:spacing w:before="60" w:after="60"/>
              <w:rPr>
                <w:rFonts w:asciiTheme="minorHAnsi" w:hAnsiTheme="minorHAnsi" w:cstheme="minorHAnsi"/>
                <w:sz w:val="22"/>
                <w:szCs w:val="22"/>
              </w:rPr>
            </w:pPr>
            <w:r w:rsidRPr="00926ED0">
              <w:rPr>
                <w:rFonts w:asciiTheme="minorHAnsi" w:hAnsiTheme="minorHAnsi" w:cstheme="minorHAnsi"/>
                <w:sz w:val="22"/>
                <w:szCs w:val="22"/>
              </w:rPr>
              <w:t>Deleting asset information successfully</w:t>
            </w:r>
          </w:p>
        </w:tc>
        <w:tc>
          <w:tcPr>
            <w:tcW w:w="2964" w:type="dxa"/>
          </w:tcPr>
          <w:p w:rsidR="00650535" w:rsidRPr="00926ED0" w:rsidRDefault="00516E6C">
            <w:pPr>
              <w:spacing w:before="60" w:after="60"/>
              <w:rPr>
                <w:rFonts w:asciiTheme="minorHAnsi" w:hAnsiTheme="minorHAnsi" w:cstheme="minorHAnsi"/>
                <w:i/>
                <w:sz w:val="22"/>
                <w:szCs w:val="22"/>
              </w:rPr>
            </w:pPr>
            <w:r w:rsidRPr="00926ED0">
              <w:rPr>
                <w:rFonts w:asciiTheme="minorHAnsi" w:hAnsiTheme="minorHAnsi" w:cstheme="minorHAnsi"/>
                <w:i/>
                <w:sz w:val="22"/>
                <w:szCs w:val="22"/>
              </w:rPr>
              <w:t xml:space="preserve">Delete asset(s) successfully. </w:t>
            </w:r>
          </w:p>
        </w:tc>
      </w:tr>
      <w:tr w:rsidR="00650535" w:rsidTr="004843F0">
        <w:tc>
          <w:tcPr>
            <w:tcW w:w="557" w:type="dxa"/>
          </w:tcPr>
          <w:p w:rsidR="00650535" w:rsidRPr="00926ED0" w:rsidRDefault="00516E6C">
            <w:pPr>
              <w:spacing w:before="60" w:after="60"/>
              <w:rPr>
                <w:rFonts w:asciiTheme="minorHAnsi" w:hAnsiTheme="minorHAnsi" w:cstheme="minorHAnsi"/>
                <w:sz w:val="22"/>
                <w:szCs w:val="22"/>
              </w:rPr>
            </w:pPr>
            <w:r w:rsidRPr="00926ED0">
              <w:rPr>
                <w:rFonts w:asciiTheme="minorHAnsi" w:hAnsiTheme="minorHAnsi" w:cstheme="minorHAnsi"/>
                <w:sz w:val="22"/>
                <w:szCs w:val="22"/>
              </w:rPr>
              <w:lastRenderedPageBreak/>
              <w:t>8</w:t>
            </w:r>
          </w:p>
        </w:tc>
        <w:tc>
          <w:tcPr>
            <w:tcW w:w="1122" w:type="dxa"/>
          </w:tcPr>
          <w:p w:rsidR="00650535" w:rsidRPr="00926ED0" w:rsidRDefault="00516E6C">
            <w:pPr>
              <w:spacing w:before="60" w:after="60"/>
              <w:rPr>
                <w:rFonts w:asciiTheme="minorHAnsi" w:hAnsiTheme="minorHAnsi" w:cstheme="minorHAnsi"/>
                <w:sz w:val="22"/>
                <w:szCs w:val="22"/>
              </w:rPr>
            </w:pPr>
            <w:r w:rsidRPr="00926ED0">
              <w:rPr>
                <w:rFonts w:asciiTheme="minorHAnsi" w:hAnsiTheme="minorHAnsi" w:cstheme="minorHAnsi"/>
                <w:sz w:val="22"/>
                <w:szCs w:val="22"/>
              </w:rPr>
              <w:t>MSG08</w:t>
            </w:r>
          </w:p>
        </w:tc>
        <w:tc>
          <w:tcPr>
            <w:tcW w:w="1466" w:type="dxa"/>
          </w:tcPr>
          <w:p w:rsidR="00650535" w:rsidRPr="00926ED0" w:rsidRDefault="00516E6C">
            <w:pPr>
              <w:spacing w:before="60" w:after="60"/>
              <w:rPr>
                <w:rFonts w:asciiTheme="minorHAnsi" w:hAnsiTheme="minorHAnsi" w:cstheme="minorHAnsi"/>
                <w:sz w:val="22"/>
                <w:szCs w:val="22"/>
              </w:rPr>
            </w:pPr>
            <w:r w:rsidRPr="00926ED0">
              <w:rPr>
                <w:rFonts w:asciiTheme="minorHAnsi" w:hAnsiTheme="minorHAnsi" w:cstheme="minorHAnsi"/>
                <w:sz w:val="22"/>
                <w:szCs w:val="22"/>
              </w:rPr>
              <w:t>In red, under the text box</w:t>
            </w:r>
          </w:p>
        </w:tc>
        <w:tc>
          <w:tcPr>
            <w:tcW w:w="3038" w:type="dxa"/>
          </w:tcPr>
          <w:p w:rsidR="00650535" w:rsidRPr="00926ED0" w:rsidRDefault="00516E6C">
            <w:pPr>
              <w:spacing w:before="60" w:after="60"/>
              <w:rPr>
                <w:rFonts w:asciiTheme="minorHAnsi" w:hAnsiTheme="minorHAnsi" w:cstheme="minorHAnsi"/>
                <w:sz w:val="22"/>
                <w:szCs w:val="22"/>
              </w:rPr>
            </w:pPr>
            <w:r w:rsidRPr="00926ED0">
              <w:rPr>
                <w:rFonts w:asciiTheme="minorHAnsi" w:hAnsiTheme="minorHAnsi" w:cstheme="minorHAnsi"/>
                <w:sz w:val="22"/>
                <w:szCs w:val="22"/>
              </w:rPr>
              <w:t>Input value length &gt; max length</w:t>
            </w:r>
          </w:p>
        </w:tc>
        <w:tc>
          <w:tcPr>
            <w:tcW w:w="2964" w:type="dxa"/>
          </w:tcPr>
          <w:p w:rsidR="00650535" w:rsidRPr="00926ED0" w:rsidRDefault="00516E6C">
            <w:pPr>
              <w:spacing w:before="60" w:after="60"/>
              <w:rPr>
                <w:rFonts w:asciiTheme="minorHAnsi" w:hAnsiTheme="minorHAnsi" w:cstheme="minorHAnsi"/>
                <w:i/>
                <w:sz w:val="22"/>
                <w:szCs w:val="22"/>
              </w:rPr>
            </w:pPr>
            <w:r w:rsidRPr="00926ED0">
              <w:rPr>
                <w:rFonts w:asciiTheme="minorHAnsi" w:hAnsiTheme="minorHAnsi" w:cstheme="minorHAnsi"/>
                <w:i/>
                <w:sz w:val="22"/>
                <w:szCs w:val="22"/>
              </w:rPr>
              <w:t>Exceed max length of {</w:t>
            </w:r>
            <w:proofErr w:type="spellStart"/>
            <w:r w:rsidRPr="00926ED0">
              <w:rPr>
                <w:rFonts w:asciiTheme="minorHAnsi" w:hAnsiTheme="minorHAnsi" w:cstheme="minorHAnsi"/>
                <w:i/>
                <w:sz w:val="22"/>
                <w:szCs w:val="22"/>
              </w:rPr>
              <w:t>max_length</w:t>
            </w:r>
            <w:proofErr w:type="spellEnd"/>
            <w:r w:rsidRPr="00926ED0">
              <w:rPr>
                <w:rFonts w:asciiTheme="minorHAnsi" w:hAnsiTheme="minorHAnsi" w:cstheme="minorHAnsi"/>
                <w:i/>
                <w:sz w:val="22"/>
                <w:szCs w:val="22"/>
              </w:rPr>
              <w:t xml:space="preserve">}. </w:t>
            </w:r>
          </w:p>
        </w:tc>
      </w:tr>
      <w:tr w:rsidR="00650535" w:rsidTr="004843F0">
        <w:tc>
          <w:tcPr>
            <w:tcW w:w="557" w:type="dxa"/>
          </w:tcPr>
          <w:p w:rsidR="00650535" w:rsidRPr="00926ED0" w:rsidRDefault="00516E6C">
            <w:pPr>
              <w:spacing w:before="60" w:after="60"/>
              <w:rPr>
                <w:rFonts w:asciiTheme="minorHAnsi" w:hAnsiTheme="minorHAnsi" w:cstheme="minorHAnsi"/>
                <w:sz w:val="22"/>
                <w:szCs w:val="22"/>
              </w:rPr>
            </w:pPr>
            <w:r w:rsidRPr="00926ED0">
              <w:rPr>
                <w:rFonts w:asciiTheme="minorHAnsi" w:hAnsiTheme="minorHAnsi" w:cstheme="minorHAnsi"/>
                <w:sz w:val="22"/>
                <w:szCs w:val="22"/>
              </w:rPr>
              <w:t>9</w:t>
            </w:r>
          </w:p>
        </w:tc>
        <w:tc>
          <w:tcPr>
            <w:tcW w:w="1122" w:type="dxa"/>
          </w:tcPr>
          <w:p w:rsidR="00650535" w:rsidRPr="00926ED0" w:rsidRDefault="00516E6C">
            <w:pPr>
              <w:spacing w:before="60" w:after="60"/>
              <w:rPr>
                <w:rFonts w:asciiTheme="minorHAnsi" w:hAnsiTheme="minorHAnsi" w:cstheme="minorHAnsi"/>
                <w:sz w:val="22"/>
                <w:szCs w:val="22"/>
              </w:rPr>
            </w:pPr>
            <w:r w:rsidRPr="00926ED0">
              <w:rPr>
                <w:rFonts w:asciiTheme="minorHAnsi" w:hAnsiTheme="minorHAnsi" w:cstheme="minorHAnsi"/>
                <w:sz w:val="22"/>
                <w:szCs w:val="22"/>
              </w:rPr>
              <w:t>MSG09</w:t>
            </w:r>
          </w:p>
        </w:tc>
        <w:tc>
          <w:tcPr>
            <w:tcW w:w="1466" w:type="dxa"/>
          </w:tcPr>
          <w:p w:rsidR="00650535" w:rsidRPr="00926ED0" w:rsidRDefault="00516E6C">
            <w:pPr>
              <w:spacing w:before="60" w:after="60"/>
              <w:rPr>
                <w:rFonts w:asciiTheme="minorHAnsi" w:hAnsiTheme="minorHAnsi" w:cstheme="minorHAnsi"/>
                <w:sz w:val="22"/>
                <w:szCs w:val="22"/>
              </w:rPr>
            </w:pPr>
            <w:r w:rsidRPr="00926ED0">
              <w:rPr>
                <w:rFonts w:asciiTheme="minorHAnsi" w:hAnsiTheme="minorHAnsi" w:cstheme="minorHAnsi"/>
                <w:sz w:val="22"/>
                <w:szCs w:val="22"/>
              </w:rPr>
              <w:t>In line</w:t>
            </w:r>
          </w:p>
        </w:tc>
        <w:tc>
          <w:tcPr>
            <w:tcW w:w="3038" w:type="dxa"/>
          </w:tcPr>
          <w:p w:rsidR="00650535" w:rsidRPr="00926ED0" w:rsidRDefault="00516E6C">
            <w:pPr>
              <w:spacing w:before="60" w:after="60"/>
              <w:rPr>
                <w:rFonts w:asciiTheme="minorHAnsi" w:hAnsiTheme="minorHAnsi" w:cstheme="minorHAnsi"/>
                <w:sz w:val="22"/>
                <w:szCs w:val="22"/>
              </w:rPr>
            </w:pPr>
            <w:r w:rsidRPr="00926ED0">
              <w:rPr>
                <w:rFonts w:asciiTheme="minorHAnsi" w:hAnsiTheme="minorHAnsi" w:cstheme="minorHAnsi"/>
                <w:sz w:val="22"/>
                <w:szCs w:val="22"/>
              </w:rPr>
              <w:t>Username or password is not correct when clicking sign-in</w:t>
            </w:r>
          </w:p>
        </w:tc>
        <w:tc>
          <w:tcPr>
            <w:tcW w:w="2964" w:type="dxa"/>
          </w:tcPr>
          <w:p w:rsidR="00650535" w:rsidRPr="00926ED0" w:rsidRDefault="00516E6C">
            <w:pPr>
              <w:spacing w:before="60" w:after="60"/>
              <w:rPr>
                <w:rFonts w:asciiTheme="minorHAnsi" w:hAnsiTheme="minorHAnsi" w:cstheme="minorHAnsi"/>
                <w:i/>
                <w:sz w:val="22"/>
                <w:szCs w:val="22"/>
              </w:rPr>
            </w:pPr>
            <w:proofErr w:type="spellStart"/>
            <w:r w:rsidRPr="00926ED0">
              <w:rPr>
                <w:rFonts w:asciiTheme="minorHAnsi" w:hAnsiTheme="minorHAnsi" w:cstheme="minorHAnsi"/>
                <w:i/>
                <w:sz w:val="22"/>
                <w:szCs w:val="22"/>
              </w:rPr>
              <w:t>Incorrrect</w:t>
            </w:r>
            <w:proofErr w:type="spellEnd"/>
            <w:r w:rsidRPr="00926ED0">
              <w:rPr>
                <w:rFonts w:asciiTheme="minorHAnsi" w:hAnsiTheme="minorHAnsi" w:cstheme="minorHAnsi"/>
                <w:i/>
                <w:sz w:val="22"/>
                <w:szCs w:val="22"/>
              </w:rPr>
              <w:t xml:space="preserve"> user name or password. Please check again.</w:t>
            </w:r>
          </w:p>
        </w:tc>
      </w:tr>
      <w:tr w:rsidR="00650535" w:rsidTr="004843F0">
        <w:tc>
          <w:tcPr>
            <w:tcW w:w="557" w:type="dxa"/>
          </w:tcPr>
          <w:p w:rsidR="00650535" w:rsidRPr="00926ED0" w:rsidRDefault="00516E6C">
            <w:pPr>
              <w:spacing w:before="60" w:after="60"/>
              <w:rPr>
                <w:rFonts w:asciiTheme="minorHAnsi" w:hAnsiTheme="minorHAnsi" w:cstheme="minorHAnsi"/>
                <w:sz w:val="22"/>
                <w:szCs w:val="22"/>
              </w:rPr>
            </w:pPr>
            <w:r w:rsidRPr="00926ED0">
              <w:rPr>
                <w:rFonts w:asciiTheme="minorHAnsi" w:hAnsiTheme="minorHAnsi" w:cstheme="minorHAnsi"/>
                <w:sz w:val="22"/>
                <w:szCs w:val="22"/>
              </w:rPr>
              <w:t>10</w:t>
            </w:r>
          </w:p>
        </w:tc>
        <w:tc>
          <w:tcPr>
            <w:tcW w:w="1122" w:type="dxa"/>
          </w:tcPr>
          <w:p w:rsidR="00650535" w:rsidRPr="00926ED0" w:rsidRDefault="00516E6C">
            <w:pPr>
              <w:spacing w:before="60" w:after="60"/>
              <w:rPr>
                <w:rFonts w:asciiTheme="minorHAnsi" w:hAnsiTheme="minorHAnsi" w:cstheme="minorHAnsi"/>
                <w:sz w:val="22"/>
                <w:szCs w:val="22"/>
              </w:rPr>
            </w:pPr>
            <w:r w:rsidRPr="00926ED0">
              <w:rPr>
                <w:rFonts w:asciiTheme="minorHAnsi" w:hAnsiTheme="minorHAnsi" w:cstheme="minorHAnsi"/>
                <w:sz w:val="22"/>
                <w:szCs w:val="22"/>
              </w:rPr>
              <w:t>..</w:t>
            </w:r>
          </w:p>
        </w:tc>
        <w:tc>
          <w:tcPr>
            <w:tcW w:w="1466" w:type="dxa"/>
          </w:tcPr>
          <w:p w:rsidR="00650535" w:rsidRPr="00926ED0" w:rsidRDefault="00650535">
            <w:pPr>
              <w:spacing w:before="60" w:after="60"/>
              <w:rPr>
                <w:rFonts w:asciiTheme="minorHAnsi" w:hAnsiTheme="minorHAnsi" w:cstheme="minorHAnsi"/>
                <w:sz w:val="22"/>
                <w:szCs w:val="22"/>
              </w:rPr>
            </w:pPr>
          </w:p>
        </w:tc>
        <w:tc>
          <w:tcPr>
            <w:tcW w:w="3038" w:type="dxa"/>
          </w:tcPr>
          <w:p w:rsidR="00650535" w:rsidRPr="00926ED0" w:rsidRDefault="00650535">
            <w:pPr>
              <w:spacing w:before="60" w:after="60"/>
              <w:rPr>
                <w:rFonts w:asciiTheme="minorHAnsi" w:hAnsiTheme="minorHAnsi" w:cstheme="minorHAnsi"/>
                <w:sz w:val="22"/>
                <w:szCs w:val="22"/>
              </w:rPr>
            </w:pPr>
          </w:p>
        </w:tc>
        <w:tc>
          <w:tcPr>
            <w:tcW w:w="2964" w:type="dxa"/>
          </w:tcPr>
          <w:p w:rsidR="00650535" w:rsidRPr="00926ED0" w:rsidRDefault="00650535">
            <w:pPr>
              <w:spacing w:before="60" w:after="60"/>
              <w:rPr>
                <w:rFonts w:asciiTheme="minorHAnsi" w:hAnsiTheme="minorHAnsi" w:cstheme="minorHAnsi"/>
                <w:i/>
                <w:sz w:val="22"/>
                <w:szCs w:val="22"/>
              </w:rPr>
            </w:pPr>
          </w:p>
        </w:tc>
      </w:tr>
    </w:tbl>
    <w:p w:rsidR="00650535" w:rsidRDefault="00650535">
      <w:pPr>
        <w:jc w:val="both"/>
        <w:rPr>
          <w:i/>
          <w:color w:val="0000FF"/>
        </w:rPr>
      </w:pPr>
    </w:p>
    <w:p w:rsidR="00650535" w:rsidRDefault="005C25FE">
      <w:pPr>
        <w:pStyle w:val="Heading3"/>
      </w:pPr>
      <w:bookmarkStart w:id="18" w:name="_Toc178361640"/>
      <w:r>
        <w:t>3</w:t>
      </w:r>
      <w:r w:rsidR="00516E6C">
        <w:t>.3 Other Requirements…</w:t>
      </w:r>
      <w:bookmarkEnd w:id="18"/>
    </w:p>
    <w:sectPr w:rsidR="00650535">
      <w:footerReference w:type="default" r:id="rId17"/>
      <w:pgSz w:w="11906" w:h="16838"/>
      <w:pgMar w:top="1440" w:right="1416"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7DAC" w:rsidRDefault="000B7DAC">
      <w:pPr>
        <w:spacing w:after="0" w:line="240" w:lineRule="auto"/>
      </w:pPr>
      <w:r>
        <w:separator/>
      </w:r>
    </w:p>
  </w:endnote>
  <w:endnote w:type="continuationSeparator" w:id="0">
    <w:p w:rsidR="000B7DAC" w:rsidRDefault="000B7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Segoe">
    <w:altName w:val="Segoe UI"/>
    <w:charset w:val="00"/>
    <w:family w:val="swiss"/>
    <w:pitch w:val="variable"/>
    <w:sig w:usb0="00000001" w:usb1="4000205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0535" w:rsidRDefault="00650535">
    <w:pPr>
      <w:widowControl w:val="0"/>
      <w:pBdr>
        <w:top w:val="nil"/>
        <w:left w:val="nil"/>
        <w:bottom w:val="nil"/>
        <w:right w:val="nil"/>
        <w:between w:val="nil"/>
      </w:pBdr>
      <w:spacing w:after="0" w:line="276" w:lineRule="auto"/>
    </w:pPr>
  </w:p>
  <w:tbl>
    <w:tblPr>
      <w:tblStyle w:val="a8"/>
      <w:tblW w:w="9040" w:type="dxa"/>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4520"/>
      <w:gridCol w:w="4520"/>
    </w:tblGrid>
    <w:tr w:rsidR="00650535">
      <w:tc>
        <w:tcPr>
          <w:tcW w:w="4520" w:type="dxa"/>
        </w:tcPr>
        <w:p w:rsidR="00650535" w:rsidRDefault="00516E6C">
          <w:pPr>
            <w:pBdr>
              <w:top w:val="nil"/>
              <w:left w:val="nil"/>
              <w:bottom w:val="nil"/>
              <w:right w:val="nil"/>
              <w:between w:val="nil"/>
            </w:pBdr>
            <w:tabs>
              <w:tab w:val="center" w:pos="4513"/>
              <w:tab w:val="right" w:pos="9026"/>
            </w:tabs>
            <w:rPr>
              <w:rFonts w:ascii="Calibri" w:eastAsia="Calibri" w:hAnsi="Calibri" w:cs="Calibri"/>
              <w:color w:val="000000"/>
              <w:sz w:val="22"/>
              <w:szCs w:val="22"/>
            </w:rPr>
          </w:pPr>
          <w:r>
            <w:rPr>
              <w:rFonts w:ascii="Calibri" w:eastAsia="Calibri" w:hAnsi="Calibri" w:cs="Calibri"/>
              <w:color w:val="000000"/>
              <w:sz w:val="22"/>
              <w:szCs w:val="22"/>
            </w:rPr>
            <w:t>ProjectCode – Report 3 (SRS Document)</w:t>
          </w:r>
        </w:p>
      </w:tc>
      <w:tc>
        <w:tcPr>
          <w:tcW w:w="4520" w:type="dxa"/>
        </w:tcPr>
        <w:p w:rsidR="00650535" w:rsidRDefault="00516E6C">
          <w:pPr>
            <w:pBdr>
              <w:top w:val="nil"/>
              <w:left w:val="nil"/>
              <w:bottom w:val="nil"/>
              <w:right w:val="nil"/>
              <w:between w:val="nil"/>
            </w:pBdr>
            <w:tabs>
              <w:tab w:val="center" w:pos="4513"/>
              <w:tab w:val="right" w:pos="9026"/>
            </w:tabs>
            <w:jc w:val="right"/>
            <w:rPr>
              <w:rFonts w:ascii="Calibri" w:eastAsia="Calibri" w:hAnsi="Calibri" w:cs="Calibri"/>
              <w:color w:val="000000"/>
              <w:sz w:val="22"/>
              <w:szCs w:val="22"/>
            </w:rPr>
          </w:pPr>
          <w:r>
            <w:rPr>
              <w:rFonts w:ascii="Calibri" w:eastAsia="Calibri" w:hAnsi="Calibri" w:cs="Calibri"/>
              <w:color w:val="000000"/>
              <w:sz w:val="22"/>
              <w:szCs w:val="22"/>
            </w:rPr>
            <w:t xml:space="preserve">Page </w:t>
          </w:r>
          <w:r>
            <w:rPr>
              <w:color w:val="000000"/>
            </w:rPr>
            <w:fldChar w:fldCharType="begin"/>
          </w:r>
          <w:r>
            <w:rPr>
              <w:rFonts w:ascii="Calibri" w:eastAsia="Calibri" w:hAnsi="Calibri" w:cs="Calibri"/>
              <w:color w:val="000000"/>
              <w:sz w:val="22"/>
              <w:szCs w:val="22"/>
            </w:rPr>
            <w:instrText>PAGE</w:instrText>
          </w:r>
          <w:r>
            <w:rPr>
              <w:color w:val="000000"/>
            </w:rPr>
            <w:fldChar w:fldCharType="separate"/>
          </w:r>
          <w:r w:rsidR="00EE2226">
            <w:rPr>
              <w:rFonts w:ascii="Calibri" w:eastAsia="Calibri" w:hAnsi="Calibri" w:cs="Calibri"/>
              <w:noProof/>
              <w:color w:val="000000"/>
              <w:sz w:val="22"/>
              <w:szCs w:val="22"/>
            </w:rPr>
            <w:t>2</w:t>
          </w:r>
          <w:r>
            <w:rPr>
              <w:color w:val="000000"/>
            </w:rPr>
            <w:fldChar w:fldCharType="end"/>
          </w:r>
          <w:r>
            <w:rPr>
              <w:rFonts w:ascii="Calibri" w:eastAsia="Calibri" w:hAnsi="Calibri" w:cs="Calibri"/>
              <w:color w:val="000000"/>
              <w:sz w:val="22"/>
              <w:szCs w:val="22"/>
            </w:rPr>
            <w:t>/18</w:t>
          </w:r>
        </w:p>
      </w:tc>
    </w:tr>
  </w:tbl>
  <w:p w:rsidR="00650535" w:rsidRDefault="00650535">
    <w:pPr>
      <w:pBdr>
        <w:top w:val="nil"/>
        <w:left w:val="nil"/>
        <w:bottom w:val="nil"/>
        <w:right w:val="nil"/>
        <w:between w:val="nil"/>
      </w:pBdr>
      <w:tabs>
        <w:tab w:val="center" w:pos="4513"/>
        <w:tab w:val="right" w:pos="9026"/>
      </w:tabs>
      <w:spacing w:after="0" w:line="240" w:lineRule="auto"/>
      <w:jc w:val="right"/>
      <w:rPr>
        <w:color w:val="000000"/>
      </w:rPr>
    </w:pPr>
  </w:p>
  <w:p w:rsidR="00650535" w:rsidRDefault="00650535">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7DAC" w:rsidRDefault="000B7DAC">
      <w:pPr>
        <w:spacing w:after="0" w:line="240" w:lineRule="auto"/>
      </w:pPr>
      <w:r>
        <w:separator/>
      </w:r>
    </w:p>
  </w:footnote>
  <w:footnote w:type="continuationSeparator" w:id="0">
    <w:p w:rsidR="000B7DAC" w:rsidRDefault="000B7D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65A78"/>
    <w:multiLevelType w:val="multilevel"/>
    <w:tmpl w:val="092A14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AD3ECC"/>
    <w:multiLevelType w:val="multilevel"/>
    <w:tmpl w:val="C3DA1E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5B2012"/>
    <w:multiLevelType w:val="multilevel"/>
    <w:tmpl w:val="FA9490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6312E4A"/>
    <w:multiLevelType w:val="multilevel"/>
    <w:tmpl w:val="FBA807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FB33C39"/>
    <w:multiLevelType w:val="multilevel"/>
    <w:tmpl w:val="28780F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4EC3189"/>
    <w:multiLevelType w:val="multilevel"/>
    <w:tmpl w:val="3D123B7A"/>
    <w:lvl w:ilvl="0">
      <w:start w:val="1"/>
      <w:numFmt w:val="bullet"/>
      <w:lvlText w:val="●"/>
      <w:lvlJc w:val="left"/>
      <w:pPr>
        <w:ind w:left="768" w:hanging="360"/>
      </w:pPr>
      <w:rPr>
        <w:rFonts w:ascii="Noto Sans Symbols" w:eastAsia="Noto Sans Symbols" w:hAnsi="Noto Sans Symbols" w:cs="Noto Sans Symbols"/>
      </w:rPr>
    </w:lvl>
    <w:lvl w:ilvl="1">
      <w:start w:val="1"/>
      <w:numFmt w:val="bullet"/>
      <w:lvlText w:val="o"/>
      <w:lvlJc w:val="left"/>
      <w:pPr>
        <w:ind w:left="1488" w:hanging="360"/>
      </w:pPr>
      <w:rPr>
        <w:rFonts w:ascii="Courier New" w:eastAsia="Courier New" w:hAnsi="Courier New" w:cs="Courier New"/>
      </w:rPr>
    </w:lvl>
    <w:lvl w:ilvl="2">
      <w:start w:val="1"/>
      <w:numFmt w:val="bullet"/>
      <w:lvlText w:val="▪"/>
      <w:lvlJc w:val="left"/>
      <w:pPr>
        <w:ind w:left="2208" w:hanging="360"/>
      </w:pPr>
      <w:rPr>
        <w:rFonts w:ascii="Noto Sans Symbols" w:eastAsia="Noto Sans Symbols" w:hAnsi="Noto Sans Symbols" w:cs="Noto Sans Symbols"/>
      </w:rPr>
    </w:lvl>
    <w:lvl w:ilvl="3">
      <w:start w:val="1"/>
      <w:numFmt w:val="bullet"/>
      <w:lvlText w:val="●"/>
      <w:lvlJc w:val="left"/>
      <w:pPr>
        <w:ind w:left="2928" w:hanging="360"/>
      </w:pPr>
      <w:rPr>
        <w:rFonts w:ascii="Noto Sans Symbols" w:eastAsia="Noto Sans Symbols" w:hAnsi="Noto Sans Symbols" w:cs="Noto Sans Symbols"/>
      </w:rPr>
    </w:lvl>
    <w:lvl w:ilvl="4">
      <w:start w:val="1"/>
      <w:numFmt w:val="bullet"/>
      <w:lvlText w:val="o"/>
      <w:lvlJc w:val="left"/>
      <w:pPr>
        <w:ind w:left="3648" w:hanging="360"/>
      </w:pPr>
      <w:rPr>
        <w:rFonts w:ascii="Courier New" w:eastAsia="Courier New" w:hAnsi="Courier New" w:cs="Courier New"/>
      </w:rPr>
    </w:lvl>
    <w:lvl w:ilvl="5">
      <w:start w:val="1"/>
      <w:numFmt w:val="bullet"/>
      <w:lvlText w:val="▪"/>
      <w:lvlJc w:val="left"/>
      <w:pPr>
        <w:ind w:left="4368" w:hanging="360"/>
      </w:pPr>
      <w:rPr>
        <w:rFonts w:ascii="Noto Sans Symbols" w:eastAsia="Noto Sans Symbols" w:hAnsi="Noto Sans Symbols" w:cs="Noto Sans Symbols"/>
      </w:rPr>
    </w:lvl>
    <w:lvl w:ilvl="6">
      <w:start w:val="1"/>
      <w:numFmt w:val="bullet"/>
      <w:lvlText w:val="●"/>
      <w:lvlJc w:val="left"/>
      <w:pPr>
        <w:ind w:left="5088" w:hanging="360"/>
      </w:pPr>
      <w:rPr>
        <w:rFonts w:ascii="Noto Sans Symbols" w:eastAsia="Noto Sans Symbols" w:hAnsi="Noto Sans Symbols" w:cs="Noto Sans Symbols"/>
      </w:rPr>
    </w:lvl>
    <w:lvl w:ilvl="7">
      <w:start w:val="1"/>
      <w:numFmt w:val="bullet"/>
      <w:lvlText w:val="o"/>
      <w:lvlJc w:val="left"/>
      <w:pPr>
        <w:ind w:left="5808" w:hanging="360"/>
      </w:pPr>
      <w:rPr>
        <w:rFonts w:ascii="Courier New" w:eastAsia="Courier New" w:hAnsi="Courier New" w:cs="Courier New"/>
      </w:rPr>
    </w:lvl>
    <w:lvl w:ilvl="8">
      <w:start w:val="1"/>
      <w:numFmt w:val="bullet"/>
      <w:lvlText w:val="▪"/>
      <w:lvlJc w:val="left"/>
      <w:pPr>
        <w:ind w:left="6528" w:hanging="360"/>
      </w:pPr>
      <w:rPr>
        <w:rFonts w:ascii="Noto Sans Symbols" w:eastAsia="Noto Sans Symbols" w:hAnsi="Noto Sans Symbols" w:cs="Noto Sans Symbols"/>
      </w:rPr>
    </w:lvl>
  </w:abstractNum>
  <w:abstractNum w:abstractNumId="6" w15:restartNumberingAfterBreak="0">
    <w:nsid w:val="698147DF"/>
    <w:multiLevelType w:val="multilevel"/>
    <w:tmpl w:val="F3B4E3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119282F"/>
    <w:multiLevelType w:val="multilevel"/>
    <w:tmpl w:val="77DEF8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4"/>
  </w:num>
  <w:num w:numId="3">
    <w:abstractNumId w:val="1"/>
  </w:num>
  <w:num w:numId="4">
    <w:abstractNumId w:val="3"/>
  </w:num>
  <w:num w:numId="5">
    <w:abstractNumId w:val="5"/>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535"/>
    <w:rsid w:val="000010BC"/>
    <w:rsid w:val="00027257"/>
    <w:rsid w:val="0006133D"/>
    <w:rsid w:val="0007699F"/>
    <w:rsid w:val="000B1BA0"/>
    <w:rsid w:val="000B7DAC"/>
    <w:rsid w:val="000C49BB"/>
    <w:rsid w:val="000F5868"/>
    <w:rsid w:val="00114616"/>
    <w:rsid w:val="0012153B"/>
    <w:rsid w:val="0012211B"/>
    <w:rsid w:val="00161F15"/>
    <w:rsid w:val="001D12A5"/>
    <w:rsid w:val="001D159F"/>
    <w:rsid w:val="00216173"/>
    <w:rsid w:val="002A4E9C"/>
    <w:rsid w:val="002C0197"/>
    <w:rsid w:val="00331C08"/>
    <w:rsid w:val="003421A4"/>
    <w:rsid w:val="00391EE5"/>
    <w:rsid w:val="00440069"/>
    <w:rsid w:val="00457F53"/>
    <w:rsid w:val="00475914"/>
    <w:rsid w:val="00477518"/>
    <w:rsid w:val="00483AEF"/>
    <w:rsid w:val="004843F0"/>
    <w:rsid w:val="004A42F8"/>
    <w:rsid w:val="004F49E8"/>
    <w:rsid w:val="004F4AE1"/>
    <w:rsid w:val="00516E6C"/>
    <w:rsid w:val="005A53BA"/>
    <w:rsid w:val="005C25FE"/>
    <w:rsid w:val="00610ED7"/>
    <w:rsid w:val="0063347C"/>
    <w:rsid w:val="00650535"/>
    <w:rsid w:val="006C37E6"/>
    <w:rsid w:val="006D4E37"/>
    <w:rsid w:val="006D72BD"/>
    <w:rsid w:val="006F680A"/>
    <w:rsid w:val="0074259E"/>
    <w:rsid w:val="0078149F"/>
    <w:rsid w:val="00796DA0"/>
    <w:rsid w:val="007B6CAB"/>
    <w:rsid w:val="008541F0"/>
    <w:rsid w:val="008978AF"/>
    <w:rsid w:val="008C49A0"/>
    <w:rsid w:val="008E299F"/>
    <w:rsid w:val="008E4B7A"/>
    <w:rsid w:val="00911BF8"/>
    <w:rsid w:val="00926ED0"/>
    <w:rsid w:val="009805D9"/>
    <w:rsid w:val="009D0380"/>
    <w:rsid w:val="009E2A3F"/>
    <w:rsid w:val="00A24311"/>
    <w:rsid w:val="00AA1F4B"/>
    <w:rsid w:val="00AB32C7"/>
    <w:rsid w:val="00AC362F"/>
    <w:rsid w:val="00AE2B17"/>
    <w:rsid w:val="00AF3A30"/>
    <w:rsid w:val="00B0587A"/>
    <w:rsid w:val="00B64358"/>
    <w:rsid w:val="00B679EA"/>
    <w:rsid w:val="00BA4D91"/>
    <w:rsid w:val="00BC57E6"/>
    <w:rsid w:val="00BD3732"/>
    <w:rsid w:val="00BE50C5"/>
    <w:rsid w:val="00C02D9F"/>
    <w:rsid w:val="00C07973"/>
    <w:rsid w:val="00C927AF"/>
    <w:rsid w:val="00CD5D7F"/>
    <w:rsid w:val="00CF723F"/>
    <w:rsid w:val="00D03549"/>
    <w:rsid w:val="00D803E5"/>
    <w:rsid w:val="00D91753"/>
    <w:rsid w:val="00DF3BF5"/>
    <w:rsid w:val="00DF5CD4"/>
    <w:rsid w:val="00DF6009"/>
    <w:rsid w:val="00E24F26"/>
    <w:rsid w:val="00E73763"/>
    <w:rsid w:val="00ED6EE3"/>
    <w:rsid w:val="00EE2226"/>
    <w:rsid w:val="00F67967"/>
    <w:rsid w:val="00F975BB"/>
    <w:rsid w:val="00FA3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72CD0"/>
  <w15:docId w15:val="{4B70F3E3-626D-4760-B089-979332CFF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273A"/>
  </w:style>
  <w:style w:type="paragraph" w:styleId="Heading1">
    <w:name w:val="heading 1"/>
    <w:basedOn w:val="Normal"/>
    <w:next w:val="Normal"/>
    <w:link w:val="Heading1Char"/>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6">
    <w:name w:val="heading 6"/>
    <w:basedOn w:val="Normal"/>
    <w:next w:val="Normal"/>
    <w:link w:val="Heading6Char"/>
    <w:uiPriority w:val="9"/>
    <w:semiHidden/>
    <w:unhideWhenUsed/>
    <w:qFormat/>
    <w:rsid w:val="001969F1"/>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Bang0">
    <w:name w:val="Bang"/>
    <w:basedOn w:val="Normal"/>
    <w:autoRedefine/>
    <w:rsid w:val="00B65897"/>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B65897"/>
    <w:pPr>
      <w:widowControl w:val="0"/>
      <w:spacing w:before="120" w:after="60" w:line="240" w:lineRule="auto"/>
      <w:jc w:val="center"/>
    </w:pPr>
    <w:rPr>
      <w:rFonts w:ascii="Tahoma" w:eastAsia="Times New Roman" w:hAnsi="Tahoma" w:cs="Tahoma"/>
      <w:b/>
      <w:snapToGrid w:val="0"/>
      <w:color w:val="6E2500"/>
      <w:sz w:val="20"/>
      <w:szCs w:val="20"/>
      <w:lang w:val="en-US"/>
    </w:rPr>
  </w:style>
  <w:style w:type="character" w:styleId="Emphasis">
    <w:name w:val="Emphasis"/>
    <w:basedOn w:val="DefaultParagraphFont"/>
    <w:uiPriority w:val="20"/>
    <w:qFormat/>
    <w:rsid w:val="003744DA"/>
    <w:rPr>
      <w:i/>
      <w:iCs/>
    </w:rPr>
  </w:style>
  <w:style w:type="character" w:customStyle="1" w:styleId="Heading6Char">
    <w:name w:val="Heading 6 Char"/>
    <w:basedOn w:val="DefaultParagraphFont"/>
    <w:link w:val="Heading6"/>
    <w:uiPriority w:val="9"/>
    <w:rsid w:val="001969F1"/>
    <w:rPr>
      <w:rFonts w:asciiTheme="majorHAnsi" w:eastAsiaTheme="majorEastAsia" w:hAnsiTheme="majorHAnsi" w:cstheme="majorBidi"/>
      <w:color w:val="1F4D78" w:themeColor="accent1" w:themeShade="7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80" w:type="dxa"/>
        <w:right w:w="8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style>
  <w:style w:type="table" w:customStyle="1" w:styleId="a8">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80Z7cPEF9hh2lEzfiPR5ooHBO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4AHIhMVhwN2d0Xzh6ZlFJaXNnZ3RmRTJSbjQyV25vNXpxVTd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11</Pages>
  <Words>1768</Words>
  <Characters>10082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 Nguyen</dc:creator>
  <cp:lastModifiedBy>Kien Nguyen</cp:lastModifiedBy>
  <cp:revision>58</cp:revision>
  <dcterms:created xsi:type="dcterms:W3CDTF">2024-09-21T06:05:00Z</dcterms:created>
  <dcterms:modified xsi:type="dcterms:W3CDTF">2024-09-27T13:33:00Z</dcterms:modified>
</cp:coreProperties>
</file>