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1"/>
        <w:ind w:left="0" w:right="2" w:firstLine="0"/>
        <w:jc w:val="center"/>
      </w:pPr>
      <w:r>
        <w:rPr/>
        <w:t>Anomaly</w:t>
      </w:r>
      <w:r>
        <w:rPr>
          <w:spacing w:val="-5"/>
        </w:rPr>
        <w:t> </w:t>
      </w:r>
      <w:r>
        <w:rPr/>
        <w:t>Detection</w:t>
      </w:r>
      <w:r>
        <w:rPr>
          <w:spacing w:val="-7"/>
        </w:rPr>
        <w:t> </w:t>
      </w:r>
      <w:r>
        <w:rPr/>
        <w:t>in</w:t>
      </w:r>
      <w:r>
        <w:rPr>
          <w:spacing w:val="-8"/>
        </w:rPr>
        <w:t> </w:t>
      </w:r>
      <w:r>
        <w:rPr/>
        <w:t>Credit</w:t>
      </w:r>
      <w:r>
        <w:rPr>
          <w:spacing w:val="-5"/>
        </w:rPr>
        <w:t> </w:t>
      </w:r>
      <w:r>
        <w:rPr/>
        <w:t>Card</w:t>
      </w:r>
      <w:r>
        <w:rPr>
          <w:spacing w:val="-8"/>
        </w:rPr>
        <w:t> </w:t>
      </w:r>
      <w:r>
        <w:rPr/>
        <w:t>Transactions</w:t>
      </w:r>
      <w:r>
        <w:rPr>
          <w:spacing w:val="-5"/>
        </w:rPr>
        <w:t> </w:t>
      </w:r>
      <w:r>
        <w:rPr/>
        <w:t>using</w:t>
      </w:r>
      <w:r>
        <w:rPr>
          <w:spacing w:val="-5"/>
        </w:rPr>
        <w:t> </w:t>
      </w:r>
      <w:r>
        <w:rPr/>
        <w:t>Power</w:t>
      </w:r>
      <w:r>
        <w:rPr>
          <w:spacing w:val="-5"/>
        </w:rPr>
        <w:t> BI</w:t>
      </w:r>
    </w:p>
    <w:p>
      <w:pPr>
        <w:pStyle w:val="BodyText"/>
        <w:spacing w:before="81"/>
        <w:rPr>
          <w:rFonts w:ascii="Arial"/>
          <w:b/>
        </w:rPr>
      </w:pPr>
    </w:p>
    <w:p>
      <w:pPr>
        <w:spacing w:before="0"/>
        <w:ind w:left="100" w:right="0" w:firstLine="0"/>
        <w:jc w:val="left"/>
        <w:rPr>
          <w:rFonts w:ascii="Arial"/>
          <w:b/>
          <w:sz w:val="24"/>
        </w:rPr>
      </w:pPr>
      <w:r>
        <w:rPr>
          <w:rFonts w:ascii="Arial"/>
          <w:b/>
          <w:spacing w:val="-2"/>
          <w:sz w:val="24"/>
        </w:rPr>
        <w:t>About:-</w:t>
      </w:r>
    </w:p>
    <w:p>
      <w:pPr>
        <w:pStyle w:val="BodyText"/>
        <w:spacing w:line="276" w:lineRule="auto" w:before="43"/>
        <w:ind w:left="100" w:right="127"/>
      </w:pPr>
      <w:r>
        <w:rPr/>
        <w:t>Anomaly</w:t>
      </w:r>
      <w:r>
        <w:rPr>
          <w:spacing w:val="-6"/>
        </w:rPr>
        <w:t> </w:t>
      </w:r>
      <w:r>
        <w:rPr/>
        <w:t>detection</w:t>
      </w:r>
      <w:r>
        <w:rPr>
          <w:spacing w:val="-3"/>
        </w:rPr>
        <w:t> </w:t>
      </w:r>
      <w:r>
        <w:rPr/>
        <w:t>in</w:t>
      </w:r>
      <w:r>
        <w:rPr>
          <w:spacing w:val="-3"/>
        </w:rPr>
        <w:t> </w:t>
      </w:r>
      <w:r>
        <w:rPr/>
        <w:t>credit</w:t>
      </w:r>
      <w:r>
        <w:rPr>
          <w:spacing w:val="-3"/>
        </w:rPr>
        <w:t> </w:t>
      </w:r>
      <w:r>
        <w:rPr/>
        <w:t>card</w:t>
      </w:r>
      <w:r>
        <w:rPr>
          <w:spacing w:val="-5"/>
        </w:rPr>
        <w:t> </w:t>
      </w:r>
      <w:r>
        <w:rPr/>
        <w:t>transactions</w:t>
      </w:r>
      <w:r>
        <w:rPr>
          <w:spacing w:val="-5"/>
        </w:rPr>
        <w:t> </w:t>
      </w:r>
      <w:r>
        <w:rPr/>
        <w:t>refers</w:t>
      </w:r>
      <w:r>
        <w:rPr>
          <w:spacing w:val="-3"/>
        </w:rPr>
        <w:t> </w:t>
      </w:r>
      <w:r>
        <w:rPr/>
        <w:t>to</w:t>
      </w:r>
      <w:r>
        <w:rPr>
          <w:spacing w:val="-4"/>
        </w:rPr>
        <w:t> </w:t>
      </w:r>
      <w:r>
        <w:rPr/>
        <w:t>the</w:t>
      </w:r>
      <w:r>
        <w:rPr>
          <w:spacing w:val="-5"/>
        </w:rPr>
        <w:t> </w:t>
      </w:r>
      <w:r>
        <w:rPr/>
        <w:t>process</w:t>
      </w:r>
      <w:r>
        <w:rPr>
          <w:spacing w:val="-6"/>
        </w:rPr>
        <w:t> </w:t>
      </w:r>
      <w:r>
        <w:rPr/>
        <w:t>of</w:t>
      </w:r>
      <w:r>
        <w:rPr>
          <w:spacing w:val="-5"/>
        </w:rPr>
        <w:t> </w:t>
      </w:r>
      <w:r>
        <w:rPr/>
        <w:t>identifying</w:t>
      </w:r>
      <w:r>
        <w:rPr>
          <w:spacing w:val="-3"/>
        </w:rPr>
        <w:t> </w:t>
      </w:r>
      <w:r>
        <w:rPr/>
        <w:t>unusual or fraudulent activities in credit card transactions. It involves applying statistical and Power BI techniques to detect patterns and deviations from normal behaviour, helping</w:t>
      </w:r>
      <w:r>
        <w:rPr>
          <w:spacing w:val="40"/>
        </w:rPr>
        <w:t> </w:t>
      </w:r>
      <w:r>
        <w:rPr/>
        <w:t>to identify potential fraudulent transactions in real-time.</w:t>
      </w:r>
    </w:p>
    <w:p>
      <w:pPr>
        <w:pStyle w:val="BodyText"/>
        <w:spacing w:before="41"/>
      </w:pPr>
    </w:p>
    <w:p>
      <w:pPr>
        <w:pStyle w:val="Heading1"/>
        <w:ind w:left="100" w:firstLine="0"/>
      </w:pPr>
      <w:r>
        <w:rPr/>
        <w:t>Project</w:t>
      </w:r>
      <w:r>
        <w:rPr>
          <w:spacing w:val="-2"/>
        </w:rPr>
        <w:t> Overview:</w:t>
      </w:r>
    </w:p>
    <w:p>
      <w:pPr>
        <w:pStyle w:val="BodyText"/>
        <w:spacing w:line="276" w:lineRule="auto" w:before="41"/>
        <w:ind w:left="100" w:right="121"/>
      </w:pPr>
      <w:r>
        <w:rPr/>
        <w:t>The objective of this project is to develop a Power BI dashboard for anomaly detection</w:t>
      </w:r>
      <w:r>
        <w:rPr/>
        <w:t> in</w:t>
      </w:r>
      <w:r>
        <w:rPr>
          <w:spacing w:val="-4"/>
        </w:rPr>
        <w:t> </w:t>
      </w:r>
      <w:r>
        <w:rPr/>
        <w:t>credit</w:t>
      </w:r>
      <w:r>
        <w:rPr>
          <w:spacing w:val="-4"/>
        </w:rPr>
        <w:t> </w:t>
      </w:r>
      <w:r>
        <w:rPr/>
        <w:t>card</w:t>
      </w:r>
      <w:r>
        <w:rPr>
          <w:spacing w:val="-7"/>
        </w:rPr>
        <w:t> </w:t>
      </w:r>
      <w:r>
        <w:rPr/>
        <w:t>transactions.</w:t>
      </w:r>
      <w:r>
        <w:rPr>
          <w:spacing w:val="-4"/>
        </w:rPr>
        <w:t> </w:t>
      </w:r>
      <w:r>
        <w:rPr/>
        <w:t>Anomaly</w:t>
      </w:r>
      <w:r>
        <w:rPr>
          <w:spacing w:val="-7"/>
        </w:rPr>
        <w:t> </w:t>
      </w:r>
      <w:r>
        <w:rPr/>
        <w:t>detection</w:t>
      </w:r>
      <w:r>
        <w:rPr>
          <w:spacing w:val="-4"/>
        </w:rPr>
        <w:t> </w:t>
      </w:r>
      <w:r>
        <w:rPr/>
        <w:t>is</w:t>
      </w:r>
      <w:r>
        <w:rPr>
          <w:spacing w:val="-4"/>
        </w:rPr>
        <w:t> </w:t>
      </w:r>
      <w:r>
        <w:rPr/>
        <w:t>crucial</w:t>
      </w:r>
      <w:r>
        <w:rPr>
          <w:spacing w:val="-4"/>
        </w:rPr>
        <w:t> </w:t>
      </w:r>
      <w:r>
        <w:rPr/>
        <w:t>for</w:t>
      </w:r>
      <w:r>
        <w:rPr>
          <w:spacing w:val="-7"/>
        </w:rPr>
        <w:t> </w:t>
      </w:r>
      <w:r>
        <w:rPr/>
        <w:t>detecting</w:t>
      </w:r>
      <w:r>
        <w:rPr>
          <w:spacing w:val="-4"/>
        </w:rPr>
        <w:t> </w:t>
      </w:r>
      <w:r>
        <w:rPr/>
        <w:t>fraudulent</w:t>
      </w:r>
      <w:r>
        <w:rPr>
          <w:spacing w:val="-4"/>
        </w:rPr>
        <w:t> </w:t>
      </w:r>
      <w:r>
        <w:rPr/>
        <w:t>activities and ensuring the security of credit card transactions. By leveraging Power BI's data visualisation and analytical capabilities, we can create an interactive dashboard that provides insights into transaction patterns and identifies potential anomalies.</w:t>
      </w:r>
    </w:p>
    <w:p>
      <w:pPr>
        <w:pStyle w:val="BodyText"/>
        <w:spacing w:before="43"/>
      </w:pPr>
    </w:p>
    <w:p>
      <w:pPr>
        <w:pStyle w:val="Heading1"/>
        <w:spacing w:before="1"/>
        <w:ind w:left="100" w:firstLine="0"/>
      </w:pPr>
      <w:r>
        <w:rPr/>
        <w:t>Project</w:t>
      </w:r>
      <w:r>
        <w:rPr>
          <w:spacing w:val="-4"/>
        </w:rPr>
        <w:t> </w:t>
      </w:r>
      <w:r>
        <w:rPr>
          <w:spacing w:val="-2"/>
        </w:rPr>
        <w:t>Steps:</w:t>
      </w:r>
    </w:p>
    <w:p>
      <w:pPr>
        <w:spacing w:before="40"/>
        <w:ind w:left="100" w:right="0" w:firstLine="0"/>
        <w:jc w:val="left"/>
        <w:rPr>
          <w:rFonts w:ascii="Arial" w:hAnsi="Arial"/>
          <w:b/>
          <w:sz w:val="24"/>
        </w:rPr>
      </w:pPr>
      <w:r>
        <w:rPr>
          <w:rFonts w:ascii="Arial" w:hAnsi="Arial"/>
          <w:b/>
          <w:spacing w:val="-2"/>
          <w:sz w:val="24"/>
        </w:rPr>
        <w:t>—---------------------------------------</w:t>
      </w:r>
      <w:r>
        <w:rPr>
          <w:rFonts w:ascii="Arial" w:hAnsi="Arial"/>
          <w:b/>
          <w:spacing w:val="-10"/>
          <w:sz w:val="24"/>
        </w:rPr>
        <w:t>-</w:t>
      </w:r>
    </w:p>
    <w:p>
      <w:pPr>
        <w:pStyle w:val="BodyText"/>
        <w:spacing w:before="82"/>
        <w:rPr>
          <w:rFonts w:ascii="Arial"/>
          <w:b/>
        </w:rPr>
      </w:pPr>
    </w:p>
    <w:p>
      <w:pPr>
        <w:pStyle w:val="Heading1"/>
        <w:numPr>
          <w:ilvl w:val="0"/>
          <w:numId w:val="1"/>
        </w:numPr>
        <w:tabs>
          <w:tab w:pos="820" w:val="left" w:leader="none"/>
        </w:tabs>
        <w:spacing w:line="240" w:lineRule="auto" w:before="0" w:after="0"/>
        <w:ind w:left="820" w:right="0" w:hanging="360"/>
        <w:jc w:val="left"/>
      </w:pPr>
      <w:r>
        <w:rPr/>
        <w:t>Dataset</w:t>
      </w:r>
      <w:r>
        <w:rPr>
          <w:spacing w:val="-3"/>
        </w:rPr>
        <w:t> </w:t>
      </w:r>
      <w:r>
        <w:rPr>
          <w:spacing w:val="-4"/>
        </w:rPr>
        <w:t>Info:</w:t>
      </w:r>
    </w:p>
    <w:p>
      <w:pPr>
        <w:pStyle w:val="BodyText"/>
        <w:spacing w:before="84"/>
        <w:rPr>
          <w:rFonts w:ascii="Arial"/>
          <w:b/>
        </w:rPr>
      </w:pPr>
    </w:p>
    <w:p>
      <w:pPr>
        <w:pStyle w:val="ListParagraph"/>
        <w:numPr>
          <w:ilvl w:val="1"/>
          <w:numId w:val="1"/>
        </w:numPr>
        <w:tabs>
          <w:tab w:pos="1540" w:val="left" w:leader="none"/>
        </w:tabs>
        <w:spacing w:line="264" w:lineRule="auto" w:before="0" w:after="0"/>
        <w:ind w:left="1540" w:right="198" w:hanging="360"/>
        <w:jc w:val="left"/>
        <w:rPr>
          <w:rFonts w:ascii="Segoe UI Symbol" w:hAnsi="Segoe UI Symbol"/>
          <w:sz w:val="24"/>
        </w:rPr>
      </w:pPr>
      <w:r>
        <w:rPr>
          <w:rFonts w:ascii="Arial" w:hAnsi="Arial"/>
          <w:b/>
          <w:i/>
          <w:sz w:val="24"/>
        </w:rPr>
        <w:t>step</w:t>
      </w:r>
      <w:r>
        <w:rPr>
          <w:rFonts w:ascii="Arial" w:hAnsi="Arial"/>
          <w:b/>
          <w:i/>
          <w:spacing w:val="-2"/>
          <w:sz w:val="24"/>
        </w:rPr>
        <w:t> </w:t>
      </w:r>
      <w:r>
        <w:rPr>
          <w:sz w:val="24"/>
        </w:rPr>
        <w:t>-</w:t>
      </w:r>
      <w:r>
        <w:rPr>
          <w:spacing w:val="-3"/>
          <w:sz w:val="24"/>
        </w:rPr>
        <w:t> </w:t>
      </w:r>
      <w:r>
        <w:rPr>
          <w:sz w:val="24"/>
        </w:rPr>
        <w:t>maps</w:t>
      </w:r>
      <w:r>
        <w:rPr>
          <w:spacing w:val="-4"/>
          <w:sz w:val="24"/>
        </w:rPr>
        <w:t> </w:t>
      </w:r>
      <w:r>
        <w:rPr>
          <w:sz w:val="24"/>
        </w:rPr>
        <w:t>a</w:t>
      </w:r>
      <w:r>
        <w:rPr>
          <w:spacing w:val="-2"/>
          <w:sz w:val="24"/>
        </w:rPr>
        <w:t> </w:t>
      </w:r>
      <w:r>
        <w:rPr>
          <w:sz w:val="24"/>
        </w:rPr>
        <w:t>unit</w:t>
      </w:r>
      <w:r>
        <w:rPr>
          <w:spacing w:val="-2"/>
          <w:sz w:val="24"/>
        </w:rPr>
        <w:t> </w:t>
      </w:r>
      <w:r>
        <w:rPr>
          <w:sz w:val="24"/>
        </w:rPr>
        <w:t>of</w:t>
      </w:r>
      <w:r>
        <w:rPr>
          <w:spacing w:val="-4"/>
          <w:sz w:val="24"/>
        </w:rPr>
        <w:t> </w:t>
      </w:r>
      <w:r>
        <w:rPr>
          <w:sz w:val="24"/>
        </w:rPr>
        <w:t>time</w:t>
      </w:r>
      <w:r>
        <w:rPr>
          <w:spacing w:val="-2"/>
          <w:sz w:val="24"/>
        </w:rPr>
        <w:t> </w:t>
      </w:r>
      <w:r>
        <w:rPr>
          <w:sz w:val="24"/>
        </w:rPr>
        <w:t>in</w:t>
      </w:r>
      <w:r>
        <w:rPr>
          <w:spacing w:val="-4"/>
          <w:sz w:val="24"/>
        </w:rPr>
        <w:t> </w:t>
      </w:r>
      <w:r>
        <w:rPr>
          <w:sz w:val="24"/>
        </w:rPr>
        <w:t>the</w:t>
      </w:r>
      <w:r>
        <w:rPr>
          <w:spacing w:val="-2"/>
          <w:sz w:val="24"/>
        </w:rPr>
        <w:t> </w:t>
      </w:r>
      <w:r>
        <w:rPr>
          <w:sz w:val="24"/>
        </w:rPr>
        <w:t>real</w:t>
      </w:r>
      <w:r>
        <w:rPr>
          <w:spacing w:val="-2"/>
          <w:sz w:val="24"/>
        </w:rPr>
        <w:t> </w:t>
      </w:r>
      <w:r>
        <w:rPr>
          <w:sz w:val="24"/>
        </w:rPr>
        <w:t>world.</w:t>
      </w:r>
      <w:r>
        <w:rPr>
          <w:spacing w:val="-2"/>
          <w:sz w:val="24"/>
        </w:rPr>
        <w:t> </w:t>
      </w:r>
      <w:r>
        <w:rPr>
          <w:sz w:val="24"/>
        </w:rPr>
        <w:t>In</w:t>
      </w:r>
      <w:r>
        <w:rPr>
          <w:spacing w:val="-3"/>
          <w:sz w:val="24"/>
        </w:rPr>
        <w:t> </w:t>
      </w:r>
      <w:r>
        <w:rPr>
          <w:sz w:val="24"/>
        </w:rPr>
        <w:t>this</w:t>
      </w:r>
      <w:r>
        <w:rPr>
          <w:spacing w:val="-2"/>
          <w:sz w:val="24"/>
        </w:rPr>
        <w:t> </w:t>
      </w:r>
      <w:r>
        <w:rPr>
          <w:sz w:val="24"/>
        </w:rPr>
        <w:t>case</w:t>
      </w:r>
      <w:r>
        <w:rPr>
          <w:spacing w:val="-2"/>
          <w:sz w:val="24"/>
        </w:rPr>
        <w:t> </w:t>
      </w:r>
      <w:r>
        <w:rPr>
          <w:sz w:val="24"/>
        </w:rPr>
        <w:t>1</w:t>
      </w:r>
      <w:r>
        <w:rPr>
          <w:spacing w:val="-1"/>
          <w:sz w:val="24"/>
        </w:rPr>
        <w:t> </w:t>
      </w:r>
      <w:r>
        <w:rPr>
          <w:sz w:val="24"/>
        </w:rPr>
        <w:t>step</w:t>
      </w:r>
      <w:r>
        <w:rPr>
          <w:spacing w:val="-4"/>
          <w:sz w:val="24"/>
        </w:rPr>
        <w:t> </w:t>
      </w:r>
      <w:r>
        <w:rPr>
          <w:sz w:val="24"/>
        </w:rPr>
        <w:t>is</w:t>
      </w:r>
      <w:r>
        <w:rPr>
          <w:spacing w:val="-2"/>
          <w:sz w:val="24"/>
        </w:rPr>
        <w:t> </w:t>
      </w:r>
      <w:r>
        <w:rPr>
          <w:sz w:val="24"/>
        </w:rPr>
        <w:t>1</w:t>
      </w:r>
      <w:r>
        <w:rPr>
          <w:spacing w:val="-3"/>
          <w:sz w:val="24"/>
        </w:rPr>
        <w:t> </w:t>
      </w:r>
      <w:r>
        <w:rPr>
          <w:sz w:val="24"/>
        </w:rPr>
        <w:t>hour</w:t>
      </w:r>
      <w:r>
        <w:rPr>
          <w:spacing w:val="-2"/>
          <w:sz w:val="24"/>
        </w:rPr>
        <w:t> </w:t>
      </w:r>
      <w:r>
        <w:rPr>
          <w:sz w:val="24"/>
        </w:rPr>
        <w:t>of time. Total steps 744 (30 days simulation).</w:t>
      </w:r>
    </w:p>
    <w:p>
      <w:pPr>
        <w:pStyle w:val="ListParagraph"/>
        <w:numPr>
          <w:ilvl w:val="1"/>
          <w:numId w:val="1"/>
        </w:numPr>
        <w:tabs>
          <w:tab w:pos="1539" w:val="left" w:leader="none"/>
        </w:tabs>
        <w:spacing w:line="240" w:lineRule="auto" w:before="13" w:after="0"/>
        <w:ind w:left="1539" w:right="0" w:hanging="359"/>
        <w:jc w:val="left"/>
        <w:rPr>
          <w:rFonts w:ascii="Segoe UI Symbol" w:hAnsi="Segoe UI Symbol"/>
          <w:sz w:val="24"/>
        </w:rPr>
      </w:pPr>
      <w:r>
        <w:rPr>
          <w:rFonts w:ascii="Arial" w:hAnsi="Arial"/>
          <w:b/>
          <w:i/>
          <w:sz w:val="24"/>
        </w:rPr>
        <w:t>type</w:t>
      </w:r>
      <w:r>
        <w:rPr>
          <w:rFonts w:ascii="Arial" w:hAnsi="Arial"/>
          <w:b/>
          <w:i/>
          <w:spacing w:val="-2"/>
          <w:sz w:val="24"/>
        </w:rPr>
        <w:t> </w:t>
      </w:r>
      <w:r>
        <w:rPr>
          <w:sz w:val="24"/>
        </w:rPr>
        <w:t>-</w:t>
      </w:r>
      <w:r>
        <w:rPr>
          <w:spacing w:val="-3"/>
          <w:sz w:val="24"/>
        </w:rPr>
        <w:t> </w:t>
      </w:r>
      <w:r>
        <w:rPr>
          <w:sz w:val="24"/>
        </w:rPr>
        <w:t>CASH-IN,</w:t>
      </w:r>
      <w:r>
        <w:rPr>
          <w:spacing w:val="-2"/>
          <w:sz w:val="24"/>
        </w:rPr>
        <w:t> </w:t>
      </w:r>
      <w:r>
        <w:rPr>
          <w:sz w:val="24"/>
        </w:rPr>
        <w:t>CASH-OUT,</w:t>
      </w:r>
      <w:r>
        <w:rPr>
          <w:spacing w:val="-2"/>
          <w:sz w:val="24"/>
        </w:rPr>
        <w:t> </w:t>
      </w:r>
      <w:r>
        <w:rPr>
          <w:sz w:val="24"/>
        </w:rPr>
        <w:t>DEBIT,</w:t>
      </w:r>
      <w:r>
        <w:rPr>
          <w:spacing w:val="-1"/>
          <w:sz w:val="24"/>
        </w:rPr>
        <w:t> </w:t>
      </w:r>
      <w:r>
        <w:rPr>
          <w:sz w:val="24"/>
        </w:rPr>
        <w:t>PAYMENT</w:t>
      </w:r>
      <w:r>
        <w:rPr>
          <w:spacing w:val="-3"/>
          <w:sz w:val="24"/>
        </w:rPr>
        <w:t> </w:t>
      </w:r>
      <w:r>
        <w:rPr>
          <w:sz w:val="24"/>
        </w:rPr>
        <w:t>and</w:t>
      </w:r>
      <w:r>
        <w:rPr>
          <w:spacing w:val="-5"/>
          <w:sz w:val="24"/>
        </w:rPr>
        <w:t> </w:t>
      </w:r>
      <w:r>
        <w:rPr>
          <w:spacing w:val="-2"/>
          <w:sz w:val="24"/>
        </w:rPr>
        <w:t>TRANSFER.</w:t>
      </w:r>
    </w:p>
    <w:p>
      <w:pPr>
        <w:pStyle w:val="ListParagraph"/>
        <w:numPr>
          <w:ilvl w:val="1"/>
          <w:numId w:val="1"/>
        </w:numPr>
        <w:tabs>
          <w:tab w:pos="1539" w:val="left" w:leader="none"/>
        </w:tabs>
        <w:spacing w:line="240" w:lineRule="auto" w:before="33" w:after="0"/>
        <w:ind w:left="1539" w:right="0" w:hanging="359"/>
        <w:jc w:val="left"/>
        <w:rPr>
          <w:rFonts w:ascii="Segoe UI Symbol" w:hAnsi="Segoe UI Symbol"/>
          <w:sz w:val="24"/>
        </w:rPr>
      </w:pPr>
      <w:r>
        <w:rPr>
          <w:rFonts w:ascii="Arial" w:hAnsi="Arial"/>
          <w:b/>
          <w:i/>
          <w:sz w:val="24"/>
        </w:rPr>
        <w:t>amount</w:t>
      </w:r>
      <w:r>
        <w:rPr>
          <w:rFonts w:ascii="Arial" w:hAnsi="Arial"/>
          <w:b/>
          <w:i/>
          <w:spacing w:val="-2"/>
          <w:sz w:val="24"/>
        </w:rPr>
        <w:t> </w:t>
      </w:r>
      <w:r>
        <w:rPr>
          <w:sz w:val="24"/>
        </w:rPr>
        <w:t>-</w:t>
      </w:r>
      <w:r>
        <w:rPr>
          <w:spacing w:val="-3"/>
          <w:sz w:val="24"/>
        </w:rPr>
        <w:t> </w:t>
      </w:r>
      <w:r>
        <w:rPr>
          <w:sz w:val="24"/>
        </w:rPr>
        <w:t>amount</w:t>
      </w:r>
      <w:r>
        <w:rPr>
          <w:spacing w:val="-4"/>
          <w:sz w:val="24"/>
        </w:rPr>
        <w:t> </w:t>
      </w:r>
      <w:r>
        <w:rPr>
          <w:sz w:val="24"/>
        </w:rPr>
        <w:t>of</w:t>
      </w:r>
      <w:r>
        <w:rPr>
          <w:spacing w:val="-4"/>
          <w:sz w:val="24"/>
        </w:rPr>
        <w:t> </w:t>
      </w:r>
      <w:r>
        <w:rPr>
          <w:sz w:val="24"/>
        </w:rPr>
        <w:t>the</w:t>
      </w:r>
      <w:r>
        <w:rPr>
          <w:spacing w:val="-2"/>
          <w:sz w:val="24"/>
        </w:rPr>
        <w:t> </w:t>
      </w:r>
      <w:r>
        <w:rPr>
          <w:sz w:val="24"/>
        </w:rPr>
        <w:t>transaction</w:t>
      </w:r>
      <w:r>
        <w:rPr>
          <w:spacing w:val="-4"/>
          <w:sz w:val="24"/>
        </w:rPr>
        <w:t> </w:t>
      </w:r>
      <w:r>
        <w:rPr>
          <w:sz w:val="24"/>
        </w:rPr>
        <w:t>in</w:t>
      </w:r>
      <w:r>
        <w:rPr>
          <w:spacing w:val="-2"/>
          <w:sz w:val="24"/>
        </w:rPr>
        <w:t> </w:t>
      </w:r>
      <w:r>
        <w:rPr>
          <w:sz w:val="24"/>
        </w:rPr>
        <w:t>local</w:t>
      </w:r>
      <w:r>
        <w:rPr>
          <w:spacing w:val="-1"/>
          <w:sz w:val="24"/>
        </w:rPr>
        <w:t> </w:t>
      </w:r>
      <w:r>
        <w:rPr>
          <w:spacing w:val="-2"/>
          <w:sz w:val="24"/>
        </w:rPr>
        <w:t>currency.</w:t>
      </w:r>
    </w:p>
    <w:p>
      <w:pPr>
        <w:pStyle w:val="ListParagraph"/>
        <w:numPr>
          <w:ilvl w:val="1"/>
          <w:numId w:val="1"/>
        </w:numPr>
        <w:tabs>
          <w:tab w:pos="1539" w:val="left" w:leader="none"/>
        </w:tabs>
        <w:spacing w:line="240" w:lineRule="auto" w:before="31" w:after="0"/>
        <w:ind w:left="1539" w:right="0" w:hanging="359"/>
        <w:jc w:val="left"/>
        <w:rPr>
          <w:rFonts w:ascii="Segoe UI Symbol" w:hAnsi="Segoe UI Symbol"/>
          <w:sz w:val="24"/>
        </w:rPr>
      </w:pPr>
      <w:r>
        <w:rPr>
          <w:rFonts w:ascii="Arial" w:hAnsi="Arial"/>
          <w:b/>
          <w:i/>
          <w:sz w:val="24"/>
        </w:rPr>
        <w:t>nameOrig</w:t>
      </w:r>
      <w:r>
        <w:rPr>
          <w:rFonts w:ascii="Arial" w:hAnsi="Arial"/>
          <w:b/>
          <w:i/>
          <w:spacing w:val="-2"/>
          <w:sz w:val="24"/>
        </w:rPr>
        <w:t> </w:t>
      </w:r>
      <w:r>
        <w:rPr>
          <w:sz w:val="24"/>
        </w:rPr>
        <w:t>-</w:t>
      </w:r>
      <w:r>
        <w:rPr>
          <w:spacing w:val="-3"/>
          <w:sz w:val="24"/>
        </w:rPr>
        <w:t> </w:t>
      </w:r>
      <w:r>
        <w:rPr>
          <w:sz w:val="24"/>
        </w:rPr>
        <w:t>customer</w:t>
      </w:r>
      <w:r>
        <w:rPr>
          <w:spacing w:val="-5"/>
          <w:sz w:val="24"/>
        </w:rPr>
        <w:t> </w:t>
      </w:r>
      <w:r>
        <w:rPr>
          <w:sz w:val="24"/>
        </w:rPr>
        <w:t>who</w:t>
      </w:r>
      <w:r>
        <w:rPr>
          <w:spacing w:val="-1"/>
          <w:sz w:val="24"/>
        </w:rPr>
        <w:t> </w:t>
      </w:r>
      <w:r>
        <w:rPr>
          <w:sz w:val="24"/>
        </w:rPr>
        <w:t>started</w:t>
      </w:r>
      <w:r>
        <w:rPr>
          <w:spacing w:val="-2"/>
          <w:sz w:val="24"/>
        </w:rPr>
        <w:t> </w:t>
      </w:r>
      <w:r>
        <w:rPr>
          <w:sz w:val="24"/>
        </w:rPr>
        <w:t>the</w:t>
      </w:r>
      <w:r>
        <w:rPr>
          <w:spacing w:val="-4"/>
          <w:sz w:val="24"/>
        </w:rPr>
        <w:t> </w:t>
      </w:r>
      <w:r>
        <w:rPr>
          <w:spacing w:val="-2"/>
          <w:sz w:val="24"/>
        </w:rPr>
        <w:t>transaction</w:t>
      </w:r>
    </w:p>
    <w:p>
      <w:pPr>
        <w:pStyle w:val="ListParagraph"/>
        <w:numPr>
          <w:ilvl w:val="1"/>
          <w:numId w:val="1"/>
        </w:numPr>
        <w:tabs>
          <w:tab w:pos="1539" w:val="left" w:leader="none"/>
        </w:tabs>
        <w:spacing w:line="240" w:lineRule="auto" w:before="32" w:after="0"/>
        <w:ind w:left="1539" w:right="0" w:hanging="359"/>
        <w:jc w:val="left"/>
        <w:rPr>
          <w:rFonts w:ascii="Segoe UI Symbol" w:hAnsi="Segoe UI Symbol"/>
          <w:sz w:val="24"/>
        </w:rPr>
      </w:pPr>
      <w:r>
        <w:rPr>
          <w:rFonts w:ascii="Arial" w:hAnsi="Arial"/>
          <w:b/>
          <w:i/>
          <w:sz w:val="24"/>
        </w:rPr>
        <w:t>oldbalanceOrg</w:t>
      </w:r>
      <w:r>
        <w:rPr>
          <w:rFonts w:ascii="Arial" w:hAnsi="Arial"/>
          <w:b/>
          <w:i/>
          <w:spacing w:val="-4"/>
          <w:sz w:val="24"/>
        </w:rPr>
        <w:t> </w:t>
      </w:r>
      <w:r>
        <w:rPr>
          <w:sz w:val="24"/>
        </w:rPr>
        <w:t>-</w:t>
      </w:r>
      <w:r>
        <w:rPr>
          <w:spacing w:val="-5"/>
          <w:sz w:val="24"/>
        </w:rPr>
        <w:t> </w:t>
      </w:r>
      <w:r>
        <w:rPr>
          <w:sz w:val="24"/>
        </w:rPr>
        <w:t>initial</w:t>
      </w:r>
      <w:r>
        <w:rPr>
          <w:spacing w:val="-6"/>
          <w:sz w:val="24"/>
        </w:rPr>
        <w:t> </w:t>
      </w:r>
      <w:r>
        <w:rPr>
          <w:sz w:val="24"/>
        </w:rPr>
        <w:t>balance</w:t>
      </w:r>
      <w:r>
        <w:rPr>
          <w:spacing w:val="-4"/>
          <w:sz w:val="24"/>
        </w:rPr>
        <w:t> </w:t>
      </w:r>
      <w:r>
        <w:rPr>
          <w:sz w:val="24"/>
        </w:rPr>
        <w:t>before</w:t>
      </w:r>
      <w:r>
        <w:rPr>
          <w:spacing w:val="-1"/>
          <w:sz w:val="24"/>
        </w:rPr>
        <w:t> </w:t>
      </w:r>
      <w:r>
        <w:rPr>
          <w:sz w:val="24"/>
        </w:rPr>
        <w:t>the</w:t>
      </w:r>
      <w:r>
        <w:rPr>
          <w:spacing w:val="-3"/>
          <w:sz w:val="24"/>
        </w:rPr>
        <w:t> </w:t>
      </w:r>
      <w:r>
        <w:rPr>
          <w:spacing w:val="-2"/>
          <w:sz w:val="24"/>
        </w:rPr>
        <w:t>transaction</w:t>
      </w:r>
    </w:p>
    <w:p>
      <w:pPr>
        <w:pStyle w:val="ListParagraph"/>
        <w:numPr>
          <w:ilvl w:val="1"/>
          <w:numId w:val="1"/>
        </w:numPr>
        <w:tabs>
          <w:tab w:pos="1539" w:val="left" w:leader="none"/>
        </w:tabs>
        <w:spacing w:line="240" w:lineRule="auto" w:before="33" w:after="0"/>
        <w:ind w:left="1539" w:right="0" w:hanging="359"/>
        <w:jc w:val="left"/>
        <w:rPr>
          <w:rFonts w:ascii="Segoe UI Symbol" w:hAnsi="Segoe UI Symbol"/>
          <w:sz w:val="24"/>
        </w:rPr>
      </w:pPr>
      <w:r>
        <w:rPr>
          <w:rFonts w:ascii="Arial" w:hAnsi="Arial"/>
          <w:b/>
          <w:i/>
          <w:sz w:val="24"/>
        </w:rPr>
        <w:t>newbalanceOrig</w:t>
      </w:r>
      <w:r>
        <w:rPr>
          <w:rFonts w:ascii="Arial" w:hAnsi="Arial"/>
          <w:b/>
          <w:i/>
          <w:spacing w:val="-2"/>
          <w:sz w:val="24"/>
        </w:rPr>
        <w:t> </w:t>
      </w:r>
      <w:r>
        <w:rPr>
          <w:sz w:val="24"/>
        </w:rPr>
        <w:t>-</w:t>
      </w:r>
      <w:r>
        <w:rPr>
          <w:spacing w:val="-4"/>
          <w:sz w:val="24"/>
        </w:rPr>
        <w:t> </w:t>
      </w:r>
      <w:r>
        <w:rPr>
          <w:sz w:val="24"/>
        </w:rPr>
        <w:t>new</w:t>
      </w:r>
      <w:r>
        <w:rPr>
          <w:spacing w:val="-3"/>
          <w:sz w:val="24"/>
        </w:rPr>
        <w:t> </w:t>
      </w:r>
      <w:r>
        <w:rPr>
          <w:sz w:val="24"/>
        </w:rPr>
        <w:t>balance</w:t>
      </w:r>
      <w:r>
        <w:rPr>
          <w:spacing w:val="-3"/>
          <w:sz w:val="24"/>
        </w:rPr>
        <w:t> </w:t>
      </w:r>
      <w:r>
        <w:rPr>
          <w:sz w:val="24"/>
        </w:rPr>
        <w:t>after</w:t>
      </w:r>
      <w:r>
        <w:rPr>
          <w:spacing w:val="-3"/>
          <w:sz w:val="24"/>
        </w:rPr>
        <w:t> </w:t>
      </w:r>
      <w:r>
        <w:rPr>
          <w:sz w:val="24"/>
        </w:rPr>
        <w:t>the</w:t>
      </w:r>
      <w:r>
        <w:rPr>
          <w:spacing w:val="-3"/>
          <w:sz w:val="24"/>
        </w:rPr>
        <w:t> </w:t>
      </w:r>
      <w:r>
        <w:rPr>
          <w:spacing w:val="-2"/>
          <w:sz w:val="24"/>
        </w:rPr>
        <w:t>transaction</w:t>
      </w:r>
    </w:p>
    <w:p>
      <w:pPr>
        <w:pStyle w:val="ListParagraph"/>
        <w:numPr>
          <w:ilvl w:val="1"/>
          <w:numId w:val="1"/>
        </w:numPr>
        <w:tabs>
          <w:tab w:pos="1539" w:val="left" w:leader="none"/>
        </w:tabs>
        <w:spacing w:line="240" w:lineRule="auto" w:before="31" w:after="0"/>
        <w:ind w:left="1539" w:right="0" w:hanging="359"/>
        <w:jc w:val="left"/>
        <w:rPr>
          <w:rFonts w:ascii="Segoe UI Symbol" w:hAnsi="Segoe UI Symbol"/>
          <w:sz w:val="24"/>
        </w:rPr>
      </w:pPr>
      <w:r>
        <w:rPr>
          <w:rFonts w:ascii="Arial" w:hAnsi="Arial"/>
          <w:b/>
          <w:i/>
          <w:sz w:val="24"/>
        </w:rPr>
        <w:t>nameDest</w:t>
      </w:r>
      <w:r>
        <w:rPr>
          <w:rFonts w:ascii="Arial" w:hAnsi="Arial"/>
          <w:b/>
          <w:i/>
          <w:spacing w:val="-4"/>
          <w:sz w:val="24"/>
        </w:rPr>
        <w:t> </w:t>
      </w:r>
      <w:r>
        <w:rPr>
          <w:sz w:val="24"/>
        </w:rPr>
        <w:t>-</w:t>
      </w:r>
      <w:r>
        <w:rPr>
          <w:spacing w:val="-3"/>
          <w:sz w:val="24"/>
        </w:rPr>
        <w:t> </w:t>
      </w:r>
      <w:r>
        <w:rPr>
          <w:sz w:val="24"/>
        </w:rPr>
        <w:t>customer</w:t>
      </w:r>
      <w:r>
        <w:rPr>
          <w:spacing w:val="-5"/>
          <w:sz w:val="24"/>
        </w:rPr>
        <w:t> </w:t>
      </w:r>
      <w:r>
        <w:rPr>
          <w:sz w:val="24"/>
        </w:rPr>
        <w:t>who</w:t>
      </w:r>
      <w:r>
        <w:rPr>
          <w:spacing w:val="-2"/>
          <w:sz w:val="24"/>
        </w:rPr>
        <w:t> </w:t>
      </w:r>
      <w:r>
        <w:rPr>
          <w:sz w:val="24"/>
        </w:rPr>
        <w:t>is</w:t>
      </w:r>
      <w:r>
        <w:rPr>
          <w:spacing w:val="-2"/>
          <w:sz w:val="24"/>
        </w:rPr>
        <w:t> </w:t>
      </w:r>
      <w:r>
        <w:rPr>
          <w:sz w:val="24"/>
        </w:rPr>
        <w:t>the</w:t>
      </w:r>
      <w:r>
        <w:rPr>
          <w:spacing w:val="-3"/>
          <w:sz w:val="24"/>
        </w:rPr>
        <w:t> </w:t>
      </w:r>
      <w:r>
        <w:rPr>
          <w:sz w:val="24"/>
        </w:rPr>
        <w:t>recipient</w:t>
      </w:r>
      <w:r>
        <w:rPr>
          <w:spacing w:val="-4"/>
          <w:sz w:val="24"/>
        </w:rPr>
        <w:t> </w:t>
      </w:r>
      <w:r>
        <w:rPr>
          <w:sz w:val="24"/>
        </w:rPr>
        <w:t>of</w:t>
      </w:r>
      <w:r>
        <w:rPr>
          <w:spacing w:val="-2"/>
          <w:sz w:val="24"/>
        </w:rPr>
        <w:t> </w:t>
      </w:r>
      <w:r>
        <w:rPr>
          <w:sz w:val="24"/>
        </w:rPr>
        <w:t>the</w:t>
      </w:r>
      <w:r>
        <w:rPr>
          <w:spacing w:val="-2"/>
          <w:sz w:val="24"/>
        </w:rPr>
        <w:t> transaction</w:t>
      </w:r>
    </w:p>
    <w:p>
      <w:pPr>
        <w:pStyle w:val="ListParagraph"/>
        <w:numPr>
          <w:ilvl w:val="1"/>
          <w:numId w:val="1"/>
        </w:numPr>
        <w:tabs>
          <w:tab w:pos="1540" w:val="left" w:leader="none"/>
        </w:tabs>
        <w:spacing w:line="266" w:lineRule="auto" w:before="32" w:after="0"/>
        <w:ind w:left="1540" w:right="107" w:hanging="360"/>
        <w:jc w:val="left"/>
        <w:rPr>
          <w:rFonts w:ascii="Segoe UI Symbol" w:hAnsi="Segoe UI Symbol"/>
          <w:sz w:val="24"/>
        </w:rPr>
      </w:pPr>
      <w:r>
        <w:rPr>
          <w:rFonts w:ascii="Arial" w:hAnsi="Arial"/>
          <w:b/>
          <w:i/>
          <w:sz w:val="24"/>
        </w:rPr>
        <w:t>oldbalanceDest</w:t>
      </w:r>
      <w:r>
        <w:rPr>
          <w:rFonts w:ascii="Arial" w:hAnsi="Arial"/>
          <w:b/>
          <w:i/>
          <w:spacing w:val="-4"/>
          <w:sz w:val="24"/>
        </w:rPr>
        <w:t> </w:t>
      </w:r>
      <w:r>
        <w:rPr>
          <w:sz w:val="24"/>
        </w:rPr>
        <w:t>-</w:t>
      </w:r>
      <w:r>
        <w:rPr>
          <w:spacing w:val="-6"/>
          <w:sz w:val="24"/>
        </w:rPr>
        <w:t> </w:t>
      </w:r>
      <w:r>
        <w:rPr>
          <w:sz w:val="24"/>
        </w:rPr>
        <w:t>initial</w:t>
      </w:r>
      <w:r>
        <w:rPr>
          <w:spacing w:val="-5"/>
          <w:sz w:val="24"/>
        </w:rPr>
        <w:t> </w:t>
      </w:r>
      <w:r>
        <w:rPr>
          <w:sz w:val="24"/>
        </w:rPr>
        <w:t>balance</w:t>
      </w:r>
      <w:r>
        <w:rPr>
          <w:spacing w:val="-5"/>
          <w:sz w:val="24"/>
        </w:rPr>
        <w:t> </w:t>
      </w:r>
      <w:r>
        <w:rPr>
          <w:sz w:val="24"/>
        </w:rPr>
        <w:t>recipient</w:t>
      </w:r>
      <w:r>
        <w:rPr>
          <w:spacing w:val="-6"/>
          <w:sz w:val="24"/>
        </w:rPr>
        <w:t> </w:t>
      </w:r>
      <w:r>
        <w:rPr>
          <w:sz w:val="24"/>
        </w:rPr>
        <w:t>before</w:t>
      </w:r>
      <w:r>
        <w:rPr>
          <w:spacing w:val="-5"/>
          <w:sz w:val="24"/>
        </w:rPr>
        <w:t> </w:t>
      </w:r>
      <w:r>
        <w:rPr>
          <w:sz w:val="24"/>
        </w:rPr>
        <w:t>the</w:t>
      </w:r>
      <w:r>
        <w:rPr>
          <w:spacing w:val="-5"/>
          <w:sz w:val="24"/>
        </w:rPr>
        <w:t> </w:t>
      </w:r>
      <w:r>
        <w:rPr>
          <w:sz w:val="24"/>
        </w:rPr>
        <w:t>transaction.</w:t>
      </w:r>
      <w:r>
        <w:rPr>
          <w:spacing w:val="-5"/>
          <w:sz w:val="24"/>
        </w:rPr>
        <w:t> </w:t>
      </w:r>
      <w:r>
        <w:rPr>
          <w:sz w:val="24"/>
        </w:rPr>
        <w:t>Note</w:t>
      </w:r>
      <w:r>
        <w:rPr>
          <w:spacing w:val="-4"/>
          <w:sz w:val="24"/>
        </w:rPr>
        <w:t> </w:t>
      </w:r>
      <w:r>
        <w:rPr>
          <w:sz w:val="24"/>
        </w:rPr>
        <w:t>that there is no information for customers that start with M (Merchants).</w:t>
      </w:r>
    </w:p>
    <w:p>
      <w:pPr>
        <w:pStyle w:val="ListParagraph"/>
        <w:numPr>
          <w:ilvl w:val="1"/>
          <w:numId w:val="1"/>
        </w:numPr>
        <w:tabs>
          <w:tab w:pos="1540" w:val="left" w:leader="none"/>
        </w:tabs>
        <w:spacing w:line="264" w:lineRule="auto" w:before="9" w:after="0"/>
        <w:ind w:left="1540" w:right="309" w:hanging="360"/>
        <w:jc w:val="left"/>
        <w:rPr>
          <w:rFonts w:ascii="Segoe UI Symbol" w:hAnsi="Segoe UI Symbol"/>
          <w:sz w:val="24"/>
        </w:rPr>
      </w:pPr>
      <w:r>
        <w:rPr>
          <w:rFonts w:ascii="Arial" w:hAnsi="Arial"/>
          <w:b/>
          <w:i/>
          <w:sz w:val="24"/>
        </w:rPr>
        <w:t>newbalanceDest</w:t>
      </w:r>
      <w:r>
        <w:rPr>
          <w:rFonts w:ascii="Arial" w:hAnsi="Arial"/>
          <w:b/>
          <w:i/>
          <w:spacing w:val="-3"/>
          <w:sz w:val="24"/>
        </w:rPr>
        <w:t> </w:t>
      </w:r>
      <w:r>
        <w:rPr>
          <w:sz w:val="24"/>
        </w:rPr>
        <w:t>-</w:t>
      </w:r>
      <w:r>
        <w:rPr>
          <w:spacing w:val="-6"/>
          <w:sz w:val="24"/>
        </w:rPr>
        <w:t> </w:t>
      </w:r>
      <w:r>
        <w:rPr>
          <w:sz w:val="24"/>
        </w:rPr>
        <w:t>new</w:t>
      </w:r>
      <w:r>
        <w:rPr>
          <w:spacing w:val="-5"/>
          <w:sz w:val="24"/>
        </w:rPr>
        <w:t> </w:t>
      </w:r>
      <w:r>
        <w:rPr>
          <w:sz w:val="24"/>
        </w:rPr>
        <w:t>balance</w:t>
      </w:r>
      <w:r>
        <w:rPr>
          <w:spacing w:val="-5"/>
          <w:sz w:val="24"/>
        </w:rPr>
        <w:t> </w:t>
      </w:r>
      <w:r>
        <w:rPr>
          <w:sz w:val="24"/>
        </w:rPr>
        <w:t>recipient</w:t>
      </w:r>
      <w:r>
        <w:rPr>
          <w:spacing w:val="-5"/>
          <w:sz w:val="24"/>
        </w:rPr>
        <w:t> </w:t>
      </w:r>
      <w:r>
        <w:rPr>
          <w:sz w:val="24"/>
        </w:rPr>
        <w:t>after</w:t>
      </w:r>
      <w:r>
        <w:rPr>
          <w:spacing w:val="-5"/>
          <w:sz w:val="24"/>
        </w:rPr>
        <w:t> </w:t>
      </w:r>
      <w:r>
        <w:rPr>
          <w:sz w:val="24"/>
        </w:rPr>
        <w:t>the</w:t>
      </w:r>
      <w:r>
        <w:rPr>
          <w:spacing w:val="-6"/>
          <w:sz w:val="24"/>
        </w:rPr>
        <w:t> </w:t>
      </w:r>
      <w:r>
        <w:rPr>
          <w:sz w:val="24"/>
        </w:rPr>
        <w:t>transaction.</w:t>
      </w:r>
      <w:r>
        <w:rPr>
          <w:spacing w:val="-6"/>
          <w:sz w:val="24"/>
        </w:rPr>
        <w:t> </w:t>
      </w:r>
      <w:r>
        <w:rPr>
          <w:sz w:val="24"/>
        </w:rPr>
        <w:t>Note</w:t>
      </w:r>
      <w:r>
        <w:rPr>
          <w:spacing w:val="-5"/>
          <w:sz w:val="24"/>
        </w:rPr>
        <w:t> </w:t>
      </w:r>
      <w:r>
        <w:rPr>
          <w:sz w:val="24"/>
        </w:rPr>
        <w:t>that there is no information for customers that start with M (Merchants).</w:t>
      </w:r>
    </w:p>
    <w:p>
      <w:pPr>
        <w:pStyle w:val="ListParagraph"/>
        <w:numPr>
          <w:ilvl w:val="1"/>
          <w:numId w:val="1"/>
        </w:numPr>
        <w:tabs>
          <w:tab w:pos="1540" w:val="left" w:leader="none"/>
        </w:tabs>
        <w:spacing w:line="273" w:lineRule="auto" w:before="15" w:after="0"/>
        <w:ind w:left="1540" w:right="364" w:hanging="360"/>
        <w:jc w:val="left"/>
        <w:rPr>
          <w:rFonts w:ascii="Segoe UI Symbol" w:hAnsi="Segoe UI Symbol"/>
          <w:sz w:val="24"/>
        </w:rPr>
      </w:pPr>
      <w:r>
        <w:rPr>
          <w:rFonts w:ascii="Arial" w:hAnsi="Arial"/>
          <w:b/>
          <w:i/>
          <w:sz w:val="24"/>
        </w:rPr>
        <w:t>isFraud </w:t>
      </w:r>
      <w:r>
        <w:rPr>
          <w:sz w:val="24"/>
        </w:rPr>
        <w:t>- This is the transactions made by the fraudulent agents inside the simulation. In this specific dataset the fraudulent behaviour of the agents aims to profit by taking control of customers accounts and try to empty</w:t>
      </w:r>
      <w:r>
        <w:rPr>
          <w:spacing w:val="-4"/>
          <w:sz w:val="24"/>
        </w:rPr>
        <w:t> </w:t>
      </w:r>
      <w:r>
        <w:rPr>
          <w:sz w:val="24"/>
        </w:rPr>
        <w:t>the</w:t>
      </w:r>
      <w:r>
        <w:rPr>
          <w:spacing w:val="-4"/>
          <w:sz w:val="24"/>
        </w:rPr>
        <w:t> </w:t>
      </w:r>
      <w:r>
        <w:rPr>
          <w:sz w:val="24"/>
        </w:rPr>
        <w:t>funds</w:t>
      </w:r>
      <w:r>
        <w:rPr>
          <w:spacing w:val="-7"/>
          <w:sz w:val="24"/>
        </w:rPr>
        <w:t> </w:t>
      </w:r>
      <w:r>
        <w:rPr>
          <w:sz w:val="24"/>
        </w:rPr>
        <w:t>by</w:t>
      </w:r>
      <w:r>
        <w:rPr>
          <w:spacing w:val="-4"/>
          <w:sz w:val="24"/>
        </w:rPr>
        <w:t> </w:t>
      </w:r>
      <w:r>
        <w:rPr>
          <w:sz w:val="24"/>
        </w:rPr>
        <w:t>transferring</w:t>
      </w:r>
      <w:r>
        <w:rPr>
          <w:spacing w:val="-3"/>
          <w:sz w:val="24"/>
        </w:rPr>
        <w:t> </w:t>
      </w:r>
      <w:r>
        <w:rPr>
          <w:sz w:val="24"/>
        </w:rPr>
        <w:t>to</w:t>
      </w:r>
      <w:r>
        <w:rPr>
          <w:spacing w:val="-4"/>
          <w:sz w:val="24"/>
        </w:rPr>
        <w:t> </w:t>
      </w:r>
      <w:r>
        <w:rPr>
          <w:sz w:val="24"/>
        </w:rPr>
        <w:t>another</w:t>
      </w:r>
      <w:r>
        <w:rPr>
          <w:spacing w:val="-4"/>
          <w:sz w:val="24"/>
        </w:rPr>
        <w:t> </w:t>
      </w:r>
      <w:r>
        <w:rPr>
          <w:sz w:val="24"/>
        </w:rPr>
        <w:t>account</w:t>
      </w:r>
      <w:r>
        <w:rPr>
          <w:spacing w:val="-6"/>
          <w:sz w:val="24"/>
        </w:rPr>
        <w:t> </w:t>
      </w:r>
      <w:r>
        <w:rPr>
          <w:sz w:val="24"/>
        </w:rPr>
        <w:t>and</w:t>
      </w:r>
      <w:r>
        <w:rPr>
          <w:spacing w:val="-4"/>
          <w:sz w:val="24"/>
        </w:rPr>
        <w:t> </w:t>
      </w:r>
      <w:r>
        <w:rPr>
          <w:sz w:val="24"/>
        </w:rPr>
        <w:t>then</w:t>
      </w:r>
      <w:r>
        <w:rPr>
          <w:spacing w:val="-4"/>
          <w:sz w:val="24"/>
        </w:rPr>
        <w:t> </w:t>
      </w:r>
      <w:r>
        <w:rPr>
          <w:sz w:val="24"/>
        </w:rPr>
        <w:t>cashing</w:t>
      </w:r>
      <w:r>
        <w:rPr>
          <w:spacing w:val="-4"/>
          <w:sz w:val="24"/>
        </w:rPr>
        <w:t> </w:t>
      </w:r>
      <w:r>
        <w:rPr>
          <w:sz w:val="24"/>
        </w:rPr>
        <w:t>out of the system.</w:t>
      </w:r>
    </w:p>
    <w:p>
      <w:pPr>
        <w:pStyle w:val="BodyText"/>
        <w:spacing w:before="38"/>
      </w:pPr>
    </w:p>
    <w:p>
      <w:pPr>
        <w:pStyle w:val="BodyText"/>
        <w:spacing w:before="1"/>
        <w:ind w:left="100"/>
      </w:pPr>
      <w:r>
        <w:rPr/>
        <w:t>Imported</w:t>
      </w:r>
      <w:r>
        <w:rPr>
          <w:spacing w:val="-4"/>
        </w:rPr>
        <w:t> </w:t>
      </w:r>
      <w:r>
        <w:rPr/>
        <w:t>the</w:t>
      </w:r>
      <w:r>
        <w:rPr>
          <w:spacing w:val="-3"/>
        </w:rPr>
        <w:t> </w:t>
      </w:r>
      <w:r>
        <w:rPr/>
        <w:t>Dataset</w:t>
      </w:r>
      <w:r>
        <w:rPr>
          <w:spacing w:val="-5"/>
        </w:rPr>
        <w:t> </w:t>
      </w:r>
      <w:r>
        <w:rPr/>
        <w:t>given</w:t>
      </w:r>
      <w:r>
        <w:rPr>
          <w:spacing w:val="-2"/>
        </w:rPr>
        <w:t> </w:t>
      </w:r>
      <w:r>
        <w:rPr/>
        <w:t>and</w:t>
      </w:r>
      <w:r>
        <w:rPr>
          <w:spacing w:val="-3"/>
        </w:rPr>
        <w:t> </w:t>
      </w:r>
      <w:r>
        <w:rPr/>
        <w:t>followed</w:t>
      </w:r>
      <w:r>
        <w:rPr>
          <w:spacing w:val="-3"/>
        </w:rPr>
        <w:t> </w:t>
      </w:r>
      <w:r>
        <w:rPr/>
        <w:t>the</w:t>
      </w:r>
      <w:r>
        <w:rPr>
          <w:spacing w:val="-5"/>
        </w:rPr>
        <w:t> </w:t>
      </w:r>
      <w:r>
        <w:rPr/>
        <w:t>steps</w:t>
      </w:r>
      <w:r>
        <w:rPr>
          <w:spacing w:val="-3"/>
        </w:rPr>
        <w:t> </w:t>
      </w:r>
      <w:r>
        <w:rPr/>
        <w:t>to</w:t>
      </w:r>
      <w:r>
        <w:rPr>
          <w:spacing w:val="-1"/>
        </w:rPr>
        <w:t> </w:t>
      </w:r>
      <w:r>
        <w:rPr/>
        <w:t>accomplish</w:t>
      </w:r>
      <w:r>
        <w:rPr>
          <w:spacing w:val="-3"/>
        </w:rPr>
        <w:t> </w:t>
      </w:r>
      <w:r>
        <w:rPr/>
        <w:t>the</w:t>
      </w:r>
      <w:r>
        <w:rPr>
          <w:spacing w:val="-5"/>
        </w:rPr>
        <w:t> </w:t>
      </w:r>
      <w:r>
        <w:rPr>
          <w:spacing w:val="-4"/>
        </w:rPr>
        <w:t>task</w:t>
      </w:r>
    </w:p>
    <w:p>
      <w:pPr>
        <w:spacing w:after="0"/>
        <w:sectPr>
          <w:type w:val="continuous"/>
          <w:pgSz w:w="12240" w:h="15840"/>
          <w:pgMar w:top="1360" w:bottom="280" w:left="1340" w:right="1340"/>
        </w:sectPr>
      </w:pPr>
    </w:p>
    <w:p>
      <w:pPr>
        <w:pStyle w:val="Heading1"/>
        <w:numPr>
          <w:ilvl w:val="0"/>
          <w:numId w:val="2"/>
        </w:numPr>
        <w:tabs>
          <w:tab w:pos="820" w:val="left" w:leader="none"/>
        </w:tabs>
        <w:spacing w:line="240" w:lineRule="auto" w:before="79" w:after="0"/>
        <w:ind w:left="820" w:right="0" w:hanging="360"/>
        <w:jc w:val="left"/>
      </w:pPr>
      <w:r>
        <w:rPr/>
        <w:t>Power</w:t>
      </w:r>
      <w:r>
        <w:rPr>
          <w:spacing w:val="-4"/>
        </w:rPr>
        <w:t> </w:t>
      </w:r>
      <w:r>
        <w:rPr>
          <w:spacing w:val="-2"/>
        </w:rPr>
        <w:t>Query:</w:t>
      </w:r>
    </w:p>
    <w:p>
      <w:pPr>
        <w:pStyle w:val="BodyText"/>
        <w:spacing w:before="123"/>
        <w:rPr>
          <w:rFonts w:ascii="Arial"/>
          <w:b/>
        </w:rPr>
      </w:pPr>
    </w:p>
    <w:p>
      <w:pPr>
        <w:pStyle w:val="BodyText"/>
        <w:spacing w:line="276" w:lineRule="auto"/>
        <w:ind w:left="820" w:right="1077"/>
      </w:pPr>
      <w:r>
        <w:rPr/>
        <w:t>Cleaned</w:t>
      </w:r>
      <w:r>
        <w:rPr>
          <w:spacing w:val="-6"/>
        </w:rPr>
        <w:t> </w:t>
      </w:r>
      <w:r>
        <w:rPr/>
        <w:t>the</w:t>
      </w:r>
      <w:r>
        <w:rPr>
          <w:spacing w:val="-4"/>
        </w:rPr>
        <w:t> </w:t>
      </w:r>
      <w:r>
        <w:rPr/>
        <w:t>data</w:t>
      </w:r>
      <w:r>
        <w:rPr>
          <w:spacing w:val="-3"/>
        </w:rPr>
        <w:t> </w:t>
      </w:r>
      <w:r>
        <w:rPr/>
        <w:t>by</w:t>
      </w:r>
      <w:r>
        <w:rPr>
          <w:spacing w:val="-4"/>
        </w:rPr>
        <w:t> </w:t>
      </w:r>
      <w:r>
        <w:rPr/>
        <w:t>removing</w:t>
      </w:r>
      <w:r>
        <w:rPr>
          <w:spacing w:val="-4"/>
        </w:rPr>
        <w:t> </w:t>
      </w:r>
      <w:r>
        <w:rPr/>
        <w:t>duplicate</w:t>
      </w:r>
      <w:r>
        <w:rPr>
          <w:spacing w:val="-4"/>
        </w:rPr>
        <w:t> </w:t>
      </w:r>
      <w:r>
        <w:rPr/>
        <w:t>rows,</w:t>
      </w:r>
      <w:r>
        <w:rPr>
          <w:spacing w:val="-4"/>
        </w:rPr>
        <w:t> </w:t>
      </w:r>
      <w:r>
        <w:rPr/>
        <w:t>blank</w:t>
      </w:r>
      <w:r>
        <w:rPr>
          <w:spacing w:val="-4"/>
        </w:rPr>
        <w:t> </w:t>
      </w:r>
      <w:r>
        <w:rPr/>
        <w:t>rows</w:t>
      </w:r>
      <w:r>
        <w:rPr>
          <w:spacing w:val="-6"/>
        </w:rPr>
        <w:t> </w:t>
      </w:r>
      <w:r>
        <w:rPr/>
        <w:t>and</w:t>
      </w:r>
      <w:r>
        <w:rPr>
          <w:spacing w:val="-3"/>
        </w:rPr>
        <w:t> </w:t>
      </w:r>
      <w:r>
        <w:rPr/>
        <w:t>errors. The dataset comprised 6,30,894 rows and 10 columns.</w:t>
      </w:r>
    </w:p>
    <w:p>
      <w:pPr>
        <w:pStyle w:val="BodyText"/>
        <w:spacing w:before="95"/>
      </w:pPr>
    </w:p>
    <w:p>
      <w:pPr>
        <w:pStyle w:val="Heading1"/>
        <w:numPr>
          <w:ilvl w:val="0"/>
          <w:numId w:val="1"/>
        </w:numPr>
        <w:tabs>
          <w:tab w:pos="820" w:val="left" w:leader="none"/>
        </w:tabs>
        <w:spacing w:line="240" w:lineRule="auto" w:before="0" w:after="0"/>
        <w:ind w:left="820" w:right="0" w:hanging="360"/>
        <w:jc w:val="left"/>
      </w:pPr>
      <w:r>
        <w:rPr/>
        <w:t>DAX</w:t>
      </w:r>
      <w:r>
        <w:rPr>
          <w:spacing w:val="-7"/>
        </w:rPr>
        <w:t> </w:t>
      </w:r>
      <w:r>
        <w:rPr>
          <w:spacing w:val="-2"/>
        </w:rPr>
        <w:t>Function:</w:t>
      </w:r>
    </w:p>
    <w:p>
      <w:pPr>
        <w:pStyle w:val="BodyText"/>
        <w:spacing w:before="82"/>
        <w:rPr>
          <w:rFonts w:ascii="Arial"/>
          <w:b/>
        </w:rPr>
      </w:pPr>
    </w:p>
    <w:p>
      <w:pPr>
        <w:pStyle w:val="BodyText"/>
        <w:ind w:left="820"/>
      </w:pPr>
      <w:r>
        <w:rPr/>
        <w:t>Solved</w:t>
      </w:r>
      <w:r>
        <w:rPr>
          <w:spacing w:val="-4"/>
        </w:rPr>
        <w:t> </w:t>
      </w:r>
      <w:r>
        <w:rPr/>
        <w:t>the</w:t>
      </w:r>
      <w:r>
        <w:rPr>
          <w:spacing w:val="-4"/>
        </w:rPr>
        <w:t> </w:t>
      </w:r>
      <w:r>
        <w:rPr/>
        <w:t>following</w:t>
      </w:r>
      <w:r>
        <w:rPr>
          <w:spacing w:val="-3"/>
        </w:rPr>
        <w:t> </w:t>
      </w:r>
      <w:r>
        <w:rPr/>
        <w:t>using</w:t>
      </w:r>
      <w:r>
        <w:rPr>
          <w:spacing w:val="-2"/>
        </w:rPr>
        <w:t> </w:t>
      </w:r>
      <w:r>
        <w:rPr/>
        <w:t>DAX</w:t>
      </w:r>
      <w:r>
        <w:rPr>
          <w:spacing w:val="-5"/>
        </w:rPr>
        <w:t> </w:t>
      </w:r>
      <w:r>
        <w:rPr>
          <w:spacing w:val="-2"/>
        </w:rPr>
        <w:t>functions:</w:t>
      </w:r>
    </w:p>
    <w:p>
      <w:pPr>
        <w:pStyle w:val="BodyText"/>
        <w:spacing w:before="84"/>
      </w:pPr>
    </w:p>
    <w:p>
      <w:pPr>
        <w:pStyle w:val="ListParagraph"/>
        <w:numPr>
          <w:ilvl w:val="1"/>
          <w:numId w:val="1"/>
        </w:numPr>
        <w:tabs>
          <w:tab w:pos="1540" w:val="left" w:leader="none"/>
        </w:tabs>
        <w:spacing w:line="264" w:lineRule="auto" w:before="0" w:after="0"/>
        <w:ind w:left="1540" w:right="500" w:hanging="360"/>
        <w:jc w:val="left"/>
        <w:rPr>
          <w:rFonts w:ascii="Segoe UI Symbol" w:hAnsi="Segoe UI Symbol"/>
          <w:sz w:val="24"/>
        </w:rPr>
      </w:pPr>
      <w:r>
        <w:rPr>
          <w:sz w:val="24"/>
        </w:rPr>
        <w:t>What</w:t>
      </w:r>
      <w:r>
        <w:rPr>
          <w:spacing w:val="-5"/>
          <w:sz w:val="24"/>
        </w:rPr>
        <w:t> </w:t>
      </w:r>
      <w:r>
        <w:rPr>
          <w:sz w:val="24"/>
        </w:rPr>
        <w:t>is</w:t>
      </w:r>
      <w:r>
        <w:rPr>
          <w:spacing w:val="-5"/>
          <w:sz w:val="24"/>
        </w:rPr>
        <w:t> </w:t>
      </w:r>
      <w:r>
        <w:rPr>
          <w:sz w:val="24"/>
        </w:rPr>
        <w:t>the</w:t>
      </w:r>
      <w:r>
        <w:rPr>
          <w:spacing w:val="-5"/>
          <w:sz w:val="24"/>
        </w:rPr>
        <w:t> </w:t>
      </w:r>
      <w:r>
        <w:rPr>
          <w:sz w:val="24"/>
        </w:rPr>
        <w:t>average</w:t>
      </w:r>
      <w:r>
        <w:rPr>
          <w:spacing w:val="-5"/>
          <w:sz w:val="24"/>
        </w:rPr>
        <w:t> </w:t>
      </w:r>
      <w:r>
        <w:rPr>
          <w:sz w:val="24"/>
        </w:rPr>
        <w:t>transaction</w:t>
      </w:r>
      <w:r>
        <w:rPr>
          <w:spacing w:val="-5"/>
          <w:sz w:val="24"/>
        </w:rPr>
        <w:t> </w:t>
      </w:r>
      <w:r>
        <w:rPr>
          <w:sz w:val="24"/>
        </w:rPr>
        <w:t>amount</w:t>
      </w:r>
      <w:r>
        <w:rPr>
          <w:spacing w:val="-5"/>
          <w:sz w:val="24"/>
        </w:rPr>
        <w:t> </w:t>
      </w:r>
      <w:r>
        <w:rPr>
          <w:sz w:val="24"/>
        </w:rPr>
        <w:t>for</w:t>
      </w:r>
      <w:r>
        <w:rPr>
          <w:spacing w:val="-8"/>
          <w:sz w:val="24"/>
        </w:rPr>
        <w:t> </w:t>
      </w:r>
      <w:r>
        <w:rPr>
          <w:sz w:val="24"/>
        </w:rPr>
        <w:t>normal</w:t>
      </w:r>
      <w:r>
        <w:rPr>
          <w:spacing w:val="-5"/>
          <w:sz w:val="24"/>
        </w:rPr>
        <w:t> </w:t>
      </w:r>
      <w:r>
        <w:rPr>
          <w:sz w:val="24"/>
        </w:rPr>
        <w:t>transactions</w:t>
      </w:r>
      <w:r>
        <w:rPr>
          <w:spacing w:val="-5"/>
          <w:sz w:val="24"/>
        </w:rPr>
        <w:t> </w:t>
      </w:r>
      <w:r>
        <w:rPr>
          <w:sz w:val="24"/>
        </w:rPr>
        <w:t>versus fraudulent transactions?</w:t>
      </w:r>
    </w:p>
    <w:p>
      <w:pPr>
        <w:pStyle w:val="ListParagraph"/>
        <w:numPr>
          <w:ilvl w:val="1"/>
          <w:numId w:val="1"/>
        </w:numPr>
        <w:tabs>
          <w:tab w:pos="1540" w:val="left" w:leader="none"/>
        </w:tabs>
        <w:spacing w:line="240" w:lineRule="auto" w:before="44" w:after="0"/>
        <w:ind w:left="1540" w:right="0" w:hanging="360"/>
        <w:jc w:val="left"/>
        <w:rPr>
          <w:rFonts w:ascii="Segoe UI Symbol" w:hAnsi="Segoe UI Symbol"/>
          <w:sz w:val="18"/>
        </w:rPr>
      </w:pPr>
      <w:r>
        <w:rPr>
          <w:rFonts w:ascii="Consolas" w:hAnsi="Consolas"/>
          <w:sz w:val="18"/>
        </w:rPr>
        <w:t>Avg</w:t>
      </w:r>
      <w:r>
        <w:rPr>
          <w:rFonts w:ascii="Consolas" w:hAnsi="Consolas"/>
          <w:spacing w:val="-5"/>
          <w:sz w:val="18"/>
        </w:rPr>
        <w:t> </w:t>
      </w:r>
      <w:r>
        <w:rPr>
          <w:rFonts w:ascii="Consolas" w:hAnsi="Consolas"/>
          <w:sz w:val="18"/>
        </w:rPr>
        <w:t>Normal</w:t>
      </w:r>
      <w:r>
        <w:rPr>
          <w:rFonts w:ascii="Consolas" w:hAnsi="Consolas"/>
          <w:spacing w:val="-1"/>
          <w:sz w:val="18"/>
        </w:rPr>
        <w:t> </w:t>
      </w:r>
      <w:r>
        <w:rPr>
          <w:rFonts w:ascii="Consolas" w:hAnsi="Consolas"/>
          <w:sz w:val="18"/>
        </w:rPr>
        <w:t>Amount</w:t>
      </w:r>
      <w:r>
        <w:rPr>
          <w:rFonts w:ascii="Consolas" w:hAnsi="Consolas"/>
          <w:spacing w:val="-2"/>
          <w:sz w:val="18"/>
        </w:rPr>
        <w:t> </w:t>
      </w:r>
      <w:r>
        <w:rPr>
          <w:rFonts w:ascii="Consolas" w:hAnsi="Consolas"/>
          <w:sz w:val="18"/>
        </w:rPr>
        <w:t>=</w:t>
      </w:r>
      <w:r>
        <w:rPr>
          <w:rFonts w:ascii="Consolas" w:hAnsi="Consolas"/>
          <w:spacing w:val="-2"/>
          <w:sz w:val="18"/>
        </w:rPr>
        <w:t> </w:t>
      </w:r>
      <w:r>
        <w:rPr>
          <w:rFonts w:ascii="Consolas" w:hAnsi="Consolas"/>
          <w:color w:val="3064BA"/>
          <w:spacing w:val="-2"/>
          <w:sz w:val="18"/>
        </w:rPr>
        <w:t>CALCULATE</w:t>
      </w:r>
      <w:r>
        <w:rPr>
          <w:rFonts w:ascii="Consolas" w:hAnsi="Consolas"/>
          <w:spacing w:val="-2"/>
          <w:sz w:val="18"/>
        </w:rPr>
        <w:t>(</w:t>
      </w:r>
      <w:r>
        <w:rPr>
          <w:rFonts w:ascii="Consolas" w:hAnsi="Consolas"/>
          <w:color w:val="3064BA"/>
          <w:spacing w:val="-2"/>
          <w:sz w:val="18"/>
        </w:rPr>
        <w:t>AVERAGE</w:t>
      </w:r>
      <w:r>
        <w:rPr>
          <w:rFonts w:ascii="Consolas" w:hAnsi="Consolas"/>
          <w:spacing w:val="-2"/>
          <w:sz w:val="18"/>
        </w:rPr>
        <w:t>(</w:t>
      </w:r>
      <w:r>
        <w:rPr>
          <w:rFonts w:ascii="Consolas" w:hAnsi="Consolas"/>
          <w:color w:val="000F80"/>
          <w:spacing w:val="-2"/>
          <w:sz w:val="18"/>
        </w:rPr>
        <w:t>Fraud[amount]</w:t>
      </w:r>
      <w:r>
        <w:rPr>
          <w:rFonts w:ascii="Consolas" w:hAnsi="Consolas"/>
          <w:spacing w:val="-2"/>
          <w:sz w:val="18"/>
        </w:rPr>
        <w:t>),</w:t>
      </w:r>
      <w:r>
        <w:rPr>
          <w:rFonts w:ascii="Consolas" w:hAnsi="Consolas"/>
          <w:color w:val="000F80"/>
          <w:spacing w:val="-2"/>
          <w:sz w:val="18"/>
        </w:rPr>
        <w:t>Fraud[isFraud]</w:t>
      </w:r>
      <w:r>
        <w:rPr>
          <w:rFonts w:ascii="Consolas" w:hAnsi="Consolas"/>
          <w:spacing w:val="-2"/>
          <w:sz w:val="18"/>
        </w:rPr>
        <w:t>=</w:t>
      </w:r>
      <w:r>
        <w:rPr>
          <w:rFonts w:ascii="Consolas" w:hAnsi="Consolas"/>
          <w:color w:val="098557"/>
          <w:spacing w:val="-2"/>
          <w:sz w:val="18"/>
        </w:rPr>
        <w:t>0</w:t>
      </w:r>
      <w:r>
        <w:rPr>
          <w:rFonts w:ascii="Consolas" w:hAnsi="Consolas"/>
          <w:spacing w:val="-2"/>
          <w:sz w:val="18"/>
        </w:rPr>
        <w:t>)</w:t>
      </w:r>
    </w:p>
    <w:p>
      <w:pPr>
        <w:pStyle w:val="ListParagraph"/>
        <w:numPr>
          <w:ilvl w:val="1"/>
          <w:numId w:val="1"/>
        </w:numPr>
        <w:tabs>
          <w:tab w:pos="1540" w:val="left" w:leader="none"/>
        </w:tabs>
        <w:spacing w:line="240" w:lineRule="auto" w:before="32" w:after="0"/>
        <w:ind w:left="1540" w:right="0" w:hanging="360"/>
        <w:jc w:val="left"/>
        <w:rPr>
          <w:rFonts w:ascii="Segoe UI Symbol" w:hAnsi="Segoe UI Symbol"/>
          <w:sz w:val="18"/>
        </w:rPr>
      </w:pPr>
      <w:r>
        <w:rPr>
          <w:rFonts w:ascii="Consolas" w:hAnsi="Consolas"/>
          <w:sz w:val="18"/>
        </w:rPr>
        <w:t>Avg</w:t>
      </w:r>
      <w:r>
        <w:rPr>
          <w:rFonts w:ascii="Consolas" w:hAnsi="Consolas"/>
          <w:spacing w:val="-5"/>
          <w:sz w:val="18"/>
        </w:rPr>
        <w:t> </w:t>
      </w:r>
      <w:r>
        <w:rPr>
          <w:rFonts w:ascii="Consolas" w:hAnsi="Consolas"/>
          <w:sz w:val="18"/>
        </w:rPr>
        <w:t>Fraud</w:t>
      </w:r>
      <w:r>
        <w:rPr>
          <w:rFonts w:ascii="Consolas" w:hAnsi="Consolas"/>
          <w:spacing w:val="-1"/>
          <w:sz w:val="18"/>
        </w:rPr>
        <w:t> </w:t>
      </w:r>
      <w:r>
        <w:rPr>
          <w:rFonts w:ascii="Consolas" w:hAnsi="Consolas"/>
          <w:sz w:val="18"/>
        </w:rPr>
        <w:t>Amount</w:t>
      </w:r>
      <w:r>
        <w:rPr>
          <w:rFonts w:ascii="Consolas" w:hAnsi="Consolas"/>
          <w:spacing w:val="-3"/>
          <w:sz w:val="18"/>
        </w:rPr>
        <w:t> </w:t>
      </w:r>
      <w:r>
        <w:rPr>
          <w:rFonts w:ascii="Consolas" w:hAnsi="Consolas"/>
          <w:sz w:val="18"/>
        </w:rPr>
        <w:t>= </w:t>
      </w:r>
      <w:r>
        <w:rPr>
          <w:rFonts w:ascii="Consolas" w:hAnsi="Consolas"/>
          <w:color w:val="3064BA"/>
          <w:spacing w:val="-2"/>
          <w:sz w:val="18"/>
        </w:rPr>
        <w:t>CALCULATE</w:t>
      </w:r>
      <w:r>
        <w:rPr>
          <w:rFonts w:ascii="Consolas" w:hAnsi="Consolas"/>
          <w:spacing w:val="-2"/>
          <w:sz w:val="18"/>
        </w:rPr>
        <w:t>(</w:t>
      </w:r>
      <w:r>
        <w:rPr>
          <w:rFonts w:ascii="Consolas" w:hAnsi="Consolas"/>
          <w:color w:val="3064BA"/>
          <w:spacing w:val="-2"/>
          <w:sz w:val="18"/>
        </w:rPr>
        <w:t>AVERAGE</w:t>
      </w:r>
      <w:r>
        <w:rPr>
          <w:rFonts w:ascii="Consolas" w:hAnsi="Consolas"/>
          <w:spacing w:val="-2"/>
          <w:sz w:val="18"/>
        </w:rPr>
        <w:t>(</w:t>
      </w:r>
      <w:r>
        <w:rPr>
          <w:rFonts w:ascii="Consolas" w:hAnsi="Consolas"/>
          <w:color w:val="000F80"/>
          <w:spacing w:val="-2"/>
          <w:sz w:val="18"/>
        </w:rPr>
        <w:t>Fraud[amount]</w:t>
      </w:r>
      <w:r>
        <w:rPr>
          <w:rFonts w:ascii="Consolas" w:hAnsi="Consolas"/>
          <w:spacing w:val="-2"/>
          <w:sz w:val="18"/>
        </w:rPr>
        <w:t>),</w:t>
      </w:r>
      <w:r>
        <w:rPr>
          <w:rFonts w:ascii="Consolas" w:hAnsi="Consolas"/>
          <w:color w:val="000F80"/>
          <w:spacing w:val="-2"/>
          <w:sz w:val="18"/>
        </w:rPr>
        <w:t>Fraud[isFraud]</w:t>
      </w:r>
      <w:r>
        <w:rPr>
          <w:rFonts w:ascii="Consolas" w:hAnsi="Consolas"/>
          <w:spacing w:val="-2"/>
          <w:sz w:val="18"/>
        </w:rPr>
        <w:t>=</w:t>
      </w:r>
      <w:r>
        <w:rPr>
          <w:rFonts w:ascii="Consolas" w:hAnsi="Consolas"/>
          <w:color w:val="098557"/>
          <w:spacing w:val="-2"/>
          <w:sz w:val="18"/>
        </w:rPr>
        <w:t>1</w:t>
      </w:r>
      <w:r>
        <w:rPr>
          <w:rFonts w:ascii="Consolas" w:hAnsi="Consolas"/>
          <w:spacing w:val="-2"/>
          <w:sz w:val="18"/>
        </w:rPr>
        <w:t>)</w:t>
      </w:r>
    </w:p>
    <w:p>
      <w:pPr>
        <w:pStyle w:val="BodyText"/>
        <w:spacing w:before="106"/>
        <w:rPr>
          <w:rFonts w:ascii="Consolas"/>
          <w:sz w:val="18"/>
        </w:rPr>
      </w:pPr>
    </w:p>
    <w:p>
      <w:pPr>
        <w:pStyle w:val="ListParagraph"/>
        <w:numPr>
          <w:ilvl w:val="1"/>
          <w:numId w:val="1"/>
        </w:numPr>
        <w:tabs>
          <w:tab w:pos="1540" w:val="left" w:leader="none"/>
        </w:tabs>
        <w:spacing w:line="268" w:lineRule="auto" w:before="0" w:after="0"/>
        <w:ind w:left="1540" w:right="603" w:hanging="360"/>
        <w:jc w:val="left"/>
        <w:rPr>
          <w:rFonts w:ascii="Segoe UI Symbol" w:hAnsi="Segoe UI Symbol"/>
          <w:sz w:val="24"/>
        </w:rPr>
      </w:pPr>
      <w:r>
        <w:rPr>
          <w:sz w:val="24"/>
        </w:rPr>
        <w:t>How</w:t>
      </w:r>
      <w:r>
        <w:rPr>
          <w:spacing w:val="-4"/>
          <w:sz w:val="24"/>
        </w:rPr>
        <w:t> </w:t>
      </w:r>
      <w:r>
        <w:rPr>
          <w:sz w:val="24"/>
        </w:rPr>
        <w:t>many</w:t>
      </w:r>
      <w:r>
        <w:rPr>
          <w:spacing w:val="-4"/>
          <w:sz w:val="24"/>
        </w:rPr>
        <w:t> </w:t>
      </w:r>
      <w:r>
        <w:rPr>
          <w:sz w:val="24"/>
        </w:rPr>
        <w:t>credit</w:t>
      </w:r>
      <w:r>
        <w:rPr>
          <w:spacing w:val="-4"/>
          <w:sz w:val="24"/>
        </w:rPr>
        <w:t> </w:t>
      </w:r>
      <w:r>
        <w:rPr>
          <w:sz w:val="24"/>
        </w:rPr>
        <w:t>card</w:t>
      </w:r>
      <w:r>
        <w:rPr>
          <w:spacing w:val="-4"/>
          <w:sz w:val="24"/>
        </w:rPr>
        <w:t> </w:t>
      </w:r>
      <w:r>
        <w:rPr>
          <w:sz w:val="24"/>
        </w:rPr>
        <w:t>transactions</w:t>
      </w:r>
      <w:r>
        <w:rPr>
          <w:spacing w:val="-4"/>
          <w:sz w:val="24"/>
        </w:rPr>
        <w:t> </w:t>
      </w:r>
      <w:r>
        <w:rPr>
          <w:sz w:val="24"/>
        </w:rPr>
        <w:t>were</w:t>
      </w:r>
      <w:r>
        <w:rPr>
          <w:spacing w:val="-4"/>
          <w:sz w:val="24"/>
        </w:rPr>
        <w:t> </w:t>
      </w:r>
      <w:r>
        <w:rPr>
          <w:sz w:val="24"/>
        </w:rPr>
        <w:t>recorded</w:t>
      </w:r>
      <w:r>
        <w:rPr>
          <w:spacing w:val="-4"/>
          <w:sz w:val="24"/>
        </w:rPr>
        <w:t> </w:t>
      </w:r>
      <w:r>
        <w:rPr>
          <w:sz w:val="24"/>
        </w:rPr>
        <w:t>in</w:t>
      </w:r>
      <w:r>
        <w:rPr>
          <w:spacing w:val="-4"/>
          <w:sz w:val="24"/>
        </w:rPr>
        <w:t> </w:t>
      </w:r>
      <w:r>
        <w:rPr>
          <w:sz w:val="24"/>
        </w:rPr>
        <w:t>the</w:t>
      </w:r>
      <w:r>
        <w:rPr>
          <w:spacing w:val="-4"/>
          <w:sz w:val="24"/>
        </w:rPr>
        <w:t> </w:t>
      </w:r>
      <w:r>
        <w:rPr>
          <w:sz w:val="24"/>
        </w:rPr>
        <w:t>dataset?</w:t>
      </w:r>
      <w:r>
        <w:rPr>
          <w:spacing w:val="-5"/>
          <w:sz w:val="24"/>
        </w:rPr>
        <w:t> </w:t>
      </w:r>
      <w:r>
        <w:rPr>
          <w:sz w:val="24"/>
        </w:rPr>
        <w:t>And How many fraudulent credit card transactions were recorded in the </w:t>
      </w:r>
      <w:r>
        <w:rPr>
          <w:spacing w:val="-2"/>
          <w:sz w:val="24"/>
        </w:rPr>
        <w:t>dataset?</w:t>
      </w:r>
    </w:p>
    <w:p>
      <w:pPr>
        <w:pStyle w:val="BodyText"/>
        <w:spacing w:before="80"/>
      </w:pPr>
    </w:p>
    <w:p>
      <w:pPr>
        <w:pStyle w:val="ListParagraph"/>
        <w:numPr>
          <w:ilvl w:val="1"/>
          <w:numId w:val="1"/>
        </w:numPr>
        <w:tabs>
          <w:tab w:pos="1540" w:val="left" w:leader="none"/>
        </w:tabs>
        <w:spacing w:line="240" w:lineRule="auto" w:before="1" w:after="0"/>
        <w:ind w:left="1540" w:right="0" w:hanging="360"/>
        <w:jc w:val="left"/>
        <w:rPr>
          <w:rFonts w:ascii="Segoe UI Symbol" w:hAnsi="Segoe UI Symbol"/>
          <w:sz w:val="18"/>
        </w:rPr>
      </w:pPr>
      <w:r>
        <w:rPr>
          <w:rFonts w:ascii="Consolas" w:hAnsi="Consolas"/>
          <w:sz w:val="18"/>
        </w:rPr>
        <w:t>Count</w:t>
      </w:r>
      <w:r>
        <w:rPr>
          <w:rFonts w:ascii="Consolas" w:hAnsi="Consolas"/>
          <w:spacing w:val="-2"/>
          <w:sz w:val="18"/>
        </w:rPr>
        <w:t> </w:t>
      </w:r>
      <w:r>
        <w:rPr>
          <w:rFonts w:ascii="Consolas" w:hAnsi="Consolas"/>
          <w:sz w:val="18"/>
        </w:rPr>
        <w:t>of</w:t>
      </w:r>
      <w:r>
        <w:rPr>
          <w:rFonts w:ascii="Consolas" w:hAnsi="Consolas"/>
          <w:spacing w:val="-3"/>
          <w:sz w:val="18"/>
        </w:rPr>
        <w:t> </w:t>
      </w:r>
      <w:r>
        <w:rPr>
          <w:rFonts w:ascii="Consolas" w:hAnsi="Consolas"/>
          <w:sz w:val="18"/>
        </w:rPr>
        <w:t>Total</w:t>
      </w:r>
      <w:r>
        <w:rPr>
          <w:rFonts w:ascii="Consolas" w:hAnsi="Consolas"/>
          <w:spacing w:val="-1"/>
          <w:sz w:val="18"/>
        </w:rPr>
        <w:t> </w:t>
      </w:r>
      <w:r>
        <w:rPr>
          <w:rFonts w:ascii="Consolas" w:hAnsi="Consolas"/>
          <w:sz w:val="18"/>
        </w:rPr>
        <w:t>Transaction</w:t>
      </w:r>
      <w:r>
        <w:rPr>
          <w:rFonts w:ascii="Consolas" w:hAnsi="Consolas"/>
          <w:spacing w:val="-3"/>
          <w:sz w:val="18"/>
        </w:rPr>
        <w:t> </w:t>
      </w:r>
      <w:r>
        <w:rPr>
          <w:rFonts w:ascii="Consolas" w:hAnsi="Consolas"/>
          <w:sz w:val="18"/>
        </w:rPr>
        <w:t>=</w:t>
      </w:r>
      <w:r>
        <w:rPr>
          <w:rFonts w:ascii="Consolas" w:hAnsi="Consolas"/>
          <w:spacing w:val="-3"/>
          <w:sz w:val="18"/>
        </w:rPr>
        <w:t> </w:t>
      </w:r>
      <w:r>
        <w:rPr>
          <w:rFonts w:ascii="Consolas" w:hAnsi="Consolas"/>
          <w:color w:val="3064BA"/>
          <w:spacing w:val="-2"/>
          <w:sz w:val="18"/>
        </w:rPr>
        <w:t>COUNTROWS</w:t>
      </w:r>
      <w:r>
        <w:rPr>
          <w:rFonts w:ascii="Consolas" w:hAnsi="Consolas"/>
          <w:spacing w:val="-2"/>
          <w:sz w:val="18"/>
        </w:rPr>
        <w:t>(Fraud)</w:t>
      </w:r>
    </w:p>
    <w:p>
      <w:pPr>
        <w:pStyle w:val="ListParagraph"/>
        <w:numPr>
          <w:ilvl w:val="1"/>
          <w:numId w:val="1"/>
        </w:numPr>
        <w:tabs>
          <w:tab w:pos="1540" w:val="left" w:leader="none"/>
        </w:tabs>
        <w:spacing w:line="240" w:lineRule="auto" w:before="31" w:after="0"/>
        <w:ind w:left="1540" w:right="0" w:hanging="360"/>
        <w:jc w:val="left"/>
        <w:rPr>
          <w:rFonts w:ascii="Segoe UI Symbol" w:hAnsi="Segoe UI Symbol"/>
          <w:sz w:val="18"/>
        </w:rPr>
      </w:pPr>
      <w:r>
        <w:rPr>
          <w:rFonts w:ascii="Consolas" w:hAnsi="Consolas"/>
          <w:sz w:val="18"/>
        </w:rPr>
        <w:t>Count</w:t>
      </w:r>
      <w:r>
        <w:rPr>
          <w:rFonts w:ascii="Consolas" w:hAnsi="Consolas"/>
          <w:spacing w:val="-4"/>
          <w:sz w:val="18"/>
        </w:rPr>
        <w:t> </w:t>
      </w:r>
      <w:r>
        <w:rPr>
          <w:rFonts w:ascii="Consolas" w:hAnsi="Consolas"/>
          <w:sz w:val="18"/>
        </w:rPr>
        <w:t>Of</w:t>
      </w:r>
      <w:r>
        <w:rPr>
          <w:rFonts w:ascii="Consolas" w:hAnsi="Consolas"/>
          <w:spacing w:val="-3"/>
          <w:sz w:val="18"/>
        </w:rPr>
        <w:t> </w:t>
      </w:r>
      <w:r>
        <w:rPr>
          <w:rFonts w:ascii="Consolas" w:hAnsi="Consolas"/>
          <w:sz w:val="18"/>
        </w:rPr>
        <w:t>Fraud</w:t>
      </w:r>
      <w:r>
        <w:rPr>
          <w:rFonts w:ascii="Consolas" w:hAnsi="Consolas"/>
          <w:spacing w:val="-2"/>
          <w:sz w:val="18"/>
        </w:rPr>
        <w:t> </w:t>
      </w:r>
      <w:r>
        <w:rPr>
          <w:rFonts w:ascii="Consolas" w:hAnsi="Consolas"/>
          <w:sz w:val="18"/>
        </w:rPr>
        <w:t>Transactions</w:t>
      </w:r>
      <w:r>
        <w:rPr>
          <w:rFonts w:ascii="Consolas" w:hAnsi="Consolas"/>
          <w:spacing w:val="-3"/>
          <w:sz w:val="18"/>
        </w:rPr>
        <w:t> </w:t>
      </w:r>
      <w:r>
        <w:rPr>
          <w:rFonts w:ascii="Consolas" w:hAnsi="Consolas"/>
          <w:sz w:val="18"/>
        </w:rPr>
        <w:t>=</w:t>
      </w:r>
      <w:r>
        <w:rPr>
          <w:rFonts w:ascii="Consolas" w:hAnsi="Consolas"/>
          <w:spacing w:val="-1"/>
          <w:sz w:val="18"/>
        </w:rPr>
        <w:t> </w:t>
      </w:r>
      <w:r>
        <w:rPr>
          <w:rFonts w:ascii="Consolas" w:hAnsi="Consolas"/>
          <w:color w:val="3064BA"/>
          <w:spacing w:val="-2"/>
          <w:sz w:val="18"/>
        </w:rPr>
        <w:t>CALCULATE</w:t>
      </w:r>
      <w:r>
        <w:rPr>
          <w:rFonts w:ascii="Consolas" w:hAnsi="Consolas"/>
          <w:spacing w:val="-2"/>
          <w:sz w:val="18"/>
        </w:rPr>
        <w:t>(</w:t>
      </w:r>
      <w:r>
        <w:rPr>
          <w:rFonts w:ascii="Consolas" w:hAnsi="Consolas"/>
          <w:color w:val="3064BA"/>
          <w:spacing w:val="-2"/>
          <w:sz w:val="18"/>
        </w:rPr>
        <w:t>COUNTROWS</w:t>
      </w:r>
      <w:r>
        <w:rPr>
          <w:rFonts w:ascii="Consolas" w:hAnsi="Consolas"/>
          <w:spacing w:val="-2"/>
          <w:sz w:val="18"/>
        </w:rPr>
        <w:t>(Fraud),Fraud[isFraud]=</w:t>
      </w:r>
      <w:r>
        <w:rPr>
          <w:rFonts w:ascii="Consolas" w:hAnsi="Consolas"/>
          <w:color w:val="098557"/>
          <w:spacing w:val="-2"/>
          <w:sz w:val="18"/>
        </w:rPr>
        <w:t>1</w:t>
      </w:r>
      <w:r>
        <w:rPr>
          <w:rFonts w:ascii="Consolas" w:hAnsi="Consolas"/>
          <w:spacing w:val="-2"/>
          <w:sz w:val="18"/>
        </w:rPr>
        <w:t>)</w:t>
      </w:r>
    </w:p>
    <w:p>
      <w:pPr>
        <w:pStyle w:val="BodyText"/>
        <w:spacing w:before="107"/>
        <w:rPr>
          <w:rFonts w:ascii="Consolas"/>
          <w:sz w:val="18"/>
        </w:rPr>
      </w:pPr>
    </w:p>
    <w:p>
      <w:pPr>
        <w:pStyle w:val="ListParagraph"/>
        <w:numPr>
          <w:ilvl w:val="1"/>
          <w:numId w:val="1"/>
        </w:numPr>
        <w:tabs>
          <w:tab w:pos="1539" w:val="left" w:leader="none"/>
        </w:tabs>
        <w:spacing w:line="240" w:lineRule="auto" w:before="0" w:after="0"/>
        <w:ind w:left="1539" w:right="0" w:hanging="359"/>
        <w:jc w:val="left"/>
        <w:rPr>
          <w:rFonts w:ascii="Segoe UI Symbol" w:hAnsi="Segoe UI Symbol"/>
          <w:sz w:val="24"/>
        </w:rPr>
      </w:pPr>
      <w:r>
        <w:rPr>
          <w:sz w:val="24"/>
        </w:rPr>
        <w:t>What</w:t>
      </w:r>
      <w:r>
        <w:rPr>
          <w:spacing w:val="-5"/>
          <w:sz w:val="24"/>
        </w:rPr>
        <w:t> </w:t>
      </w:r>
      <w:r>
        <w:rPr>
          <w:sz w:val="24"/>
        </w:rPr>
        <w:t>is</w:t>
      </w:r>
      <w:r>
        <w:rPr>
          <w:spacing w:val="-3"/>
          <w:sz w:val="24"/>
        </w:rPr>
        <w:t> </w:t>
      </w:r>
      <w:r>
        <w:rPr>
          <w:sz w:val="24"/>
        </w:rPr>
        <w:t>the</w:t>
      </w:r>
      <w:r>
        <w:rPr>
          <w:spacing w:val="-3"/>
          <w:sz w:val="24"/>
        </w:rPr>
        <w:t> </w:t>
      </w:r>
      <w:r>
        <w:rPr>
          <w:sz w:val="24"/>
        </w:rPr>
        <w:t>highest</w:t>
      </w:r>
      <w:r>
        <w:rPr>
          <w:spacing w:val="-5"/>
          <w:sz w:val="24"/>
        </w:rPr>
        <w:t> </w:t>
      </w:r>
      <w:r>
        <w:rPr>
          <w:sz w:val="24"/>
        </w:rPr>
        <w:t>Fraud</w:t>
      </w:r>
      <w:r>
        <w:rPr>
          <w:spacing w:val="-5"/>
          <w:sz w:val="24"/>
        </w:rPr>
        <w:t> </w:t>
      </w:r>
      <w:r>
        <w:rPr>
          <w:sz w:val="24"/>
        </w:rPr>
        <w:t>transaction</w:t>
      </w:r>
      <w:r>
        <w:rPr>
          <w:spacing w:val="-5"/>
          <w:sz w:val="24"/>
        </w:rPr>
        <w:t> </w:t>
      </w:r>
      <w:r>
        <w:rPr>
          <w:sz w:val="24"/>
        </w:rPr>
        <w:t>amount</w:t>
      </w:r>
      <w:r>
        <w:rPr>
          <w:spacing w:val="-2"/>
          <w:sz w:val="24"/>
        </w:rPr>
        <w:t> recorded?</w:t>
      </w:r>
    </w:p>
    <w:p>
      <w:pPr>
        <w:pStyle w:val="BodyText"/>
        <w:spacing w:before="103"/>
      </w:pPr>
    </w:p>
    <w:p>
      <w:pPr>
        <w:pStyle w:val="ListParagraph"/>
        <w:numPr>
          <w:ilvl w:val="1"/>
          <w:numId w:val="1"/>
        </w:numPr>
        <w:tabs>
          <w:tab w:pos="1540" w:val="left" w:leader="none"/>
        </w:tabs>
        <w:spacing w:line="240" w:lineRule="auto" w:before="1" w:after="0"/>
        <w:ind w:left="1540" w:right="0" w:hanging="360"/>
        <w:jc w:val="left"/>
        <w:rPr>
          <w:rFonts w:ascii="Segoe UI Symbol" w:hAnsi="Segoe UI Symbol"/>
          <w:sz w:val="18"/>
        </w:rPr>
      </w:pPr>
      <w:r>
        <w:rPr>
          <w:rFonts w:ascii="Consolas" w:hAnsi="Consolas"/>
          <w:sz w:val="18"/>
        </w:rPr>
        <w:t>Max</w:t>
      </w:r>
      <w:r>
        <w:rPr>
          <w:rFonts w:ascii="Consolas" w:hAnsi="Consolas"/>
          <w:spacing w:val="-5"/>
          <w:sz w:val="18"/>
        </w:rPr>
        <w:t> </w:t>
      </w:r>
      <w:r>
        <w:rPr>
          <w:rFonts w:ascii="Consolas" w:hAnsi="Consolas"/>
          <w:sz w:val="18"/>
        </w:rPr>
        <w:t>Fraud</w:t>
      </w:r>
      <w:r>
        <w:rPr>
          <w:rFonts w:ascii="Consolas" w:hAnsi="Consolas"/>
          <w:spacing w:val="-1"/>
          <w:sz w:val="18"/>
        </w:rPr>
        <w:t> </w:t>
      </w:r>
      <w:r>
        <w:rPr>
          <w:rFonts w:ascii="Consolas" w:hAnsi="Consolas"/>
          <w:sz w:val="18"/>
        </w:rPr>
        <w:t>Amount</w:t>
      </w:r>
      <w:r>
        <w:rPr>
          <w:rFonts w:ascii="Consolas" w:hAnsi="Consolas"/>
          <w:spacing w:val="-3"/>
          <w:sz w:val="18"/>
        </w:rPr>
        <w:t> </w:t>
      </w:r>
      <w:r>
        <w:rPr>
          <w:rFonts w:ascii="Consolas" w:hAnsi="Consolas"/>
          <w:sz w:val="18"/>
        </w:rPr>
        <w:t>= </w:t>
      </w:r>
      <w:r>
        <w:rPr>
          <w:rFonts w:ascii="Consolas" w:hAnsi="Consolas"/>
          <w:color w:val="3064BA"/>
          <w:spacing w:val="-2"/>
          <w:sz w:val="18"/>
        </w:rPr>
        <w:t>CALCULATE</w:t>
      </w:r>
      <w:r>
        <w:rPr>
          <w:rFonts w:ascii="Consolas" w:hAnsi="Consolas"/>
          <w:spacing w:val="-2"/>
          <w:sz w:val="18"/>
        </w:rPr>
        <w:t>(</w:t>
      </w:r>
      <w:r>
        <w:rPr>
          <w:rFonts w:ascii="Consolas" w:hAnsi="Consolas"/>
          <w:color w:val="3064BA"/>
          <w:spacing w:val="-2"/>
          <w:sz w:val="18"/>
        </w:rPr>
        <w:t>MAX</w:t>
      </w:r>
      <w:r>
        <w:rPr>
          <w:rFonts w:ascii="Consolas" w:hAnsi="Consolas"/>
          <w:spacing w:val="-2"/>
          <w:sz w:val="18"/>
        </w:rPr>
        <w:t>(Fraud[amount]),Fraud[isFraud]=</w:t>
      </w:r>
      <w:r>
        <w:rPr>
          <w:rFonts w:ascii="Consolas" w:hAnsi="Consolas"/>
          <w:color w:val="098557"/>
          <w:spacing w:val="-2"/>
          <w:sz w:val="18"/>
        </w:rPr>
        <w:t>1</w:t>
      </w:r>
      <w:r>
        <w:rPr>
          <w:rFonts w:ascii="Consolas" w:hAnsi="Consolas"/>
          <w:spacing w:val="-2"/>
          <w:sz w:val="18"/>
        </w:rPr>
        <w:t>)</w:t>
      </w:r>
    </w:p>
    <w:p>
      <w:pPr>
        <w:pStyle w:val="BodyText"/>
        <w:spacing w:before="106"/>
        <w:rPr>
          <w:rFonts w:ascii="Consolas"/>
          <w:sz w:val="18"/>
        </w:rPr>
      </w:pPr>
    </w:p>
    <w:p>
      <w:pPr>
        <w:pStyle w:val="ListParagraph"/>
        <w:numPr>
          <w:ilvl w:val="1"/>
          <w:numId w:val="1"/>
        </w:numPr>
        <w:tabs>
          <w:tab w:pos="1540" w:val="left" w:leader="none"/>
        </w:tabs>
        <w:spacing w:line="266" w:lineRule="auto" w:before="0" w:after="0"/>
        <w:ind w:left="1540" w:right="547" w:hanging="360"/>
        <w:jc w:val="left"/>
        <w:rPr>
          <w:rFonts w:ascii="Segoe UI Symbol" w:hAnsi="Segoe UI Symbol"/>
          <w:sz w:val="24"/>
        </w:rPr>
      </w:pPr>
      <w:r>
        <w:rPr>
          <w:sz w:val="24"/>
        </w:rPr>
        <w:t>Is</w:t>
      </w:r>
      <w:r>
        <w:rPr>
          <w:spacing w:val="-4"/>
          <w:sz w:val="24"/>
        </w:rPr>
        <w:t> </w:t>
      </w:r>
      <w:r>
        <w:rPr>
          <w:sz w:val="24"/>
        </w:rPr>
        <w:t>there</w:t>
      </w:r>
      <w:r>
        <w:rPr>
          <w:spacing w:val="-7"/>
          <w:sz w:val="24"/>
        </w:rPr>
        <w:t> </w:t>
      </w:r>
      <w:r>
        <w:rPr>
          <w:sz w:val="24"/>
        </w:rPr>
        <w:t>a</w:t>
      </w:r>
      <w:r>
        <w:rPr>
          <w:spacing w:val="-3"/>
          <w:sz w:val="24"/>
        </w:rPr>
        <w:t> </w:t>
      </w:r>
      <w:r>
        <w:rPr>
          <w:sz w:val="24"/>
        </w:rPr>
        <w:t>significant</w:t>
      </w:r>
      <w:r>
        <w:rPr>
          <w:spacing w:val="-4"/>
          <w:sz w:val="24"/>
        </w:rPr>
        <w:t> </w:t>
      </w:r>
      <w:r>
        <w:rPr>
          <w:sz w:val="24"/>
        </w:rPr>
        <w:t>difference</w:t>
      </w:r>
      <w:r>
        <w:rPr>
          <w:spacing w:val="-6"/>
          <w:sz w:val="24"/>
        </w:rPr>
        <w:t> </w:t>
      </w:r>
      <w:r>
        <w:rPr>
          <w:sz w:val="24"/>
        </w:rPr>
        <w:t>in</w:t>
      </w:r>
      <w:r>
        <w:rPr>
          <w:spacing w:val="-4"/>
          <w:sz w:val="24"/>
        </w:rPr>
        <w:t> </w:t>
      </w:r>
      <w:r>
        <w:rPr>
          <w:sz w:val="24"/>
        </w:rPr>
        <w:t>the</w:t>
      </w:r>
      <w:r>
        <w:rPr>
          <w:spacing w:val="-1"/>
          <w:sz w:val="24"/>
        </w:rPr>
        <w:t> </w:t>
      </w:r>
      <w:r>
        <w:rPr>
          <w:sz w:val="24"/>
        </w:rPr>
        <w:t>maximum</w:t>
      </w:r>
      <w:r>
        <w:rPr>
          <w:spacing w:val="-3"/>
          <w:sz w:val="24"/>
        </w:rPr>
        <w:t> </w:t>
      </w:r>
      <w:r>
        <w:rPr>
          <w:sz w:val="24"/>
        </w:rPr>
        <w:t>transaction</w:t>
      </w:r>
      <w:r>
        <w:rPr>
          <w:spacing w:val="-4"/>
          <w:sz w:val="24"/>
        </w:rPr>
        <w:t> </w:t>
      </w:r>
      <w:r>
        <w:rPr>
          <w:sz w:val="24"/>
        </w:rPr>
        <w:t>amount</w:t>
      </w:r>
      <w:r>
        <w:rPr>
          <w:spacing w:val="-6"/>
          <w:sz w:val="24"/>
        </w:rPr>
        <w:t> </w:t>
      </w:r>
      <w:r>
        <w:rPr>
          <w:sz w:val="24"/>
        </w:rPr>
        <w:t>for normal transactions compared to fraudulent transactions?</w:t>
      </w:r>
    </w:p>
    <w:p>
      <w:pPr>
        <w:pStyle w:val="BodyText"/>
        <w:spacing w:before="81"/>
      </w:pPr>
    </w:p>
    <w:p>
      <w:pPr>
        <w:pStyle w:val="ListParagraph"/>
        <w:numPr>
          <w:ilvl w:val="1"/>
          <w:numId w:val="1"/>
        </w:numPr>
        <w:tabs>
          <w:tab w:pos="1540" w:val="left" w:leader="none"/>
        </w:tabs>
        <w:spacing w:line="240" w:lineRule="auto" w:before="0" w:after="0"/>
        <w:ind w:left="1540" w:right="0" w:hanging="360"/>
        <w:jc w:val="left"/>
        <w:rPr>
          <w:rFonts w:ascii="Segoe UI Symbol" w:hAnsi="Segoe UI Symbol"/>
          <w:sz w:val="18"/>
        </w:rPr>
      </w:pPr>
      <w:r>
        <w:rPr>
          <w:rFonts w:ascii="Consolas" w:hAnsi="Consolas"/>
          <w:sz w:val="18"/>
        </w:rPr>
        <w:t>Max</w:t>
      </w:r>
      <w:r>
        <w:rPr>
          <w:rFonts w:ascii="Consolas" w:hAnsi="Consolas"/>
          <w:spacing w:val="-5"/>
          <w:sz w:val="18"/>
        </w:rPr>
        <w:t> </w:t>
      </w:r>
      <w:r>
        <w:rPr>
          <w:rFonts w:ascii="Consolas" w:hAnsi="Consolas"/>
          <w:sz w:val="18"/>
        </w:rPr>
        <w:t>Fraud</w:t>
      </w:r>
      <w:r>
        <w:rPr>
          <w:rFonts w:ascii="Consolas" w:hAnsi="Consolas"/>
          <w:spacing w:val="-1"/>
          <w:sz w:val="18"/>
        </w:rPr>
        <w:t> </w:t>
      </w:r>
      <w:r>
        <w:rPr>
          <w:rFonts w:ascii="Consolas" w:hAnsi="Consolas"/>
          <w:sz w:val="18"/>
        </w:rPr>
        <w:t>Amount</w:t>
      </w:r>
      <w:r>
        <w:rPr>
          <w:rFonts w:ascii="Consolas" w:hAnsi="Consolas"/>
          <w:spacing w:val="-3"/>
          <w:sz w:val="18"/>
        </w:rPr>
        <w:t> </w:t>
      </w:r>
      <w:r>
        <w:rPr>
          <w:rFonts w:ascii="Consolas" w:hAnsi="Consolas"/>
          <w:sz w:val="18"/>
        </w:rPr>
        <w:t>= </w:t>
      </w:r>
      <w:r>
        <w:rPr>
          <w:rFonts w:ascii="Consolas" w:hAnsi="Consolas"/>
          <w:color w:val="3064BA"/>
          <w:spacing w:val="-2"/>
          <w:sz w:val="18"/>
        </w:rPr>
        <w:t>CALCULATE</w:t>
      </w:r>
      <w:r>
        <w:rPr>
          <w:rFonts w:ascii="Consolas" w:hAnsi="Consolas"/>
          <w:spacing w:val="-2"/>
          <w:sz w:val="18"/>
        </w:rPr>
        <w:t>(</w:t>
      </w:r>
      <w:r>
        <w:rPr>
          <w:rFonts w:ascii="Consolas" w:hAnsi="Consolas"/>
          <w:color w:val="3064BA"/>
          <w:spacing w:val="-2"/>
          <w:sz w:val="18"/>
        </w:rPr>
        <w:t>MAX</w:t>
      </w:r>
      <w:r>
        <w:rPr>
          <w:rFonts w:ascii="Consolas" w:hAnsi="Consolas"/>
          <w:spacing w:val="-2"/>
          <w:sz w:val="18"/>
        </w:rPr>
        <w:t>(Fraud[amount]),Fraud[isFraud]=</w:t>
      </w:r>
      <w:r>
        <w:rPr>
          <w:rFonts w:ascii="Consolas" w:hAnsi="Consolas"/>
          <w:color w:val="098557"/>
          <w:spacing w:val="-2"/>
          <w:sz w:val="18"/>
        </w:rPr>
        <w:t>1</w:t>
      </w:r>
      <w:r>
        <w:rPr>
          <w:rFonts w:ascii="Consolas" w:hAnsi="Consolas"/>
          <w:spacing w:val="-2"/>
          <w:sz w:val="18"/>
        </w:rPr>
        <w:t>)</w:t>
      </w:r>
    </w:p>
    <w:p>
      <w:pPr>
        <w:pStyle w:val="ListParagraph"/>
        <w:numPr>
          <w:ilvl w:val="1"/>
          <w:numId w:val="1"/>
        </w:numPr>
        <w:tabs>
          <w:tab w:pos="1540" w:val="left" w:leader="none"/>
        </w:tabs>
        <w:spacing w:line="240" w:lineRule="auto" w:before="30" w:after="0"/>
        <w:ind w:left="1540" w:right="0" w:hanging="360"/>
        <w:jc w:val="left"/>
        <w:rPr>
          <w:rFonts w:ascii="Segoe UI Symbol" w:hAnsi="Segoe UI Symbol"/>
          <w:sz w:val="18"/>
        </w:rPr>
      </w:pPr>
      <w:r>
        <w:rPr>
          <w:rFonts w:ascii="Consolas" w:hAnsi="Consolas"/>
          <w:sz w:val="18"/>
        </w:rPr>
        <w:t>Max</w:t>
      </w:r>
      <w:r>
        <w:rPr>
          <w:rFonts w:ascii="Consolas" w:hAnsi="Consolas"/>
          <w:spacing w:val="-5"/>
          <w:sz w:val="18"/>
        </w:rPr>
        <w:t> </w:t>
      </w:r>
      <w:r>
        <w:rPr>
          <w:rFonts w:ascii="Consolas" w:hAnsi="Consolas"/>
          <w:sz w:val="18"/>
        </w:rPr>
        <w:t>Normal</w:t>
      </w:r>
      <w:r>
        <w:rPr>
          <w:rFonts w:ascii="Consolas" w:hAnsi="Consolas"/>
          <w:spacing w:val="-1"/>
          <w:sz w:val="18"/>
        </w:rPr>
        <w:t> </w:t>
      </w:r>
      <w:r>
        <w:rPr>
          <w:rFonts w:ascii="Consolas" w:hAnsi="Consolas"/>
          <w:sz w:val="18"/>
        </w:rPr>
        <w:t>Amount</w:t>
      </w:r>
      <w:r>
        <w:rPr>
          <w:rFonts w:ascii="Consolas" w:hAnsi="Consolas"/>
          <w:spacing w:val="-2"/>
          <w:sz w:val="18"/>
        </w:rPr>
        <w:t> </w:t>
      </w:r>
      <w:r>
        <w:rPr>
          <w:rFonts w:ascii="Consolas" w:hAnsi="Consolas"/>
          <w:sz w:val="18"/>
        </w:rPr>
        <w:t>=</w:t>
      </w:r>
      <w:r>
        <w:rPr>
          <w:rFonts w:ascii="Consolas" w:hAnsi="Consolas"/>
          <w:spacing w:val="-2"/>
          <w:sz w:val="18"/>
        </w:rPr>
        <w:t> </w:t>
      </w:r>
      <w:r>
        <w:rPr>
          <w:rFonts w:ascii="Consolas" w:hAnsi="Consolas"/>
          <w:color w:val="3064BA"/>
          <w:spacing w:val="-2"/>
          <w:sz w:val="18"/>
        </w:rPr>
        <w:t>CALCULATE</w:t>
      </w:r>
      <w:r>
        <w:rPr>
          <w:rFonts w:ascii="Consolas" w:hAnsi="Consolas"/>
          <w:spacing w:val="-2"/>
          <w:sz w:val="18"/>
        </w:rPr>
        <w:t>(</w:t>
      </w:r>
      <w:r>
        <w:rPr>
          <w:rFonts w:ascii="Consolas" w:hAnsi="Consolas"/>
          <w:color w:val="3064BA"/>
          <w:spacing w:val="-2"/>
          <w:sz w:val="18"/>
        </w:rPr>
        <w:t>MAX</w:t>
      </w:r>
      <w:r>
        <w:rPr>
          <w:rFonts w:ascii="Consolas" w:hAnsi="Consolas"/>
          <w:spacing w:val="-2"/>
          <w:sz w:val="18"/>
        </w:rPr>
        <w:t>(</w:t>
      </w:r>
      <w:r>
        <w:rPr>
          <w:rFonts w:ascii="Consolas" w:hAnsi="Consolas"/>
          <w:color w:val="000F80"/>
          <w:spacing w:val="-2"/>
          <w:sz w:val="18"/>
        </w:rPr>
        <w:t>Fraud[amount]</w:t>
      </w:r>
      <w:r>
        <w:rPr>
          <w:rFonts w:ascii="Consolas" w:hAnsi="Consolas"/>
          <w:spacing w:val="-2"/>
          <w:sz w:val="18"/>
        </w:rPr>
        <w:t>),</w:t>
      </w:r>
      <w:r>
        <w:rPr>
          <w:rFonts w:ascii="Consolas" w:hAnsi="Consolas"/>
          <w:color w:val="000F80"/>
          <w:spacing w:val="-2"/>
          <w:sz w:val="18"/>
        </w:rPr>
        <w:t>Fraud[isFraud]</w:t>
      </w:r>
      <w:r>
        <w:rPr>
          <w:rFonts w:ascii="Consolas" w:hAnsi="Consolas"/>
          <w:spacing w:val="-2"/>
          <w:sz w:val="18"/>
        </w:rPr>
        <w:t>=</w:t>
      </w:r>
      <w:r>
        <w:rPr>
          <w:rFonts w:ascii="Consolas" w:hAnsi="Consolas"/>
          <w:color w:val="098557"/>
          <w:spacing w:val="-2"/>
          <w:sz w:val="18"/>
        </w:rPr>
        <w:t>0</w:t>
      </w:r>
      <w:r>
        <w:rPr>
          <w:rFonts w:ascii="Consolas" w:hAnsi="Consolas"/>
          <w:spacing w:val="-2"/>
          <w:sz w:val="18"/>
        </w:rPr>
        <w:t>)</w:t>
      </w:r>
    </w:p>
    <w:p>
      <w:pPr>
        <w:pStyle w:val="ListParagraph"/>
        <w:numPr>
          <w:ilvl w:val="1"/>
          <w:numId w:val="1"/>
        </w:numPr>
        <w:tabs>
          <w:tab w:pos="1540" w:val="left" w:leader="none"/>
        </w:tabs>
        <w:spacing w:line="240" w:lineRule="auto" w:before="31" w:after="0"/>
        <w:ind w:left="1540" w:right="0" w:hanging="360"/>
        <w:jc w:val="left"/>
        <w:rPr>
          <w:rFonts w:ascii="Segoe UI Symbol" w:hAnsi="Segoe UI Symbol"/>
          <w:sz w:val="18"/>
        </w:rPr>
      </w:pPr>
      <w:r>
        <w:rPr>
          <w:rFonts w:ascii="Consolas" w:hAnsi="Consolas"/>
          <w:sz w:val="18"/>
        </w:rPr>
        <w:t>(Max)Diff</w:t>
      </w:r>
      <w:r>
        <w:rPr>
          <w:rFonts w:ascii="Consolas" w:hAnsi="Consolas"/>
          <w:spacing w:val="-2"/>
          <w:sz w:val="18"/>
        </w:rPr>
        <w:t> </w:t>
      </w:r>
      <w:r>
        <w:rPr>
          <w:rFonts w:ascii="Consolas" w:hAnsi="Consolas"/>
          <w:sz w:val="18"/>
        </w:rPr>
        <w:t>Normal</w:t>
      </w:r>
      <w:r>
        <w:rPr>
          <w:rFonts w:ascii="Consolas" w:hAnsi="Consolas"/>
          <w:spacing w:val="-4"/>
          <w:sz w:val="18"/>
        </w:rPr>
        <w:t> </w:t>
      </w:r>
      <w:r>
        <w:rPr>
          <w:rFonts w:ascii="Consolas" w:hAnsi="Consolas"/>
          <w:sz w:val="18"/>
        </w:rPr>
        <w:t>and</w:t>
      </w:r>
      <w:r>
        <w:rPr>
          <w:rFonts w:ascii="Consolas" w:hAnsi="Consolas"/>
          <w:spacing w:val="-3"/>
          <w:sz w:val="18"/>
        </w:rPr>
        <w:t> </w:t>
      </w:r>
      <w:r>
        <w:rPr>
          <w:rFonts w:ascii="Consolas" w:hAnsi="Consolas"/>
          <w:sz w:val="18"/>
        </w:rPr>
        <w:t>Fraud</w:t>
      </w:r>
      <w:r>
        <w:rPr>
          <w:rFonts w:ascii="Consolas" w:hAnsi="Consolas"/>
          <w:spacing w:val="-4"/>
          <w:sz w:val="18"/>
        </w:rPr>
        <w:t> </w:t>
      </w:r>
      <w:r>
        <w:rPr>
          <w:rFonts w:ascii="Consolas" w:hAnsi="Consolas"/>
          <w:sz w:val="18"/>
        </w:rPr>
        <w:t>=</w:t>
      </w:r>
      <w:r>
        <w:rPr>
          <w:rFonts w:ascii="Consolas" w:hAnsi="Consolas"/>
          <w:spacing w:val="-3"/>
          <w:sz w:val="18"/>
        </w:rPr>
        <w:t> </w:t>
      </w:r>
      <w:r>
        <w:rPr>
          <w:rFonts w:ascii="Consolas" w:hAnsi="Consolas"/>
          <w:color w:val="3064BA"/>
          <w:sz w:val="18"/>
        </w:rPr>
        <w:t>CALCULATE</w:t>
      </w:r>
      <w:r>
        <w:rPr>
          <w:rFonts w:ascii="Consolas" w:hAnsi="Consolas"/>
          <w:sz w:val="18"/>
        </w:rPr>
        <w:t>(</w:t>
      </w:r>
      <w:r>
        <w:rPr>
          <w:rFonts w:ascii="Consolas" w:hAnsi="Consolas"/>
          <w:color w:val="68349C"/>
          <w:sz w:val="18"/>
        </w:rPr>
        <w:t>[Max</w:t>
      </w:r>
      <w:r>
        <w:rPr>
          <w:rFonts w:ascii="Consolas" w:hAnsi="Consolas"/>
          <w:color w:val="68349C"/>
          <w:spacing w:val="-4"/>
          <w:sz w:val="18"/>
        </w:rPr>
        <w:t> </w:t>
      </w:r>
      <w:r>
        <w:rPr>
          <w:rFonts w:ascii="Consolas" w:hAnsi="Consolas"/>
          <w:color w:val="68349C"/>
          <w:sz w:val="18"/>
        </w:rPr>
        <w:t>Fraud</w:t>
      </w:r>
      <w:r>
        <w:rPr>
          <w:rFonts w:ascii="Consolas" w:hAnsi="Consolas"/>
          <w:color w:val="68349C"/>
          <w:spacing w:val="-3"/>
          <w:sz w:val="18"/>
        </w:rPr>
        <w:t> </w:t>
      </w:r>
      <w:r>
        <w:rPr>
          <w:rFonts w:ascii="Consolas" w:hAnsi="Consolas"/>
          <w:color w:val="68349C"/>
          <w:sz w:val="18"/>
        </w:rPr>
        <w:t>Amount]</w:t>
      </w:r>
      <w:r>
        <w:rPr>
          <w:rFonts w:ascii="Consolas" w:hAnsi="Consolas"/>
          <w:sz w:val="18"/>
        </w:rPr>
        <w:t>-</w:t>
      </w:r>
      <w:r>
        <w:rPr>
          <w:rFonts w:ascii="Consolas" w:hAnsi="Consolas"/>
          <w:color w:val="68349C"/>
          <w:sz w:val="18"/>
        </w:rPr>
        <w:t>[Max</w:t>
      </w:r>
      <w:r>
        <w:rPr>
          <w:rFonts w:ascii="Consolas" w:hAnsi="Consolas"/>
          <w:color w:val="68349C"/>
          <w:spacing w:val="-2"/>
          <w:sz w:val="18"/>
        </w:rPr>
        <w:t> </w:t>
      </w:r>
      <w:r>
        <w:rPr>
          <w:rFonts w:ascii="Consolas" w:hAnsi="Consolas"/>
          <w:color w:val="68349C"/>
          <w:sz w:val="18"/>
        </w:rPr>
        <w:t>Normal</w:t>
      </w:r>
      <w:r>
        <w:rPr>
          <w:rFonts w:ascii="Consolas" w:hAnsi="Consolas"/>
          <w:color w:val="68349C"/>
          <w:spacing w:val="-3"/>
          <w:sz w:val="18"/>
        </w:rPr>
        <w:t> </w:t>
      </w:r>
      <w:r>
        <w:rPr>
          <w:rFonts w:ascii="Consolas" w:hAnsi="Consolas"/>
          <w:color w:val="68349C"/>
          <w:spacing w:val="-2"/>
          <w:sz w:val="18"/>
        </w:rPr>
        <w:t>Amount]</w:t>
      </w:r>
      <w:r>
        <w:rPr>
          <w:rFonts w:ascii="Consolas" w:hAnsi="Consolas"/>
          <w:spacing w:val="-2"/>
          <w:sz w:val="18"/>
        </w:rPr>
        <w:t>)</w:t>
      </w:r>
    </w:p>
    <w:p>
      <w:pPr>
        <w:pStyle w:val="BodyText"/>
        <w:spacing w:before="59"/>
        <w:rPr>
          <w:rFonts w:ascii="Consolas"/>
          <w:sz w:val="18"/>
        </w:rPr>
      </w:pPr>
    </w:p>
    <w:p>
      <w:pPr>
        <w:pStyle w:val="ListParagraph"/>
        <w:numPr>
          <w:ilvl w:val="1"/>
          <w:numId w:val="1"/>
        </w:numPr>
        <w:tabs>
          <w:tab w:pos="1539" w:val="left" w:leader="none"/>
        </w:tabs>
        <w:spacing w:line="240" w:lineRule="auto" w:before="1" w:after="0"/>
        <w:ind w:left="1539" w:right="0" w:hanging="359"/>
        <w:jc w:val="left"/>
        <w:rPr>
          <w:rFonts w:ascii="Segoe UI Symbol" w:hAnsi="Segoe UI Symbol"/>
          <w:sz w:val="24"/>
        </w:rPr>
      </w:pPr>
      <w:r>
        <w:rPr>
          <w:color w:val="000000"/>
          <w:sz w:val="24"/>
          <w:shd w:fill="F7F7F8" w:color="auto" w:val="clear"/>
        </w:rPr>
        <w:t>What</w:t>
      </w:r>
      <w:r>
        <w:rPr>
          <w:color w:val="000000"/>
          <w:spacing w:val="-6"/>
          <w:sz w:val="24"/>
          <w:shd w:fill="F7F7F8" w:color="auto" w:val="clear"/>
        </w:rPr>
        <w:t> </w:t>
      </w:r>
      <w:r>
        <w:rPr>
          <w:color w:val="000000"/>
          <w:sz w:val="24"/>
          <w:shd w:fill="F7F7F8" w:color="auto" w:val="clear"/>
        </w:rPr>
        <w:t>is</w:t>
      </w:r>
      <w:r>
        <w:rPr>
          <w:color w:val="000000"/>
          <w:spacing w:val="-3"/>
          <w:sz w:val="24"/>
          <w:shd w:fill="F7F7F8" w:color="auto" w:val="clear"/>
        </w:rPr>
        <w:t> </w:t>
      </w:r>
      <w:r>
        <w:rPr>
          <w:color w:val="000000"/>
          <w:sz w:val="24"/>
          <w:shd w:fill="F7F7F8" w:color="auto" w:val="clear"/>
        </w:rPr>
        <w:t>the</w:t>
      </w:r>
      <w:r>
        <w:rPr>
          <w:color w:val="000000"/>
          <w:spacing w:val="-3"/>
          <w:sz w:val="24"/>
          <w:shd w:fill="F7F7F8" w:color="auto" w:val="clear"/>
        </w:rPr>
        <w:t> </w:t>
      </w:r>
      <w:r>
        <w:rPr>
          <w:color w:val="000000"/>
          <w:sz w:val="24"/>
          <w:shd w:fill="F7F7F8" w:color="auto" w:val="clear"/>
        </w:rPr>
        <w:t>percentage</w:t>
      </w:r>
      <w:r>
        <w:rPr>
          <w:color w:val="000000"/>
          <w:spacing w:val="-3"/>
          <w:sz w:val="24"/>
          <w:shd w:fill="F7F7F8" w:color="auto" w:val="clear"/>
        </w:rPr>
        <w:t> </w:t>
      </w:r>
      <w:r>
        <w:rPr>
          <w:color w:val="000000"/>
          <w:sz w:val="24"/>
          <w:shd w:fill="F7F7F8" w:color="auto" w:val="clear"/>
        </w:rPr>
        <w:t>of</w:t>
      </w:r>
      <w:r>
        <w:rPr>
          <w:color w:val="000000"/>
          <w:spacing w:val="-5"/>
          <w:sz w:val="24"/>
          <w:shd w:fill="F7F7F8" w:color="auto" w:val="clear"/>
        </w:rPr>
        <w:t> </w:t>
      </w:r>
      <w:r>
        <w:rPr>
          <w:color w:val="000000"/>
          <w:sz w:val="24"/>
          <w:shd w:fill="F7F7F8" w:color="auto" w:val="clear"/>
        </w:rPr>
        <w:t>fraudulent</w:t>
      </w:r>
      <w:r>
        <w:rPr>
          <w:color w:val="000000"/>
          <w:spacing w:val="-3"/>
          <w:sz w:val="24"/>
          <w:shd w:fill="F7F7F8" w:color="auto" w:val="clear"/>
        </w:rPr>
        <w:t> </w:t>
      </w:r>
      <w:r>
        <w:rPr>
          <w:color w:val="000000"/>
          <w:sz w:val="24"/>
          <w:shd w:fill="F7F7F8" w:color="auto" w:val="clear"/>
        </w:rPr>
        <w:t>transactions</w:t>
      </w:r>
      <w:r>
        <w:rPr>
          <w:color w:val="000000"/>
          <w:spacing w:val="-3"/>
          <w:sz w:val="24"/>
          <w:shd w:fill="F7F7F8" w:color="auto" w:val="clear"/>
        </w:rPr>
        <w:t> </w:t>
      </w:r>
      <w:r>
        <w:rPr>
          <w:color w:val="000000"/>
          <w:sz w:val="24"/>
          <w:shd w:fill="F7F7F8" w:color="auto" w:val="clear"/>
        </w:rPr>
        <w:t>in</w:t>
      </w:r>
      <w:r>
        <w:rPr>
          <w:color w:val="000000"/>
          <w:spacing w:val="-3"/>
          <w:sz w:val="24"/>
          <w:shd w:fill="F7F7F8" w:color="auto" w:val="clear"/>
        </w:rPr>
        <w:t> </w:t>
      </w:r>
      <w:r>
        <w:rPr>
          <w:color w:val="000000"/>
          <w:sz w:val="24"/>
          <w:shd w:fill="F7F7F8" w:color="auto" w:val="clear"/>
        </w:rPr>
        <w:t>the</w:t>
      </w:r>
      <w:r>
        <w:rPr>
          <w:color w:val="000000"/>
          <w:spacing w:val="-5"/>
          <w:sz w:val="24"/>
          <w:shd w:fill="F7F7F8" w:color="auto" w:val="clear"/>
        </w:rPr>
        <w:t> </w:t>
      </w:r>
      <w:r>
        <w:rPr>
          <w:color w:val="000000"/>
          <w:spacing w:val="-2"/>
          <w:sz w:val="24"/>
          <w:shd w:fill="F7F7F8" w:color="auto" w:val="clear"/>
        </w:rPr>
        <w:t>dataset?</w:t>
      </w:r>
    </w:p>
    <w:p>
      <w:pPr>
        <w:pStyle w:val="ListParagraph"/>
        <w:numPr>
          <w:ilvl w:val="1"/>
          <w:numId w:val="1"/>
        </w:numPr>
        <w:tabs>
          <w:tab w:pos="1540" w:val="left" w:leader="none"/>
        </w:tabs>
        <w:spacing w:line="300" w:lineRule="auto" w:before="39" w:after="0"/>
        <w:ind w:left="1540" w:right="1089" w:hanging="360"/>
        <w:jc w:val="left"/>
        <w:rPr>
          <w:rFonts w:ascii="Segoe UI Symbol" w:hAnsi="Segoe UI Symbol"/>
          <w:sz w:val="18"/>
        </w:rPr>
      </w:pPr>
      <w:r>
        <w:rPr>
          <w:rFonts w:ascii="Consolas" w:hAnsi="Consolas"/>
          <w:sz w:val="18"/>
        </w:rPr>
        <w:t>%</w:t>
      </w:r>
      <w:r>
        <w:rPr>
          <w:rFonts w:ascii="Consolas" w:hAnsi="Consolas"/>
          <w:spacing w:val="-5"/>
          <w:sz w:val="18"/>
        </w:rPr>
        <w:t> </w:t>
      </w:r>
      <w:r>
        <w:rPr>
          <w:rFonts w:ascii="Consolas" w:hAnsi="Consolas"/>
          <w:sz w:val="18"/>
        </w:rPr>
        <w:t>of</w:t>
      </w:r>
      <w:r>
        <w:rPr>
          <w:rFonts w:ascii="Consolas" w:hAnsi="Consolas"/>
          <w:spacing w:val="-5"/>
          <w:sz w:val="18"/>
        </w:rPr>
        <w:t> </w:t>
      </w:r>
      <w:r>
        <w:rPr>
          <w:rFonts w:ascii="Consolas" w:hAnsi="Consolas"/>
          <w:sz w:val="18"/>
        </w:rPr>
        <w:t>Fraud</w:t>
      </w:r>
      <w:r>
        <w:rPr>
          <w:rFonts w:ascii="Consolas" w:hAnsi="Consolas"/>
          <w:spacing w:val="-3"/>
          <w:sz w:val="18"/>
        </w:rPr>
        <w:t> </w:t>
      </w:r>
      <w:r>
        <w:rPr>
          <w:rFonts w:ascii="Consolas" w:hAnsi="Consolas"/>
          <w:sz w:val="18"/>
        </w:rPr>
        <w:t>Transaction</w:t>
      </w:r>
      <w:r>
        <w:rPr>
          <w:rFonts w:ascii="Consolas" w:hAnsi="Consolas"/>
          <w:spacing w:val="-3"/>
          <w:sz w:val="18"/>
        </w:rPr>
        <w:t> </w:t>
      </w:r>
      <w:r>
        <w:rPr>
          <w:rFonts w:ascii="Consolas" w:hAnsi="Consolas"/>
          <w:sz w:val="18"/>
        </w:rPr>
        <w:t>=</w:t>
      </w:r>
      <w:r>
        <w:rPr>
          <w:rFonts w:ascii="Consolas" w:hAnsi="Consolas"/>
          <w:spacing w:val="-3"/>
          <w:sz w:val="18"/>
        </w:rPr>
        <w:t> </w:t>
      </w:r>
      <w:r>
        <w:rPr>
          <w:rFonts w:ascii="Consolas" w:hAnsi="Consolas"/>
          <w:color w:val="68349C"/>
          <w:sz w:val="18"/>
        </w:rPr>
        <w:t>[Count</w:t>
      </w:r>
      <w:r>
        <w:rPr>
          <w:rFonts w:ascii="Consolas" w:hAnsi="Consolas"/>
          <w:color w:val="68349C"/>
          <w:spacing w:val="-5"/>
          <w:sz w:val="18"/>
        </w:rPr>
        <w:t> </w:t>
      </w:r>
      <w:r>
        <w:rPr>
          <w:rFonts w:ascii="Consolas" w:hAnsi="Consolas"/>
          <w:color w:val="68349C"/>
          <w:sz w:val="18"/>
        </w:rPr>
        <w:t>Of</w:t>
      </w:r>
      <w:r>
        <w:rPr>
          <w:rFonts w:ascii="Consolas" w:hAnsi="Consolas"/>
          <w:color w:val="68349C"/>
          <w:spacing w:val="-3"/>
          <w:sz w:val="18"/>
        </w:rPr>
        <w:t> </w:t>
      </w:r>
      <w:r>
        <w:rPr>
          <w:rFonts w:ascii="Consolas" w:hAnsi="Consolas"/>
          <w:color w:val="68349C"/>
          <w:sz w:val="18"/>
        </w:rPr>
        <w:t>Fraud</w:t>
      </w:r>
      <w:r>
        <w:rPr>
          <w:rFonts w:ascii="Consolas" w:hAnsi="Consolas"/>
          <w:color w:val="68349C"/>
          <w:spacing w:val="-5"/>
          <w:sz w:val="18"/>
        </w:rPr>
        <w:t> </w:t>
      </w:r>
      <w:r>
        <w:rPr>
          <w:rFonts w:ascii="Consolas" w:hAnsi="Consolas"/>
          <w:color w:val="68349C"/>
          <w:sz w:val="18"/>
        </w:rPr>
        <w:t>Transactions]</w:t>
      </w:r>
      <w:r>
        <w:rPr>
          <w:rFonts w:ascii="Consolas" w:hAnsi="Consolas"/>
          <w:sz w:val="18"/>
        </w:rPr>
        <w:t>/</w:t>
      </w:r>
      <w:r>
        <w:rPr>
          <w:rFonts w:ascii="Consolas" w:hAnsi="Consolas"/>
          <w:color w:val="68349C"/>
          <w:sz w:val="18"/>
        </w:rPr>
        <w:t>[Count</w:t>
      </w:r>
      <w:r>
        <w:rPr>
          <w:rFonts w:ascii="Consolas" w:hAnsi="Consolas"/>
          <w:color w:val="68349C"/>
          <w:spacing w:val="-3"/>
          <w:sz w:val="18"/>
        </w:rPr>
        <w:t> </w:t>
      </w:r>
      <w:r>
        <w:rPr>
          <w:rFonts w:ascii="Consolas" w:hAnsi="Consolas"/>
          <w:color w:val="68349C"/>
          <w:sz w:val="18"/>
        </w:rPr>
        <w:t>of</w:t>
      </w:r>
      <w:r>
        <w:rPr>
          <w:rFonts w:ascii="Consolas" w:hAnsi="Consolas"/>
          <w:color w:val="68349C"/>
          <w:spacing w:val="-5"/>
          <w:sz w:val="18"/>
        </w:rPr>
        <w:t> </w:t>
      </w:r>
      <w:r>
        <w:rPr>
          <w:rFonts w:ascii="Consolas" w:hAnsi="Consolas"/>
          <w:color w:val="68349C"/>
          <w:sz w:val="18"/>
        </w:rPr>
        <w:t>Total </w:t>
      </w:r>
      <w:r>
        <w:rPr>
          <w:rFonts w:ascii="Consolas" w:hAnsi="Consolas"/>
          <w:color w:val="68349C"/>
          <w:spacing w:val="-2"/>
          <w:sz w:val="18"/>
        </w:rPr>
        <w:t>Transaction]</w:t>
      </w:r>
      <w:r>
        <w:rPr>
          <w:rFonts w:ascii="Consolas" w:hAnsi="Consolas"/>
          <w:spacing w:val="-2"/>
          <w:sz w:val="18"/>
        </w:rPr>
        <w:t>*</w:t>
      </w:r>
      <w:r>
        <w:rPr>
          <w:rFonts w:ascii="Consolas" w:hAnsi="Consolas"/>
          <w:color w:val="098557"/>
          <w:spacing w:val="-2"/>
          <w:sz w:val="18"/>
        </w:rPr>
        <w:t>100</w:t>
      </w:r>
    </w:p>
    <w:p>
      <w:pPr>
        <w:pStyle w:val="ListParagraph"/>
        <w:numPr>
          <w:ilvl w:val="1"/>
          <w:numId w:val="1"/>
        </w:numPr>
        <w:tabs>
          <w:tab w:pos="1339" w:val="left" w:leader="none"/>
        </w:tabs>
        <w:spacing w:line="240" w:lineRule="auto" w:before="0" w:after="0"/>
        <w:ind w:left="1339" w:right="0" w:hanging="159"/>
        <w:jc w:val="left"/>
        <w:rPr>
          <w:rFonts w:ascii="Segoe UI Symbol" w:hAnsi="Segoe UI Symbol"/>
          <w:sz w:val="16"/>
        </w:rPr>
      </w:pPr>
      <w:r>
        <w:rPr>
          <w:rFonts w:ascii="Segoe UI Symbol" w:hAnsi="Segoe UI Symbol"/>
          <w:sz w:val="18"/>
        </w:rPr>
        <w:t>​</w:t>
      </w:r>
    </w:p>
    <w:p>
      <w:pPr>
        <w:pStyle w:val="ListParagraph"/>
        <w:numPr>
          <w:ilvl w:val="1"/>
          <w:numId w:val="1"/>
        </w:numPr>
        <w:tabs>
          <w:tab w:pos="1539" w:val="left" w:leader="none"/>
        </w:tabs>
        <w:spacing w:line="240" w:lineRule="auto" w:before="1" w:after="0"/>
        <w:ind w:left="1539" w:right="0" w:hanging="359"/>
        <w:jc w:val="left"/>
        <w:rPr>
          <w:rFonts w:ascii="Segoe UI Symbol" w:hAnsi="Segoe UI Symbol"/>
          <w:sz w:val="24"/>
        </w:rPr>
      </w:pPr>
      <w:r>
        <w:rPr>
          <w:sz w:val="24"/>
        </w:rPr>
        <w:t>What</w:t>
      </w:r>
      <w:r>
        <w:rPr>
          <w:spacing w:val="-4"/>
          <w:sz w:val="24"/>
        </w:rPr>
        <w:t> </w:t>
      </w:r>
      <w:r>
        <w:rPr>
          <w:sz w:val="24"/>
        </w:rPr>
        <w:t>is</w:t>
      </w:r>
      <w:r>
        <w:rPr>
          <w:spacing w:val="-4"/>
          <w:sz w:val="24"/>
        </w:rPr>
        <w:t> </w:t>
      </w:r>
      <w:r>
        <w:rPr>
          <w:sz w:val="24"/>
        </w:rPr>
        <w:t>the</w:t>
      </w:r>
      <w:r>
        <w:rPr>
          <w:spacing w:val="-2"/>
          <w:sz w:val="24"/>
        </w:rPr>
        <w:t> </w:t>
      </w:r>
      <w:r>
        <w:rPr>
          <w:sz w:val="24"/>
        </w:rPr>
        <w:t>distribution</w:t>
      </w:r>
      <w:r>
        <w:rPr>
          <w:spacing w:val="-5"/>
          <w:sz w:val="24"/>
        </w:rPr>
        <w:t> </w:t>
      </w:r>
      <w:r>
        <w:rPr>
          <w:sz w:val="24"/>
        </w:rPr>
        <w:t>of</w:t>
      </w:r>
      <w:r>
        <w:rPr>
          <w:spacing w:val="-4"/>
          <w:sz w:val="24"/>
        </w:rPr>
        <w:t> </w:t>
      </w:r>
      <w:r>
        <w:rPr>
          <w:sz w:val="24"/>
        </w:rPr>
        <w:t>transaction</w:t>
      </w:r>
      <w:r>
        <w:rPr>
          <w:spacing w:val="-3"/>
          <w:sz w:val="24"/>
        </w:rPr>
        <w:t> </w:t>
      </w:r>
      <w:r>
        <w:rPr>
          <w:sz w:val="24"/>
        </w:rPr>
        <w:t>amounts?</w:t>
      </w:r>
      <w:r>
        <w:rPr>
          <w:spacing w:val="-4"/>
          <w:sz w:val="24"/>
        </w:rPr>
        <w:t> </w:t>
      </w:r>
      <w:r>
        <w:rPr>
          <w:sz w:val="24"/>
        </w:rPr>
        <w:t>(using</w:t>
      </w:r>
      <w:r>
        <w:rPr>
          <w:spacing w:val="-3"/>
          <w:sz w:val="24"/>
        </w:rPr>
        <w:t> </w:t>
      </w:r>
      <w:r>
        <w:rPr>
          <w:sz w:val="24"/>
        </w:rPr>
        <w:t>Clustered</w:t>
      </w:r>
      <w:r>
        <w:rPr>
          <w:spacing w:val="-1"/>
          <w:sz w:val="24"/>
        </w:rPr>
        <w:t> </w:t>
      </w:r>
      <w:r>
        <w:rPr>
          <w:sz w:val="24"/>
        </w:rPr>
        <w:t>column</w:t>
      </w:r>
      <w:r>
        <w:rPr>
          <w:spacing w:val="-5"/>
          <w:sz w:val="24"/>
        </w:rPr>
        <w:t> </w:t>
      </w:r>
      <w:r>
        <w:rPr>
          <w:spacing w:val="-10"/>
          <w:sz w:val="24"/>
        </w:rPr>
        <w:t>)</w:t>
      </w:r>
    </w:p>
    <w:p>
      <w:pPr>
        <w:spacing w:after="0" w:line="240" w:lineRule="auto"/>
        <w:jc w:val="left"/>
        <w:rPr>
          <w:rFonts w:ascii="Segoe UI Symbol" w:hAnsi="Segoe UI Symbol"/>
          <w:sz w:val="24"/>
        </w:rPr>
        <w:sectPr>
          <w:pgSz w:w="12240" w:h="15840"/>
          <w:pgMar w:top="1680" w:bottom="280" w:left="1340" w:right="1340"/>
        </w:sectPr>
      </w:pPr>
    </w:p>
    <w:p>
      <w:pPr>
        <w:pStyle w:val="BodyText"/>
        <w:ind w:left="4658"/>
        <w:rPr>
          <w:sz w:val="20"/>
        </w:rPr>
      </w:pPr>
      <w:r>
        <w:rPr>
          <w:sz w:val="20"/>
        </w:rPr>
        <w:drawing>
          <wp:inline distT="0" distB="0" distL="0" distR="0">
            <wp:extent cx="1068399" cy="11811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68399" cy="1181100"/>
                    </a:xfrm>
                    <a:prstGeom prst="rect">
                      <a:avLst/>
                    </a:prstGeom>
                  </pic:spPr>
                </pic:pic>
              </a:graphicData>
            </a:graphic>
          </wp:inline>
        </w:drawing>
      </w:r>
      <w:r>
        <w:rPr>
          <w:sz w:val="20"/>
        </w:rPr>
      </w:r>
    </w:p>
    <w:p>
      <w:pPr>
        <w:pStyle w:val="Heading1"/>
        <w:numPr>
          <w:ilvl w:val="0"/>
          <w:numId w:val="1"/>
        </w:numPr>
        <w:tabs>
          <w:tab w:pos="820" w:val="left" w:leader="none"/>
        </w:tabs>
        <w:spacing w:line="240" w:lineRule="auto" w:before="41" w:after="0"/>
        <w:ind w:left="820" w:right="0" w:hanging="360"/>
        <w:jc w:val="left"/>
      </w:pPr>
      <w:r>
        <w:rPr/>
        <w:t>Anomaly</w:t>
      </w:r>
      <w:r>
        <w:rPr>
          <w:spacing w:val="-7"/>
        </w:rPr>
        <w:t> </w:t>
      </w:r>
      <w:r>
        <w:rPr>
          <w:spacing w:val="-2"/>
        </w:rPr>
        <w:t>Visualisation:</w:t>
      </w:r>
    </w:p>
    <w:p>
      <w:pPr>
        <w:pStyle w:val="BodyText"/>
        <w:spacing w:before="84"/>
        <w:rPr>
          <w:rFonts w:ascii="Arial"/>
          <w:b/>
        </w:rPr>
      </w:pPr>
    </w:p>
    <w:p>
      <w:pPr>
        <w:pStyle w:val="BodyText"/>
        <w:spacing w:line="276" w:lineRule="auto"/>
        <w:ind w:left="100" w:right="1077"/>
      </w:pPr>
      <w:r>
        <w:rPr/>
        <w:t>Developed</w:t>
      </w:r>
      <w:r>
        <w:rPr>
          <w:spacing w:val="-4"/>
        </w:rPr>
        <w:t> </w:t>
      </w:r>
      <w:r>
        <w:rPr/>
        <w:t>visualisations</w:t>
      </w:r>
      <w:r>
        <w:rPr>
          <w:spacing w:val="-5"/>
        </w:rPr>
        <w:t> </w:t>
      </w:r>
      <w:r>
        <w:rPr/>
        <w:t>that</w:t>
      </w:r>
      <w:r>
        <w:rPr>
          <w:spacing w:val="-5"/>
        </w:rPr>
        <w:t> </w:t>
      </w:r>
      <w:r>
        <w:rPr/>
        <w:t>highlight</w:t>
      </w:r>
      <w:r>
        <w:rPr>
          <w:spacing w:val="-7"/>
        </w:rPr>
        <w:t> </w:t>
      </w:r>
      <w:r>
        <w:rPr/>
        <w:t>potential</w:t>
      </w:r>
      <w:r>
        <w:rPr>
          <w:spacing w:val="-5"/>
        </w:rPr>
        <w:t> </w:t>
      </w:r>
      <w:r>
        <w:rPr/>
        <w:t>anomalies</w:t>
      </w:r>
      <w:r>
        <w:rPr>
          <w:spacing w:val="-7"/>
        </w:rPr>
        <w:t> </w:t>
      </w:r>
      <w:r>
        <w:rPr/>
        <w:t>in</w:t>
      </w:r>
      <w:r>
        <w:rPr>
          <w:spacing w:val="-5"/>
        </w:rPr>
        <w:t> </w:t>
      </w:r>
      <w:r>
        <w:rPr/>
        <w:t>the</w:t>
      </w:r>
      <w:r>
        <w:rPr>
          <w:spacing w:val="-5"/>
        </w:rPr>
        <w:t> </w:t>
      </w:r>
      <w:r>
        <w:rPr/>
        <w:t>credit</w:t>
      </w:r>
      <w:r>
        <w:rPr>
          <w:spacing w:val="-5"/>
        </w:rPr>
        <w:t> </w:t>
      </w:r>
      <w:r>
        <w:rPr/>
        <w:t>card </w:t>
      </w:r>
      <w:r>
        <w:rPr>
          <w:spacing w:val="-2"/>
        </w:rPr>
        <w:t>transactions.</w:t>
      </w:r>
    </w:p>
    <w:p>
      <w:pPr>
        <w:pStyle w:val="BodyText"/>
        <w:spacing w:line="276" w:lineRule="auto"/>
        <w:ind w:left="100"/>
      </w:pPr>
      <w:r>
        <w:rPr/>
        <w:t>Used</w:t>
      </w:r>
      <w:r>
        <w:rPr>
          <w:spacing w:val="-3"/>
        </w:rPr>
        <w:t> </w:t>
      </w:r>
      <w:r>
        <w:rPr/>
        <w:t>line</w:t>
      </w:r>
      <w:r>
        <w:rPr>
          <w:spacing w:val="-4"/>
        </w:rPr>
        <w:t> </w:t>
      </w:r>
      <w:r>
        <w:rPr/>
        <w:t>charts,</w:t>
      </w:r>
      <w:r>
        <w:rPr>
          <w:spacing w:val="-3"/>
        </w:rPr>
        <w:t> </w:t>
      </w:r>
      <w:r>
        <w:rPr/>
        <w:t>scatter</w:t>
      </w:r>
      <w:r>
        <w:rPr>
          <w:spacing w:val="-3"/>
        </w:rPr>
        <w:t> </w:t>
      </w:r>
      <w:r>
        <w:rPr/>
        <w:t>plots,</w:t>
      </w:r>
      <w:r>
        <w:rPr>
          <w:spacing w:val="-2"/>
        </w:rPr>
        <w:t> </w:t>
      </w:r>
      <w:r>
        <w:rPr/>
        <w:t>and</w:t>
      </w:r>
      <w:r>
        <w:rPr>
          <w:spacing w:val="-3"/>
        </w:rPr>
        <w:t> </w:t>
      </w:r>
      <w:r>
        <w:rPr/>
        <w:t>tables</w:t>
      </w:r>
      <w:r>
        <w:rPr>
          <w:spacing w:val="-2"/>
        </w:rPr>
        <w:t> </w:t>
      </w:r>
      <w:r>
        <w:rPr/>
        <w:t>to</w:t>
      </w:r>
      <w:r>
        <w:rPr>
          <w:spacing w:val="-5"/>
        </w:rPr>
        <w:t> </w:t>
      </w:r>
      <w:r>
        <w:rPr/>
        <w:t>display</w:t>
      </w:r>
      <w:r>
        <w:rPr>
          <w:spacing w:val="-3"/>
        </w:rPr>
        <w:t> </w:t>
      </w:r>
      <w:r>
        <w:rPr/>
        <w:t>transaction</w:t>
      </w:r>
      <w:r>
        <w:rPr>
          <w:spacing w:val="-3"/>
        </w:rPr>
        <w:t> </w:t>
      </w:r>
      <w:r>
        <w:rPr/>
        <w:t>patterns</w:t>
      </w:r>
      <w:r>
        <w:rPr>
          <w:spacing w:val="-3"/>
        </w:rPr>
        <w:t> </w:t>
      </w:r>
      <w:r>
        <w:rPr/>
        <w:t>and</w:t>
      </w:r>
      <w:r>
        <w:rPr>
          <w:spacing w:val="-3"/>
        </w:rPr>
        <w:t> </w:t>
      </w:r>
      <w:r>
        <w:rPr/>
        <w:t>identify </w:t>
      </w:r>
      <w:r>
        <w:rPr>
          <w:spacing w:val="-2"/>
        </w:rPr>
        <w:t>outliers.</w:t>
      </w:r>
    </w:p>
    <w:p>
      <w:pPr>
        <w:pStyle w:val="Heading2"/>
        <w:numPr>
          <w:ilvl w:val="1"/>
          <w:numId w:val="1"/>
        </w:numPr>
        <w:tabs>
          <w:tab w:pos="1539" w:val="left" w:leader="none"/>
        </w:tabs>
        <w:spacing w:line="240" w:lineRule="auto" w:before="1" w:after="0"/>
        <w:ind w:left="1539" w:right="0" w:hanging="359"/>
        <w:jc w:val="left"/>
        <w:rPr>
          <w:rFonts w:ascii="Segoe UI Symbol" w:hAnsi="Segoe UI Symbol"/>
          <w:b w:val="0"/>
          <w:i w:val="0"/>
        </w:rPr>
      </w:pPr>
      <w:r>
        <w:rPr/>
        <w:t>Merchants</w:t>
      </w:r>
      <w:r>
        <w:rPr>
          <w:spacing w:val="-2"/>
        </w:rPr>
        <w:t> </w:t>
      </w:r>
      <w:r>
        <w:rPr/>
        <w:t>with</w:t>
      </w:r>
      <w:r>
        <w:rPr>
          <w:spacing w:val="-4"/>
        </w:rPr>
        <w:t> </w:t>
      </w:r>
      <w:r>
        <w:rPr/>
        <w:t>highest</w:t>
      </w:r>
      <w:r>
        <w:rPr>
          <w:spacing w:val="-4"/>
        </w:rPr>
        <w:t> </w:t>
      </w:r>
      <w:r>
        <w:rPr/>
        <w:t>number</w:t>
      </w:r>
      <w:r>
        <w:rPr>
          <w:spacing w:val="-3"/>
        </w:rPr>
        <w:t> </w:t>
      </w:r>
      <w:r>
        <w:rPr/>
        <w:t>of</w:t>
      </w:r>
      <w:r>
        <w:rPr>
          <w:spacing w:val="-4"/>
        </w:rPr>
        <w:t> </w:t>
      </w:r>
      <w:r>
        <w:rPr/>
        <w:t>transactions.(Only</w:t>
      </w:r>
      <w:r>
        <w:rPr>
          <w:spacing w:val="-3"/>
        </w:rPr>
        <w:t> </w:t>
      </w:r>
      <w:r>
        <w:rPr/>
        <w:t>Top</w:t>
      </w:r>
      <w:r>
        <w:rPr>
          <w:spacing w:val="-6"/>
        </w:rPr>
        <w:t> </w:t>
      </w:r>
      <w:r>
        <w:rPr>
          <w:spacing w:val="-5"/>
        </w:rPr>
        <w:t>10)</w:t>
      </w:r>
    </w:p>
    <w:p>
      <w:pPr>
        <w:pStyle w:val="BodyText"/>
        <w:spacing w:line="276" w:lineRule="auto" w:before="31"/>
        <w:ind w:left="1540"/>
      </w:pPr>
      <w:r>
        <w:rPr/>
        <w:t>The</w:t>
      </w:r>
      <w:r>
        <w:rPr>
          <w:spacing w:val="-3"/>
        </w:rPr>
        <w:t> </w:t>
      </w:r>
      <w:r>
        <w:rPr/>
        <w:t>tile</w:t>
      </w:r>
      <w:r>
        <w:rPr>
          <w:spacing w:val="-3"/>
        </w:rPr>
        <w:t> </w:t>
      </w:r>
      <w:r>
        <w:rPr/>
        <w:t>comprises</w:t>
      </w:r>
      <w:r>
        <w:rPr>
          <w:spacing w:val="-3"/>
        </w:rPr>
        <w:t> </w:t>
      </w:r>
      <w:r>
        <w:rPr/>
        <w:t>two</w:t>
      </w:r>
      <w:r>
        <w:rPr>
          <w:spacing w:val="-5"/>
        </w:rPr>
        <w:t> </w:t>
      </w:r>
      <w:r>
        <w:rPr/>
        <w:t>columns(name,</w:t>
      </w:r>
      <w:r>
        <w:rPr>
          <w:spacing w:val="-5"/>
        </w:rPr>
        <w:t> </w:t>
      </w:r>
      <w:r>
        <w:rPr/>
        <w:t>count</w:t>
      </w:r>
      <w:r>
        <w:rPr>
          <w:spacing w:val="-5"/>
        </w:rPr>
        <w:t> </w:t>
      </w:r>
      <w:r>
        <w:rPr/>
        <w:t>of</w:t>
      </w:r>
      <w:r>
        <w:rPr>
          <w:spacing w:val="-3"/>
        </w:rPr>
        <w:t> </w:t>
      </w:r>
      <w:r>
        <w:rPr/>
        <w:t>highest</w:t>
      </w:r>
      <w:r>
        <w:rPr>
          <w:spacing w:val="-4"/>
        </w:rPr>
        <w:t> </w:t>
      </w:r>
      <w:r>
        <w:rPr/>
        <w:t>transaction)</w:t>
      </w:r>
      <w:r>
        <w:rPr>
          <w:spacing w:val="-6"/>
        </w:rPr>
        <w:t> </w:t>
      </w:r>
      <w:r>
        <w:rPr/>
        <w:t>in</w:t>
      </w:r>
      <w:r>
        <w:rPr>
          <w:spacing w:val="-3"/>
        </w:rPr>
        <w:t> </w:t>
      </w:r>
      <w:r>
        <w:rPr/>
        <w:t>a table. A table is used here so that the data is compared easily among different rows.</w:t>
      </w:r>
    </w:p>
    <w:p>
      <w:pPr>
        <w:pStyle w:val="BodyText"/>
        <w:ind w:left="4235"/>
        <w:rPr>
          <w:sz w:val="20"/>
        </w:rPr>
      </w:pPr>
      <w:r>
        <w:rPr>
          <w:sz w:val="20"/>
        </w:rPr>
        <w:drawing>
          <wp:inline distT="0" distB="0" distL="0" distR="0">
            <wp:extent cx="1612114" cy="17145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612114" cy="1714500"/>
                    </a:xfrm>
                    <a:prstGeom prst="rect">
                      <a:avLst/>
                    </a:prstGeom>
                  </pic:spPr>
                </pic:pic>
              </a:graphicData>
            </a:graphic>
          </wp:inline>
        </w:drawing>
      </w:r>
      <w:r>
        <w:rPr>
          <w:sz w:val="20"/>
        </w:rPr>
      </w:r>
    </w:p>
    <w:p>
      <w:pPr>
        <w:pStyle w:val="BodyText"/>
        <w:spacing w:before="83"/>
      </w:pPr>
    </w:p>
    <w:p>
      <w:pPr>
        <w:pStyle w:val="Heading2"/>
        <w:numPr>
          <w:ilvl w:val="1"/>
          <w:numId w:val="1"/>
        </w:numPr>
        <w:tabs>
          <w:tab w:pos="1540" w:val="left" w:leader="none"/>
        </w:tabs>
        <w:spacing w:line="266" w:lineRule="auto" w:before="0" w:after="0"/>
        <w:ind w:left="1540" w:right="1457" w:hanging="360"/>
        <w:jc w:val="left"/>
        <w:rPr>
          <w:rFonts w:ascii="Segoe UI Symbol" w:hAnsi="Segoe UI Symbol"/>
          <w:b w:val="0"/>
          <w:i w:val="0"/>
        </w:rPr>
      </w:pPr>
      <w:r>
        <w:rPr/>
        <w:t>Create</w:t>
      </w:r>
      <w:r>
        <w:rPr>
          <w:spacing w:val="-5"/>
        </w:rPr>
        <w:t> </w:t>
      </w:r>
      <w:r>
        <w:rPr/>
        <w:t>a</w:t>
      </w:r>
      <w:r>
        <w:rPr>
          <w:spacing w:val="-6"/>
        </w:rPr>
        <w:t> </w:t>
      </w:r>
      <w:r>
        <w:rPr/>
        <w:t>scatter</w:t>
      </w:r>
      <w:r>
        <w:rPr>
          <w:spacing w:val="-5"/>
        </w:rPr>
        <w:t> </w:t>
      </w:r>
      <w:r>
        <w:rPr/>
        <w:t>plot</w:t>
      </w:r>
      <w:r>
        <w:rPr>
          <w:spacing w:val="-6"/>
        </w:rPr>
        <w:t> </w:t>
      </w:r>
      <w:r>
        <w:rPr/>
        <w:t>to</w:t>
      </w:r>
      <w:r>
        <w:rPr>
          <w:spacing w:val="-5"/>
        </w:rPr>
        <w:t> </w:t>
      </w:r>
      <w:r>
        <w:rPr/>
        <w:t>visualise</w:t>
      </w:r>
      <w:r>
        <w:rPr>
          <w:spacing w:val="-5"/>
        </w:rPr>
        <w:t> </w:t>
      </w:r>
      <w:r>
        <w:rPr/>
        <w:t>the</w:t>
      </w:r>
      <w:r>
        <w:rPr>
          <w:spacing w:val="-5"/>
        </w:rPr>
        <w:t> </w:t>
      </w:r>
      <w:r>
        <w:rPr/>
        <w:t>relationship</w:t>
      </w:r>
      <w:r>
        <w:rPr>
          <w:spacing w:val="-5"/>
        </w:rPr>
        <w:t> </w:t>
      </w:r>
      <w:r>
        <w:rPr/>
        <w:t>between 'oldbalanceOrg' and 'amount' columns</w:t>
      </w:r>
      <w:r>
        <w:rPr>
          <w:rFonts w:ascii="Arial MT" w:hAnsi="Arial MT"/>
          <w:b w:val="0"/>
          <w:i w:val="0"/>
        </w:rPr>
        <w:t>.</w:t>
      </w:r>
    </w:p>
    <w:p>
      <w:pPr>
        <w:pStyle w:val="BodyText"/>
        <w:spacing w:line="276" w:lineRule="auto" w:before="9"/>
        <w:ind w:left="1540" w:right="230"/>
      </w:pPr>
      <w:r>
        <w:rPr/>
        <w:t>The x-axis has oldbalanceorg and y-axis has amount column.The chart reveals</w:t>
      </w:r>
      <w:r>
        <w:rPr>
          <w:spacing w:val="-3"/>
        </w:rPr>
        <w:t> </w:t>
      </w:r>
      <w:r>
        <w:rPr/>
        <w:t>how</w:t>
      </w:r>
      <w:r>
        <w:rPr>
          <w:spacing w:val="-2"/>
        </w:rPr>
        <w:t> </w:t>
      </w:r>
      <w:r>
        <w:rPr/>
        <w:t>both</w:t>
      </w:r>
      <w:r>
        <w:rPr>
          <w:spacing w:val="-4"/>
        </w:rPr>
        <w:t> </w:t>
      </w:r>
      <w:r>
        <w:rPr/>
        <w:t>numerical</w:t>
      </w:r>
      <w:r>
        <w:rPr>
          <w:spacing w:val="-3"/>
        </w:rPr>
        <w:t> </w:t>
      </w:r>
      <w:r>
        <w:rPr/>
        <w:t>values</w:t>
      </w:r>
      <w:r>
        <w:rPr>
          <w:spacing w:val="-5"/>
        </w:rPr>
        <w:t> </w:t>
      </w:r>
      <w:r>
        <w:rPr/>
        <w:t>are</w:t>
      </w:r>
      <w:r>
        <w:rPr>
          <w:spacing w:val="-3"/>
        </w:rPr>
        <w:t> </w:t>
      </w:r>
      <w:r>
        <w:rPr/>
        <w:t>related</w:t>
      </w:r>
      <w:r>
        <w:rPr>
          <w:spacing w:val="-3"/>
        </w:rPr>
        <w:t> </w:t>
      </w:r>
      <w:r>
        <w:rPr/>
        <w:t>to</w:t>
      </w:r>
      <w:r>
        <w:rPr>
          <w:spacing w:val="-5"/>
        </w:rPr>
        <w:t> </w:t>
      </w:r>
      <w:r>
        <w:rPr/>
        <w:t>each</w:t>
      </w:r>
      <w:r>
        <w:rPr>
          <w:spacing w:val="-3"/>
        </w:rPr>
        <w:t> </w:t>
      </w:r>
      <w:r>
        <w:rPr/>
        <w:t>other.It</w:t>
      </w:r>
      <w:r>
        <w:rPr>
          <w:spacing w:val="-5"/>
        </w:rPr>
        <w:t> </w:t>
      </w:r>
      <w:r>
        <w:rPr/>
        <w:t>also</w:t>
      </w:r>
      <w:r>
        <w:rPr>
          <w:spacing w:val="-5"/>
        </w:rPr>
        <w:t> </w:t>
      </w:r>
      <w:r>
        <w:rPr/>
        <w:t>helps in finding the outliers.</w:t>
      </w:r>
    </w:p>
    <w:p>
      <w:pPr>
        <w:pStyle w:val="BodyText"/>
        <w:ind w:left="4315"/>
        <w:rPr>
          <w:sz w:val="20"/>
        </w:rPr>
      </w:pPr>
      <w:r>
        <w:rPr>
          <w:sz w:val="20"/>
        </w:rPr>
        <w:drawing>
          <wp:inline distT="0" distB="0" distL="0" distR="0">
            <wp:extent cx="1492201" cy="1356455"/>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1492201" cy="1356455"/>
                    </a:xfrm>
                    <a:prstGeom prst="rect">
                      <a:avLst/>
                    </a:prstGeom>
                  </pic:spPr>
                </pic:pic>
              </a:graphicData>
            </a:graphic>
          </wp:inline>
        </w:drawing>
      </w:r>
      <w:r>
        <w:rPr>
          <w:sz w:val="20"/>
        </w:rPr>
      </w:r>
    </w:p>
    <w:p>
      <w:pPr>
        <w:pStyle w:val="BodyText"/>
        <w:spacing w:before="105"/>
      </w:pPr>
    </w:p>
    <w:p>
      <w:pPr>
        <w:pStyle w:val="Heading2"/>
        <w:numPr>
          <w:ilvl w:val="1"/>
          <w:numId w:val="1"/>
        </w:numPr>
        <w:tabs>
          <w:tab w:pos="1540" w:val="left" w:leader="none"/>
        </w:tabs>
        <w:spacing w:line="264" w:lineRule="auto" w:before="1" w:after="0"/>
        <w:ind w:left="1540" w:right="574" w:hanging="360"/>
        <w:jc w:val="left"/>
        <w:rPr>
          <w:rFonts w:ascii="Segoe UI Symbol" w:hAnsi="Segoe UI Symbol"/>
          <w:b w:val="0"/>
          <w:i w:val="0"/>
        </w:rPr>
      </w:pPr>
      <w:r>
        <w:rPr/>
        <w:t>Use</w:t>
      </w:r>
      <w:r>
        <w:rPr>
          <w:spacing w:val="-2"/>
        </w:rPr>
        <w:t> </w:t>
      </w:r>
      <w:r>
        <w:rPr/>
        <w:t>a</w:t>
      </w:r>
      <w:r>
        <w:rPr>
          <w:spacing w:val="-4"/>
        </w:rPr>
        <w:t> </w:t>
      </w:r>
      <w:r>
        <w:rPr/>
        <w:t>line</w:t>
      </w:r>
      <w:r>
        <w:rPr>
          <w:spacing w:val="-5"/>
        </w:rPr>
        <w:t> </w:t>
      </w:r>
      <w:r>
        <w:rPr/>
        <w:t>chart</w:t>
      </w:r>
      <w:r>
        <w:rPr>
          <w:spacing w:val="-3"/>
        </w:rPr>
        <w:t> </w:t>
      </w:r>
      <w:r>
        <w:rPr/>
        <w:t>to</w:t>
      </w:r>
      <w:r>
        <w:rPr>
          <w:spacing w:val="-4"/>
        </w:rPr>
        <w:t> </w:t>
      </w:r>
      <w:r>
        <w:rPr/>
        <w:t>plot</w:t>
      </w:r>
      <w:r>
        <w:rPr>
          <w:spacing w:val="-4"/>
        </w:rPr>
        <w:t> </w:t>
      </w:r>
      <w:r>
        <w:rPr/>
        <w:t>the</w:t>
      </w:r>
      <w:r>
        <w:rPr>
          <w:spacing w:val="-3"/>
        </w:rPr>
        <w:t> </w:t>
      </w:r>
      <w:r>
        <w:rPr/>
        <w:t>transaction</w:t>
      </w:r>
      <w:r>
        <w:rPr>
          <w:spacing w:val="-6"/>
        </w:rPr>
        <w:t> </w:t>
      </w:r>
      <w:r>
        <w:rPr/>
        <w:t>amount</w:t>
      </w:r>
      <w:r>
        <w:rPr>
          <w:spacing w:val="-5"/>
        </w:rPr>
        <w:t> </w:t>
      </w:r>
      <w:r>
        <w:rPr/>
        <w:t>over</w:t>
      </w:r>
      <w:r>
        <w:rPr>
          <w:spacing w:val="-3"/>
        </w:rPr>
        <w:t> </w:t>
      </w:r>
      <w:r>
        <w:rPr/>
        <w:t>time (step)</w:t>
      </w:r>
      <w:r>
        <w:rPr>
          <w:spacing w:val="-6"/>
        </w:rPr>
        <w:t> </w:t>
      </w:r>
      <w:r>
        <w:rPr/>
        <w:t>to identify any unusual spikes or drops in transaction amounts</w:t>
      </w:r>
      <w:r>
        <w:rPr>
          <w:rFonts w:ascii="Arial MT" w:hAnsi="Arial MT"/>
          <w:b w:val="0"/>
          <w:i w:val="0"/>
        </w:rPr>
        <w:t>.</w:t>
      </w:r>
    </w:p>
    <w:p>
      <w:pPr>
        <w:spacing w:after="0" w:line="264" w:lineRule="auto"/>
        <w:jc w:val="left"/>
        <w:rPr>
          <w:rFonts w:ascii="Segoe UI Symbol" w:hAnsi="Segoe UI Symbol"/>
        </w:rPr>
        <w:sectPr>
          <w:pgSz w:w="12240" w:h="15840"/>
          <w:pgMar w:top="1440" w:bottom="280" w:left="1340" w:right="1340"/>
        </w:sectPr>
      </w:pPr>
    </w:p>
    <w:p>
      <w:pPr>
        <w:pStyle w:val="BodyText"/>
        <w:spacing w:line="276" w:lineRule="auto" w:before="81"/>
        <w:ind w:left="1540" w:right="230"/>
      </w:pPr>
      <w:r>
        <w:rPr/>
        <w:t>A</w:t>
      </w:r>
      <w:r>
        <w:rPr>
          <w:spacing w:val="-3"/>
        </w:rPr>
        <w:t> </w:t>
      </w:r>
      <w:r>
        <w:rPr/>
        <w:t>line</w:t>
      </w:r>
      <w:r>
        <w:rPr>
          <w:spacing w:val="-2"/>
        </w:rPr>
        <w:t> </w:t>
      </w:r>
      <w:r>
        <w:rPr/>
        <w:t>chart</w:t>
      </w:r>
      <w:r>
        <w:rPr>
          <w:spacing w:val="-3"/>
        </w:rPr>
        <w:t> </w:t>
      </w:r>
      <w:r>
        <w:rPr/>
        <w:t>represent</w:t>
      </w:r>
      <w:r>
        <w:rPr>
          <w:spacing w:val="-7"/>
        </w:rPr>
        <w:t> </w:t>
      </w:r>
      <w:r>
        <w:rPr/>
        <w:t>series</w:t>
      </w:r>
      <w:r>
        <w:rPr>
          <w:spacing w:val="-3"/>
        </w:rPr>
        <w:t> </w:t>
      </w:r>
      <w:r>
        <w:rPr/>
        <w:t>of</w:t>
      </w:r>
      <w:r>
        <w:rPr>
          <w:spacing w:val="-5"/>
        </w:rPr>
        <w:t> </w:t>
      </w:r>
      <w:r>
        <w:rPr/>
        <w:t>data</w:t>
      </w:r>
      <w:r>
        <w:rPr>
          <w:spacing w:val="-3"/>
        </w:rPr>
        <w:t> </w:t>
      </w:r>
      <w:r>
        <w:rPr/>
        <w:t>points for</w:t>
      </w:r>
      <w:r>
        <w:rPr>
          <w:spacing w:val="-4"/>
        </w:rPr>
        <w:t> </w:t>
      </w:r>
      <w:r>
        <w:rPr/>
        <w:t>a</w:t>
      </w:r>
      <w:r>
        <w:rPr>
          <w:spacing w:val="-3"/>
        </w:rPr>
        <w:t> </w:t>
      </w:r>
      <w:r>
        <w:rPr/>
        <w:t>span</w:t>
      </w:r>
      <w:r>
        <w:rPr>
          <w:spacing w:val="-3"/>
        </w:rPr>
        <w:t> </w:t>
      </w:r>
      <w:r>
        <w:rPr/>
        <w:t>of</w:t>
      </w:r>
      <w:r>
        <w:rPr>
          <w:spacing w:val="-4"/>
        </w:rPr>
        <w:t> </w:t>
      </w:r>
      <w:r>
        <w:rPr/>
        <w:t>time,</w:t>
      </w:r>
      <w:r>
        <w:rPr>
          <w:spacing w:val="-5"/>
        </w:rPr>
        <w:t> </w:t>
      </w:r>
      <w:r>
        <w:rPr/>
        <w:t>over</w:t>
      </w:r>
      <w:r>
        <w:rPr>
          <w:spacing w:val="-3"/>
        </w:rPr>
        <w:t> </w:t>
      </w:r>
      <w:r>
        <w:rPr/>
        <w:t>here it’s showing the</w:t>
      </w:r>
      <w:r>
        <w:rPr>
          <w:spacing w:val="40"/>
        </w:rPr>
        <w:t> </w:t>
      </w:r>
      <w:r>
        <w:rPr/>
        <w:t>fluctuation in sum of amount with steps(hours).</w:t>
      </w:r>
    </w:p>
    <w:p>
      <w:pPr>
        <w:pStyle w:val="BodyText"/>
        <w:ind w:left="3985"/>
        <w:rPr>
          <w:sz w:val="20"/>
        </w:rPr>
      </w:pPr>
      <w:r>
        <w:rPr>
          <w:sz w:val="20"/>
        </w:rPr>
        <w:drawing>
          <wp:inline distT="0" distB="0" distL="0" distR="0">
            <wp:extent cx="1925846" cy="1783461"/>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1925846" cy="1783461"/>
                    </a:xfrm>
                    <a:prstGeom prst="rect">
                      <a:avLst/>
                    </a:prstGeom>
                  </pic:spPr>
                </pic:pic>
              </a:graphicData>
            </a:graphic>
          </wp:inline>
        </w:drawing>
      </w:r>
      <w:r>
        <w:rPr>
          <w:sz w:val="20"/>
        </w:rPr>
      </w:r>
    </w:p>
    <w:p>
      <w:pPr>
        <w:spacing w:before="53"/>
        <w:ind w:left="0" w:right="219" w:firstLine="0"/>
        <w:jc w:val="center"/>
        <w:rPr>
          <w:rFonts w:ascii="Arial"/>
          <w:b/>
          <w:i/>
          <w:sz w:val="24"/>
        </w:rPr>
      </w:pPr>
      <w:r>
        <w:rPr>
          <w:rFonts w:ascii="Arial"/>
          <w:b/>
          <w:i/>
          <w:sz w:val="24"/>
        </w:rPr>
        <w:t>Merchants</w:t>
      </w:r>
      <w:r>
        <w:rPr>
          <w:rFonts w:ascii="Arial"/>
          <w:b/>
          <w:i/>
          <w:spacing w:val="-11"/>
          <w:sz w:val="24"/>
        </w:rPr>
        <w:t> </w:t>
      </w:r>
      <w:r>
        <w:rPr>
          <w:rFonts w:ascii="Arial"/>
          <w:b/>
          <w:i/>
          <w:sz w:val="24"/>
        </w:rPr>
        <w:t>with</w:t>
      </w:r>
      <w:r>
        <w:rPr>
          <w:rFonts w:ascii="Arial"/>
          <w:b/>
          <w:i/>
          <w:spacing w:val="-13"/>
          <w:sz w:val="24"/>
        </w:rPr>
        <w:t> </w:t>
      </w:r>
      <w:r>
        <w:rPr>
          <w:rFonts w:ascii="Arial"/>
          <w:b/>
          <w:i/>
          <w:sz w:val="24"/>
        </w:rPr>
        <w:t>a</w:t>
      </w:r>
      <w:r>
        <w:rPr>
          <w:rFonts w:ascii="Arial"/>
          <w:b/>
          <w:i/>
          <w:spacing w:val="-11"/>
          <w:sz w:val="24"/>
        </w:rPr>
        <w:t> </w:t>
      </w:r>
      <w:r>
        <w:rPr>
          <w:rFonts w:ascii="Arial"/>
          <w:b/>
          <w:i/>
          <w:sz w:val="24"/>
        </w:rPr>
        <w:t>high</w:t>
      </w:r>
      <w:r>
        <w:rPr>
          <w:rFonts w:ascii="Arial"/>
          <w:b/>
          <w:i/>
          <w:spacing w:val="-11"/>
          <w:sz w:val="24"/>
        </w:rPr>
        <w:t> </w:t>
      </w:r>
      <w:r>
        <w:rPr>
          <w:rFonts w:ascii="Arial"/>
          <w:b/>
          <w:i/>
          <w:sz w:val="24"/>
        </w:rPr>
        <w:t>occurrence</w:t>
      </w:r>
      <w:r>
        <w:rPr>
          <w:rFonts w:ascii="Arial"/>
          <w:b/>
          <w:i/>
          <w:spacing w:val="-10"/>
          <w:sz w:val="24"/>
        </w:rPr>
        <w:t> </w:t>
      </w:r>
      <w:r>
        <w:rPr>
          <w:rFonts w:ascii="Arial"/>
          <w:b/>
          <w:i/>
          <w:sz w:val="24"/>
        </w:rPr>
        <w:t>of</w:t>
      </w:r>
      <w:r>
        <w:rPr>
          <w:rFonts w:ascii="Arial"/>
          <w:b/>
          <w:i/>
          <w:spacing w:val="-11"/>
          <w:sz w:val="24"/>
        </w:rPr>
        <w:t> </w:t>
      </w:r>
      <w:r>
        <w:rPr>
          <w:rFonts w:ascii="Arial"/>
          <w:b/>
          <w:i/>
          <w:sz w:val="24"/>
        </w:rPr>
        <w:t>fraudulent</w:t>
      </w:r>
      <w:r>
        <w:rPr>
          <w:rFonts w:ascii="Arial"/>
          <w:b/>
          <w:i/>
          <w:spacing w:val="-11"/>
          <w:sz w:val="24"/>
        </w:rPr>
        <w:t> </w:t>
      </w:r>
      <w:r>
        <w:rPr>
          <w:rFonts w:ascii="Arial"/>
          <w:b/>
          <w:i/>
          <w:spacing w:val="-2"/>
          <w:sz w:val="24"/>
        </w:rPr>
        <w:t>transactions.</w:t>
      </w:r>
    </w:p>
    <w:p>
      <w:pPr>
        <w:pStyle w:val="BodyText"/>
        <w:rPr>
          <w:rFonts w:ascii="Arial"/>
          <w:b/>
          <w:i/>
          <w:sz w:val="20"/>
        </w:rPr>
      </w:pPr>
    </w:p>
    <w:p>
      <w:pPr>
        <w:pStyle w:val="BodyText"/>
        <w:spacing w:before="190"/>
        <w:rPr>
          <w:rFonts w:ascii="Arial"/>
          <w:b/>
          <w:i/>
          <w:sz w:val="20"/>
        </w:rPr>
      </w:pPr>
      <w:r>
        <w:rPr/>
        <w:drawing>
          <wp:anchor distT="0" distB="0" distL="0" distR="0" allowOverlap="1" layoutInCell="1" locked="0" behindDoc="1" simplePos="0" relativeHeight="487587840">
            <wp:simplePos x="0" y="0"/>
            <wp:positionH relativeFrom="page">
              <wp:posOffset>3311525</wp:posOffset>
            </wp:positionH>
            <wp:positionV relativeFrom="paragraph">
              <wp:posOffset>282255</wp:posOffset>
            </wp:positionV>
            <wp:extent cx="1816798" cy="1810512"/>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1816798" cy="1810512"/>
                    </a:xfrm>
                    <a:prstGeom prst="rect">
                      <a:avLst/>
                    </a:prstGeom>
                  </pic:spPr>
                </pic:pic>
              </a:graphicData>
            </a:graphic>
          </wp:anchor>
        </w:drawing>
      </w:r>
    </w:p>
    <w:sectPr>
      <w:pgSz w:w="12240" w:h="15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egoe UI Symbol">
    <w:altName w:val="Segoe UI Symbol"/>
    <w:charset w:val="1"/>
    <w:family w:val="swiss"/>
    <w:pitch w:val="variable"/>
  </w:font>
  <w:font w:name="Symbol">
    <w:altName w:val="Symbol"/>
    <w:charset w:val="2"/>
    <w:family w:val="decorative"/>
    <w:pitch w:val="variable"/>
  </w:font>
  <w:font w:name="Consolas">
    <w:altName w:val="Consolas"/>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100"/>
        <w:sz w:val="28"/>
        <w:szCs w:val="28"/>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ascii="Arial MT" w:hAnsi="Arial MT" w:eastAsia="Arial MT" w:cs="Arial MT"/>
        <w:b w:val="0"/>
        <w:bCs w:val="0"/>
        <w:i w:val="0"/>
        <w:iCs w:val="0"/>
        <w:spacing w:val="0"/>
        <w:w w:val="60"/>
        <w:sz w:val="24"/>
        <w:szCs w:val="24"/>
        <w:lang w:val="en-US" w:eastAsia="en-US" w:bidi="ar-SA"/>
      </w:rPr>
    </w:lvl>
    <w:lvl w:ilvl="1">
      <w:start w:val="0"/>
      <w:numFmt w:val="bullet"/>
      <w:lvlText w:val="❖"/>
      <w:lvlJc w:val="left"/>
      <w:pPr>
        <w:ind w:left="1540" w:hanging="360"/>
      </w:pPr>
      <w:rPr>
        <w:rFonts w:hint="default" w:ascii="Segoe UI Symbol" w:hAnsi="Segoe UI Symbol" w:eastAsia="Segoe UI Symbol" w:cs="Segoe UI Symbol"/>
        <w:spacing w:val="0"/>
        <w:w w:val="100"/>
        <w:lang w:val="en-US" w:eastAsia="en-US" w:bidi="ar-SA"/>
      </w:rPr>
    </w:lvl>
    <w:lvl w:ilvl="2">
      <w:start w:val="0"/>
      <w:numFmt w:val="bullet"/>
      <w:lvlText w:val="•"/>
      <w:lvlJc w:val="left"/>
      <w:pPr>
        <w:ind w:left="2431" w:hanging="360"/>
      </w:pPr>
      <w:rPr>
        <w:rFonts w:hint="default"/>
        <w:lang w:val="en-US" w:eastAsia="en-US" w:bidi="ar-SA"/>
      </w:rPr>
    </w:lvl>
    <w:lvl w:ilvl="3">
      <w:start w:val="0"/>
      <w:numFmt w:val="bullet"/>
      <w:lvlText w:val="•"/>
      <w:lvlJc w:val="left"/>
      <w:pPr>
        <w:ind w:left="3322" w:hanging="360"/>
      </w:pPr>
      <w:rPr>
        <w:rFonts w:hint="default"/>
        <w:lang w:val="en-US" w:eastAsia="en-US" w:bidi="ar-SA"/>
      </w:rPr>
    </w:lvl>
    <w:lvl w:ilvl="4">
      <w:start w:val="0"/>
      <w:numFmt w:val="bullet"/>
      <w:lvlText w:val="•"/>
      <w:lvlJc w:val="left"/>
      <w:pPr>
        <w:ind w:left="4213" w:hanging="360"/>
      </w:pPr>
      <w:rPr>
        <w:rFonts w:hint="default"/>
        <w:lang w:val="en-US" w:eastAsia="en-US" w:bidi="ar-SA"/>
      </w:rPr>
    </w:lvl>
    <w:lvl w:ilvl="5">
      <w:start w:val="0"/>
      <w:numFmt w:val="bullet"/>
      <w:lvlText w:val="•"/>
      <w:lvlJc w:val="left"/>
      <w:pPr>
        <w:ind w:left="5104" w:hanging="360"/>
      </w:pPr>
      <w:rPr>
        <w:rFonts w:hint="default"/>
        <w:lang w:val="en-US" w:eastAsia="en-US" w:bidi="ar-SA"/>
      </w:rPr>
    </w:lvl>
    <w:lvl w:ilvl="6">
      <w:start w:val="0"/>
      <w:numFmt w:val="bullet"/>
      <w:lvlText w:val="•"/>
      <w:lvlJc w:val="left"/>
      <w:pPr>
        <w:ind w:left="5995" w:hanging="360"/>
      </w:pPr>
      <w:rPr>
        <w:rFonts w:hint="default"/>
        <w:lang w:val="en-US" w:eastAsia="en-US" w:bidi="ar-SA"/>
      </w:rPr>
    </w:lvl>
    <w:lvl w:ilvl="7">
      <w:start w:val="0"/>
      <w:numFmt w:val="bullet"/>
      <w:lvlText w:val="•"/>
      <w:lvlJc w:val="left"/>
      <w:pPr>
        <w:ind w:left="6886" w:hanging="360"/>
      </w:pPr>
      <w:rPr>
        <w:rFonts w:hint="default"/>
        <w:lang w:val="en-US" w:eastAsia="en-US" w:bidi="ar-SA"/>
      </w:rPr>
    </w:lvl>
    <w:lvl w:ilvl="8">
      <w:start w:val="0"/>
      <w:numFmt w:val="bullet"/>
      <w:lvlText w:val="•"/>
      <w:lvlJc w:val="left"/>
      <w:pPr>
        <w:ind w:left="7777"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4"/>
      <w:szCs w:val="24"/>
      <w:lang w:val="en-US" w:eastAsia="en-US" w:bidi="ar-SA"/>
    </w:rPr>
  </w:style>
  <w:style w:styleId="Heading1" w:type="paragraph">
    <w:name w:val="Heading 1"/>
    <w:basedOn w:val="Normal"/>
    <w:uiPriority w:val="1"/>
    <w:qFormat/>
    <w:pPr>
      <w:ind w:left="820" w:hanging="360"/>
      <w:outlineLvl w:val="1"/>
    </w:pPr>
    <w:rPr>
      <w:rFonts w:ascii="Arial" w:hAnsi="Arial" w:eastAsia="Arial" w:cs="Arial"/>
      <w:b/>
      <w:bCs/>
      <w:sz w:val="24"/>
      <w:szCs w:val="24"/>
      <w:lang w:val="en-US" w:eastAsia="en-US" w:bidi="ar-SA"/>
    </w:rPr>
  </w:style>
  <w:style w:styleId="Heading2" w:type="paragraph">
    <w:name w:val="Heading 2"/>
    <w:basedOn w:val="Normal"/>
    <w:uiPriority w:val="1"/>
    <w:qFormat/>
    <w:pPr>
      <w:spacing w:before="1"/>
      <w:ind w:left="1540" w:hanging="360"/>
      <w:outlineLvl w:val="2"/>
    </w:pPr>
    <w:rPr>
      <w:rFonts w:ascii="Arial" w:hAnsi="Arial" w:eastAsia="Arial" w:cs="Arial"/>
      <w:b/>
      <w:bCs/>
      <w:i/>
      <w:iCs/>
      <w:sz w:val="24"/>
      <w:szCs w:val="24"/>
      <w:lang w:val="en-US" w:eastAsia="en-US" w:bidi="ar-SA"/>
    </w:rPr>
  </w:style>
  <w:style w:styleId="ListParagraph" w:type="paragraph">
    <w:name w:val="List Paragraph"/>
    <w:basedOn w:val="Normal"/>
    <w:uiPriority w:val="1"/>
    <w:qFormat/>
    <w:pPr>
      <w:ind w:left="1540" w:hanging="360"/>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Keshri</dc:creator>
  <dcterms:created xsi:type="dcterms:W3CDTF">2024-06-20T04:21:05Z</dcterms:created>
  <dcterms:modified xsi:type="dcterms:W3CDTF">2024-06-20T04:21:05Z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2023-09-24T00:00:00Z</vt:filetime>
  </property>
  <property fmtid="{D5CDD505-2E9C-101B-9397-08002B2CF9AE}" pid="3" name="Creator">
    <vt:lpwstr>Microsoft® Word LTSC</vt:lpwstr>
  </property>
  <property fmtid="{D5CDD505-2E9C-101B-9397-08002B2CF9AE}" pid="4" name="LastSaved">
    <vt:filetime>2024-06-20T00:00:00Z</vt:filetime>
  </property>
  <property fmtid="{D5CDD505-2E9C-101B-9397-08002B2CF9AE}" pid="5" name="Producer">
    <vt:lpwstr>Microsoft® Word LTSC</vt:lpwstr>
  </property>
</Properties>
</file>