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Roboto-Bold" w:hAnsi="Roboto-Bold" w:cs="Roboto-Bold" w:eastAsia="Roboto-Bold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64"/>
          <w:shd w:fill="auto" w:val="clear"/>
        </w:rPr>
        <w:t xml:space="preserve">Sommaire</w:t>
      </w:r>
    </w:p>
    <w:p>
      <w:pPr>
        <w:spacing w:before="0" w:after="160" w:line="259"/>
        <w:ind w:right="0" w:left="0" w:firstLine="0"/>
        <w:jc w:val="center"/>
        <w:rPr>
          <w:rFonts w:ascii="Roboto-Bold" w:hAnsi="Roboto-Bold" w:cs="Roboto-Bold" w:eastAsia="Roboto-Bold"/>
          <w:b/>
          <w:color w:val="auto"/>
          <w:spacing w:val="0"/>
          <w:position w:val="0"/>
          <w:sz w:val="6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Présentation de votre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2</w:t>
      </w:r>
    </w:p>
    <w:p>
      <w:pPr>
        <w:spacing w:before="0" w:after="0" w:line="240"/>
        <w:ind w:right="0" w:left="72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a. Vos coordonnées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2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b. Votre activité </w:t>
        <w:tab/>
        <w:tab/>
        <w:tab/>
        <w:tab/>
        <w:tab/>
        <w:tab/>
        <w:tab/>
        <w:tab/>
        <w:tab/>
        <w:t xml:space="preserve">p. 2</w:t>
      </w: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Présentation du projet </w:t>
        <w:tab/>
        <w:tab/>
        <w:tab/>
        <w:tab/>
        <w:tab/>
        <w:tab/>
        <w:tab/>
        <w:tab/>
        <w:tab/>
        <w:t xml:space="preserve">p. 3</w:t>
      </w:r>
    </w:p>
    <w:p>
      <w:pPr>
        <w:spacing w:before="0" w:after="0" w:line="240"/>
        <w:ind w:right="0" w:left="72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a. Quel est votre projet ? </w:t>
        <w:tab/>
        <w:tab/>
        <w:tab/>
        <w:tab/>
        <w:tab/>
        <w:tab/>
        <w:tab/>
        <w:tab/>
        <w:t xml:space="preserve">p. 3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b. Les objectifs du projet </w:t>
        <w:tab/>
        <w:tab/>
        <w:tab/>
        <w:tab/>
        <w:tab/>
        <w:tab/>
        <w:tab/>
        <w:tab/>
        <w:t xml:space="preserve">p. 3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c. Votre cible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3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3.    Périmètre du projet</w:t>
        <w:tab/>
        <w:tab/>
        <w:tab/>
        <w:tab/>
        <w:tab/>
        <w:tab/>
        <w:tab/>
        <w:tab/>
        <w:tab/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a. L’arborescence </w:t>
        <w:tab/>
        <w:tab/>
        <w:tab/>
        <w:tab/>
        <w:tab/>
        <w:tab/>
        <w:tab/>
        <w:tab/>
        <w:tab/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b. Les solutions techniques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c. Les fonctionnalités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d. Contenu de votre site internet </w:t>
        <w:tab/>
        <w:tab/>
        <w:tab/>
        <w:tab/>
        <w:tab/>
        <w:tab/>
        <w:tab/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e. Aspect graphique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4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4.    Votre budget </w:t>
        <w:tab/>
        <w:tab/>
        <w:tab/>
        <w:tab/>
        <w:tab/>
        <w:tab/>
        <w:tab/>
        <w:tab/>
        <w:tab/>
        <w:tab/>
        <w:t xml:space="preserve">p. 5 </w:t>
      </w: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5.    Suivi du projet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40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a. Votre rôle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b. Le rôle de l’agence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c. Modalités d’échanges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40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d. Principales dates limites du projet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59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e. Mise à jour de votre site 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0" w:line="259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708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</w:pP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6.    Livrable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Mulish-Regular" w:hAnsi="Mulish-Regular" w:cs="Mulish-Regular" w:eastAsia="Mulish-Regular"/>
          <w:color w:val="auto"/>
          <w:spacing w:val="0"/>
          <w:position w:val="0"/>
          <w:sz w:val="24"/>
          <w:shd w:fill="auto" w:val="clear"/>
        </w:rPr>
        <w:t xml:space="preserve">p.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Cahier des charges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Présentation de votre entreprise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Coordonnées :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Nom de l’entreprise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Le Labomoto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SIRET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 123 568 941 00056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Nombre de salarié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Nom de la personne à contacter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Stéphane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Téléphone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 06-06-06-06-06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E-mail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stéphane@mail.com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Autres informations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Activité</w:t>
      </w:r>
    </w:p>
    <w:tbl>
      <w:tblPr/>
      <w:tblGrid>
        <w:gridCol w:w="9026"/>
      </w:tblGrid>
      <w:tr>
        <w:trPr>
          <w:trHeight w:val="2989" w:hRule="auto"/>
          <w:jc w:val="left"/>
        </w:trPr>
        <w:tc>
          <w:tcPr>
            <w:tcW w:w="9026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Notre principale activité et de ventre des produits spécialisés dans le domaine de la moto c’est-à-dire tous ce qu’il faut pour la pratique de la moto comme 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-Bold" w:hAnsi="Roboto-Bold" w:cs="Roboto-Bold" w:eastAsia="Roboto-Bold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-Bold" w:hAnsi="Roboto-Bold" w:cs="Roboto-Bold" w:eastAsia="Roboto-Bold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-Bold" w:hAnsi="Roboto-Bold" w:cs="Roboto-Bold" w:eastAsia="Roboto-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casques, les gants, combinaisons et blousons et aussi les accessoires.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numPr>
          <w:ilvl w:val="0"/>
          <w:numId w:val="43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Présentation du projet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pacing w:before="0" w:after="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Quel est votre projet ?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213" w:type="dxa"/>
      </w:tblPr>
      <w:tblGrid>
        <w:gridCol w:w="8475"/>
      </w:tblGrid>
      <w:tr>
        <w:trPr>
          <w:trHeight w:val="810" w:hRule="auto"/>
          <w:jc w:val="left"/>
        </w:trPr>
        <w:tc>
          <w:tcPr>
            <w:tcW w:w="847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59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-Bold" w:hAnsi="Roboto-Bold" w:cs="Roboto-Bold" w:eastAsia="Roboto-Bold"/>
                <w:color w:val="auto"/>
                <w:spacing w:val="0"/>
                <w:position w:val="0"/>
                <w:sz w:val="22"/>
                <w:shd w:fill="auto" w:val="clear"/>
              </w:rPr>
              <w:t xml:space="preserve">site d’e-commerce dans la vente d’accessoires et de vêtements pour les motards et motardes.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Les objectifs du projet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Type de projet</w:t>
      </w:r>
      <w:r>
        <w:rPr>
          <w:rFonts w:ascii="Roboto-Bold" w:hAnsi="Roboto-Bold" w:cs="Roboto-Bold" w:eastAsia="Roboto-Bold"/>
          <w:color w:val="ED7D31"/>
          <w:spacing w:val="0"/>
          <w:position w:val="0"/>
          <w:sz w:val="22"/>
          <w:shd w:fill="auto" w:val="clear"/>
        </w:rPr>
        <w:t xml:space="preserve"> </w:t>
      </w:r>
      <w:r>
        <w:rPr>
          <w:rFonts w:ascii="Roboto-Bold" w:hAnsi="Roboto-Bold" w:cs="Roboto-Bold" w:eastAsia="Roboto-Bold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  <w:t xml:space="preserve">Création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Les objectifs 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faire connaitre le site et pouvoir vendre nos produits.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59"/>
        <w:ind w:right="0" w:left="36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Votre cible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Homme/Femme</w:t>
      </w:r>
    </w:p>
    <w:p>
      <w:pPr>
        <w:numPr>
          <w:ilvl w:val="0"/>
          <w:numId w:val="6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16 ans </w:t>
      </w: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 99 ans</w:t>
      </w:r>
    </w:p>
    <w:p>
      <w:pPr>
        <w:numPr>
          <w:ilvl w:val="0"/>
          <w:numId w:val="6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Tous les métiers</w:t>
      </w:r>
    </w:p>
    <w:p>
      <w:pPr>
        <w:numPr>
          <w:ilvl w:val="0"/>
          <w:numId w:val="6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Langage courant</w:t>
      </w:r>
    </w:p>
    <w:p>
      <w:pPr>
        <w:numPr>
          <w:ilvl w:val="0"/>
          <w:numId w:val="6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Vente et présentation produits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Périmètre du projet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6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L’arborescence</w:t>
      </w:r>
    </w:p>
    <w:p>
      <w:pPr>
        <w:spacing w:before="0" w:after="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80">
          <v:rect xmlns:o="urn:schemas-microsoft-com:office:office" xmlns:v="urn:schemas-microsoft-com:vml" id="rectole0000000000" style="width:432.000000pt;height:129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Les solutions techniques</w:t>
      </w:r>
    </w:p>
    <w:p>
      <w:pPr>
        <w:spacing w:before="0" w:after="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HTML/CSS, PHP/JavaScript, Wireframe, arborescence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Les fonctionnalités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Site de e-commerce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Contenu de votre site internet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Textes</w:t>
      </w:r>
    </w:p>
    <w:p>
      <w:pPr>
        <w:numPr>
          <w:ilvl w:val="0"/>
          <w:numId w:val="80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Images et contenus visuels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2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Aspect graphique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4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Charte graphique (couleurs, images, typographie)</w:t>
      </w:r>
    </w:p>
    <w:p>
      <w:pPr>
        <w:numPr>
          <w:ilvl w:val="0"/>
          <w:numId w:val="84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Style d’images en png et jpg</w:t>
      </w:r>
    </w:p>
    <w:p>
      <w:pPr>
        <w:numPr>
          <w:ilvl w:val="0"/>
          <w:numId w:val="84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Slider</w:t>
      </w:r>
    </w:p>
    <w:p>
      <w:pPr>
        <w:numPr>
          <w:ilvl w:val="0"/>
          <w:numId w:val="84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D7D31"/>
          <w:spacing w:val="0"/>
          <w:position w:val="0"/>
          <w:sz w:val="22"/>
          <w:shd w:fill="auto" w:val="clear"/>
        </w:rPr>
        <w:t xml:space="preserve">Style moderne (couleurs vives, forme simple)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Votre budget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spacing w:before="0" w:after="160" w:line="259"/>
        <w:ind w:right="0" w:left="360" w:hanging="360"/>
        <w:jc w:val="left"/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Suivi du projet</w:t>
      </w:r>
    </w:p>
    <w:p>
      <w:pPr>
        <w:spacing w:before="0" w:after="16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1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Votre rôle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3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  <w:t xml:space="preserve">Création entière du projet entre collaborateurs</w:t>
      </w:r>
    </w:p>
    <w:p>
      <w:pPr>
        <w:spacing w:before="0" w:after="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5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Modalités d’échanges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  <w:t xml:space="preserve">Joignable principalement par mail</w:t>
      </w:r>
    </w:p>
    <w:p>
      <w:pPr>
        <w:spacing w:before="0" w:after="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9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Principales dates limites du projet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1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  <w:t xml:space="preserve">Mardi 18 Juillet 2023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3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  <w:t xml:space="preserve">Mise à jour de votre site Internet</w:t>
      </w:r>
    </w:p>
    <w:p>
      <w:pPr>
        <w:spacing w:before="0" w:after="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5"/>
        </w:numPr>
        <w:spacing w:before="0" w:after="0" w:line="259"/>
        <w:ind w:right="0" w:left="720" w:hanging="360"/>
        <w:jc w:val="left"/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  <w:t xml:space="preserve">Mise à jour en autonomie</w:t>
      </w:r>
    </w:p>
    <w:p>
      <w:pPr>
        <w:spacing w:before="0" w:after="160" w:line="259"/>
        <w:ind w:right="0" w:left="72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-Bold" w:hAnsi="Roboto-Bold" w:cs="Roboto-Bold" w:eastAsia="Roboto-Bold"/>
          <w:b/>
          <w:color w:val="FF0000"/>
          <w:spacing w:val="0"/>
          <w:position w:val="0"/>
          <w:sz w:val="32"/>
          <w:shd w:fill="auto" w:val="clear"/>
        </w:rPr>
        <w:t xml:space="preserve">6. Livrable (documentation, formation, etc.)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ED7D31"/>
          <w:spacing w:val="0"/>
          <w:position w:val="0"/>
          <w:sz w:val="22"/>
          <w:shd w:fill="auto" w:val="clear"/>
        </w:rPr>
        <w:t xml:space="preserve">Possibilité de fournir en PDF</w:t>
      </w: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  <w:t xml:space="preserve"> : Charte graphique, maquettes graphiques</w:t>
      </w:r>
    </w:p>
    <w:p>
      <w:pPr>
        <w:spacing w:before="0" w:after="160" w:line="259"/>
        <w:ind w:right="0" w:left="0" w:firstLine="0"/>
        <w:jc w:val="left"/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-Bold" w:hAnsi="Roboto-Bold" w:cs="Roboto-Bold" w:eastAsia="Roboto-Bold"/>
          <w:b/>
          <w:color w:val="auto"/>
          <w:spacing w:val="0"/>
          <w:position w:val="0"/>
          <w:sz w:val="22"/>
          <w:shd w:fill="auto" w:val="clear"/>
        </w:rPr>
        <w:t xml:space="preserve">Possibilité de fournir le code source du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2">
    <w:abstractNumId w:val="216"/>
  </w:num>
  <w:num w:numId="6">
    <w:abstractNumId w:val="210"/>
  </w:num>
  <w:num w:numId="19">
    <w:abstractNumId w:val="204"/>
  </w:num>
  <w:num w:numId="21">
    <w:abstractNumId w:val="198"/>
  </w:num>
  <w:num w:numId="24">
    <w:abstractNumId w:val="192"/>
  </w:num>
  <w:num w:numId="26">
    <w:abstractNumId w:val="186"/>
  </w:num>
  <w:num w:numId="28">
    <w:abstractNumId w:val="180"/>
  </w:num>
  <w:num w:numId="30">
    <w:abstractNumId w:val="174"/>
  </w:num>
  <w:num w:numId="32">
    <w:abstractNumId w:val="168"/>
  </w:num>
  <w:num w:numId="34">
    <w:abstractNumId w:val="162"/>
  </w:num>
  <w:num w:numId="39">
    <w:abstractNumId w:val="156"/>
  </w:num>
  <w:num w:numId="43">
    <w:abstractNumId w:val="150"/>
  </w:num>
  <w:num w:numId="45">
    <w:abstractNumId w:val="144"/>
  </w:num>
  <w:num w:numId="52">
    <w:abstractNumId w:val="138"/>
  </w:num>
  <w:num w:numId="55">
    <w:abstractNumId w:val="132"/>
  </w:num>
  <w:num w:numId="58">
    <w:abstractNumId w:val="126"/>
  </w:num>
  <w:num w:numId="60">
    <w:abstractNumId w:val="120"/>
  </w:num>
  <w:num w:numId="63">
    <w:abstractNumId w:val="114"/>
  </w:num>
  <w:num w:numId="66">
    <w:abstractNumId w:val="108"/>
  </w:num>
  <w:num w:numId="70">
    <w:abstractNumId w:val="102"/>
  </w:num>
  <w:num w:numId="72">
    <w:abstractNumId w:val="96"/>
  </w:num>
  <w:num w:numId="74">
    <w:abstractNumId w:val="90"/>
  </w:num>
  <w:num w:numId="76">
    <w:abstractNumId w:val="84"/>
  </w:num>
  <w:num w:numId="78">
    <w:abstractNumId w:val="78"/>
  </w:num>
  <w:num w:numId="80">
    <w:abstractNumId w:val="72"/>
  </w:num>
  <w:num w:numId="82">
    <w:abstractNumId w:val="66"/>
  </w:num>
  <w:num w:numId="84">
    <w:abstractNumId w:val="60"/>
  </w:num>
  <w:num w:numId="86">
    <w:abstractNumId w:val="54"/>
  </w:num>
  <w:num w:numId="88">
    <w:abstractNumId w:val="48"/>
  </w:num>
  <w:num w:numId="91">
    <w:abstractNumId w:val="42"/>
  </w:num>
  <w:num w:numId="93">
    <w:abstractNumId w:val="36"/>
  </w:num>
  <w:num w:numId="95">
    <w:abstractNumId w:val="30"/>
  </w:num>
  <w:num w:numId="97">
    <w:abstractNumId w:val="24"/>
  </w:num>
  <w:num w:numId="99">
    <w:abstractNumId w:val="18"/>
  </w:num>
  <w:num w:numId="101">
    <w:abstractNumId w:val="12"/>
  </w:num>
  <w:num w:numId="103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st%E9phane@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