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2190D6C1" w:rsidR="00165D9F" w:rsidRPr="00266204" w:rsidRDefault="00266204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266204">
        <w:rPr>
          <w:rFonts w:ascii="Times New Roman" w:hAnsi="Times New Roman" w:cs="Times New Roman"/>
          <w:b/>
          <w:sz w:val="36"/>
          <w:szCs w:val="36"/>
        </w:rPr>
        <w:t>ООО «СТЕПЛАЙФ»</w:t>
      </w:r>
    </w:p>
    <w:p w14:paraId="4C8B5DD0" w14:textId="77777777" w:rsidR="00266204" w:rsidRDefault="002662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ОГРН 1197746573892</w:t>
      </w:r>
    </w:p>
    <w:p w14:paraId="00000004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ИНН 9731052314</w:t>
      </w:r>
    </w:p>
    <w:p w14:paraId="00000005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КПП 773101001</w:t>
      </w:r>
    </w:p>
    <w:p w14:paraId="00000006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41605985</w:t>
      </w:r>
    </w:p>
    <w:p w14:paraId="00000007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ОКТМО 45321000000</w:t>
      </w:r>
    </w:p>
    <w:p w14:paraId="00000008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УСНО - доходы-расходы</w:t>
      </w:r>
    </w:p>
    <w:p w14:paraId="0000000A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ОРН Сколково 1122788</w:t>
      </w:r>
    </w:p>
    <w:p w14:paraId="0000000C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color w:val="999999"/>
          <w:sz w:val="24"/>
          <w:szCs w:val="24"/>
        </w:rPr>
      </w:pP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Генеральный директор</w:t>
      </w:r>
    </w:p>
    <w:p w14:paraId="0000000E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Худяков Иван Николаевич</w:t>
      </w:r>
    </w:p>
    <w:p w14:paraId="0000000F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color w:val="999999"/>
          <w:sz w:val="24"/>
          <w:szCs w:val="24"/>
        </w:rPr>
      </w:pPr>
      <w:r>
        <w:rPr>
          <w:rFonts w:ascii="Times New Roman" w:eastAsia="Times New Roman" w:hAnsi="Times New Roman" w:cs="Times New Roman"/>
          <w:color w:val="999999"/>
          <w:sz w:val="24"/>
          <w:szCs w:val="24"/>
        </w:rPr>
        <w:t>Действует на основании</w:t>
      </w:r>
    </w:p>
    <w:p w14:paraId="00000011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Устава</w:t>
      </w:r>
    </w:p>
    <w:p w14:paraId="00000012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color w:val="848484"/>
          <w:sz w:val="24"/>
          <w:szCs w:val="24"/>
        </w:rPr>
      </w:pPr>
      <w:r>
        <w:rPr>
          <w:rFonts w:ascii="Times New Roman" w:eastAsia="Times New Roman" w:hAnsi="Times New Roman" w:cs="Times New Roman"/>
          <w:color w:val="848484"/>
          <w:sz w:val="24"/>
          <w:szCs w:val="24"/>
        </w:rPr>
        <w:t>р/с</w:t>
      </w:r>
    </w:p>
    <w:p w14:paraId="00000014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40702810538000245156</w:t>
      </w:r>
    </w:p>
    <w:p w14:paraId="00000015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ПАО Сбербанк БИК 044525225</w:t>
      </w:r>
    </w:p>
    <w:p w14:paraId="00000016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к/с 30101810400000000225</w:t>
      </w:r>
    </w:p>
    <w:p w14:paraId="00000017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Юридический адрес: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121205, город Москва, тер Сколково Инновационного Центра, Большой б-р, д. 42 стр. 1, помещ. 306 раб. 72</w:t>
      </w:r>
    </w:p>
    <w:p w14:paraId="00000019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Корреспонденцию и мелкие грузы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можно оставлять на 4-м ресепшен в Сколково с пометкой «САЛЮТ ОРТО»</w:t>
      </w:r>
    </w:p>
    <w:p w14:paraId="0000001B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Для согласования доставки больших грузов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(от 4 кг. и выше) или согласования въезда на автомобиле, необходимо согласовать по тел. +7(905)555-12-35</w:t>
      </w:r>
    </w:p>
    <w:p w14:paraId="0000001D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165D9F" w:rsidRPr="00762B47" w:rsidRDefault="00762B4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30j0zll" w:colFirst="0" w:colLast="0"/>
      <w:bookmarkStart w:id="3" w:name="_heading=h.t1x09rif5d39" w:colFirst="0" w:colLast="0"/>
      <w:bookmarkStart w:id="4" w:name="_heading=h.qcx7e56ms02e" w:colFirst="0" w:colLast="0"/>
      <w:bookmarkEnd w:id="2"/>
      <w:bookmarkEnd w:id="3"/>
      <w:bookmarkEnd w:id="4"/>
      <w:r w:rsidRPr="00762B47">
        <w:rPr>
          <w:rFonts w:ascii="Times New Roman" w:eastAsia="Times New Roman" w:hAnsi="Times New Roman" w:cs="Times New Roman"/>
          <w:b/>
          <w:sz w:val="24"/>
          <w:szCs w:val="24"/>
        </w:rPr>
        <w:t>Контакты:</w:t>
      </w:r>
    </w:p>
    <w:p w14:paraId="00000021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+7(905)555-12-35</w:t>
      </w:r>
    </w:p>
    <w:p w14:paraId="00000022" w14:textId="77777777" w:rsidR="00165D9F" w:rsidRDefault="00762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+7(909)903-20-30</w:t>
      </w:r>
    </w:p>
    <w:p w14:paraId="00000023" w14:textId="77777777" w:rsidR="00165D9F" w:rsidRDefault="002662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>
        <w:r w:rsidR="00762B47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msk@salut-orto.ru</w:t>
        </w:r>
      </w:hyperlink>
      <w:r w:rsidR="00762B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4" w14:textId="77777777" w:rsidR="00165D9F" w:rsidRDefault="002662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>
        <w:r w:rsidR="00762B47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ivan@salut-orto.ru</w:t>
        </w:r>
      </w:hyperlink>
      <w:r w:rsidR="00762B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5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neyf9p793dvl" w:colFirst="0" w:colLast="0"/>
      <w:bookmarkEnd w:id="5"/>
    </w:p>
    <w:p w14:paraId="00000026" w14:textId="77777777" w:rsidR="00165D9F" w:rsidRDefault="00165D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65D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9F"/>
    <w:rsid w:val="0000032B"/>
    <w:rsid w:val="0014055A"/>
    <w:rsid w:val="00165D9F"/>
    <w:rsid w:val="00266204"/>
    <w:rsid w:val="004924BE"/>
    <w:rsid w:val="0076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C89F0"/>
  <w15:docId w15:val="{8D567E0B-BFA8-4AAA-A56D-89BD9CDA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4727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van@salut-orto.ru" TargetMode="External"/><Relationship Id="rId5" Type="http://schemas.openxmlformats.org/officeDocument/2006/relationships/hyperlink" Target="mailto:msk@salut-orto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9n9nBz2fNokWKqNBg80M7zg24mw==">AMUW2mXyjNgJWw/3gS6STqW6YTOvW7Q7SKsu8nMaATKnOA/5nhe/jtEXZUZMTWxItiL6DX74jyeobHwMltHPy248cnzS3ebvviJ7KLJpdiYGci11BRz3w776JIp/+j39NMLPo1yoX2CcP0bc9hchnIt2THKe5NGAXgfgEOfYP3MZuXRHQbGOv1PrNdN68X2ln4N754VfrD3Dpw3cOVgANaJite6z/oK8Xg==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StepLife</dc:creator>
  <cp:lastModifiedBy>PC</cp:lastModifiedBy>
  <cp:revision>3</cp:revision>
  <dcterms:created xsi:type="dcterms:W3CDTF">2023-03-15T06:36:00Z</dcterms:created>
  <dcterms:modified xsi:type="dcterms:W3CDTF">2024-07-22T15:23:00Z</dcterms:modified>
</cp:coreProperties>
</file>