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C676" w14:textId="1773C8CE" w:rsidR="0020561B" w:rsidRDefault="00B20B7A" w:rsidP="00456A55">
      <w:pPr>
        <w:rPr>
          <w:b/>
          <w:bCs/>
        </w:rPr>
      </w:pPr>
      <w:r>
        <w:rPr>
          <w:b/>
          <w:bCs/>
        </w:rPr>
        <w:t>TEMEL</w:t>
      </w:r>
    </w:p>
    <w:p w14:paraId="62DC1ADE" w14:textId="3E9E0AE4" w:rsidR="00C773D0" w:rsidRDefault="00966803" w:rsidP="000174F9">
      <w:r>
        <w:t xml:space="preserve">     </w:t>
      </w:r>
      <w:r w:rsidR="000174F9" w:rsidRPr="000174F9">
        <w:t xml:space="preserve">Bir ulusun ilerleme düzeyini değerlendirmede eğitim, sağlık, ekonomik, sosyal ve kültürel temel </w:t>
      </w:r>
      <w:r w:rsidR="000174F9" w:rsidRPr="00B83BDC">
        <w:t>unsurlardır</w:t>
      </w:r>
      <w:r w:rsidR="000174F9" w:rsidRPr="000174F9">
        <w:t>.</w:t>
      </w:r>
      <w:r w:rsidR="00684CE5">
        <w:t xml:space="preserve"> Ancak</w:t>
      </w:r>
      <w:r w:rsidR="006E6E92">
        <w:t>,</w:t>
      </w:r>
      <w:r w:rsidR="00684CE5">
        <w:t xml:space="preserve"> bu unsurlar değerinde Endonezya’nın durumuna bakılacak olursa özellikle eğitim ve ekonomi sektörlerinde sık</w:t>
      </w:r>
      <w:r w:rsidR="006E6E92">
        <w:t>ça</w:t>
      </w:r>
      <w:r w:rsidR="00684CE5">
        <w:t xml:space="preserve"> düşüş yaşa</w:t>
      </w:r>
      <w:r w:rsidR="006E6E92">
        <w:t>n</w:t>
      </w:r>
      <w:r w:rsidR="00684CE5">
        <w:t>dığı gözlemlen</w:t>
      </w:r>
      <w:r w:rsidR="00FB08FB">
        <w:t>mektedir</w:t>
      </w:r>
      <w:r w:rsidR="00684CE5">
        <w:t>.</w:t>
      </w:r>
    </w:p>
    <w:p w14:paraId="3E4061EF" w14:textId="77777777" w:rsidR="00C773D0" w:rsidRDefault="00C773D0" w:rsidP="000174F9"/>
    <w:p w14:paraId="6020F05B" w14:textId="1E416BB1" w:rsidR="006C7B83" w:rsidRDefault="00966803" w:rsidP="000174F9">
      <w:r>
        <w:t xml:space="preserve">     </w:t>
      </w:r>
      <w:r w:rsidR="00CC41FE" w:rsidRPr="00CC41FE">
        <w:t>2021'de Endonezya, İnsani Gelişme Endeksi</w:t>
      </w:r>
      <w:r w:rsidR="00010631">
        <w:t>’nin</w:t>
      </w:r>
      <w:r w:rsidR="00CC41FE" w:rsidRPr="00CC41FE">
        <w:t xml:space="preserve"> (İGE)</w:t>
      </w:r>
      <w:r w:rsidR="00C2531B">
        <w:t xml:space="preserve"> </w:t>
      </w:r>
      <w:r w:rsidR="00CC41FE" w:rsidRPr="00CC41FE">
        <w:t>orta insani gelişme kategorisinde 71,94 puanla 189 ülke arasında 107. sırada yer aldı.</w:t>
      </w:r>
      <w:r w:rsidR="008E1938">
        <w:t xml:space="preserve"> Bu sonu</w:t>
      </w:r>
      <w:r w:rsidR="00D26880">
        <w:t>ç, büyük şehirlerde yer alan kırsal alanlarda</w:t>
      </w:r>
      <w:r w:rsidR="008760C7">
        <w:t xml:space="preserve"> </w:t>
      </w:r>
      <w:r w:rsidR="00254A65">
        <w:t xml:space="preserve">ulaşıma kolay erişim ve eğitim görevlilerinin </w:t>
      </w:r>
      <w:r w:rsidR="008F27B2">
        <w:t xml:space="preserve">kalitesi gibi olanaklar ve </w:t>
      </w:r>
      <w:r w:rsidR="003C5DBC">
        <w:t xml:space="preserve">altyapılar noktasındaki farklılıklardan büyük ölçüde </w:t>
      </w:r>
      <w:r w:rsidR="00822D0B">
        <w:t>etkilenmektedir</w:t>
      </w:r>
      <w:r w:rsidR="003C5DBC">
        <w:t xml:space="preserve">. </w:t>
      </w:r>
      <w:r w:rsidR="00A741E5">
        <w:t>K</w:t>
      </w:r>
      <w:r w:rsidR="00A44051">
        <w:t>ırsal kesimlerdeki k</w:t>
      </w:r>
      <w:r w:rsidR="00A741E5">
        <w:t>aliteli eğitimin</w:t>
      </w:r>
      <w:r w:rsidR="00810882">
        <w:t xml:space="preserve"> ya da insan kaynağı</w:t>
      </w:r>
      <w:r w:rsidR="00A44051">
        <w:t>nın</w:t>
      </w:r>
      <w:r w:rsidR="00810882">
        <w:t xml:space="preserve"> (İK) eksikliği</w:t>
      </w:r>
      <w:r w:rsidR="009D777E">
        <w:t xml:space="preserve"> </w:t>
      </w:r>
      <w:r w:rsidR="001C4DAF">
        <w:t xml:space="preserve">o </w:t>
      </w:r>
      <w:r w:rsidR="008B1AAF">
        <w:t xml:space="preserve">bölgenin </w:t>
      </w:r>
      <w:r w:rsidR="004D69BB">
        <w:t>düşük</w:t>
      </w:r>
      <w:r w:rsidR="00DF0D8E">
        <w:t xml:space="preserve"> olan ekonomik ilerlemesini</w:t>
      </w:r>
      <w:r w:rsidR="000E5E6A">
        <w:t xml:space="preserve"> etkilemektedir.</w:t>
      </w:r>
      <w:r w:rsidR="00810882">
        <w:t xml:space="preserve"> </w:t>
      </w:r>
    </w:p>
    <w:p w14:paraId="5634885C" w14:textId="36625CF1" w:rsidR="0060458F" w:rsidRDefault="0060458F" w:rsidP="000174F9"/>
    <w:p w14:paraId="47A88F5F" w14:textId="31292668" w:rsidR="00C926CD" w:rsidRDefault="00CF2C82" w:rsidP="00C926CD">
      <w:r>
        <w:t>Endonezya</w:t>
      </w:r>
      <w:r w:rsidR="00F467D4">
        <w:t>’nın, özellikle</w:t>
      </w:r>
      <w:r w:rsidR="00810C6E">
        <w:t xml:space="preserve"> </w:t>
      </w:r>
      <w:r w:rsidR="00810C6E" w:rsidRPr="007C205C">
        <w:t>tarım, madencilik ve plantasyon ürünlerin</w:t>
      </w:r>
      <w:r w:rsidR="00810C6E">
        <w:t>in</w:t>
      </w:r>
      <w:r w:rsidR="009F51CD">
        <w:t xml:space="preserve"> iyi bir potansiyele sahip olduğu </w:t>
      </w:r>
      <w:proofErr w:type="gramStart"/>
      <w:r w:rsidR="009F51CD">
        <w:t>ancak</w:t>
      </w:r>
      <w:proofErr w:type="gramEnd"/>
      <w:r w:rsidR="009F51CD">
        <w:t xml:space="preserve"> </w:t>
      </w:r>
      <w:r w:rsidR="00601C12">
        <w:t>insan ve tesis olanaklarının eksik olduğu yerlerde ticaret sektörü için çaba sarf etmesi gerekmektedir</w:t>
      </w:r>
      <w:r w:rsidR="002450F3">
        <w:t>.</w:t>
      </w:r>
      <w:r w:rsidR="00C926CD">
        <w:t xml:space="preserve"> Köylerde büyük yoksulluk oranına sebep olan yavaş ekonomik büyüme ve ulaşıma erişimdeki zorluk, insanların kaliteli devlet sağlık tesislerine sahip olmasındaki ana engellerden b</w:t>
      </w:r>
      <w:r w:rsidR="0077165A">
        <w:t>azılarıdır.</w:t>
      </w:r>
    </w:p>
    <w:p w14:paraId="340A508D" w14:textId="289100E3" w:rsidR="00D21419" w:rsidRDefault="00D21419" w:rsidP="000174F9"/>
    <w:p w14:paraId="73BA25D3" w14:textId="55614F98" w:rsidR="00E12636" w:rsidRDefault="00966803" w:rsidP="000174F9">
      <w:r>
        <w:t xml:space="preserve">     </w:t>
      </w:r>
      <w:r w:rsidR="002D172D">
        <w:t>Bu</w:t>
      </w:r>
      <w:r w:rsidR="0060458F">
        <w:t>,</w:t>
      </w:r>
      <w:r w:rsidR="002D172D">
        <w:t xml:space="preserve"> </w:t>
      </w:r>
      <w:r w:rsidR="005270AE">
        <w:t>çevre</w:t>
      </w:r>
      <w:r w:rsidR="00AD3873">
        <w:t xml:space="preserve"> </w:t>
      </w:r>
      <w:r w:rsidR="001F6872">
        <w:t>halkın</w:t>
      </w:r>
      <w:r w:rsidR="005270AE">
        <w:t>ın</w:t>
      </w:r>
      <w:r w:rsidR="001F6872">
        <w:t xml:space="preserve"> düşük seviyede olan sağlığını etkiler, </w:t>
      </w:r>
      <w:r w:rsidR="00E5600E">
        <w:t xml:space="preserve">ki </w:t>
      </w:r>
      <w:r w:rsidR="005270AE">
        <w:t>yerel</w:t>
      </w:r>
      <w:r w:rsidR="00F043E7">
        <w:t xml:space="preserve"> halkı</w:t>
      </w:r>
      <w:r w:rsidR="005270AE">
        <w:t>n</w:t>
      </w:r>
      <w:r w:rsidR="005B5B6E">
        <w:t xml:space="preserve"> da</w:t>
      </w:r>
      <w:r w:rsidR="00CB1292">
        <w:t xml:space="preserve"> </w:t>
      </w:r>
      <w:r w:rsidR="00783124">
        <w:t>bundan farklı</w:t>
      </w:r>
      <w:r w:rsidR="00680807">
        <w:t xml:space="preserve"> </w:t>
      </w:r>
      <w:r w:rsidR="00783124">
        <w:t>değildir</w:t>
      </w:r>
      <w:r w:rsidR="00A32EC7">
        <w:t>, buna ek olarak</w:t>
      </w:r>
      <w:r w:rsidR="00680807">
        <w:t xml:space="preserve"> </w:t>
      </w:r>
      <w:r w:rsidR="00CB1292">
        <w:t>çevresel ve kişisel sağlığa karşı ilgi</w:t>
      </w:r>
      <w:r w:rsidR="00A32EC7">
        <w:t>leri</w:t>
      </w:r>
      <w:r w:rsidR="00CB1292">
        <w:t xml:space="preserve"> ve farkındalı</w:t>
      </w:r>
      <w:r w:rsidR="00A32EC7">
        <w:t>kları</w:t>
      </w:r>
      <w:r w:rsidR="00CB1292">
        <w:t xml:space="preserve"> yoktur.</w:t>
      </w:r>
    </w:p>
    <w:p w14:paraId="1D048C7C" w14:textId="77777777" w:rsidR="00C17237" w:rsidRDefault="00C17237" w:rsidP="000174F9"/>
    <w:p w14:paraId="2750DC61" w14:textId="2259FCC7" w:rsidR="00907E3B" w:rsidRDefault="00966803" w:rsidP="000174F9">
      <w:r>
        <w:t xml:space="preserve">     </w:t>
      </w:r>
      <w:proofErr w:type="spellStart"/>
      <w:r w:rsidR="00E12636" w:rsidRPr="00E12636">
        <w:t>Sosyo</w:t>
      </w:r>
      <w:proofErr w:type="spellEnd"/>
      <w:r w:rsidR="00E12636" w:rsidRPr="00E12636">
        <w:t>-kültürel sektörde, Endonezya'daki kentsel topluluklar, atalarının kültürüyle hala yakın ol</w:t>
      </w:r>
      <w:r w:rsidR="00C90368">
        <w:t>up</w:t>
      </w:r>
      <w:r w:rsidR="00E12636" w:rsidRPr="00E12636">
        <w:t xml:space="preserve"> iç bölgelerde</w:t>
      </w:r>
      <w:r w:rsidR="001805AC">
        <w:t xml:space="preserve"> yaşayan</w:t>
      </w:r>
      <w:r w:rsidR="00E12636" w:rsidRPr="00E12636">
        <w:t xml:space="preserve"> sakinlere kıyasla birçok </w:t>
      </w:r>
      <w:r w:rsidR="0038254D">
        <w:t>gerileme</w:t>
      </w:r>
      <w:r w:rsidR="00E12636" w:rsidRPr="00E12636">
        <w:t xml:space="preserve"> yaşadı</w:t>
      </w:r>
      <w:r w:rsidR="00E83096">
        <w:t>lar</w:t>
      </w:r>
      <w:r w:rsidR="00E12636" w:rsidRPr="00E12636">
        <w:t>.</w:t>
      </w:r>
      <w:r w:rsidR="00F4002D">
        <w:t xml:space="preserve"> Buna sebep olan faktörlerden </w:t>
      </w:r>
      <w:r w:rsidR="00E852A4">
        <w:t>birisi teknolojideki ilerlemenin birçok gencin dikkatini dağıtmasıdır.</w:t>
      </w:r>
      <w:r w:rsidR="00A5256C">
        <w:t xml:space="preserve"> </w:t>
      </w:r>
      <w:r w:rsidR="0008408F" w:rsidRPr="00FB749C">
        <w:t>Ancak diğer yandan, bu ilerleme köy topluluklarının yerel bilgeliklerini yaratmaları ve daha sonra kültürün doğasında var olan iyi değerleri azaltmadan daha geniş topluluğa</w:t>
      </w:r>
      <w:r w:rsidR="00573ECC">
        <w:t xml:space="preserve"> doğru yayılarak</w:t>
      </w:r>
      <w:r w:rsidR="0008408F" w:rsidRPr="00FB749C">
        <w:t xml:space="preserve"> verimli ve uygun bir şekilde </w:t>
      </w:r>
      <w:r w:rsidR="00573ECC">
        <w:t>ulaştırmaları</w:t>
      </w:r>
      <w:r w:rsidR="0008408F" w:rsidRPr="00FB749C">
        <w:t xml:space="preserve"> için bir araç olmalıdır</w:t>
      </w:r>
      <w:r w:rsidR="00E82613">
        <w:t>.</w:t>
      </w:r>
      <w:r w:rsidR="00486C45">
        <w:t xml:space="preserve"> </w:t>
      </w:r>
      <w:r w:rsidR="00EE5B27" w:rsidRPr="00EE5B27">
        <w:t>Böylece bölgenin ekonomik refahını artırabilecek ve toplumun tüm seviyeleri üzerinde geniş bir etkiye sahip olabilecek ekonomik kalkınma sağlan</w:t>
      </w:r>
      <w:r w:rsidR="0012238A">
        <w:t>mış olur</w:t>
      </w:r>
      <w:r w:rsidR="00EF25A4">
        <w:t>.</w:t>
      </w:r>
    </w:p>
    <w:p w14:paraId="47167431" w14:textId="77777777" w:rsidR="009A7942" w:rsidRDefault="009A7942" w:rsidP="000174F9"/>
    <w:p w14:paraId="5EE9DE90" w14:textId="7F7D5DBA" w:rsidR="009A7942" w:rsidRDefault="00966803" w:rsidP="000174F9">
      <w:r>
        <w:t xml:space="preserve">     </w:t>
      </w:r>
      <w:r w:rsidR="009A7942" w:rsidRPr="009A7942">
        <w:t>Yukarıda</w:t>
      </w:r>
      <w:r w:rsidR="00B256FB">
        <w:t xml:space="preserve"> bahsedilen</w:t>
      </w:r>
      <w:r w:rsidR="009A7942" w:rsidRPr="009A7942">
        <w:t xml:space="preserve"> hususlar, Endonezya Cumhuriyeti Ankara Büyükelçiliği (KBRI) ve </w:t>
      </w:r>
      <w:r w:rsidR="004D1180" w:rsidRPr="009A7942">
        <w:t>İstanbul</w:t>
      </w:r>
      <w:r w:rsidR="00BC02F8">
        <w:t>’da bulunan</w:t>
      </w:r>
      <w:r w:rsidR="004D1180" w:rsidRPr="009A7942">
        <w:t xml:space="preserve"> </w:t>
      </w:r>
      <w:r w:rsidR="009A7942" w:rsidRPr="009A7942">
        <w:t xml:space="preserve">Endonezya Cumhuriyeti </w:t>
      </w:r>
      <w:r w:rsidR="00A910FB" w:rsidRPr="009A7942">
        <w:t>Başkonsolosluğu’nun (</w:t>
      </w:r>
      <w:r w:rsidR="00DC227B" w:rsidRPr="00DC227B">
        <w:t>KJRI</w:t>
      </w:r>
      <w:proofErr w:type="gramStart"/>
      <w:r w:rsidR="00DC227B" w:rsidRPr="00DC227B">
        <w:t>)</w:t>
      </w:r>
      <w:r w:rsidR="004D1180" w:rsidRPr="009A7942">
        <w:t xml:space="preserve">, </w:t>
      </w:r>
      <w:r w:rsidR="009A7942" w:rsidRPr="009A7942">
        <w:t xml:space="preserve"> deste</w:t>
      </w:r>
      <w:r w:rsidR="00BC02F8">
        <w:t>kleri</w:t>
      </w:r>
      <w:proofErr w:type="gramEnd"/>
      <w:r w:rsidR="009A7942" w:rsidRPr="009A7942">
        <w:t xml:space="preserve"> </w:t>
      </w:r>
      <w:r w:rsidR="005773E7">
        <w:t xml:space="preserve">iç bölgeler </w:t>
      </w:r>
      <w:r w:rsidR="005773E7" w:rsidRPr="009A7942">
        <w:t xml:space="preserve">üzerinde daha </w:t>
      </w:r>
      <w:r w:rsidR="00037A52">
        <w:t>güçlü</w:t>
      </w:r>
      <w:r w:rsidR="005773E7" w:rsidRPr="009A7942">
        <w:t xml:space="preserve"> bir etki </w:t>
      </w:r>
      <w:r w:rsidR="00015254">
        <w:t>oluşturmak</w:t>
      </w:r>
      <w:r w:rsidR="005773E7" w:rsidRPr="009A7942">
        <w:t xml:space="preserve"> </w:t>
      </w:r>
      <w:r w:rsidR="00015254">
        <w:t>üzerine</w:t>
      </w:r>
      <w:r w:rsidR="005773E7" w:rsidRPr="009A7942">
        <w:t xml:space="preserve"> ortak bir farkındalık hareketi başlatmak</w:t>
      </w:r>
      <w:r w:rsidR="009A7942" w:rsidRPr="009A7942">
        <w:t xml:space="preserve"> </w:t>
      </w:r>
      <w:r w:rsidR="00015254">
        <w:t xml:space="preserve">için </w:t>
      </w:r>
      <w:r w:rsidR="00AE2277">
        <w:t xml:space="preserve">bizi, </w:t>
      </w:r>
      <w:r w:rsidR="00AE2277" w:rsidRPr="009A7942">
        <w:t>Türkiye Endonezya Öğrenci Derneği'ni (PPI Türkiye)</w:t>
      </w:r>
      <w:r w:rsidR="00AE2277">
        <w:t xml:space="preserve"> </w:t>
      </w:r>
      <w:r w:rsidR="009A7942" w:rsidRPr="009A7942">
        <w:t>cesaretlendirdi.</w:t>
      </w:r>
      <w:r w:rsidR="003D0B4A">
        <w:t xml:space="preserve"> </w:t>
      </w:r>
      <w:r w:rsidR="00703233">
        <w:t>Bu eylemi gerçek bir programa çevirdik,</w:t>
      </w:r>
      <w:r w:rsidR="00AE2277">
        <w:t xml:space="preserve"> </w:t>
      </w:r>
      <w:r w:rsidR="00703233" w:rsidRPr="00E11700">
        <w:t>Türkiye’den Güneş</w:t>
      </w:r>
      <w:r w:rsidR="00AE2277" w:rsidRPr="00E11700">
        <w:t xml:space="preserve"> (Sun </w:t>
      </w:r>
      <w:proofErr w:type="spellStart"/>
      <w:r w:rsidR="00AE2277" w:rsidRPr="00E11700">
        <w:t>From</w:t>
      </w:r>
      <w:proofErr w:type="spellEnd"/>
      <w:r w:rsidR="00AE2277" w:rsidRPr="00E11700">
        <w:t xml:space="preserve"> </w:t>
      </w:r>
      <w:proofErr w:type="spellStart"/>
      <w:r w:rsidR="00AE2277" w:rsidRPr="00E11700">
        <w:t>Turk</w:t>
      </w:r>
      <w:r w:rsidR="001024C7" w:rsidRPr="00E11700">
        <w:t>ey</w:t>
      </w:r>
      <w:proofErr w:type="spellEnd"/>
      <w:r w:rsidR="00AE2277" w:rsidRPr="00E11700">
        <w:t>)</w:t>
      </w:r>
      <w:r w:rsidR="001024C7" w:rsidRPr="00E11700">
        <w:t>.</w:t>
      </w:r>
    </w:p>
    <w:p w14:paraId="532B7D4E" w14:textId="77777777" w:rsidR="006C321F" w:rsidRDefault="006C321F" w:rsidP="000174F9"/>
    <w:p w14:paraId="69BAF811" w14:textId="5A17C523" w:rsidR="00B92924" w:rsidRDefault="00966803" w:rsidP="000174F9">
      <w:r>
        <w:t xml:space="preserve">     </w:t>
      </w:r>
      <w:r w:rsidR="00546C6D" w:rsidRPr="00546C6D">
        <w:t xml:space="preserve">Endonezya Öğrenci Derneği'nin </w:t>
      </w:r>
      <w:r w:rsidR="0035077D" w:rsidRPr="00E11700">
        <w:t>Desteklenmiş</w:t>
      </w:r>
      <w:r w:rsidR="00546C6D" w:rsidRPr="00E11700">
        <w:t xml:space="preserve"> Köyler</w:t>
      </w:r>
      <w:r w:rsidR="00B7005D">
        <w:t xml:space="preserve"> konseptinde</w:t>
      </w:r>
      <w:r w:rsidR="00AD565C">
        <w:t xml:space="preserve"> </w:t>
      </w:r>
      <w:r w:rsidR="00546C6D" w:rsidRPr="00546C6D">
        <w:t xml:space="preserve">paketlenmiş </w:t>
      </w:r>
      <w:r w:rsidR="00B7005D">
        <w:t>yardım</w:t>
      </w:r>
      <w:r w:rsidR="00546C6D" w:rsidRPr="00546C6D">
        <w:t xml:space="preserve"> hareketi, hayatın </w:t>
      </w:r>
      <w:r w:rsidR="00041B18">
        <w:t>e</w:t>
      </w:r>
      <w:r w:rsidR="00742B34" w:rsidRPr="00742B34">
        <w:t xml:space="preserve">ğitim, </w:t>
      </w:r>
      <w:r w:rsidR="00041B18">
        <w:t>s</w:t>
      </w:r>
      <w:r w:rsidR="00742B34" w:rsidRPr="00742B34">
        <w:t xml:space="preserve">ağlık, </w:t>
      </w:r>
      <w:r w:rsidR="00041B18">
        <w:t>e</w:t>
      </w:r>
      <w:r w:rsidR="00742B34" w:rsidRPr="00742B34">
        <w:t xml:space="preserve">konomi, </w:t>
      </w:r>
      <w:r w:rsidR="00041B18">
        <w:t>s</w:t>
      </w:r>
      <w:r w:rsidR="00742B34" w:rsidRPr="00742B34">
        <w:t xml:space="preserve">osyal ve </w:t>
      </w:r>
      <w:r w:rsidR="00041B18">
        <w:t>k</w:t>
      </w:r>
      <w:r w:rsidR="00742B34" w:rsidRPr="00742B34">
        <w:t xml:space="preserve">ültür </w:t>
      </w:r>
      <w:r w:rsidR="00742B34">
        <w:t xml:space="preserve">olmak üzere 4 </w:t>
      </w:r>
      <w:r w:rsidR="00546C6D" w:rsidRPr="00546C6D">
        <w:t>sektöründeki gelişime dikkat ederek</w:t>
      </w:r>
      <w:r w:rsidR="00824751">
        <w:t>,</w:t>
      </w:r>
      <w:r w:rsidR="00546C6D" w:rsidRPr="00546C6D">
        <w:t xml:space="preserve"> </w:t>
      </w:r>
      <w:r w:rsidR="00422FA3">
        <w:t xml:space="preserve">bu alanlarda </w:t>
      </w:r>
      <w:r w:rsidR="004D4160">
        <w:t>eksik</w:t>
      </w:r>
      <w:r w:rsidR="00546C6D" w:rsidRPr="00546C6D">
        <w:t xml:space="preserve"> olan bir köyü bağımsız bir köye dönüştürür</w:t>
      </w:r>
      <w:r w:rsidR="00680D83">
        <w:t>.</w:t>
      </w:r>
    </w:p>
    <w:p w14:paraId="307D840D" w14:textId="77777777" w:rsidR="005F46D7" w:rsidRDefault="005F46D7" w:rsidP="000174F9"/>
    <w:p w14:paraId="3662802B" w14:textId="6DF779CD" w:rsidR="00C34A26" w:rsidRDefault="00BD677A" w:rsidP="00B07AA2">
      <w:r>
        <w:t xml:space="preserve">      </w:t>
      </w:r>
      <w:r w:rsidR="002671AE" w:rsidRPr="002671AE">
        <w:t>Bu etkinlik, Endonezya için Türkiye Endonezya Öğrenci Derneği'ne (PPI Türkiye) olan bağlılığımıza</w:t>
      </w:r>
      <w:r w:rsidR="00CC4DC5">
        <w:t xml:space="preserve"> dair</w:t>
      </w:r>
      <w:r w:rsidR="002671AE" w:rsidRPr="002671AE">
        <w:t xml:space="preserve"> </w:t>
      </w:r>
      <w:r w:rsidR="004D26EC">
        <w:t xml:space="preserve">olan </w:t>
      </w:r>
      <w:r w:rsidR="00C95868">
        <w:t>hürmet</w:t>
      </w:r>
      <w:r w:rsidR="004148DB">
        <w:t>imizdir</w:t>
      </w:r>
      <w:r w:rsidR="002671AE" w:rsidRPr="002671AE">
        <w:t>.</w:t>
      </w:r>
      <w:r w:rsidR="00597E1E">
        <w:t xml:space="preserve"> </w:t>
      </w:r>
      <w:r w:rsidR="0098115C" w:rsidRPr="0098115C">
        <w:t xml:space="preserve">Bu ortak farkındalık hareketi, komiteler, gönüllüler, sinerji ortakları, </w:t>
      </w:r>
      <w:r w:rsidR="0098115C" w:rsidRPr="0098115C">
        <w:lastRenderedPageBreak/>
        <w:t xml:space="preserve">konuşmacılar ve Türk vatandaşlarının temsilcilerinden oluşan bir </w:t>
      </w:r>
      <w:proofErr w:type="spellStart"/>
      <w:r w:rsidR="0098115C" w:rsidRPr="0098115C">
        <w:t>Mentari</w:t>
      </w:r>
      <w:proofErr w:type="spellEnd"/>
      <w:r w:rsidR="0098115C" w:rsidRPr="0098115C">
        <w:t xml:space="preserve"> Ekibi oluşturmanın ilk adımlarıyla gerçekleştirildi.</w:t>
      </w:r>
      <w:r w:rsidR="00835D22" w:rsidRPr="00835D22">
        <w:t xml:space="preserve"> </w:t>
      </w:r>
      <w:r w:rsidR="00DE01B9">
        <w:t>Bu ekibin tamamı</w:t>
      </w:r>
      <w:r w:rsidR="004B6CD7">
        <w:t xml:space="preserve"> etkinliğin başarasında </w:t>
      </w:r>
      <w:r w:rsidR="00053E52">
        <w:t xml:space="preserve">yer </w:t>
      </w:r>
      <w:r w:rsidR="00A910FB">
        <w:t>alacaklardır. Her</w:t>
      </w:r>
      <w:r w:rsidR="00684B4A">
        <w:t xml:space="preserve"> sene,</w:t>
      </w:r>
      <w:r w:rsidR="0091198A">
        <w:t xml:space="preserve"> bir köy seçmek için “Köy Yarışması (</w:t>
      </w:r>
      <w:proofErr w:type="spellStart"/>
      <w:r w:rsidR="0091198A">
        <w:t>Village</w:t>
      </w:r>
      <w:proofErr w:type="spellEnd"/>
      <w:r w:rsidR="0091198A">
        <w:t xml:space="preserve"> </w:t>
      </w:r>
      <w:proofErr w:type="spellStart"/>
      <w:r w:rsidR="0091198A">
        <w:t>Race</w:t>
      </w:r>
      <w:proofErr w:type="spellEnd"/>
      <w:r w:rsidR="0091198A">
        <w:t>)”</w:t>
      </w:r>
      <w:r w:rsidR="00FB57A1">
        <w:t xml:space="preserve"> düzenlenir</w:t>
      </w:r>
      <w:r w:rsidR="00547040">
        <w:t>,</w:t>
      </w:r>
      <w:r w:rsidR="00FF1F9B" w:rsidRPr="00693F0A">
        <w:t xml:space="preserve"> </w:t>
      </w:r>
      <w:r w:rsidR="0010747F" w:rsidRPr="00B2332F">
        <w:t>Endonezya'da halen yetersiz olan ve bağımsız köyler olmak için ortak gelişime ihtiyaç duyan köyler</w:t>
      </w:r>
      <w:r w:rsidR="008A6CE0">
        <w:t>,</w:t>
      </w:r>
      <w:r w:rsidR="00016813">
        <w:t xml:space="preserve"> </w:t>
      </w:r>
      <w:proofErr w:type="gramStart"/>
      <w:r w:rsidR="008A6CE0" w:rsidRPr="008A6CE0">
        <w:t>işbirliğine</w:t>
      </w:r>
      <w:proofErr w:type="gramEnd"/>
      <w:r w:rsidR="008A6CE0" w:rsidRPr="008A6CE0">
        <w:t xml:space="preserve"> dayalı bu </w:t>
      </w:r>
      <w:r w:rsidR="00146652">
        <w:t xml:space="preserve">desteklenmiş </w:t>
      </w:r>
      <w:r w:rsidR="008A6CE0" w:rsidRPr="008A6CE0">
        <w:t xml:space="preserve">köy etkinliği için bizimle sinerji oluşturmaya hazır </w:t>
      </w:r>
      <w:r w:rsidR="001C2990">
        <w:t>olan köyler başvurabilir.</w:t>
      </w:r>
    </w:p>
    <w:p w14:paraId="5B7C3B6E" w14:textId="77777777" w:rsidR="0036051E" w:rsidRDefault="0036051E" w:rsidP="000174F9"/>
    <w:p w14:paraId="0E9BDD82" w14:textId="78848770" w:rsidR="003A4E3C" w:rsidRDefault="003F4EFD" w:rsidP="000174F9">
      <w:r w:rsidRPr="003F4EFD">
        <w:t>Endonezya'daki köylerden gelen çeşitli başvurular</w:t>
      </w:r>
      <w:r w:rsidR="006B5DCF">
        <w:t xml:space="preserve"> alındıktan </w:t>
      </w:r>
      <w:r w:rsidRPr="003F4EFD">
        <w:t>sonra</w:t>
      </w:r>
      <w:r w:rsidR="00EA6C47">
        <w:t>,</w:t>
      </w:r>
      <w:r w:rsidRPr="003F4EFD">
        <w:t xml:space="preserve"> Komite, bu faaliyetin beklenti ve kriterlerini karşılayan köyleri seçecektir.</w:t>
      </w:r>
      <w:r w:rsidR="009D65BE">
        <w:t xml:space="preserve"> </w:t>
      </w:r>
      <w:r w:rsidR="00644181">
        <w:t xml:space="preserve">Son </w:t>
      </w:r>
      <w:r w:rsidR="001A0944">
        <w:t xml:space="preserve">olarak, belirlenen köy Türkiye PPI ortaklığıyla </w:t>
      </w:r>
      <w:r w:rsidR="009870BC">
        <w:t>beraber desteklenen köy olma</w:t>
      </w:r>
      <w:r w:rsidR="007E41EC">
        <w:t>sı</w:t>
      </w:r>
      <w:r w:rsidR="009870BC">
        <w:t xml:space="preserve"> için </w:t>
      </w:r>
      <w:r w:rsidR="00A5186F">
        <w:t>ziyaret edilir.</w:t>
      </w:r>
      <w:r w:rsidR="007E41EC">
        <w:t xml:space="preserve"> </w:t>
      </w:r>
      <w:r w:rsidR="00C320EB">
        <w:t>Ayrıca</w:t>
      </w:r>
      <w:r w:rsidR="00595A78">
        <w:t xml:space="preserve"> Türkiye, ülkenin </w:t>
      </w:r>
      <w:r w:rsidR="005F0991">
        <w:t>çocuklarının</w:t>
      </w:r>
      <w:r w:rsidR="00595A78">
        <w:t xml:space="preserve"> eğitimi için</w:t>
      </w:r>
      <w:r w:rsidR="00E31F8E">
        <w:t xml:space="preserve"> akademik ve akademik olmayan alanlarda eğitim vererek, sektörü</w:t>
      </w:r>
      <w:r w:rsidR="007B7EEA">
        <w:t xml:space="preserve"> geliştirmeye yönelik programlar da sunmaktadır.</w:t>
      </w:r>
    </w:p>
    <w:p w14:paraId="2A332632" w14:textId="77777777" w:rsidR="003A4E3C" w:rsidRDefault="003A4E3C" w:rsidP="000174F9"/>
    <w:p w14:paraId="4FE160C6" w14:textId="1A956702" w:rsidR="0039532B" w:rsidRDefault="00C00E20" w:rsidP="000174F9">
      <w:r>
        <w:t xml:space="preserve">Diğer Endonezyalı öğrenci arkadaşlarından </w:t>
      </w:r>
      <w:r w:rsidR="00D27765">
        <w:t>gelen, g</w:t>
      </w:r>
      <w:r w:rsidR="00F237F7">
        <w:t xml:space="preserve">üzel ve ilham verici bir şekilde </w:t>
      </w:r>
      <w:r w:rsidR="00D27765">
        <w:t>pake</w:t>
      </w:r>
      <w:r w:rsidR="000D3919">
        <w:t>tlenmiş</w:t>
      </w:r>
      <w:r w:rsidR="0078726C">
        <w:t xml:space="preserve"> olan motivasyon mektupları sayesinde </w:t>
      </w:r>
      <w:r>
        <w:t>öğrenciler</w:t>
      </w:r>
      <w:r w:rsidR="00EB6B5D">
        <w:t>in</w:t>
      </w:r>
      <w:r w:rsidR="00381893">
        <w:t xml:space="preserve"> daha iyi bir gelecek için öğrenim görme ve </w:t>
      </w:r>
      <w:r w:rsidR="000D3919">
        <w:t>okula devam etme arzu</w:t>
      </w:r>
      <w:r w:rsidR="00A03DC9">
        <w:t>ları</w:t>
      </w:r>
      <w:r w:rsidR="000D3919">
        <w:t xml:space="preserve"> oluşacaktır.</w:t>
      </w:r>
      <w:r w:rsidR="007C3517">
        <w:t xml:space="preserve"> Ayrıca, eğitim semineri sırasında</w:t>
      </w:r>
      <w:r w:rsidR="00DC5C48">
        <w:t xml:space="preserve"> bir konu</w:t>
      </w:r>
      <w:r w:rsidR="00F76CDC">
        <w:t xml:space="preserve"> Endonezya halkının ilerlemeye hazır </w:t>
      </w:r>
      <w:r w:rsidR="00B54A43">
        <w:t xml:space="preserve">olmasını önemli ölçüde etkileyecek bir eğitim </w:t>
      </w:r>
      <w:proofErr w:type="spellStart"/>
      <w:r w:rsidR="00B54A43">
        <w:t>aktivisti</w:t>
      </w:r>
      <w:proofErr w:type="spellEnd"/>
      <w:r w:rsidR="00B54A43">
        <w:t xml:space="preserve"> tarafında</w:t>
      </w:r>
      <w:r w:rsidR="0007633E">
        <w:t xml:space="preserve">n </w:t>
      </w:r>
      <w:r w:rsidR="00A30AD3">
        <w:t>sunularak gerçekleştirilecek.</w:t>
      </w:r>
    </w:p>
    <w:p w14:paraId="26719F21" w14:textId="79F76D20" w:rsidR="00A30AD3" w:rsidRDefault="00A30AD3" w:rsidP="000174F9"/>
    <w:p w14:paraId="24226B46" w14:textId="4EA568CA" w:rsidR="00581CD6" w:rsidRDefault="004318CE" w:rsidP="000174F9">
      <w:r>
        <w:t>Sağlık sektöründe</w:t>
      </w:r>
      <w:r w:rsidR="005E0D76">
        <w:t>,</w:t>
      </w:r>
      <w:r w:rsidR="00285BC2">
        <w:t xml:space="preserve"> hızla</w:t>
      </w:r>
      <w:r w:rsidR="00306061">
        <w:t xml:space="preserve"> </w:t>
      </w:r>
      <w:r w:rsidR="00994F24">
        <w:t xml:space="preserve">önem kazanmaya </w:t>
      </w:r>
      <w:r w:rsidR="00AB24DB" w:rsidRPr="00AB24DB">
        <w:t>devam eden topluluk ürünleri için kişisel ve çevresel sağlığın önemi</w:t>
      </w:r>
      <w:r w:rsidR="00291B9E">
        <w:t xml:space="preserve"> sağlık </w:t>
      </w:r>
      <w:proofErr w:type="spellStart"/>
      <w:r w:rsidR="00291B9E">
        <w:t>aktivisti</w:t>
      </w:r>
      <w:proofErr w:type="spellEnd"/>
      <w:r w:rsidR="00291B9E">
        <w:t xml:space="preserve"> tarafından</w:t>
      </w:r>
      <w:r w:rsidR="00AB24DB" w:rsidRPr="00AB24DB">
        <w:t xml:space="preserve"> hatırlat</w:t>
      </w:r>
      <w:r w:rsidR="00291B9E">
        <w:t>ılmasının</w:t>
      </w:r>
      <w:r w:rsidR="003926E9">
        <w:t xml:space="preserve"> yan</w:t>
      </w:r>
      <w:r w:rsidR="00291B9E">
        <w:t>ı sıra</w:t>
      </w:r>
      <w:r w:rsidR="003926E9">
        <w:t xml:space="preserve"> </w:t>
      </w:r>
      <w:r w:rsidR="007D2761">
        <w:t xml:space="preserve">etkinlik sırasında </w:t>
      </w:r>
      <w:r w:rsidR="003B2CCF">
        <w:t>Endonezya sağlık kuruluşları</w:t>
      </w:r>
      <w:r w:rsidR="002C1260">
        <w:t xml:space="preserve"> ile </w:t>
      </w:r>
      <w:r w:rsidR="00E11700">
        <w:t>iş birliği</w:t>
      </w:r>
      <w:r w:rsidR="002C1260">
        <w:t xml:space="preserve"> içinde olarak </w:t>
      </w:r>
      <w:r w:rsidR="00997123">
        <w:t>halka açı</w:t>
      </w:r>
      <w:r w:rsidR="004A5EC1">
        <w:t xml:space="preserve">k sağlık </w:t>
      </w:r>
      <w:r w:rsidR="00526090">
        <w:t>afişler</w:t>
      </w:r>
      <w:r w:rsidR="00C865EB">
        <w:t xml:space="preserve"> </w:t>
      </w:r>
      <w:r w:rsidR="00DA1426">
        <w:t>etkinlik sırasında yer alacaktır.</w:t>
      </w:r>
    </w:p>
    <w:p w14:paraId="35C5D0D4" w14:textId="77777777" w:rsidR="003F5191" w:rsidRDefault="003F5191" w:rsidP="000174F9"/>
    <w:p w14:paraId="0C59E6CD" w14:textId="262AB8CB" w:rsidR="00FD59D2" w:rsidRDefault="00E475EA" w:rsidP="000174F9">
      <w:r>
        <w:t xml:space="preserve">Ekonomik sektörde, </w:t>
      </w:r>
      <w:r w:rsidR="00495E00">
        <w:t xml:space="preserve">bu aktivite köye </w:t>
      </w:r>
      <w:r w:rsidR="00D637B4">
        <w:t>bir</w:t>
      </w:r>
      <w:r w:rsidR="001D6254">
        <w:t xml:space="preserve"> </w:t>
      </w:r>
      <w:r w:rsidR="00AF3CA9">
        <w:t>kapsam ve finansal başvuru sağlayacaktır</w:t>
      </w:r>
      <w:r w:rsidR="001C2313">
        <w:t xml:space="preserve"> ve köyün potansiyeli topluluğun ekonomi </w:t>
      </w:r>
      <w:proofErr w:type="spellStart"/>
      <w:r w:rsidR="001C2313">
        <w:t>aktivistinin</w:t>
      </w:r>
      <w:proofErr w:type="spellEnd"/>
      <w:r w:rsidR="001C2313">
        <w:t xml:space="preserve"> ortaklığıyla geliştirilebilir.</w:t>
      </w:r>
      <w:r w:rsidR="004E0B9C">
        <w:t xml:space="preserve"> Bu kapsam</w:t>
      </w:r>
      <w:r w:rsidR="00076BBB">
        <w:t>,</w:t>
      </w:r>
      <w:r w:rsidR="00707AA8">
        <w:t xml:space="preserve"> köyün sadece üreticilik potansiyelini oluşturma</w:t>
      </w:r>
      <w:r w:rsidR="00076BBB">
        <w:t xml:space="preserve">z, aynı zamanda </w:t>
      </w:r>
      <w:r w:rsidR="007C617F">
        <w:t>yaratıcı ve yenilikçi bir</w:t>
      </w:r>
      <w:r w:rsidR="00EF3990">
        <w:t xml:space="preserve"> </w:t>
      </w:r>
      <w:r w:rsidR="007C617F">
        <w:t>şeklide</w:t>
      </w:r>
      <w:r w:rsidR="00EF3990">
        <w:t xml:space="preserve"> market ağlarının genişlemesi ve yenilikçi olmasını sağlayacaktır.</w:t>
      </w:r>
      <w:r w:rsidR="00FB571B">
        <w:t xml:space="preserve"> </w:t>
      </w:r>
    </w:p>
    <w:p w14:paraId="2B03C8A3" w14:textId="77777777" w:rsidR="007D0E1B" w:rsidRDefault="007D0E1B" w:rsidP="000174F9"/>
    <w:p w14:paraId="1F24567E" w14:textId="2C25CB67" w:rsidR="009821DB" w:rsidRDefault="00F329C8" w:rsidP="009821DB">
      <w:r w:rsidRPr="00F329C8">
        <w:t>Sosyal ve kültürel sektörde, toplu</w:t>
      </w:r>
      <w:r w:rsidR="001A14B2">
        <w:t>luk</w:t>
      </w:r>
      <w:r w:rsidRPr="00F329C8">
        <w:t xml:space="preserve"> </w:t>
      </w:r>
      <w:r w:rsidR="00C02627" w:rsidRPr="00F329C8">
        <w:t>iş birliği</w:t>
      </w:r>
      <w:r w:rsidRPr="00F329C8">
        <w:t xml:space="preserve"> faaliyetleri, köy çevresini temizlemek için kamu tesisleri ve altyapı </w:t>
      </w:r>
      <w:r w:rsidR="008733FB">
        <w:t>ya da</w:t>
      </w:r>
      <w:r w:rsidRPr="00F329C8">
        <w:t xml:space="preserve"> </w:t>
      </w:r>
      <w:r w:rsidR="006113D1">
        <w:t>hizmet sağlamak</w:t>
      </w:r>
      <w:r w:rsidRPr="00F329C8">
        <w:t xml:space="preserve"> için faaliyetler yürütecektir.</w:t>
      </w:r>
      <w:r w:rsidR="00701922">
        <w:t xml:space="preserve"> </w:t>
      </w:r>
      <w:r w:rsidR="0070776E">
        <w:t>Çalışma ve öğretme</w:t>
      </w:r>
      <w:r w:rsidR="001F2AE5">
        <w:t xml:space="preserve"> gibi </w:t>
      </w:r>
      <w:r w:rsidR="00B874CC">
        <w:t xml:space="preserve">dini ve sosyal aktiviteler </w:t>
      </w:r>
      <w:r w:rsidR="007B72C9">
        <w:t>ile köy çocukları tekrar teşvik edilecek.</w:t>
      </w:r>
      <w:r w:rsidR="00851C72">
        <w:t xml:space="preserve"> </w:t>
      </w:r>
      <w:r w:rsidR="005C4073">
        <w:t>Ayrıca</w:t>
      </w:r>
      <w:r w:rsidR="0089616D">
        <w:t>,</w:t>
      </w:r>
      <w:r w:rsidR="00F105C0" w:rsidRPr="00F105C0">
        <w:t xml:space="preserve"> </w:t>
      </w:r>
      <w:r w:rsidR="00F105C0">
        <w:t xml:space="preserve">kültür </w:t>
      </w:r>
      <w:proofErr w:type="spellStart"/>
      <w:r w:rsidR="00F105C0">
        <w:t>aktivistleri</w:t>
      </w:r>
      <w:proofErr w:type="spellEnd"/>
      <w:r w:rsidR="00F105C0">
        <w:t xml:space="preserve"> tarafından</w:t>
      </w:r>
      <w:r w:rsidR="00C470A7">
        <w:t xml:space="preserve"> kültür aktiviteleri</w:t>
      </w:r>
      <w:r w:rsidR="00F105C0">
        <w:t>,</w:t>
      </w:r>
      <w:r w:rsidR="00547FE2">
        <w:t xml:space="preserve"> </w:t>
      </w:r>
      <w:r w:rsidR="00F419D2">
        <w:t xml:space="preserve">bunların </w:t>
      </w:r>
      <w:r w:rsidR="00D85AFB">
        <w:t>toplumun</w:t>
      </w:r>
      <w:r w:rsidR="0077217A">
        <w:t xml:space="preserve"> </w:t>
      </w:r>
      <w:r w:rsidR="00D85AFB" w:rsidRPr="00E27430">
        <w:t>kimli</w:t>
      </w:r>
      <w:r w:rsidR="00D85AFB">
        <w:t>ği</w:t>
      </w:r>
      <w:r w:rsidR="00D85AFB" w:rsidRPr="00E27430">
        <w:t xml:space="preserve"> ve miras</w:t>
      </w:r>
      <w:r w:rsidR="00D85AFB">
        <w:t>ı</w:t>
      </w:r>
      <w:r w:rsidR="00D85AFB" w:rsidRPr="00E27430">
        <w:t xml:space="preserve"> haline gelmesi</w:t>
      </w:r>
      <w:r w:rsidR="00D85AFB" w:rsidRPr="00FD2D9F">
        <w:t xml:space="preserve"> </w:t>
      </w:r>
      <w:r w:rsidR="00F105C0">
        <w:t>amacıyla</w:t>
      </w:r>
      <w:r w:rsidR="009821DB" w:rsidRPr="00FD2D9F">
        <w:t xml:space="preserve"> yerel bilgeliği korumak ve geliştirmek</w:t>
      </w:r>
      <w:r w:rsidR="00240E42">
        <w:t xml:space="preserve"> için</w:t>
      </w:r>
      <w:r w:rsidR="009821DB" w:rsidRPr="00FD2D9F">
        <w:t xml:space="preserve"> gerçekleştirilecektir.</w:t>
      </w:r>
    </w:p>
    <w:p w14:paraId="537FBD87" w14:textId="77777777" w:rsidR="00713A22" w:rsidRDefault="00713A22" w:rsidP="009821DB"/>
    <w:p w14:paraId="636855FF" w14:textId="2E270ECC" w:rsidR="00225CCA" w:rsidRDefault="00590C9D" w:rsidP="009821DB">
      <w:r>
        <w:t>Allah</w:t>
      </w:r>
      <w:r w:rsidR="000D5295">
        <w:t>’ın</w:t>
      </w:r>
      <w:r>
        <w:t xml:space="preserve"> SVT (</w:t>
      </w:r>
      <w:proofErr w:type="spellStart"/>
      <w:r w:rsidRPr="00590C9D">
        <w:t>Subhanehu</w:t>
      </w:r>
      <w:proofErr w:type="spellEnd"/>
      <w:r w:rsidRPr="00590C9D">
        <w:t xml:space="preserve"> </w:t>
      </w:r>
      <w:proofErr w:type="gramStart"/>
      <w:r w:rsidRPr="00590C9D">
        <w:t>Ve</w:t>
      </w:r>
      <w:proofErr w:type="gramEnd"/>
      <w:r w:rsidRPr="00590C9D">
        <w:t xml:space="preserve"> Teala</w:t>
      </w:r>
      <w:r>
        <w:t xml:space="preserve">) </w:t>
      </w:r>
      <w:r w:rsidR="000D5295">
        <w:t>lütfu ile</w:t>
      </w:r>
      <w:r w:rsidR="005334B9">
        <w:t xml:space="preserve"> Endonezyalı </w:t>
      </w:r>
      <w:r w:rsidR="00324081">
        <w:t>Öğrenci</w:t>
      </w:r>
      <w:r w:rsidR="005334B9">
        <w:t xml:space="preserve"> Derneği</w:t>
      </w:r>
      <w:r w:rsidR="00324081">
        <w:t>’nin</w:t>
      </w:r>
      <w:r w:rsidR="005334B9">
        <w:t xml:space="preserve"> (PPI Türkiye)</w:t>
      </w:r>
      <w:r w:rsidR="004F123A">
        <w:t xml:space="preserve"> çalışma programı </w:t>
      </w:r>
      <w:r w:rsidR="00300CA6">
        <w:t>kapsamında</w:t>
      </w:r>
      <w:r w:rsidR="004F123A">
        <w:t>,</w:t>
      </w:r>
      <w:r w:rsidR="00324081">
        <w:t xml:space="preserve"> eksikliği</w:t>
      </w:r>
      <w:r w:rsidR="005A1F8F">
        <w:t xml:space="preserve"> olan bir köyü geliştirmek ve bağımsız bir hale getirmek için </w:t>
      </w:r>
      <w:r w:rsidR="00A919A7">
        <w:t xml:space="preserve">eğitim, sağlık, ekonomi, sosyal ve kültürel sektörler </w:t>
      </w:r>
      <w:r w:rsidR="00324081">
        <w:t>dikkate alınarak PPI Türkiye Destekli Köy aktivitesi gerçekleştireceğiz.</w:t>
      </w:r>
    </w:p>
    <w:p w14:paraId="2227AF7D" w14:textId="77777777" w:rsidR="0039532B" w:rsidRDefault="0039532B" w:rsidP="000174F9"/>
    <w:p w14:paraId="2BA01324" w14:textId="1309D54D" w:rsidR="00763F25" w:rsidRPr="006F465B" w:rsidRDefault="00763F25" w:rsidP="000174F9">
      <w:pPr>
        <w:rPr>
          <w:b/>
          <w:bCs/>
        </w:rPr>
      </w:pPr>
      <w:r w:rsidRPr="006F465B">
        <w:rPr>
          <w:b/>
          <w:bCs/>
        </w:rPr>
        <w:t>B. İSİM</w:t>
      </w:r>
      <w:r w:rsidR="009634C5" w:rsidRPr="006F465B">
        <w:rPr>
          <w:b/>
          <w:bCs/>
        </w:rPr>
        <w:t>, KONU, VİZYON VE MİSYON, ETKİNLİĞİN AMACI</w:t>
      </w:r>
    </w:p>
    <w:p w14:paraId="7C5744C2" w14:textId="764DEBB4" w:rsidR="00717C31" w:rsidRPr="006F465B" w:rsidRDefault="00717C31" w:rsidP="000174F9">
      <w:pPr>
        <w:rPr>
          <w:b/>
          <w:bCs/>
        </w:rPr>
      </w:pPr>
      <w:r>
        <w:t xml:space="preserve">   </w:t>
      </w:r>
      <w:r w:rsidRPr="006F465B">
        <w:rPr>
          <w:b/>
          <w:bCs/>
        </w:rPr>
        <w:t xml:space="preserve"> ETKİNLİĞİN İSMİ</w:t>
      </w:r>
    </w:p>
    <w:p w14:paraId="24040B25" w14:textId="135E9D94" w:rsidR="00717C31" w:rsidRDefault="00717C31" w:rsidP="000174F9">
      <w:r>
        <w:lastRenderedPageBreak/>
        <w:t xml:space="preserve">    “Türkiye’den </w:t>
      </w:r>
      <w:r w:rsidR="00E11700">
        <w:t>Güneş” (</w:t>
      </w:r>
      <w:r w:rsidR="00055C76">
        <w:t xml:space="preserve">Sun </w:t>
      </w:r>
      <w:proofErr w:type="spellStart"/>
      <w:r w:rsidR="00055C76">
        <w:t>From</w:t>
      </w:r>
      <w:proofErr w:type="spellEnd"/>
      <w:r w:rsidR="00055C76">
        <w:t xml:space="preserve"> </w:t>
      </w:r>
      <w:proofErr w:type="spellStart"/>
      <w:r w:rsidR="00055C76">
        <w:t>Turkiye</w:t>
      </w:r>
      <w:proofErr w:type="spellEnd"/>
      <w:r w:rsidR="00055C76">
        <w:t>)</w:t>
      </w:r>
    </w:p>
    <w:p w14:paraId="77645D55" w14:textId="0605D92D" w:rsidR="00884BBD" w:rsidRPr="006F465B" w:rsidRDefault="00884BBD" w:rsidP="000174F9">
      <w:pPr>
        <w:rPr>
          <w:b/>
          <w:bCs/>
        </w:rPr>
      </w:pPr>
      <w:r>
        <w:t xml:space="preserve">    </w:t>
      </w:r>
      <w:r w:rsidRPr="006F465B">
        <w:rPr>
          <w:b/>
          <w:bCs/>
        </w:rPr>
        <w:t>ETKİNLİĞİN KONUSU</w:t>
      </w:r>
    </w:p>
    <w:p w14:paraId="4461FA42" w14:textId="130160BC" w:rsidR="00884BBD" w:rsidRDefault="00884BBD" w:rsidP="000174F9">
      <w:r>
        <w:t xml:space="preserve">     “</w:t>
      </w:r>
      <w:r w:rsidR="00987355">
        <w:t>BİLİNCİ FARK ETMEK</w:t>
      </w:r>
      <w:r w:rsidR="008A462D">
        <w:t xml:space="preserve">, </w:t>
      </w:r>
      <w:r w:rsidR="00596391">
        <w:t xml:space="preserve">UMUDU BİRLEŞTİRMEK, </w:t>
      </w:r>
      <w:r w:rsidR="00AF0764">
        <w:t>ULUSUN GELECEĞİ İÇİN”</w:t>
      </w:r>
    </w:p>
    <w:p w14:paraId="4821834F" w14:textId="149BB694" w:rsidR="00AF0764" w:rsidRDefault="00AF0764" w:rsidP="000174F9">
      <w:pPr>
        <w:rPr>
          <w:b/>
          <w:bCs/>
        </w:rPr>
      </w:pPr>
      <w:r>
        <w:t xml:space="preserve">   </w:t>
      </w:r>
      <w:r w:rsidRPr="006F465B">
        <w:rPr>
          <w:b/>
          <w:bCs/>
        </w:rPr>
        <w:t xml:space="preserve"> VİZYON</w:t>
      </w:r>
    </w:p>
    <w:p w14:paraId="6A08D0E5" w14:textId="40FECBB1" w:rsidR="00AD39DB" w:rsidRDefault="00AD39DB" w:rsidP="000174F9">
      <w:r>
        <w:rPr>
          <w:b/>
          <w:bCs/>
        </w:rPr>
        <w:t xml:space="preserve">     </w:t>
      </w:r>
      <w:r w:rsidR="00C344C7" w:rsidRPr="00E94AFD">
        <w:t>2045'</w:t>
      </w:r>
      <w:r w:rsidR="008F7644">
        <w:t>t</w:t>
      </w:r>
      <w:r w:rsidR="00C344C7" w:rsidRPr="00E94AFD">
        <w:t xml:space="preserve">e </w:t>
      </w:r>
      <w:r w:rsidR="00E94AFD" w:rsidRPr="00E94AFD">
        <w:t>Altın bir Endonezya</w:t>
      </w:r>
      <w:r w:rsidR="008F7644">
        <w:t xml:space="preserve"> için,</w:t>
      </w:r>
      <w:r w:rsidR="00E94AFD" w:rsidRPr="00E94AFD">
        <w:t xml:space="preserve"> </w:t>
      </w:r>
      <w:r w:rsidR="008F7644">
        <w:t>halkı</w:t>
      </w:r>
      <w:r w:rsidR="00E94AFD" w:rsidRPr="00E94AFD">
        <w:t xml:space="preserve"> için akıllı, üstün ve müreffeh olan güçlendirilmiş </w:t>
      </w:r>
    </w:p>
    <w:p w14:paraId="7CAC3C64" w14:textId="78022CE0" w:rsidR="00883F01" w:rsidRDefault="00883F01" w:rsidP="000174F9">
      <w:r>
        <w:t xml:space="preserve">     </w:t>
      </w:r>
      <w:proofErr w:type="gramStart"/>
      <w:r w:rsidRPr="00883F01">
        <w:t>köyler</w:t>
      </w:r>
      <w:proofErr w:type="gramEnd"/>
      <w:r w:rsidRPr="00883F01">
        <w:t xml:space="preserve"> </w:t>
      </w:r>
      <w:r w:rsidR="008F7644">
        <w:t>oluşturmak</w:t>
      </w:r>
      <w:r w:rsidRPr="00883F01">
        <w:t>.</w:t>
      </w:r>
    </w:p>
    <w:p w14:paraId="495DC358" w14:textId="77777777" w:rsidR="00D1216D" w:rsidRDefault="00D1216D" w:rsidP="000174F9"/>
    <w:p w14:paraId="6463D184" w14:textId="529E1249" w:rsidR="00590B97" w:rsidRPr="00F55067" w:rsidRDefault="00362C1D" w:rsidP="000174F9">
      <w:pPr>
        <w:rPr>
          <w:b/>
          <w:bCs/>
        </w:rPr>
      </w:pPr>
      <w:r>
        <w:t xml:space="preserve">     </w:t>
      </w:r>
      <w:r w:rsidR="00590B97" w:rsidRPr="00F55067">
        <w:rPr>
          <w:b/>
          <w:bCs/>
        </w:rPr>
        <w:t>Misyon</w:t>
      </w:r>
    </w:p>
    <w:p w14:paraId="266F1B02" w14:textId="1294CA35" w:rsidR="00496EDD" w:rsidRDefault="00F803FA" w:rsidP="00947AA3">
      <w:pPr>
        <w:pStyle w:val="ListeParagraf"/>
        <w:numPr>
          <w:ilvl w:val="0"/>
          <w:numId w:val="1"/>
        </w:numPr>
      </w:pPr>
      <w:r>
        <w:t>Kırsal alanda yaşayan toplulukların</w:t>
      </w:r>
      <w:r w:rsidR="0058325F">
        <w:t xml:space="preserve"> karşılaştıkları </w:t>
      </w:r>
      <w:r w:rsidR="0088322E">
        <w:t xml:space="preserve">sorunların üstesinden gelmelerine </w:t>
      </w:r>
      <w:r w:rsidR="00496EDD">
        <w:t>bilgi ve</w:t>
      </w:r>
      <w:r w:rsidR="00962535">
        <w:t xml:space="preserve"> </w:t>
      </w:r>
      <w:r w:rsidR="00FC6854" w:rsidRPr="00FC6854">
        <w:t xml:space="preserve">      farkındalığın arttırılarak yardım edilmesi.</w:t>
      </w:r>
      <w:r w:rsidR="00496EDD">
        <w:t xml:space="preserve">         </w:t>
      </w:r>
    </w:p>
    <w:p w14:paraId="51A45975" w14:textId="0A55F3B5" w:rsidR="00947AA3" w:rsidRDefault="007A5A2B" w:rsidP="00947AA3">
      <w:pPr>
        <w:pStyle w:val="ListeParagraf"/>
        <w:numPr>
          <w:ilvl w:val="0"/>
          <w:numId w:val="1"/>
        </w:numPr>
      </w:pPr>
      <w:r>
        <w:t xml:space="preserve">Parlak, sağlıklı ve başarılı bir toplum için </w:t>
      </w:r>
      <w:r w:rsidR="002C59D5">
        <w:t>bağımsız bir köy şekillendirmeye yardım edilmesi.</w:t>
      </w:r>
    </w:p>
    <w:p w14:paraId="41ED0DA8" w14:textId="0B42F2E6" w:rsidR="002C59D5" w:rsidRDefault="00746D56" w:rsidP="00947AA3">
      <w:pPr>
        <w:pStyle w:val="ListeParagraf"/>
        <w:numPr>
          <w:ilvl w:val="0"/>
          <w:numId w:val="1"/>
        </w:numPr>
      </w:pPr>
      <w:r w:rsidRPr="00746D56">
        <w:t xml:space="preserve">Türkiye'deki Endonezya </w:t>
      </w:r>
      <w:r>
        <w:t>halkının</w:t>
      </w:r>
      <w:r w:rsidRPr="00746D56">
        <w:t xml:space="preserve"> toplum hizmeti programları aracılığıyla ülkenin kalkınmasında aktif rol oynaması için fırsatlar sağla</w:t>
      </w:r>
      <w:r w:rsidR="00F44FAA">
        <w:t>nması.</w:t>
      </w:r>
    </w:p>
    <w:p w14:paraId="5646991B" w14:textId="23B6D3F0" w:rsidR="00FC6854" w:rsidRDefault="00762D2A" w:rsidP="00FC6854">
      <w:pPr>
        <w:pStyle w:val="ListeParagraf"/>
        <w:numPr>
          <w:ilvl w:val="0"/>
          <w:numId w:val="1"/>
        </w:numPr>
      </w:pPr>
      <w:r>
        <w:t xml:space="preserve">Topluluğa </w:t>
      </w:r>
      <w:r w:rsidR="00544CD2">
        <w:t>yapıcı ekonomiyi a</w:t>
      </w:r>
      <w:r w:rsidR="00F2081F">
        <w:t>nlamaları ve böylece insan</w:t>
      </w:r>
      <w:r w:rsidR="000B3860">
        <w:t xml:space="preserve"> kaynakları aracılığıyla köylerini geliştirmeleri noktasında daha </w:t>
      </w:r>
      <w:r w:rsidR="00294A9A">
        <w:t>yenilikçi</w:t>
      </w:r>
      <w:r w:rsidR="000B3860">
        <w:t xml:space="preserve"> olmalarını sağlamak için eğitim </w:t>
      </w:r>
      <w:proofErr w:type="spellStart"/>
      <w:r w:rsidR="007D05BC">
        <w:t>sağlanılma</w:t>
      </w:r>
      <w:r w:rsidR="00356D1A">
        <w:t>s</w:t>
      </w:r>
      <w:r w:rsidR="007D05BC">
        <w:t>ı</w:t>
      </w:r>
      <w:proofErr w:type="spellEnd"/>
      <w:r w:rsidR="00356D1A">
        <w:t>.</w:t>
      </w:r>
    </w:p>
    <w:p w14:paraId="15B356F4" w14:textId="77777777" w:rsidR="009C0A22" w:rsidRDefault="009C0A22" w:rsidP="009C0A22">
      <w:pPr>
        <w:pStyle w:val="ListeParagraf"/>
        <w:ind w:left="612"/>
      </w:pPr>
    </w:p>
    <w:p w14:paraId="62E1E136" w14:textId="6EB590F0" w:rsidR="00CF6C77" w:rsidRPr="003E4F15" w:rsidRDefault="009C0A22" w:rsidP="000174F9">
      <w:pPr>
        <w:rPr>
          <w:b/>
          <w:bCs/>
        </w:rPr>
      </w:pPr>
      <w:r w:rsidRPr="003E4F15">
        <w:rPr>
          <w:b/>
          <w:bCs/>
        </w:rPr>
        <w:t xml:space="preserve">     </w:t>
      </w:r>
      <w:r w:rsidR="001F3917" w:rsidRPr="003E4F15">
        <w:rPr>
          <w:b/>
          <w:bCs/>
        </w:rPr>
        <w:t>Etkinlik Amaçları</w:t>
      </w:r>
    </w:p>
    <w:p w14:paraId="10EA6928" w14:textId="31949D88" w:rsidR="00AF0764" w:rsidRDefault="00062B12" w:rsidP="00062B12">
      <w:pPr>
        <w:pStyle w:val="ListeParagraf"/>
        <w:numPr>
          <w:ilvl w:val="0"/>
          <w:numId w:val="2"/>
        </w:numPr>
        <w:tabs>
          <w:tab w:val="left" w:pos="2110"/>
        </w:tabs>
      </w:pPr>
      <w:r>
        <w:t xml:space="preserve">Topluluğu </w:t>
      </w:r>
      <w:r w:rsidR="006A4CD1">
        <w:t xml:space="preserve">eğitim, </w:t>
      </w:r>
      <w:proofErr w:type="spellStart"/>
      <w:r w:rsidR="006A4CD1">
        <w:t>sosyo</w:t>
      </w:r>
      <w:proofErr w:type="spellEnd"/>
      <w:r w:rsidR="006A4CD1">
        <w:t>-kültürel, ekonomik ve sağlık alanlarında yönlendir</w:t>
      </w:r>
      <w:r w:rsidR="009853B8">
        <w:t>ilmesi</w:t>
      </w:r>
      <w:r w:rsidR="006A4CD1">
        <w:t>.</w:t>
      </w:r>
    </w:p>
    <w:p w14:paraId="76F8C482" w14:textId="53704EA2" w:rsidR="006A4CD1" w:rsidRDefault="004F2B54" w:rsidP="00062B12">
      <w:pPr>
        <w:pStyle w:val="ListeParagraf"/>
        <w:numPr>
          <w:ilvl w:val="0"/>
          <w:numId w:val="2"/>
        </w:numPr>
        <w:tabs>
          <w:tab w:val="left" w:pos="2110"/>
        </w:tabs>
      </w:pPr>
      <w:r>
        <w:t>Öğretim uygulamaları yürüt</w:t>
      </w:r>
      <w:r w:rsidR="009853B8">
        <w:t>ülmesi.</w:t>
      </w:r>
    </w:p>
    <w:p w14:paraId="5BAD9F11" w14:textId="292AF9BF" w:rsidR="00B26FE5" w:rsidRDefault="00B26FE5" w:rsidP="00062B12">
      <w:pPr>
        <w:pStyle w:val="ListeParagraf"/>
        <w:numPr>
          <w:ilvl w:val="0"/>
          <w:numId w:val="2"/>
        </w:numPr>
        <w:tabs>
          <w:tab w:val="left" w:pos="2110"/>
        </w:tabs>
      </w:pPr>
      <w:r>
        <w:t xml:space="preserve">Köy öğrencilerini eğitimin önemi hakkında </w:t>
      </w:r>
      <w:r w:rsidR="00224FAF">
        <w:t>bilgilendi</w:t>
      </w:r>
      <w:r w:rsidR="00397225">
        <w:t>rilmesi</w:t>
      </w:r>
      <w:r w:rsidR="00224FAF">
        <w:t>.</w:t>
      </w:r>
    </w:p>
    <w:p w14:paraId="2ED69ACD" w14:textId="723AE6B9" w:rsidR="00224FAF" w:rsidRDefault="00FA5861" w:rsidP="00354D35">
      <w:pPr>
        <w:pStyle w:val="ListeParagraf"/>
        <w:numPr>
          <w:ilvl w:val="0"/>
          <w:numId w:val="2"/>
        </w:numPr>
        <w:tabs>
          <w:tab w:val="left" w:pos="2110"/>
        </w:tabs>
      </w:pPr>
      <w:r>
        <w:t>K</w:t>
      </w:r>
      <w:r w:rsidR="00813832">
        <w:t>ırtasiye</w:t>
      </w:r>
      <w:r w:rsidR="00BB002B">
        <w:t>lerin</w:t>
      </w:r>
      <w:r>
        <w:t xml:space="preserve"> </w:t>
      </w:r>
      <w:r w:rsidR="00BB002B">
        <w:t>yaygınlaştırılması</w:t>
      </w:r>
      <w:r>
        <w:t>.</w:t>
      </w:r>
    </w:p>
    <w:p w14:paraId="24C31674" w14:textId="2F8127AD" w:rsidR="00FA5861" w:rsidRDefault="00E72441" w:rsidP="00062B12">
      <w:pPr>
        <w:pStyle w:val="ListeParagraf"/>
        <w:numPr>
          <w:ilvl w:val="0"/>
          <w:numId w:val="2"/>
        </w:numPr>
        <w:tabs>
          <w:tab w:val="left" w:pos="2110"/>
        </w:tabs>
      </w:pPr>
      <w:r>
        <w:t>Köylü halk ile kültürel etkinlikler düzenle</w:t>
      </w:r>
      <w:r w:rsidR="00397225">
        <w:t>nmesi.</w:t>
      </w:r>
    </w:p>
    <w:p w14:paraId="2836E70C" w14:textId="5ABB7281" w:rsidR="00E72441" w:rsidRDefault="00781932" w:rsidP="00781932">
      <w:pPr>
        <w:pStyle w:val="ListeParagraf"/>
        <w:numPr>
          <w:ilvl w:val="0"/>
          <w:numId w:val="2"/>
        </w:numPr>
        <w:tabs>
          <w:tab w:val="left" w:pos="2110"/>
        </w:tabs>
      </w:pPr>
      <w:r>
        <w:t>Köylülerle birlikte çevrede sosyal yardımlalar yap</w:t>
      </w:r>
      <w:r w:rsidR="00397225">
        <w:t>ılması</w:t>
      </w:r>
      <w:r>
        <w:t>.</w:t>
      </w:r>
    </w:p>
    <w:p w14:paraId="27116939" w14:textId="7B392923" w:rsidR="00781932" w:rsidRDefault="005743E8" w:rsidP="00781932">
      <w:pPr>
        <w:pStyle w:val="ListeParagraf"/>
        <w:numPr>
          <w:ilvl w:val="0"/>
          <w:numId w:val="2"/>
        </w:numPr>
        <w:tabs>
          <w:tab w:val="left" w:pos="2110"/>
        </w:tabs>
      </w:pPr>
      <w:r w:rsidRPr="005743E8">
        <w:t>Sağlık danışmanlığı ve istişareleri</w:t>
      </w:r>
      <w:r w:rsidR="00D77029">
        <w:t>n</w:t>
      </w:r>
      <w:r w:rsidRPr="005743E8">
        <w:t xml:space="preserve"> y</w:t>
      </w:r>
      <w:r w:rsidR="008D5E3F">
        <w:t>ürüt</w:t>
      </w:r>
      <w:r w:rsidR="00397225">
        <w:t>ülmesi</w:t>
      </w:r>
      <w:r>
        <w:t>.</w:t>
      </w:r>
    </w:p>
    <w:p w14:paraId="46613EC2" w14:textId="64406F4B" w:rsidR="005743E8" w:rsidRDefault="00935254" w:rsidP="00781932">
      <w:pPr>
        <w:pStyle w:val="ListeParagraf"/>
        <w:numPr>
          <w:ilvl w:val="0"/>
          <w:numId w:val="2"/>
        </w:numPr>
        <w:tabs>
          <w:tab w:val="left" w:pos="2110"/>
        </w:tabs>
      </w:pPr>
      <w:r>
        <w:t xml:space="preserve">Çevre yönetimi ve sağlıklı yaşamın önemi hakkında </w:t>
      </w:r>
      <w:r w:rsidR="00675460">
        <w:t xml:space="preserve">danışmanlık </w:t>
      </w:r>
      <w:r w:rsidR="00137B23">
        <w:t>yap</w:t>
      </w:r>
      <w:r w:rsidR="00397225">
        <w:t>ılması</w:t>
      </w:r>
      <w:r w:rsidR="00675460">
        <w:t>.</w:t>
      </w:r>
    </w:p>
    <w:p w14:paraId="765DD8F5" w14:textId="52BB6C5E" w:rsidR="00675460" w:rsidRDefault="006F7364" w:rsidP="00781932">
      <w:pPr>
        <w:pStyle w:val="ListeParagraf"/>
        <w:numPr>
          <w:ilvl w:val="0"/>
          <w:numId w:val="2"/>
        </w:numPr>
        <w:tabs>
          <w:tab w:val="left" w:pos="2110"/>
        </w:tabs>
      </w:pPr>
      <w:r w:rsidRPr="006F7364">
        <w:t>Köyle bitki tohumları ve hayvancılık gibi uzun vadeli yatırımlar</w:t>
      </w:r>
      <w:r w:rsidR="00D77029">
        <w:t>ın</w:t>
      </w:r>
      <w:r w:rsidRPr="006F7364">
        <w:t xml:space="preserve"> yapı</w:t>
      </w:r>
      <w:r w:rsidR="00137B23">
        <w:t>lması.</w:t>
      </w:r>
    </w:p>
    <w:p w14:paraId="42A5BEE0" w14:textId="29737198" w:rsidR="00137B23" w:rsidRDefault="00C45F8F" w:rsidP="00781932">
      <w:pPr>
        <w:pStyle w:val="ListeParagraf"/>
        <w:numPr>
          <w:ilvl w:val="0"/>
          <w:numId w:val="2"/>
        </w:numPr>
        <w:tabs>
          <w:tab w:val="left" w:pos="2110"/>
        </w:tabs>
      </w:pPr>
      <w:r w:rsidRPr="00C45F8F">
        <w:t xml:space="preserve">Kullanılmış </w:t>
      </w:r>
      <w:r>
        <w:t xml:space="preserve">ürün </w:t>
      </w:r>
      <w:r w:rsidRPr="00C45F8F">
        <w:t>ve atık yönetimini</w:t>
      </w:r>
      <w:r w:rsidR="00D77029">
        <w:t>n</w:t>
      </w:r>
      <w:r w:rsidRPr="00C45F8F">
        <w:t xml:space="preserve"> yürüt</w:t>
      </w:r>
      <w:r w:rsidR="00397225">
        <w:t>ülmesi</w:t>
      </w:r>
      <w:r w:rsidRPr="00C45F8F">
        <w:t>.</w:t>
      </w:r>
    </w:p>
    <w:p w14:paraId="6B7D20A8" w14:textId="321568AA" w:rsidR="00C45F8F" w:rsidRDefault="003E4F15" w:rsidP="00781932">
      <w:pPr>
        <w:pStyle w:val="ListeParagraf"/>
        <w:numPr>
          <w:ilvl w:val="0"/>
          <w:numId w:val="2"/>
        </w:numPr>
        <w:tabs>
          <w:tab w:val="left" w:pos="2110"/>
        </w:tabs>
      </w:pPr>
      <w:r w:rsidRPr="003E4F15">
        <w:t>Yerel köyü</w:t>
      </w:r>
      <w:r w:rsidR="00397225">
        <w:t>n tanıtılması</w:t>
      </w:r>
      <w:r>
        <w:t>.</w:t>
      </w:r>
    </w:p>
    <w:p w14:paraId="41D17902" w14:textId="69835891" w:rsidR="00763F25" w:rsidRDefault="00D87AE3" w:rsidP="000174F9">
      <w:r>
        <w:t xml:space="preserve">    </w:t>
      </w:r>
    </w:p>
    <w:p w14:paraId="16832A49" w14:textId="54A44471" w:rsidR="00D87AE3" w:rsidRPr="00F55067" w:rsidRDefault="00D87AE3" w:rsidP="000174F9">
      <w:pPr>
        <w:rPr>
          <w:b/>
          <w:bCs/>
        </w:rPr>
      </w:pPr>
      <w:r w:rsidRPr="00F55067">
        <w:rPr>
          <w:b/>
          <w:bCs/>
        </w:rPr>
        <w:t xml:space="preserve">    </w:t>
      </w:r>
      <w:r w:rsidR="00CF2BE9" w:rsidRPr="00F55067">
        <w:rPr>
          <w:b/>
          <w:bCs/>
        </w:rPr>
        <w:t>C.</w:t>
      </w:r>
      <w:r w:rsidR="00A66621" w:rsidRPr="00F55067">
        <w:rPr>
          <w:b/>
          <w:bCs/>
        </w:rPr>
        <w:t xml:space="preserve"> </w:t>
      </w:r>
      <w:r w:rsidR="005374D2" w:rsidRPr="00F55067">
        <w:rPr>
          <w:b/>
          <w:bCs/>
        </w:rPr>
        <w:t>UYGULAMANIN YERİ VE ZAMANI</w:t>
      </w:r>
    </w:p>
    <w:p w14:paraId="5931393D" w14:textId="7C684808" w:rsidR="005374D2" w:rsidRDefault="005374D2" w:rsidP="000174F9">
      <w:r>
        <w:t xml:space="preserve">    Zaman: </w:t>
      </w:r>
      <w:r w:rsidR="00086780">
        <w:t xml:space="preserve">Perşembe, Ağustos 11, 2022 </w:t>
      </w:r>
      <w:r w:rsidR="00AB72DF">
        <w:t>–</w:t>
      </w:r>
      <w:r w:rsidR="00086780">
        <w:t xml:space="preserve"> Perşembe</w:t>
      </w:r>
      <w:r w:rsidR="00AB72DF">
        <w:t>, Ağustos 18, 2022.</w:t>
      </w:r>
    </w:p>
    <w:p w14:paraId="6F6C408D" w14:textId="34D72FF4" w:rsidR="00AB72DF" w:rsidRDefault="00AB72DF" w:rsidP="000174F9">
      <w:r>
        <w:t xml:space="preserve"> </w:t>
      </w:r>
      <w:r w:rsidR="004E4F9A">
        <w:t xml:space="preserve">  </w:t>
      </w:r>
      <w:r w:rsidR="00AB3B18">
        <w:t xml:space="preserve">Konum: </w:t>
      </w:r>
      <w:proofErr w:type="spellStart"/>
      <w:r w:rsidR="008C2E76" w:rsidRPr="008C2E76">
        <w:t>Sumpur</w:t>
      </w:r>
      <w:proofErr w:type="spellEnd"/>
      <w:r w:rsidR="008C2E76" w:rsidRPr="008C2E76">
        <w:t xml:space="preserve"> </w:t>
      </w:r>
      <w:proofErr w:type="spellStart"/>
      <w:r w:rsidR="008C2E76" w:rsidRPr="008C2E76">
        <w:t>Kudus</w:t>
      </w:r>
      <w:proofErr w:type="spellEnd"/>
      <w:r w:rsidR="008C2E76" w:rsidRPr="008C2E76">
        <w:t xml:space="preserve"> Köyü, </w:t>
      </w:r>
      <w:proofErr w:type="spellStart"/>
      <w:r w:rsidR="008C2E76" w:rsidRPr="008C2E76">
        <w:t>Sumpur</w:t>
      </w:r>
      <w:proofErr w:type="spellEnd"/>
      <w:r w:rsidR="008C2E76" w:rsidRPr="008C2E76">
        <w:t xml:space="preserve"> </w:t>
      </w:r>
      <w:proofErr w:type="spellStart"/>
      <w:r w:rsidR="008C2E76" w:rsidRPr="008C2E76">
        <w:t>Kudus</w:t>
      </w:r>
      <w:proofErr w:type="spellEnd"/>
      <w:r w:rsidR="008C2E76" w:rsidRPr="008C2E76">
        <w:t xml:space="preserve"> Bölgesi, </w:t>
      </w:r>
      <w:proofErr w:type="spellStart"/>
      <w:r w:rsidR="008C2E76" w:rsidRPr="008C2E76">
        <w:t>Sijunjung</w:t>
      </w:r>
      <w:proofErr w:type="spellEnd"/>
      <w:r w:rsidR="008C2E76" w:rsidRPr="008C2E76">
        <w:t xml:space="preserve"> </w:t>
      </w:r>
      <w:proofErr w:type="spellStart"/>
      <w:r w:rsidR="008C2E76" w:rsidRPr="008C2E76">
        <w:t>Regency</w:t>
      </w:r>
      <w:proofErr w:type="spellEnd"/>
      <w:r w:rsidR="008C2E76" w:rsidRPr="008C2E76">
        <w:t xml:space="preserve">, Batı </w:t>
      </w:r>
      <w:proofErr w:type="spellStart"/>
      <w:r w:rsidR="008C2E76" w:rsidRPr="008C2E76">
        <w:t>Sumatra</w:t>
      </w:r>
      <w:proofErr w:type="spellEnd"/>
      <w:r w:rsidR="008C2E76" w:rsidRPr="008C2E76">
        <w:t xml:space="preserve"> Eyaleti.</w:t>
      </w:r>
    </w:p>
    <w:p w14:paraId="7E1812CF" w14:textId="47C44609" w:rsidR="00763F25" w:rsidRDefault="00AE49BD" w:rsidP="000174F9">
      <w:r>
        <w:t xml:space="preserve">    </w:t>
      </w:r>
      <w:r w:rsidR="00541810">
        <w:t>D. AMAÇLAR VE HEDEFLER</w:t>
      </w:r>
    </w:p>
    <w:p w14:paraId="096D36D5" w14:textId="77777777" w:rsidR="004022CE" w:rsidRDefault="00541810" w:rsidP="000174F9">
      <w:r>
        <w:t xml:space="preserve">     </w:t>
      </w:r>
      <w:r w:rsidR="00507962">
        <w:t xml:space="preserve">    </w:t>
      </w:r>
      <w:r w:rsidR="00507962" w:rsidRPr="00507962">
        <w:t xml:space="preserve">Ana hedefler, 1.679 nüfuslu </w:t>
      </w:r>
      <w:proofErr w:type="spellStart"/>
      <w:r w:rsidR="00507962" w:rsidRPr="00507962">
        <w:t>Sumpur</w:t>
      </w:r>
      <w:proofErr w:type="spellEnd"/>
      <w:r w:rsidR="00507962" w:rsidRPr="00507962">
        <w:t xml:space="preserve"> </w:t>
      </w:r>
      <w:proofErr w:type="spellStart"/>
      <w:r w:rsidR="00507962" w:rsidRPr="00507962">
        <w:t>Kudus</w:t>
      </w:r>
      <w:proofErr w:type="spellEnd"/>
      <w:r w:rsidR="00507962" w:rsidRPr="00507962">
        <w:t xml:space="preserve"> Köyü sakinleri</w:t>
      </w:r>
      <w:r w:rsidR="004022CE">
        <w:t xml:space="preserve"> için hedefler:</w:t>
      </w:r>
    </w:p>
    <w:p w14:paraId="06BC9387" w14:textId="4E843721" w:rsidR="00541810" w:rsidRDefault="004022CE" w:rsidP="000174F9">
      <w:r>
        <w:t xml:space="preserve">           </w:t>
      </w:r>
      <w:r w:rsidR="005C3F78" w:rsidRPr="005C3F78">
        <w:t>•</w:t>
      </w:r>
      <w:r w:rsidR="005C3F78">
        <w:t xml:space="preserve"> </w:t>
      </w:r>
      <w:proofErr w:type="gramStart"/>
      <w:r w:rsidR="005C3F78">
        <w:t>Eğitim :</w:t>
      </w:r>
      <w:proofErr w:type="gramEnd"/>
      <w:r w:rsidR="005C3F78">
        <w:t xml:space="preserve"> 1,200 Öğrenci</w:t>
      </w:r>
    </w:p>
    <w:p w14:paraId="600FE61C" w14:textId="05258B86" w:rsidR="005C3F78" w:rsidRDefault="005C3F78" w:rsidP="000174F9">
      <w:r>
        <w:t xml:space="preserve">           • </w:t>
      </w:r>
      <w:proofErr w:type="gramStart"/>
      <w:r>
        <w:t>Sağlık :</w:t>
      </w:r>
      <w:proofErr w:type="gramEnd"/>
      <w:r>
        <w:t xml:space="preserve"> </w:t>
      </w:r>
      <w:r w:rsidR="00DC5AD8">
        <w:t>800 sivil</w:t>
      </w:r>
    </w:p>
    <w:p w14:paraId="4D345F24" w14:textId="64CA4E3B" w:rsidR="00DC5AD8" w:rsidRDefault="00DC5AD8" w:rsidP="000174F9">
      <w:r>
        <w:t xml:space="preserve">           • </w:t>
      </w:r>
      <w:proofErr w:type="gramStart"/>
      <w:r>
        <w:t>Ekonomi :</w:t>
      </w:r>
      <w:proofErr w:type="gramEnd"/>
      <w:r>
        <w:t xml:space="preserve"> </w:t>
      </w:r>
      <w:r w:rsidR="00123F71">
        <w:t>800 sivil</w:t>
      </w:r>
    </w:p>
    <w:p w14:paraId="5F4944F2" w14:textId="0712FF24" w:rsidR="00123F71" w:rsidRDefault="00123F71" w:rsidP="000174F9">
      <w:r>
        <w:lastRenderedPageBreak/>
        <w:t xml:space="preserve">           • </w:t>
      </w:r>
      <w:proofErr w:type="spellStart"/>
      <w:r>
        <w:t>Sosyo</w:t>
      </w:r>
      <w:proofErr w:type="spellEnd"/>
      <w:r>
        <w:t>-</w:t>
      </w:r>
      <w:proofErr w:type="gramStart"/>
      <w:r>
        <w:t>Kültürel :</w:t>
      </w:r>
      <w:proofErr w:type="gramEnd"/>
      <w:r>
        <w:t xml:space="preserve"> 800 sivil</w:t>
      </w:r>
    </w:p>
    <w:p w14:paraId="75C56481" w14:textId="79BCBBC7" w:rsidR="00123F71" w:rsidRDefault="00123F71" w:rsidP="000174F9">
      <w:r>
        <w:t xml:space="preserve">           </w:t>
      </w:r>
    </w:p>
    <w:p w14:paraId="3672BAE4" w14:textId="7442FB7A" w:rsidR="00763F25" w:rsidRDefault="00F83913" w:rsidP="000174F9">
      <w:r>
        <w:t xml:space="preserve"> E. TOPLULUĞUN YAPIS</w:t>
      </w:r>
      <w:r w:rsidR="00192284">
        <w:t>I</w:t>
      </w:r>
    </w:p>
    <w:p w14:paraId="705D65FC" w14:textId="66649F08" w:rsidR="00F30573" w:rsidRDefault="00E85AE8" w:rsidP="000174F9">
      <w:r>
        <w:t xml:space="preserve">  Türkiye’den Güneş Aktiviteleri için </w:t>
      </w:r>
      <w:r w:rsidR="00F30573">
        <w:t>komite yapısı aşağıdaki gibidir:</w:t>
      </w:r>
    </w:p>
    <w:p w14:paraId="3DBE3A62" w14:textId="33E0EDEA" w:rsidR="00F30573" w:rsidRDefault="00D40456" w:rsidP="00D40456">
      <w:pPr>
        <w:pStyle w:val="ListeParagraf"/>
        <w:numPr>
          <w:ilvl w:val="0"/>
          <w:numId w:val="3"/>
        </w:numPr>
      </w:pPr>
      <w:r w:rsidRPr="00D40456">
        <w:t>Danışma Kurulu</w:t>
      </w:r>
    </w:p>
    <w:p w14:paraId="586EF604" w14:textId="6D6E994A" w:rsidR="00D40456" w:rsidRDefault="00065138" w:rsidP="00D40456">
      <w:pPr>
        <w:ind w:left="360"/>
      </w:pPr>
      <w:r>
        <w:t>•</w:t>
      </w:r>
      <w:r w:rsidR="00327C4D">
        <w:t xml:space="preserve"> </w:t>
      </w:r>
      <w:r w:rsidR="00F22077" w:rsidRPr="00F22077">
        <w:t xml:space="preserve">Endonezya'nın Ankara </w:t>
      </w:r>
      <w:proofErr w:type="gramStart"/>
      <w:r w:rsidR="00F22077" w:rsidRPr="00F22077">
        <w:t>Büyükelçisi</w:t>
      </w:r>
      <w:r w:rsidR="00F22077">
        <w:t xml:space="preserve"> :</w:t>
      </w:r>
      <w:proofErr w:type="gramEnd"/>
      <w:r w:rsidR="00F22077">
        <w:t xml:space="preserve"> </w:t>
      </w:r>
      <w:r w:rsidR="008628CD">
        <w:t xml:space="preserve">Bay </w:t>
      </w:r>
      <w:proofErr w:type="spellStart"/>
      <w:r w:rsidR="008628CD">
        <w:t>Lalu</w:t>
      </w:r>
      <w:proofErr w:type="spellEnd"/>
      <w:r w:rsidR="008628CD">
        <w:t xml:space="preserve"> </w:t>
      </w:r>
      <w:proofErr w:type="spellStart"/>
      <w:r w:rsidR="008628CD">
        <w:t>Muhammad</w:t>
      </w:r>
      <w:proofErr w:type="spellEnd"/>
      <w:r w:rsidR="008628CD">
        <w:t xml:space="preserve"> </w:t>
      </w:r>
      <w:proofErr w:type="spellStart"/>
      <w:r w:rsidR="008628CD">
        <w:t>Iqbal</w:t>
      </w:r>
      <w:proofErr w:type="spellEnd"/>
    </w:p>
    <w:p w14:paraId="1D0DCA82" w14:textId="2C4C2B1C" w:rsidR="008628CD" w:rsidRDefault="008628CD" w:rsidP="00D40456">
      <w:pPr>
        <w:ind w:left="360"/>
      </w:pPr>
      <w:r>
        <w:t>•</w:t>
      </w:r>
      <w:r w:rsidR="00327C4D">
        <w:t xml:space="preserve"> </w:t>
      </w:r>
      <w:r w:rsidR="00327C4D" w:rsidRPr="00327C4D">
        <w:t>Endonezya Cumhuriyeti İstanbul Başkonsolosluğu</w:t>
      </w:r>
      <w:r w:rsidR="00327C4D">
        <w:t>: Bay</w:t>
      </w:r>
      <w:r w:rsidR="00117E59">
        <w:t xml:space="preserve"> </w:t>
      </w:r>
      <w:proofErr w:type="spellStart"/>
      <w:r w:rsidR="00117E59">
        <w:t>Imam</w:t>
      </w:r>
      <w:proofErr w:type="spellEnd"/>
      <w:r w:rsidR="00117E59">
        <w:t xml:space="preserve"> </w:t>
      </w:r>
      <w:proofErr w:type="spellStart"/>
      <w:r w:rsidR="00117E59">
        <w:t>As'ari</w:t>
      </w:r>
      <w:proofErr w:type="spellEnd"/>
    </w:p>
    <w:p w14:paraId="6E0F242D" w14:textId="567FD352" w:rsidR="00117E59" w:rsidRDefault="00DE5115" w:rsidP="00D40456">
      <w:pPr>
        <w:ind w:left="360"/>
      </w:pPr>
      <w:r>
        <w:t>2.</w:t>
      </w:r>
      <w:r w:rsidR="00E52760">
        <w:t>Yetkili Kişi</w:t>
      </w:r>
    </w:p>
    <w:p w14:paraId="6825CB6C" w14:textId="5071D210" w:rsidR="00E52760" w:rsidRDefault="009A52A4" w:rsidP="00D40456">
      <w:pPr>
        <w:ind w:left="360"/>
      </w:pPr>
      <w:r>
        <w:t xml:space="preserve">• </w:t>
      </w:r>
      <w:r w:rsidR="00B602F5">
        <w:t xml:space="preserve">Türkiye PPI </w:t>
      </w:r>
      <w:proofErr w:type="gramStart"/>
      <w:r w:rsidR="00D67DB3">
        <w:t>Başkanı</w:t>
      </w:r>
      <w:r w:rsidR="00B602F5">
        <w:t xml:space="preserve"> </w:t>
      </w:r>
      <w:r w:rsidR="00663232">
        <w:t>:</w:t>
      </w:r>
      <w:proofErr w:type="gramEnd"/>
      <w:r w:rsidR="00663232">
        <w:t xml:space="preserve"> </w:t>
      </w:r>
      <w:proofErr w:type="spellStart"/>
      <w:r w:rsidR="00663232">
        <w:t>Fauzul</w:t>
      </w:r>
      <w:proofErr w:type="spellEnd"/>
      <w:r w:rsidR="00663232">
        <w:t xml:space="preserve"> </w:t>
      </w:r>
      <w:proofErr w:type="spellStart"/>
      <w:r w:rsidR="00663232">
        <w:t>Azhim</w:t>
      </w:r>
      <w:proofErr w:type="spellEnd"/>
    </w:p>
    <w:p w14:paraId="60B20282" w14:textId="5CE3FE25" w:rsidR="00F06A21" w:rsidRDefault="00343200" w:rsidP="002331F4">
      <w:pPr>
        <w:ind w:left="360"/>
      </w:pPr>
      <w:r>
        <w:t>3.</w:t>
      </w:r>
      <w:r w:rsidR="00D67DB3" w:rsidRPr="00D67DB3">
        <w:t>Yönetim Kurulu</w:t>
      </w:r>
    </w:p>
    <w:p w14:paraId="786FC6B3" w14:textId="44656DFA" w:rsidR="00D67DB3" w:rsidRDefault="00D67DB3" w:rsidP="00D67DB3">
      <w:pPr>
        <w:ind w:left="360"/>
      </w:pPr>
      <w:r>
        <w:t>•</w:t>
      </w:r>
      <w:r w:rsidR="0051313A">
        <w:t xml:space="preserve"> Başkan </w:t>
      </w:r>
      <w:proofErr w:type="gramStart"/>
      <w:r w:rsidR="0051313A">
        <w:t>Yardımcısı :</w:t>
      </w:r>
      <w:proofErr w:type="gramEnd"/>
      <w:r w:rsidR="0051313A">
        <w:t xml:space="preserve"> </w:t>
      </w:r>
      <w:proofErr w:type="spellStart"/>
      <w:r w:rsidR="001732A9">
        <w:t>Arsya</w:t>
      </w:r>
      <w:proofErr w:type="spellEnd"/>
      <w:r w:rsidR="001732A9">
        <w:t xml:space="preserve"> </w:t>
      </w:r>
      <w:proofErr w:type="spellStart"/>
      <w:r w:rsidR="001732A9">
        <w:t>Khairunnisa</w:t>
      </w:r>
      <w:proofErr w:type="spellEnd"/>
    </w:p>
    <w:p w14:paraId="28A9173E" w14:textId="57067E52" w:rsidR="0020372D" w:rsidRDefault="0020372D" w:rsidP="00D67DB3">
      <w:pPr>
        <w:ind w:left="360"/>
      </w:pPr>
      <w:r>
        <w:t xml:space="preserve">• </w:t>
      </w:r>
      <w:r w:rsidR="003417AA">
        <w:t xml:space="preserve"> Sosyal Hizmetler Bölüm </w:t>
      </w:r>
      <w:proofErr w:type="gramStart"/>
      <w:r w:rsidR="003417AA">
        <w:t>Başkanı :</w:t>
      </w:r>
      <w:proofErr w:type="gramEnd"/>
      <w:r w:rsidR="003417AA">
        <w:t xml:space="preserve"> </w:t>
      </w:r>
      <w:proofErr w:type="spellStart"/>
      <w:r w:rsidR="00B42439">
        <w:t>Nemesis</w:t>
      </w:r>
      <w:proofErr w:type="spellEnd"/>
      <w:r w:rsidR="00B42439">
        <w:t xml:space="preserve"> </w:t>
      </w:r>
      <w:proofErr w:type="spellStart"/>
      <w:r w:rsidR="00B42439">
        <w:t>Fathul</w:t>
      </w:r>
      <w:proofErr w:type="spellEnd"/>
      <w:r w:rsidR="00B42439">
        <w:t xml:space="preserve"> </w:t>
      </w:r>
      <w:proofErr w:type="spellStart"/>
      <w:r w:rsidR="00B42439">
        <w:t>Falah</w:t>
      </w:r>
      <w:proofErr w:type="spellEnd"/>
    </w:p>
    <w:p w14:paraId="49ACC96F" w14:textId="66291542" w:rsidR="00B42439" w:rsidRDefault="00343200" w:rsidP="00343200">
      <w:pPr>
        <w:ind w:left="360"/>
      </w:pPr>
      <w:r>
        <w:t>4.</w:t>
      </w:r>
      <w:r w:rsidR="00D14E56" w:rsidRPr="00D14E56">
        <w:t xml:space="preserve">Mentari </w:t>
      </w:r>
      <w:proofErr w:type="spellStart"/>
      <w:r w:rsidR="00D14E56" w:rsidRPr="00D14E56">
        <w:t>Dari</w:t>
      </w:r>
      <w:proofErr w:type="spellEnd"/>
      <w:r w:rsidR="00D14E56" w:rsidRPr="00D14E56">
        <w:t xml:space="preserve"> </w:t>
      </w:r>
      <w:proofErr w:type="spellStart"/>
      <w:r w:rsidR="00D14E56" w:rsidRPr="00D14E56">
        <w:t>Turki</w:t>
      </w:r>
      <w:proofErr w:type="spellEnd"/>
      <w:r w:rsidR="00D14E56">
        <w:t xml:space="preserve"> Operasy</w:t>
      </w:r>
      <w:r w:rsidR="007D3C1F">
        <w:t>on Komitesi (OC)</w:t>
      </w:r>
    </w:p>
    <w:p w14:paraId="394ADB02" w14:textId="77777777" w:rsidR="003C299E" w:rsidRDefault="007D3C1F" w:rsidP="003C299E">
      <w:r>
        <w:t xml:space="preserve">       • </w:t>
      </w:r>
      <w:r w:rsidR="004231B4">
        <w:t xml:space="preserve">Komite </w:t>
      </w:r>
      <w:proofErr w:type="gramStart"/>
      <w:r w:rsidR="004231B4">
        <w:t>Başkanı</w:t>
      </w:r>
      <w:r w:rsidR="003C299E">
        <w:t xml:space="preserve"> :</w:t>
      </w:r>
      <w:proofErr w:type="gramEnd"/>
      <w:r w:rsidR="003C299E">
        <w:t xml:space="preserve"> </w:t>
      </w:r>
      <w:proofErr w:type="spellStart"/>
      <w:r w:rsidR="003C299E">
        <w:t>Muhamad</w:t>
      </w:r>
      <w:proofErr w:type="spellEnd"/>
      <w:r w:rsidR="003C299E">
        <w:t xml:space="preserve"> </w:t>
      </w:r>
      <w:proofErr w:type="spellStart"/>
      <w:r w:rsidR="003C299E">
        <w:t>Sahal</w:t>
      </w:r>
      <w:proofErr w:type="spellEnd"/>
      <w:r w:rsidR="003C299E">
        <w:t xml:space="preserve"> </w:t>
      </w:r>
      <w:proofErr w:type="spellStart"/>
      <w:r w:rsidR="003C299E">
        <w:t>Khadafi</w:t>
      </w:r>
      <w:proofErr w:type="spellEnd"/>
    </w:p>
    <w:p w14:paraId="1E1A1185" w14:textId="7D49096F" w:rsidR="007D3C1F" w:rsidRDefault="003C299E" w:rsidP="007D3C1F">
      <w:r>
        <w:t xml:space="preserve">        • </w:t>
      </w:r>
      <w:r w:rsidR="00955C6B">
        <w:t xml:space="preserve">Başkan </w:t>
      </w:r>
      <w:proofErr w:type="gramStart"/>
      <w:r w:rsidR="00955C6B">
        <w:t>Yardımcısı :</w:t>
      </w:r>
      <w:proofErr w:type="gramEnd"/>
      <w:r w:rsidR="00955C6B">
        <w:t xml:space="preserve"> </w:t>
      </w:r>
      <w:proofErr w:type="spellStart"/>
      <w:r w:rsidR="00B54C70">
        <w:t>Nabilla</w:t>
      </w:r>
      <w:proofErr w:type="spellEnd"/>
      <w:r w:rsidR="00B54C70">
        <w:t xml:space="preserve"> </w:t>
      </w:r>
      <w:proofErr w:type="spellStart"/>
      <w:r w:rsidR="00B54C70">
        <w:t>Yudya</w:t>
      </w:r>
      <w:proofErr w:type="spellEnd"/>
      <w:r w:rsidR="00B54C70">
        <w:t xml:space="preserve"> </w:t>
      </w:r>
      <w:proofErr w:type="spellStart"/>
      <w:r w:rsidR="00B54C70">
        <w:t>Assyari</w:t>
      </w:r>
      <w:proofErr w:type="spellEnd"/>
    </w:p>
    <w:p w14:paraId="334707CC" w14:textId="77777777" w:rsidR="00137AC2" w:rsidRDefault="00B54C70" w:rsidP="00137AC2">
      <w:r>
        <w:t xml:space="preserve">        </w:t>
      </w:r>
      <w:r w:rsidR="00DF35EB">
        <w:t xml:space="preserve">• </w:t>
      </w:r>
      <w:proofErr w:type="gramStart"/>
      <w:r w:rsidR="00DF35EB">
        <w:t>Sekreter :</w:t>
      </w:r>
      <w:proofErr w:type="gramEnd"/>
      <w:r w:rsidR="00DF35EB">
        <w:t xml:space="preserve"> </w:t>
      </w:r>
      <w:r w:rsidR="00137AC2">
        <w:t xml:space="preserve">: </w:t>
      </w:r>
      <w:proofErr w:type="spellStart"/>
      <w:r w:rsidR="00137AC2">
        <w:t>Mahardhika</w:t>
      </w:r>
      <w:proofErr w:type="spellEnd"/>
      <w:r w:rsidR="00137AC2">
        <w:t xml:space="preserve"> </w:t>
      </w:r>
      <w:proofErr w:type="spellStart"/>
      <w:r w:rsidR="00137AC2">
        <w:t>Fauzan</w:t>
      </w:r>
      <w:proofErr w:type="spellEnd"/>
      <w:r w:rsidR="00137AC2">
        <w:t xml:space="preserve"> Kamil</w:t>
      </w:r>
    </w:p>
    <w:p w14:paraId="4702FA05" w14:textId="77777777" w:rsidR="00137AC2" w:rsidRDefault="00137AC2" w:rsidP="00137AC2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Naurah</w:t>
      </w:r>
      <w:proofErr w:type="spellEnd"/>
      <w:r>
        <w:t xml:space="preserve"> </w:t>
      </w:r>
      <w:proofErr w:type="spellStart"/>
      <w:r>
        <w:t>Nursyawalli</w:t>
      </w:r>
      <w:proofErr w:type="spellEnd"/>
      <w:r>
        <w:t xml:space="preserve"> </w:t>
      </w:r>
      <w:proofErr w:type="spellStart"/>
      <w:r>
        <w:t>Princess</w:t>
      </w:r>
      <w:proofErr w:type="spellEnd"/>
    </w:p>
    <w:p w14:paraId="25E09ADC" w14:textId="77777777" w:rsidR="00971B9C" w:rsidRDefault="00137AC2" w:rsidP="00971B9C">
      <w:r>
        <w:t xml:space="preserve">         •</w:t>
      </w:r>
      <w:r w:rsidR="00266A65">
        <w:t xml:space="preserve"> </w:t>
      </w:r>
      <w:proofErr w:type="gramStart"/>
      <w:r w:rsidR="00266A65">
        <w:t>Veznedar :</w:t>
      </w:r>
      <w:proofErr w:type="gramEnd"/>
      <w:r w:rsidR="00266A65">
        <w:t xml:space="preserve"> </w:t>
      </w:r>
      <w:proofErr w:type="spellStart"/>
      <w:r w:rsidR="00971B9C">
        <w:t>Resi</w:t>
      </w:r>
      <w:proofErr w:type="spellEnd"/>
      <w:r w:rsidR="00971B9C">
        <w:t xml:space="preserve"> </w:t>
      </w:r>
      <w:proofErr w:type="spellStart"/>
      <w:r w:rsidR="00971B9C">
        <w:t>Ayu</w:t>
      </w:r>
      <w:proofErr w:type="spellEnd"/>
      <w:r w:rsidR="00971B9C">
        <w:t xml:space="preserve"> </w:t>
      </w:r>
      <w:proofErr w:type="spellStart"/>
      <w:r w:rsidR="00971B9C">
        <w:t>Meilani</w:t>
      </w:r>
      <w:proofErr w:type="spellEnd"/>
      <w:r w:rsidR="00971B9C">
        <w:t xml:space="preserve"> </w:t>
      </w:r>
      <w:proofErr w:type="spellStart"/>
      <w:r w:rsidR="00971B9C">
        <w:t>Suratman</w:t>
      </w:r>
      <w:proofErr w:type="spellEnd"/>
    </w:p>
    <w:p w14:paraId="34A1A198" w14:textId="77777777" w:rsidR="00971B9C" w:rsidRDefault="00971B9C" w:rsidP="00971B9C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Great </w:t>
      </w:r>
      <w:proofErr w:type="spellStart"/>
      <w:r>
        <w:t>Arrosyid</w:t>
      </w:r>
      <w:proofErr w:type="spellEnd"/>
    </w:p>
    <w:p w14:paraId="7DA73DC2" w14:textId="04C742D2" w:rsidR="00B54C70" w:rsidRDefault="00343200" w:rsidP="00343200">
      <w:pPr>
        <w:ind w:left="360"/>
      </w:pPr>
      <w:r>
        <w:t>5.</w:t>
      </w:r>
      <w:r w:rsidR="00533639">
        <w:t>Etkinlikler Bölümü</w:t>
      </w:r>
      <w:r w:rsidR="007B0CBB">
        <w:t xml:space="preserve"> </w:t>
      </w:r>
    </w:p>
    <w:p w14:paraId="122E5156" w14:textId="07F9453B" w:rsidR="00A36F51" w:rsidRDefault="00A36F51" w:rsidP="00A36F51">
      <w:pPr>
        <w:ind w:left="360"/>
      </w:pPr>
      <w:r>
        <w:t xml:space="preserve">• </w:t>
      </w:r>
      <w:proofErr w:type="gramStart"/>
      <w:r>
        <w:t>Koordinatör :</w:t>
      </w:r>
      <w:proofErr w:type="gramEnd"/>
      <w:r>
        <w:t xml:space="preserve"> </w:t>
      </w:r>
      <w:r w:rsidR="00BF0E97" w:rsidRPr="00BF0E97">
        <w:t xml:space="preserve">Hana </w:t>
      </w:r>
      <w:proofErr w:type="spellStart"/>
      <w:r w:rsidR="00BF0E97" w:rsidRPr="00BF0E97">
        <w:t>Shofiana</w:t>
      </w:r>
      <w:proofErr w:type="spellEnd"/>
      <w:r w:rsidR="00BF0E97" w:rsidRPr="00BF0E97">
        <w:t xml:space="preserve"> </w:t>
      </w:r>
      <w:proofErr w:type="spellStart"/>
      <w:r w:rsidR="00BF0E97" w:rsidRPr="00BF0E97">
        <w:t>Salsabila</w:t>
      </w:r>
      <w:proofErr w:type="spellEnd"/>
      <w:r>
        <w:t xml:space="preserve"> </w:t>
      </w:r>
    </w:p>
    <w:p w14:paraId="2994825F" w14:textId="560B0322" w:rsidR="00D22263" w:rsidRDefault="00D22263" w:rsidP="00D22263">
      <w:r>
        <w:t xml:space="preserve">       </w:t>
      </w:r>
      <w:r w:rsidR="00A36F51">
        <w:t>•</w:t>
      </w:r>
      <w:r w:rsidR="00BF0E97">
        <w:t xml:space="preserve"> </w:t>
      </w:r>
      <w:proofErr w:type="gramStart"/>
      <w:r w:rsidR="00BF0E97">
        <w:t>Üye :</w:t>
      </w:r>
      <w:proofErr w:type="gramEnd"/>
      <w:r w:rsidR="00BF0E97">
        <w:t xml:space="preserve"> </w:t>
      </w:r>
      <w:r>
        <w:t xml:space="preserve">Amelia </w:t>
      </w:r>
      <w:proofErr w:type="spellStart"/>
      <w:r>
        <w:t>Safitri</w:t>
      </w:r>
      <w:proofErr w:type="spellEnd"/>
    </w:p>
    <w:p w14:paraId="415A3527" w14:textId="77777777" w:rsidR="00D22263" w:rsidRDefault="00D22263" w:rsidP="00D22263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Rizka</w:t>
      </w:r>
      <w:proofErr w:type="spellEnd"/>
      <w:r>
        <w:t xml:space="preserve"> Nur </w:t>
      </w:r>
      <w:proofErr w:type="spellStart"/>
      <w:r>
        <w:t>Helmalia</w:t>
      </w:r>
      <w:proofErr w:type="spellEnd"/>
    </w:p>
    <w:p w14:paraId="3CB5ED50" w14:textId="77777777" w:rsidR="00D22263" w:rsidRDefault="00D22263" w:rsidP="00D22263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Faruq</w:t>
      </w:r>
      <w:proofErr w:type="spellEnd"/>
      <w:r>
        <w:t xml:space="preserve"> Al </w:t>
      </w:r>
      <w:proofErr w:type="spellStart"/>
      <w:r>
        <w:t>Jundi</w:t>
      </w:r>
      <w:proofErr w:type="spellEnd"/>
    </w:p>
    <w:p w14:paraId="2A5DEF3B" w14:textId="77777777" w:rsidR="00D22263" w:rsidRDefault="00D22263" w:rsidP="00D22263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Maulidian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İslami</w:t>
      </w:r>
    </w:p>
    <w:p w14:paraId="70AF63C0" w14:textId="77777777" w:rsidR="00D22263" w:rsidRDefault="00D22263" w:rsidP="00D22263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Hilwa</w:t>
      </w:r>
      <w:proofErr w:type="spellEnd"/>
      <w:r>
        <w:t xml:space="preserve"> </w:t>
      </w:r>
      <w:proofErr w:type="spellStart"/>
      <w:r>
        <w:t>Azkya</w:t>
      </w:r>
      <w:proofErr w:type="spellEnd"/>
      <w:r>
        <w:t xml:space="preserve"> </w:t>
      </w:r>
      <w:proofErr w:type="spellStart"/>
      <w:r>
        <w:t>Anniya</w:t>
      </w:r>
      <w:proofErr w:type="spellEnd"/>
      <w:r>
        <w:t xml:space="preserve"> </w:t>
      </w:r>
      <w:proofErr w:type="spellStart"/>
      <w:r>
        <w:t>Afanin</w:t>
      </w:r>
      <w:proofErr w:type="spellEnd"/>
    </w:p>
    <w:p w14:paraId="1392BB3B" w14:textId="77777777" w:rsidR="00D22263" w:rsidRDefault="00D22263" w:rsidP="00D22263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Muhammad</w:t>
      </w:r>
      <w:proofErr w:type="spellEnd"/>
      <w:r>
        <w:t xml:space="preserve"> </w:t>
      </w:r>
      <w:proofErr w:type="spellStart"/>
      <w:r>
        <w:t>Asrul</w:t>
      </w:r>
      <w:proofErr w:type="spellEnd"/>
      <w:r>
        <w:t xml:space="preserve"> </w:t>
      </w:r>
      <w:proofErr w:type="spellStart"/>
      <w:r>
        <w:t>Anshari</w:t>
      </w:r>
      <w:proofErr w:type="spellEnd"/>
    </w:p>
    <w:p w14:paraId="7F259149" w14:textId="77777777" w:rsidR="00D22263" w:rsidRDefault="00D22263" w:rsidP="00D22263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Rifka</w:t>
      </w:r>
      <w:proofErr w:type="spellEnd"/>
      <w:r>
        <w:t xml:space="preserve"> </w:t>
      </w:r>
      <w:proofErr w:type="spellStart"/>
      <w:r>
        <w:t>Zakiyatunnisa</w:t>
      </w:r>
      <w:proofErr w:type="spellEnd"/>
    </w:p>
    <w:p w14:paraId="0783ECED" w14:textId="372B6A39" w:rsidR="00D22263" w:rsidRDefault="00343200" w:rsidP="00343200">
      <w:pPr>
        <w:ind w:left="360"/>
      </w:pPr>
      <w:r>
        <w:t>6.</w:t>
      </w:r>
      <w:r w:rsidR="004F18A3">
        <w:t>Halkla İlişkiler Bölümü</w:t>
      </w:r>
    </w:p>
    <w:p w14:paraId="73F7D71D" w14:textId="4786AA2A" w:rsidR="004F18A3" w:rsidRDefault="004F18A3" w:rsidP="004F18A3">
      <w:pPr>
        <w:ind w:left="360"/>
      </w:pPr>
      <w:r>
        <w:t xml:space="preserve">• </w:t>
      </w:r>
      <w:proofErr w:type="gramStart"/>
      <w:r>
        <w:t>Koordinatör :</w:t>
      </w:r>
      <w:proofErr w:type="gramEnd"/>
      <w:r>
        <w:t xml:space="preserve"> </w:t>
      </w:r>
      <w:proofErr w:type="spellStart"/>
      <w:r w:rsidR="00D01052" w:rsidRPr="00D01052">
        <w:t>Muhammad</w:t>
      </w:r>
      <w:proofErr w:type="spellEnd"/>
      <w:r w:rsidR="00D01052" w:rsidRPr="00D01052">
        <w:t xml:space="preserve"> </w:t>
      </w:r>
      <w:proofErr w:type="spellStart"/>
      <w:r w:rsidR="00D01052" w:rsidRPr="00D01052">
        <w:t>Kadhafie</w:t>
      </w:r>
      <w:proofErr w:type="spellEnd"/>
    </w:p>
    <w:p w14:paraId="22B67C9E" w14:textId="700F2AFA" w:rsidR="002331F4" w:rsidRDefault="002331F4" w:rsidP="002331F4">
      <w:r>
        <w:t xml:space="preserve">       </w:t>
      </w:r>
      <w:r w:rsidR="004F18A3">
        <w:t>•</w:t>
      </w:r>
      <w:r w:rsidR="00D01052">
        <w:t xml:space="preserve"> </w:t>
      </w:r>
      <w:proofErr w:type="gramStart"/>
      <w:r w:rsidR="00D01052">
        <w:t>Üye :</w:t>
      </w:r>
      <w:proofErr w:type="gramEnd"/>
      <w:r w:rsidR="00D01052">
        <w:t xml:space="preserve"> </w:t>
      </w:r>
      <w:r>
        <w:t xml:space="preserve">Salma </w:t>
      </w:r>
      <w:proofErr w:type="spellStart"/>
      <w:r>
        <w:t>Novyanti</w:t>
      </w:r>
      <w:proofErr w:type="spellEnd"/>
    </w:p>
    <w:p w14:paraId="4DD77018" w14:textId="77777777" w:rsidR="002331F4" w:rsidRDefault="002331F4" w:rsidP="002331F4">
      <w:r>
        <w:lastRenderedPageBreak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Muhammad</w:t>
      </w:r>
      <w:proofErr w:type="spellEnd"/>
      <w:r>
        <w:t xml:space="preserve"> </w:t>
      </w:r>
      <w:proofErr w:type="spellStart"/>
      <w:r>
        <w:t>Firaz</w:t>
      </w:r>
      <w:proofErr w:type="spellEnd"/>
      <w:r>
        <w:t xml:space="preserve"> Akbar</w:t>
      </w:r>
    </w:p>
    <w:p w14:paraId="5CF4397C" w14:textId="77777777" w:rsidR="002331F4" w:rsidRDefault="002331F4" w:rsidP="002331F4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Muhamad</w:t>
      </w:r>
      <w:proofErr w:type="spellEnd"/>
      <w:r>
        <w:t xml:space="preserve"> </w:t>
      </w:r>
      <w:proofErr w:type="spellStart"/>
      <w:r>
        <w:t>Zaki</w:t>
      </w:r>
      <w:proofErr w:type="spellEnd"/>
      <w:r>
        <w:t xml:space="preserve"> Rahmani</w:t>
      </w:r>
    </w:p>
    <w:p w14:paraId="74103918" w14:textId="204E320D" w:rsidR="004F18A3" w:rsidRDefault="002331F4" w:rsidP="002331F4">
      <w:pPr>
        <w:ind w:left="36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Eki </w:t>
      </w:r>
      <w:proofErr w:type="spellStart"/>
      <w:r>
        <w:t>Anastasya</w:t>
      </w:r>
      <w:proofErr w:type="spellEnd"/>
      <w:r>
        <w:t xml:space="preserve"> </w:t>
      </w:r>
      <w:proofErr w:type="spellStart"/>
      <w:r>
        <w:t>Princess</w:t>
      </w:r>
      <w:proofErr w:type="spellEnd"/>
    </w:p>
    <w:p w14:paraId="7956EB2E" w14:textId="5DA8C17E" w:rsidR="00EC1252" w:rsidRDefault="00EC1252" w:rsidP="002331F4">
      <w:pPr>
        <w:ind w:left="360"/>
      </w:pPr>
      <w:r>
        <w:t>7. Yaratıcı Medya Bölümü</w:t>
      </w:r>
    </w:p>
    <w:p w14:paraId="4EE1DD3C" w14:textId="7B2F0F5A" w:rsidR="00EC1252" w:rsidRDefault="00EC1252" w:rsidP="002331F4">
      <w:pPr>
        <w:ind w:left="360"/>
      </w:pPr>
      <w:r>
        <w:t xml:space="preserve">• </w:t>
      </w:r>
      <w:proofErr w:type="gramStart"/>
      <w:r>
        <w:t>Koordinatör :</w:t>
      </w:r>
      <w:proofErr w:type="gramEnd"/>
      <w:r w:rsidR="002B5638">
        <w:t xml:space="preserve"> </w:t>
      </w:r>
      <w:proofErr w:type="spellStart"/>
      <w:r w:rsidR="002B5638">
        <w:t>Vinca</w:t>
      </w:r>
      <w:proofErr w:type="spellEnd"/>
      <w:r w:rsidR="002B5638">
        <w:t xml:space="preserve"> </w:t>
      </w:r>
      <w:proofErr w:type="spellStart"/>
      <w:r w:rsidR="002B5638">
        <w:t>Azzahra</w:t>
      </w:r>
      <w:proofErr w:type="spellEnd"/>
      <w:r w:rsidR="002B5638">
        <w:t xml:space="preserve"> </w:t>
      </w:r>
      <w:proofErr w:type="spellStart"/>
      <w:r w:rsidR="002B5638">
        <w:t>Budiarto</w:t>
      </w:r>
      <w:proofErr w:type="spellEnd"/>
    </w:p>
    <w:p w14:paraId="13FB2F6B" w14:textId="6ABBF9A4" w:rsidR="00302FA4" w:rsidRDefault="00302FA4" w:rsidP="00302FA4">
      <w:r>
        <w:t xml:space="preserve">       </w:t>
      </w:r>
      <w:r w:rsidR="00EC1252">
        <w:t>•</w:t>
      </w:r>
      <w:r w:rsidR="002B5638">
        <w:t xml:space="preserve"> </w:t>
      </w:r>
      <w:proofErr w:type="gramStart"/>
      <w:r w:rsidR="002B5638">
        <w:t>Üye :</w:t>
      </w:r>
      <w:proofErr w:type="gramEnd"/>
      <w:r w:rsidR="002B5638">
        <w:t xml:space="preserve"> </w:t>
      </w:r>
      <w:r>
        <w:t xml:space="preserve">Habil </w:t>
      </w:r>
      <w:proofErr w:type="spellStart"/>
      <w:r>
        <w:t>Ibrahim</w:t>
      </w:r>
      <w:proofErr w:type="spellEnd"/>
    </w:p>
    <w:p w14:paraId="2656CADA" w14:textId="2ED2327F" w:rsidR="00302FA4" w:rsidRDefault="00302FA4" w:rsidP="00302FA4">
      <w:r>
        <w:t xml:space="preserve">                     </w:t>
      </w:r>
      <w:proofErr w:type="spellStart"/>
      <w:r>
        <w:t>Muhammad</w:t>
      </w:r>
      <w:proofErr w:type="spellEnd"/>
      <w:r>
        <w:t xml:space="preserve"> </w:t>
      </w:r>
      <w:proofErr w:type="spellStart"/>
      <w:r>
        <w:t>Rayhan</w:t>
      </w:r>
      <w:proofErr w:type="spellEnd"/>
      <w:r>
        <w:t xml:space="preserve"> </w:t>
      </w:r>
      <w:proofErr w:type="spellStart"/>
      <w:r>
        <w:t>Najib</w:t>
      </w:r>
      <w:proofErr w:type="spellEnd"/>
    </w:p>
    <w:p w14:paraId="6AB0E2C3" w14:textId="6CE1B860" w:rsidR="00302FA4" w:rsidRDefault="00302FA4" w:rsidP="00302FA4">
      <w:r>
        <w:t xml:space="preserve">                     </w:t>
      </w:r>
      <w:proofErr w:type="spellStart"/>
      <w:r>
        <w:t>Nadine</w:t>
      </w:r>
      <w:proofErr w:type="spellEnd"/>
      <w:r>
        <w:t xml:space="preserve"> </w:t>
      </w:r>
      <w:proofErr w:type="spellStart"/>
      <w:r>
        <w:t>Anisah</w:t>
      </w:r>
      <w:proofErr w:type="spellEnd"/>
      <w:r>
        <w:t xml:space="preserve"> </w:t>
      </w:r>
      <w:proofErr w:type="spellStart"/>
      <w:r>
        <w:t>Zebediah</w:t>
      </w:r>
      <w:proofErr w:type="spellEnd"/>
      <w:r>
        <w:t xml:space="preserve"> </w:t>
      </w:r>
      <w:proofErr w:type="spellStart"/>
      <w:r>
        <w:t>Rischa</w:t>
      </w:r>
      <w:proofErr w:type="spellEnd"/>
    </w:p>
    <w:p w14:paraId="1EF83D51" w14:textId="2D5C8A31" w:rsidR="00302FA4" w:rsidRDefault="00302FA4" w:rsidP="00302FA4">
      <w:r>
        <w:t xml:space="preserve">                     </w:t>
      </w:r>
      <w:proofErr w:type="spellStart"/>
      <w:r>
        <w:t>Nabila</w:t>
      </w:r>
      <w:proofErr w:type="spellEnd"/>
      <w:r>
        <w:t xml:space="preserve"> </w:t>
      </w:r>
      <w:proofErr w:type="spellStart"/>
      <w:r>
        <w:t>Rahayu</w:t>
      </w:r>
      <w:proofErr w:type="spellEnd"/>
      <w:r>
        <w:t xml:space="preserve"> </w:t>
      </w:r>
      <w:proofErr w:type="spellStart"/>
      <w:r>
        <w:t>Princess</w:t>
      </w:r>
      <w:proofErr w:type="spellEnd"/>
    </w:p>
    <w:p w14:paraId="3455042C" w14:textId="5FD2D062" w:rsidR="00302FA4" w:rsidRDefault="00302FA4" w:rsidP="00302FA4">
      <w:r>
        <w:t xml:space="preserve">                     </w:t>
      </w:r>
      <w:proofErr w:type="spellStart"/>
      <w:r>
        <w:t>Aqila</w:t>
      </w:r>
      <w:proofErr w:type="spellEnd"/>
      <w:r>
        <w:t xml:space="preserve"> </w:t>
      </w:r>
      <w:proofErr w:type="spellStart"/>
      <w:r>
        <w:t>Balqis</w:t>
      </w:r>
      <w:proofErr w:type="spellEnd"/>
      <w:r>
        <w:t xml:space="preserve"> </w:t>
      </w:r>
      <w:proofErr w:type="spellStart"/>
      <w:r>
        <w:t>Pearl</w:t>
      </w:r>
      <w:proofErr w:type="spellEnd"/>
      <w:r>
        <w:t xml:space="preserve"> </w:t>
      </w:r>
      <w:proofErr w:type="spellStart"/>
      <w:r>
        <w:t>Cimody</w:t>
      </w:r>
      <w:proofErr w:type="spellEnd"/>
    </w:p>
    <w:p w14:paraId="4B967D0D" w14:textId="1DF4E8BA" w:rsidR="00EC1252" w:rsidRDefault="00736DDD" w:rsidP="00736DDD">
      <w:r>
        <w:t xml:space="preserve">     8. </w:t>
      </w:r>
      <w:r w:rsidR="008251B7" w:rsidRPr="008251B7">
        <w:t>Finansman Bölümü</w:t>
      </w:r>
    </w:p>
    <w:p w14:paraId="6F29BF3F" w14:textId="2AC864BE" w:rsidR="008251B7" w:rsidRDefault="008251B7" w:rsidP="00736DDD">
      <w:r>
        <w:t xml:space="preserve">      • </w:t>
      </w:r>
      <w:proofErr w:type="gramStart"/>
      <w:r>
        <w:t>Koordinatör :</w:t>
      </w:r>
      <w:proofErr w:type="gramEnd"/>
      <w:r w:rsidR="00D517A3">
        <w:t xml:space="preserve"> </w:t>
      </w:r>
      <w:proofErr w:type="spellStart"/>
      <w:r w:rsidR="00D517A3">
        <w:t>Rayyan</w:t>
      </w:r>
      <w:proofErr w:type="spellEnd"/>
      <w:r w:rsidR="00D517A3">
        <w:t xml:space="preserve"> </w:t>
      </w:r>
      <w:proofErr w:type="spellStart"/>
      <w:r w:rsidR="00D517A3">
        <w:t>Azka</w:t>
      </w:r>
      <w:proofErr w:type="spellEnd"/>
      <w:r w:rsidR="00D517A3">
        <w:t xml:space="preserve"> </w:t>
      </w:r>
      <w:proofErr w:type="spellStart"/>
      <w:r w:rsidR="00D517A3">
        <w:t>Ahzami</w:t>
      </w:r>
      <w:proofErr w:type="spellEnd"/>
    </w:p>
    <w:p w14:paraId="7EBD8428" w14:textId="32AC819C" w:rsidR="005231A3" w:rsidRDefault="005231A3" w:rsidP="005231A3">
      <w:r>
        <w:t xml:space="preserve">      </w:t>
      </w:r>
      <w:r w:rsidR="008251B7">
        <w:t xml:space="preserve">• </w:t>
      </w:r>
      <w:proofErr w:type="gramStart"/>
      <w:r w:rsidR="008251B7">
        <w:t>Üye :</w:t>
      </w:r>
      <w:proofErr w:type="gramEnd"/>
      <w:r w:rsidRPr="005231A3">
        <w:t xml:space="preserve"> </w:t>
      </w:r>
      <w:proofErr w:type="spellStart"/>
      <w:r>
        <w:t>Shaffa</w:t>
      </w:r>
      <w:proofErr w:type="spellEnd"/>
      <w:r>
        <w:t xml:space="preserve"> Nur </w:t>
      </w:r>
      <w:proofErr w:type="spellStart"/>
      <w:r>
        <w:t>Azzahra</w:t>
      </w:r>
      <w:proofErr w:type="spellEnd"/>
    </w:p>
    <w:p w14:paraId="4783F462" w14:textId="77777777" w:rsidR="005231A3" w:rsidRDefault="005231A3" w:rsidP="005231A3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Faris</w:t>
      </w:r>
      <w:proofErr w:type="spellEnd"/>
      <w:r>
        <w:t xml:space="preserve"> </w:t>
      </w:r>
      <w:proofErr w:type="spellStart"/>
      <w:r>
        <w:t>Alwan</w:t>
      </w:r>
      <w:proofErr w:type="spellEnd"/>
      <w:r>
        <w:t xml:space="preserve"> </w:t>
      </w:r>
      <w:proofErr w:type="spellStart"/>
      <w:r>
        <w:t>Hardianto</w:t>
      </w:r>
      <w:proofErr w:type="spellEnd"/>
    </w:p>
    <w:p w14:paraId="2C432533" w14:textId="77777777" w:rsidR="005231A3" w:rsidRDefault="005231A3" w:rsidP="005231A3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Martyrdom</w:t>
      </w:r>
      <w:proofErr w:type="spellEnd"/>
    </w:p>
    <w:p w14:paraId="26F6E7F3" w14:textId="77777777" w:rsidR="005231A3" w:rsidRDefault="005231A3" w:rsidP="005231A3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Mohammed</w:t>
      </w:r>
      <w:proofErr w:type="spellEnd"/>
      <w:r>
        <w:t xml:space="preserve"> </w:t>
      </w:r>
      <w:proofErr w:type="spellStart"/>
      <w:r>
        <w:t>Agiel</w:t>
      </w:r>
      <w:proofErr w:type="spellEnd"/>
      <w:r>
        <w:t xml:space="preserve"> </w:t>
      </w:r>
      <w:proofErr w:type="spellStart"/>
      <w:r>
        <w:t>Shafiie</w:t>
      </w:r>
      <w:proofErr w:type="spellEnd"/>
    </w:p>
    <w:p w14:paraId="692D279F" w14:textId="77777777" w:rsidR="005231A3" w:rsidRDefault="005231A3" w:rsidP="005231A3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Nugraha</w:t>
      </w:r>
      <w:proofErr w:type="spellEnd"/>
    </w:p>
    <w:p w14:paraId="7D0297FE" w14:textId="0455F082" w:rsidR="002331F4" w:rsidRDefault="002331F4" w:rsidP="002331F4">
      <w:pPr>
        <w:ind w:left="360"/>
      </w:pPr>
    </w:p>
    <w:p w14:paraId="75D655F6" w14:textId="6A515410" w:rsidR="00A36F51" w:rsidRDefault="005231A3" w:rsidP="00A36F51">
      <w:pPr>
        <w:ind w:left="360"/>
      </w:pPr>
      <w:r>
        <w:t xml:space="preserve">9. </w:t>
      </w:r>
      <w:r w:rsidR="00EC282B">
        <w:t>Lojistik Bölümü</w:t>
      </w:r>
    </w:p>
    <w:p w14:paraId="28488488" w14:textId="5B9B6740" w:rsidR="0059704C" w:rsidRDefault="0059704C" w:rsidP="00A36F51">
      <w:pPr>
        <w:ind w:left="360"/>
      </w:pPr>
      <w:r>
        <w:t xml:space="preserve">• </w:t>
      </w:r>
      <w:proofErr w:type="gramStart"/>
      <w:r>
        <w:t>Koordinatör :</w:t>
      </w:r>
      <w:proofErr w:type="gramEnd"/>
      <w:r w:rsidR="00CB07A8">
        <w:t xml:space="preserve"> </w:t>
      </w:r>
      <w:proofErr w:type="spellStart"/>
      <w:r w:rsidR="00CB07A8">
        <w:t>Davina</w:t>
      </w:r>
      <w:proofErr w:type="spellEnd"/>
      <w:r w:rsidR="00CB07A8">
        <w:t xml:space="preserve"> </w:t>
      </w:r>
      <w:proofErr w:type="spellStart"/>
      <w:r w:rsidR="00CB07A8">
        <w:t>Huwaida</w:t>
      </w:r>
      <w:proofErr w:type="spellEnd"/>
    </w:p>
    <w:p w14:paraId="7AC05529" w14:textId="31CB653D" w:rsidR="00C41064" w:rsidRDefault="00C41064" w:rsidP="00C41064">
      <w:r>
        <w:t xml:space="preserve">       </w:t>
      </w:r>
      <w:r w:rsidR="0059704C">
        <w:t xml:space="preserve">• </w:t>
      </w:r>
      <w:proofErr w:type="gramStart"/>
      <w:r w:rsidR="0059704C">
        <w:t>Üye :</w:t>
      </w:r>
      <w:proofErr w:type="gramEnd"/>
      <w:r w:rsidR="0059704C">
        <w:t xml:space="preserve"> </w:t>
      </w:r>
      <w:r>
        <w:t xml:space="preserve">M. </w:t>
      </w:r>
      <w:proofErr w:type="spellStart"/>
      <w:r>
        <w:t>Harnanda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Sipahutar</w:t>
      </w:r>
      <w:proofErr w:type="spellEnd"/>
    </w:p>
    <w:p w14:paraId="3F8FF3F7" w14:textId="77777777" w:rsidR="00C41064" w:rsidRDefault="00C41064" w:rsidP="00C41064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Muhammad</w:t>
      </w:r>
      <w:proofErr w:type="spellEnd"/>
      <w:r>
        <w:t xml:space="preserve"> </w:t>
      </w:r>
      <w:proofErr w:type="spellStart"/>
      <w:r>
        <w:t>Faris</w:t>
      </w:r>
      <w:proofErr w:type="spellEnd"/>
      <w:r>
        <w:t xml:space="preserve"> </w:t>
      </w:r>
      <w:proofErr w:type="spellStart"/>
      <w:r>
        <w:t>Fauzan</w:t>
      </w:r>
      <w:proofErr w:type="spellEnd"/>
      <w:r>
        <w:t xml:space="preserve"> </w:t>
      </w:r>
    </w:p>
    <w:p w14:paraId="108F1E21" w14:textId="77777777" w:rsidR="00C41064" w:rsidRDefault="00C41064" w:rsidP="00C41064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Dzika</w:t>
      </w:r>
      <w:proofErr w:type="spellEnd"/>
      <w:r>
        <w:t xml:space="preserve"> Hilaldi</w:t>
      </w:r>
    </w:p>
    <w:p w14:paraId="5D8391D5" w14:textId="77777777" w:rsidR="00C41064" w:rsidRDefault="00C41064" w:rsidP="00C41064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Agaz</w:t>
      </w:r>
      <w:proofErr w:type="spellEnd"/>
      <w:r>
        <w:t xml:space="preserve"> </w:t>
      </w:r>
      <w:proofErr w:type="spellStart"/>
      <w:r>
        <w:t>Nauval</w:t>
      </w:r>
      <w:proofErr w:type="spellEnd"/>
      <w:r>
        <w:t xml:space="preserve"> </w:t>
      </w:r>
      <w:proofErr w:type="spellStart"/>
      <w:r>
        <w:t>Maulana</w:t>
      </w:r>
      <w:proofErr w:type="spellEnd"/>
    </w:p>
    <w:p w14:paraId="1B7E7AEA" w14:textId="77777777" w:rsidR="00C41064" w:rsidRDefault="00C41064" w:rsidP="00C41064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Dzika</w:t>
      </w:r>
      <w:proofErr w:type="spellEnd"/>
      <w:r>
        <w:t xml:space="preserve"> Hilaldi</w:t>
      </w:r>
    </w:p>
    <w:p w14:paraId="64412A14" w14:textId="66A39738" w:rsidR="0059704C" w:rsidRDefault="00C41064" w:rsidP="00A36F51">
      <w:pPr>
        <w:ind w:left="360"/>
      </w:pPr>
      <w:r>
        <w:t xml:space="preserve">    10.</w:t>
      </w:r>
      <w:r w:rsidR="00AB7A16">
        <w:t xml:space="preserve"> Tüketim/Harcama Bölümü</w:t>
      </w:r>
    </w:p>
    <w:p w14:paraId="7F3E42A1" w14:textId="3E593EC9" w:rsidR="00BB5E8D" w:rsidRDefault="00BB5E8D" w:rsidP="00A36F51">
      <w:pPr>
        <w:ind w:left="360"/>
      </w:pPr>
      <w:r>
        <w:t xml:space="preserve">    • </w:t>
      </w:r>
      <w:proofErr w:type="gramStart"/>
      <w:r>
        <w:t>Koordinatör :</w:t>
      </w:r>
      <w:proofErr w:type="gramEnd"/>
      <w:r w:rsidR="003516EE">
        <w:t xml:space="preserve"> </w:t>
      </w:r>
      <w:proofErr w:type="spellStart"/>
      <w:r w:rsidR="003516EE" w:rsidRPr="003516EE">
        <w:t>Suhayl</w:t>
      </w:r>
      <w:proofErr w:type="spellEnd"/>
      <w:r w:rsidR="003516EE" w:rsidRPr="003516EE">
        <w:t xml:space="preserve"> </w:t>
      </w:r>
      <w:proofErr w:type="spellStart"/>
      <w:r w:rsidR="003516EE" w:rsidRPr="003516EE">
        <w:t>Imad</w:t>
      </w:r>
      <w:proofErr w:type="spellEnd"/>
      <w:r w:rsidR="003516EE" w:rsidRPr="003516EE">
        <w:t xml:space="preserve"> </w:t>
      </w:r>
      <w:proofErr w:type="spellStart"/>
      <w:r w:rsidR="003516EE" w:rsidRPr="003516EE">
        <w:t>Aqil</w:t>
      </w:r>
      <w:proofErr w:type="spellEnd"/>
    </w:p>
    <w:p w14:paraId="12053A05" w14:textId="44F85381" w:rsidR="00BF4646" w:rsidRDefault="00BB5E8D" w:rsidP="00BF4646">
      <w:r>
        <w:t xml:space="preserve">  </w:t>
      </w:r>
      <w:r w:rsidR="00BF4646">
        <w:t xml:space="preserve">       </w:t>
      </w:r>
      <w:r>
        <w:t xml:space="preserve">  • </w:t>
      </w:r>
      <w:proofErr w:type="gramStart"/>
      <w:r>
        <w:t>Üye :</w:t>
      </w:r>
      <w:proofErr w:type="gramEnd"/>
      <w:r w:rsidR="00BF4646">
        <w:t xml:space="preserve"> </w:t>
      </w:r>
      <w:proofErr w:type="spellStart"/>
      <w:r w:rsidR="00BF4646">
        <w:t>Fathin</w:t>
      </w:r>
      <w:proofErr w:type="spellEnd"/>
      <w:r w:rsidR="00BF4646">
        <w:t xml:space="preserve"> </w:t>
      </w:r>
      <w:proofErr w:type="spellStart"/>
      <w:r w:rsidR="00BF4646">
        <w:t>Muhammad</w:t>
      </w:r>
      <w:proofErr w:type="spellEnd"/>
      <w:r w:rsidR="00BF4646">
        <w:t xml:space="preserve"> </w:t>
      </w:r>
      <w:proofErr w:type="spellStart"/>
      <w:r w:rsidR="00BF4646">
        <w:t>Ababil</w:t>
      </w:r>
      <w:proofErr w:type="spellEnd"/>
    </w:p>
    <w:p w14:paraId="6D8F9FE4" w14:textId="77777777" w:rsidR="00BF4646" w:rsidRDefault="00BF4646" w:rsidP="00BF4646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Azda</w:t>
      </w:r>
      <w:proofErr w:type="gramEnd"/>
      <w:r>
        <w:t xml:space="preserve"> </w:t>
      </w:r>
      <w:proofErr w:type="spellStart"/>
      <w:r>
        <w:t>Taqiyya</w:t>
      </w:r>
      <w:proofErr w:type="spellEnd"/>
    </w:p>
    <w:p w14:paraId="39F5D202" w14:textId="77777777" w:rsidR="00BF4646" w:rsidRDefault="00BF4646" w:rsidP="00BF4646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Azka</w:t>
      </w:r>
      <w:proofErr w:type="spellEnd"/>
      <w:r>
        <w:t xml:space="preserve"> </w:t>
      </w:r>
      <w:proofErr w:type="spellStart"/>
      <w:r>
        <w:t>Ibad</w:t>
      </w:r>
      <w:proofErr w:type="spellEnd"/>
      <w:r>
        <w:t xml:space="preserve"> Rahmani</w:t>
      </w:r>
    </w:p>
    <w:p w14:paraId="5531611C" w14:textId="4C8F9786" w:rsidR="00BB5E8D" w:rsidRDefault="00B22BC3" w:rsidP="008E1512">
      <w:pPr>
        <w:pStyle w:val="ListeParagraf"/>
        <w:numPr>
          <w:ilvl w:val="0"/>
          <w:numId w:val="4"/>
        </w:numPr>
      </w:pPr>
      <w:r>
        <w:t>Başyazı Bölümü</w:t>
      </w:r>
    </w:p>
    <w:p w14:paraId="7E7ABDCF" w14:textId="0B076BF2" w:rsidR="00B22BC3" w:rsidRDefault="008E1512" w:rsidP="00B22BC3">
      <w:pPr>
        <w:ind w:left="252"/>
      </w:pPr>
      <w:r>
        <w:lastRenderedPageBreak/>
        <w:t xml:space="preserve">      • </w:t>
      </w:r>
      <w:proofErr w:type="gramStart"/>
      <w:r>
        <w:t>Koordinatör :</w:t>
      </w:r>
      <w:proofErr w:type="gramEnd"/>
      <w:r w:rsidR="009B639A">
        <w:t xml:space="preserve"> </w:t>
      </w:r>
      <w:proofErr w:type="spellStart"/>
      <w:r w:rsidR="009B639A">
        <w:t>Mujtaba</w:t>
      </w:r>
      <w:proofErr w:type="spellEnd"/>
    </w:p>
    <w:p w14:paraId="6B2BD56E" w14:textId="608618EC" w:rsidR="00722CF2" w:rsidRDefault="008E1512" w:rsidP="00722CF2">
      <w:r>
        <w:t xml:space="preserve">      </w:t>
      </w:r>
      <w:r w:rsidR="00722CF2">
        <w:t xml:space="preserve">     </w:t>
      </w:r>
      <w:proofErr w:type="gramStart"/>
      <w:r>
        <w:t>Üye :</w:t>
      </w:r>
      <w:proofErr w:type="gramEnd"/>
      <w:r>
        <w:t xml:space="preserve"> </w:t>
      </w:r>
      <w:proofErr w:type="spellStart"/>
      <w:r w:rsidR="00722CF2">
        <w:t>Yurike</w:t>
      </w:r>
      <w:proofErr w:type="spellEnd"/>
      <w:r w:rsidR="00722CF2">
        <w:t xml:space="preserve"> Martina </w:t>
      </w:r>
      <w:proofErr w:type="spellStart"/>
      <w:r w:rsidR="00722CF2">
        <w:t>Putri</w:t>
      </w:r>
      <w:proofErr w:type="spellEnd"/>
    </w:p>
    <w:p w14:paraId="0BA7BED2" w14:textId="77777777" w:rsidR="00722CF2" w:rsidRDefault="00722CF2" w:rsidP="00722CF2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Ariella</w:t>
      </w:r>
      <w:proofErr w:type="spellEnd"/>
      <w:r>
        <w:t xml:space="preserve"> </w:t>
      </w:r>
      <w:proofErr w:type="spellStart"/>
      <w:r>
        <w:t>Aghsa</w:t>
      </w:r>
      <w:proofErr w:type="spellEnd"/>
    </w:p>
    <w:p w14:paraId="3D503A75" w14:textId="77777777" w:rsidR="00722CF2" w:rsidRDefault="00722CF2" w:rsidP="00722CF2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Aisyah</w:t>
      </w:r>
      <w:proofErr w:type="spellEnd"/>
      <w:r>
        <w:t xml:space="preserve"> Nur </w:t>
      </w:r>
      <w:proofErr w:type="spellStart"/>
      <w:r>
        <w:t>Rafidah</w:t>
      </w:r>
      <w:proofErr w:type="spellEnd"/>
    </w:p>
    <w:p w14:paraId="49DF6EDF" w14:textId="77777777" w:rsidR="00722CF2" w:rsidRDefault="00722CF2" w:rsidP="00722CF2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Supriyadi</w:t>
      </w:r>
      <w:proofErr w:type="spellEnd"/>
    </w:p>
    <w:p w14:paraId="63E21050" w14:textId="6EB589A8" w:rsidR="00BB5E8D" w:rsidRDefault="00BB5E8D" w:rsidP="002D7149"/>
    <w:p w14:paraId="1A1952E5" w14:textId="7F5F5AC8" w:rsidR="002D7149" w:rsidRPr="002D7149" w:rsidRDefault="002D7149" w:rsidP="002D7149">
      <w:pPr>
        <w:rPr>
          <w:b/>
          <w:bCs/>
        </w:rPr>
      </w:pPr>
      <w:r w:rsidRPr="002D7149">
        <w:rPr>
          <w:b/>
          <w:bCs/>
        </w:rPr>
        <w:t>F. AKTİVİTELER</w:t>
      </w:r>
    </w:p>
    <w:p w14:paraId="6714D53D" w14:textId="74A10467" w:rsidR="002D7149" w:rsidRDefault="002D7149" w:rsidP="002D7149">
      <w:r>
        <w:t xml:space="preserve">   1. EĞİTİM</w:t>
      </w:r>
    </w:p>
    <w:p w14:paraId="1905D719" w14:textId="3B43895D" w:rsidR="002D7149" w:rsidRDefault="002D7149" w:rsidP="002D7149">
      <w:r>
        <w:t xml:space="preserve">    </w:t>
      </w:r>
      <w:r w:rsidR="00EC3569">
        <w:t>• Eğitim Seminerleri</w:t>
      </w:r>
    </w:p>
    <w:p w14:paraId="42F8D4CB" w14:textId="668799C7" w:rsidR="007A4586" w:rsidRDefault="007A4586" w:rsidP="002D7149">
      <w:r>
        <w:t xml:space="preserve">    Konu: </w:t>
      </w:r>
      <w:r w:rsidR="000C55EE">
        <w:t>Hayalleri inşa etmek için Türkiye’den bir milyon umut</w:t>
      </w:r>
    </w:p>
    <w:p w14:paraId="1FE8E831" w14:textId="77777777" w:rsidR="00B666BF" w:rsidRDefault="000C55EE" w:rsidP="00B666BF">
      <w:r>
        <w:t xml:space="preserve">   </w:t>
      </w:r>
      <w:r w:rsidR="00B666BF">
        <w:t xml:space="preserve">• KBM 1 SD </w:t>
      </w:r>
    </w:p>
    <w:p w14:paraId="2C95469C" w14:textId="48400AFF" w:rsidR="005D7322" w:rsidRDefault="005D7322" w:rsidP="00B666BF">
      <w:r>
        <w:t xml:space="preserve">   </w:t>
      </w:r>
      <w:proofErr w:type="gramStart"/>
      <w:r>
        <w:t>Konu :</w:t>
      </w:r>
      <w:proofErr w:type="gramEnd"/>
      <w:r>
        <w:t xml:space="preserve"> </w:t>
      </w:r>
      <w:r w:rsidR="000D3272">
        <w:t xml:space="preserve">Osmanlı tarihini </w:t>
      </w:r>
      <w:r w:rsidR="001F07B4">
        <w:t>tanımak.</w:t>
      </w:r>
    </w:p>
    <w:p w14:paraId="13E76FBB" w14:textId="0B8CB9DC" w:rsidR="00873942" w:rsidRDefault="00873942" w:rsidP="00873942">
      <w:r>
        <w:t xml:space="preserve">   • KBM 2 Ortaokul</w:t>
      </w:r>
    </w:p>
    <w:p w14:paraId="3F585887" w14:textId="5B9932AC" w:rsidR="00873942" w:rsidRDefault="00873942" w:rsidP="00873942">
      <w:r>
        <w:t xml:space="preserve">   </w:t>
      </w:r>
      <w:proofErr w:type="gramStart"/>
      <w:r>
        <w:t>Konu :</w:t>
      </w:r>
      <w:proofErr w:type="gramEnd"/>
      <w:r>
        <w:t xml:space="preserve"> </w:t>
      </w:r>
      <w:r w:rsidR="00AE421B">
        <w:t xml:space="preserve">Topluluk </w:t>
      </w:r>
      <w:r w:rsidR="003D76A7">
        <w:t xml:space="preserve">önünde </w:t>
      </w:r>
      <w:r w:rsidR="00AE421B">
        <w:t>konuşma</w:t>
      </w:r>
    </w:p>
    <w:p w14:paraId="37ECD1D9" w14:textId="77777777" w:rsidR="00C4194C" w:rsidRDefault="003D76A7" w:rsidP="00C4194C">
      <w:r>
        <w:t xml:space="preserve">   </w:t>
      </w:r>
      <w:r w:rsidR="00C4194C">
        <w:t>• KBM 3 SMA</w:t>
      </w:r>
    </w:p>
    <w:p w14:paraId="0BD0B8B7" w14:textId="083148B8" w:rsidR="003D76A7" w:rsidRDefault="00C4194C" w:rsidP="00873942">
      <w:r>
        <w:t xml:space="preserve">   </w:t>
      </w:r>
      <w:proofErr w:type="gramStart"/>
      <w:r>
        <w:t>Konu :</w:t>
      </w:r>
      <w:proofErr w:type="gramEnd"/>
      <w:r>
        <w:t xml:space="preserve"> Türkiye’nin </w:t>
      </w:r>
      <w:r w:rsidR="001C4D6C">
        <w:t>dilini, kültürünü ve tarihini bilmek</w:t>
      </w:r>
    </w:p>
    <w:p w14:paraId="7E4B16B0" w14:textId="32396D89" w:rsidR="001C4D6C" w:rsidRDefault="005533C5" w:rsidP="00873942">
      <w:r>
        <w:t xml:space="preserve">   • Gençlik Tartışmaları</w:t>
      </w:r>
    </w:p>
    <w:p w14:paraId="344B5DED" w14:textId="71F26100" w:rsidR="00873942" w:rsidRDefault="005533C5" w:rsidP="00B666BF">
      <w:r>
        <w:t xml:space="preserve">   </w:t>
      </w:r>
      <w:proofErr w:type="gramStart"/>
      <w:r w:rsidR="003C03F5">
        <w:t>Konu :</w:t>
      </w:r>
      <w:proofErr w:type="gramEnd"/>
      <w:r w:rsidR="003C03F5">
        <w:t xml:space="preserve"> </w:t>
      </w:r>
      <w:r w:rsidR="00313CDC">
        <w:t>Ergenlik çağ</w:t>
      </w:r>
      <w:r w:rsidR="00ED3A71">
        <w:t>ındaki bireylerde cinsel ilişki ve üreme sağlığı</w:t>
      </w:r>
    </w:p>
    <w:p w14:paraId="2309990A" w14:textId="03C285F4" w:rsidR="00ED3A71" w:rsidRDefault="00ED3A71" w:rsidP="00B666BF">
      <w:r>
        <w:t xml:space="preserve">   • Dini Çalışmalar</w:t>
      </w:r>
    </w:p>
    <w:p w14:paraId="17A9C9AF" w14:textId="736027B9" w:rsidR="00ED3A71" w:rsidRDefault="00ED3A71" w:rsidP="00B666BF">
      <w:r>
        <w:t xml:space="preserve">   </w:t>
      </w:r>
      <w:proofErr w:type="gramStart"/>
      <w:r w:rsidR="0062485C">
        <w:t>Konu :</w:t>
      </w:r>
      <w:proofErr w:type="gramEnd"/>
      <w:r w:rsidR="0062485C">
        <w:t xml:space="preserve"> İslami açıdan aile rolleri</w:t>
      </w:r>
    </w:p>
    <w:p w14:paraId="37E23682" w14:textId="77777777" w:rsidR="00825757" w:rsidRDefault="00825757" w:rsidP="00B666BF"/>
    <w:p w14:paraId="2ED2D6E6" w14:textId="22BADF6D" w:rsidR="0062485C" w:rsidRDefault="0062485C" w:rsidP="00B666BF">
      <w:r>
        <w:t xml:space="preserve">   2.SAĞLIK</w:t>
      </w:r>
    </w:p>
    <w:p w14:paraId="654A4D27" w14:textId="2AC49048" w:rsidR="0062485C" w:rsidRDefault="0062485C" w:rsidP="00B666BF">
      <w:r>
        <w:t xml:space="preserve">   </w:t>
      </w:r>
      <w:r w:rsidR="004074D9">
        <w:t>•</w:t>
      </w:r>
      <w:r w:rsidR="00087827">
        <w:t xml:space="preserve"> Sağlık Semineri I</w:t>
      </w:r>
    </w:p>
    <w:p w14:paraId="0CC58CBE" w14:textId="18DAAEA1" w:rsidR="004074D9" w:rsidRDefault="004074D9" w:rsidP="00B666BF">
      <w:r>
        <w:t xml:space="preserve">   </w:t>
      </w:r>
      <w:proofErr w:type="gramStart"/>
      <w:r>
        <w:t>K</w:t>
      </w:r>
      <w:r w:rsidR="002C1232">
        <w:t xml:space="preserve">onu </w:t>
      </w:r>
      <w:r>
        <w:t>:</w:t>
      </w:r>
      <w:proofErr w:type="gramEnd"/>
      <w:r>
        <w:t xml:space="preserve"> </w:t>
      </w:r>
      <w:r w:rsidR="00ED6481" w:rsidRPr="00ED6481">
        <w:t xml:space="preserve">Sağlıklı </w:t>
      </w:r>
      <w:r w:rsidR="00D57579">
        <w:t>ruh</w:t>
      </w:r>
      <w:r w:rsidR="00ED6481" w:rsidRPr="00ED6481">
        <w:t xml:space="preserve"> ve güçlü vücut</w:t>
      </w:r>
    </w:p>
    <w:p w14:paraId="2AB5BD5A" w14:textId="434BD918" w:rsidR="004074D9" w:rsidRDefault="004074D9" w:rsidP="00B666BF">
      <w:r>
        <w:t xml:space="preserve">   •</w:t>
      </w:r>
      <w:r w:rsidR="00D57579">
        <w:t xml:space="preserve"> Sağlık Semineri II</w:t>
      </w:r>
    </w:p>
    <w:p w14:paraId="6F8C48CB" w14:textId="4F88F0B5" w:rsidR="004074D9" w:rsidRDefault="004074D9" w:rsidP="00B666BF">
      <w:r>
        <w:t xml:space="preserve">   </w:t>
      </w:r>
      <w:proofErr w:type="gramStart"/>
      <w:r>
        <w:t>Konu :</w:t>
      </w:r>
      <w:proofErr w:type="gramEnd"/>
      <w:r w:rsidR="00D57579">
        <w:t xml:space="preserve"> </w:t>
      </w:r>
      <w:r w:rsidR="003345C4" w:rsidRPr="003345C4">
        <w:t>Organik ve organik olmayan çöp kutuları hakkında danışmanlık</w:t>
      </w:r>
    </w:p>
    <w:p w14:paraId="7CCDDD46" w14:textId="5FB07569" w:rsidR="004074D9" w:rsidRDefault="004074D9" w:rsidP="00B666BF">
      <w:r>
        <w:t xml:space="preserve">   •</w:t>
      </w:r>
      <w:r w:rsidR="003345C4">
        <w:t xml:space="preserve"> Sağlık Semineri III</w:t>
      </w:r>
    </w:p>
    <w:p w14:paraId="6755565B" w14:textId="5D4E1393" w:rsidR="00087827" w:rsidRDefault="00087827" w:rsidP="00B666BF">
      <w:r>
        <w:t xml:space="preserve">   </w:t>
      </w:r>
      <w:proofErr w:type="gramStart"/>
      <w:r>
        <w:t>Konu</w:t>
      </w:r>
      <w:r w:rsidR="003345C4">
        <w:t xml:space="preserve"> :</w:t>
      </w:r>
      <w:proofErr w:type="gramEnd"/>
      <w:r w:rsidR="003345C4">
        <w:t xml:space="preserve"> </w:t>
      </w:r>
      <w:r w:rsidR="003406B5">
        <w:t>Sağlık Danışmanlığı</w:t>
      </w:r>
    </w:p>
    <w:p w14:paraId="41D2103E" w14:textId="77777777" w:rsidR="00825757" w:rsidRDefault="00825757" w:rsidP="00B666BF"/>
    <w:p w14:paraId="1A3C5A42" w14:textId="0E42B5CE" w:rsidR="004074D9" w:rsidRDefault="004074D9" w:rsidP="00B666BF">
      <w:r>
        <w:t xml:space="preserve">   </w:t>
      </w:r>
      <w:r w:rsidR="003406B5">
        <w:t>3.EKONOMİ</w:t>
      </w:r>
    </w:p>
    <w:p w14:paraId="6FF2E636" w14:textId="2428A385" w:rsidR="003406B5" w:rsidRDefault="003406B5" w:rsidP="00B666BF">
      <w:r>
        <w:t xml:space="preserve">   </w:t>
      </w:r>
      <w:r w:rsidR="00D74C36">
        <w:t>•</w:t>
      </w:r>
      <w:r w:rsidR="00FE38DA">
        <w:t xml:space="preserve"> Ekonomi Semineri I</w:t>
      </w:r>
    </w:p>
    <w:p w14:paraId="6D65E99E" w14:textId="157731B6" w:rsidR="00D74C36" w:rsidRDefault="00D74C36" w:rsidP="00B666BF">
      <w:r>
        <w:lastRenderedPageBreak/>
        <w:t xml:space="preserve">   </w:t>
      </w:r>
      <w:proofErr w:type="gramStart"/>
      <w:r>
        <w:t>Konu :</w:t>
      </w:r>
      <w:proofErr w:type="gramEnd"/>
      <w:r>
        <w:t xml:space="preserve"> </w:t>
      </w:r>
      <w:proofErr w:type="spellStart"/>
      <w:r w:rsidR="005548C4" w:rsidRPr="005548C4">
        <w:t>Hidroponik</w:t>
      </w:r>
      <w:proofErr w:type="spellEnd"/>
      <w:r w:rsidR="0022511A">
        <w:t xml:space="preserve"> (su kültürüne ait)</w:t>
      </w:r>
      <w:r w:rsidR="005548C4" w:rsidRPr="005548C4">
        <w:t xml:space="preserve"> bitki yetiştirmenin önemi</w:t>
      </w:r>
    </w:p>
    <w:p w14:paraId="0CA57AAF" w14:textId="64796765" w:rsidR="00D74C36" w:rsidRDefault="00D74C36" w:rsidP="00B666BF">
      <w:r>
        <w:t xml:space="preserve">   •</w:t>
      </w:r>
      <w:r w:rsidR="00CF5605">
        <w:t xml:space="preserve"> Ev atıklarının geri dönüşümü </w:t>
      </w:r>
    </w:p>
    <w:p w14:paraId="409E8512" w14:textId="64312EAF" w:rsidR="00D74C36" w:rsidRDefault="00D74C36" w:rsidP="00B666BF">
      <w:r>
        <w:t xml:space="preserve">   •</w:t>
      </w:r>
      <w:r w:rsidR="00CF5605">
        <w:t>Ekonomi Semineri</w:t>
      </w:r>
      <w:r w:rsidR="0055383D">
        <w:t xml:space="preserve"> II</w:t>
      </w:r>
    </w:p>
    <w:p w14:paraId="3D802408" w14:textId="5D5F5905" w:rsidR="00D74C36" w:rsidRDefault="00D74C36" w:rsidP="00B666BF">
      <w:r>
        <w:t xml:space="preserve">   </w:t>
      </w:r>
      <w:proofErr w:type="gramStart"/>
      <w:r>
        <w:t>Konu :</w:t>
      </w:r>
      <w:proofErr w:type="gramEnd"/>
      <w:r>
        <w:t xml:space="preserve"> </w:t>
      </w:r>
      <w:r w:rsidR="00A71CD0">
        <w:t>Köy ekonomik gelişimi ve köy hammaddesi kötüye kullanımı</w:t>
      </w:r>
    </w:p>
    <w:p w14:paraId="3F994A73" w14:textId="405AC16D" w:rsidR="00D74C36" w:rsidRDefault="00D74C36" w:rsidP="00B666BF">
      <w:r>
        <w:t xml:space="preserve">   •</w:t>
      </w:r>
      <w:r w:rsidR="00145A33">
        <w:t xml:space="preserve"> Okum Parkı inşası</w:t>
      </w:r>
    </w:p>
    <w:p w14:paraId="4F8BB7B4" w14:textId="77777777" w:rsidR="00864C48" w:rsidRDefault="00864C48" w:rsidP="00B666BF"/>
    <w:p w14:paraId="0708DAED" w14:textId="5F9FB48C" w:rsidR="00864C48" w:rsidRDefault="008661B8" w:rsidP="008661B8">
      <w:pPr>
        <w:pStyle w:val="ListeParagraf"/>
        <w:numPr>
          <w:ilvl w:val="0"/>
          <w:numId w:val="1"/>
        </w:numPr>
      </w:pPr>
      <w:r>
        <w:t>SOSY-KÜLTÜREL ALAN</w:t>
      </w:r>
    </w:p>
    <w:p w14:paraId="44267D37" w14:textId="7539DEF0" w:rsidR="008661B8" w:rsidRDefault="008661B8" w:rsidP="008661B8">
      <w:pPr>
        <w:ind w:left="252"/>
      </w:pPr>
      <w:r>
        <w:t>•</w:t>
      </w:r>
      <w:r w:rsidR="00EA14C0">
        <w:t xml:space="preserve"> </w:t>
      </w:r>
      <w:r w:rsidR="00FD3DCE" w:rsidRPr="00FD3DCE">
        <w:t>Adanmışlık Çalışması</w:t>
      </w:r>
    </w:p>
    <w:p w14:paraId="4142D8F4" w14:textId="521FF8EC" w:rsidR="008661B8" w:rsidRDefault="008661B8" w:rsidP="008661B8">
      <w:pPr>
        <w:ind w:left="252"/>
      </w:pPr>
      <w:r>
        <w:t>•</w:t>
      </w:r>
      <w:r w:rsidR="00EA14C0">
        <w:t xml:space="preserve"> </w:t>
      </w:r>
      <w:r w:rsidR="00F20140">
        <w:t xml:space="preserve">“Benim </w:t>
      </w:r>
      <w:r w:rsidR="00450AA7">
        <w:t>Kültürüm</w:t>
      </w:r>
      <w:r w:rsidR="00F20140">
        <w:t xml:space="preserve"> Benim Kimliğim” </w:t>
      </w:r>
      <w:r w:rsidR="00A10537">
        <w:t>sanat gösterisi</w:t>
      </w:r>
    </w:p>
    <w:p w14:paraId="6BAA0492" w14:textId="0B26AD82" w:rsidR="008661B8" w:rsidRDefault="008661B8" w:rsidP="008661B8">
      <w:pPr>
        <w:ind w:left="252"/>
      </w:pPr>
      <w:r>
        <w:t>•</w:t>
      </w:r>
      <w:r w:rsidR="00A10537">
        <w:t xml:space="preserve"> Ağustos 17’de yarış</w:t>
      </w:r>
    </w:p>
    <w:p w14:paraId="563CF264" w14:textId="47DF7DF4" w:rsidR="00114092" w:rsidRDefault="008661B8" w:rsidP="00114092">
      <w:pPr>
        <w:ind w:left="252"/>
      </w:pPr>
      <w:r>
        <w:t>•</w:t>
      </w:r>
      <w:r w:rsidR="00A10537">
        <w:t xml:space="preserve"> </w:t>
      </w:r>
      <w:r w:rsidR="005242A7">
        <w:t>Köylülerin evlerine ziyaret</w:t>
      </w:r>
    </w:p>
    <w:p w14:paraId="0D54F28E" w14:textId="77777777" w:rsidR="00114092" w:rsidRDefault="00114092" w:rsidP="00114092"/>
    <w:p w14:paraId="4968F284" w14:textId="19A2A370" w:rsidR="00114092" w:rsidRDefault="00114092" w:rsidP="00114092">
      <w:r>
        <w:t xml:space="preserve">G. </w:t>
      </w:r>
      <w:r w:rsidR="00823316">
        <w:t>PROGRAM</w:t>
      </w:r>
    </w:p>
    <w:p w14:paraId="34BCD777" w14:textId="7EDE33B5" w:rsidR="00823316" w:rsidRDefault="00823316" w:rsidP="00114092">
      <w:r>
        <w:t xml:space="preserve">    </w:t>
      </w:r>
      <w:r w:rsidRPr="00823316">
        <w:t>Ekli program (Ek 1)</w:t>
      </w:r>
    </w:p>
    <w:p w14:paraId="1BDD05D3" w14:textId="6063238E" w:rsidR="00114092" w:rsidRDefault="00114092" w:rsidP="00114092">
      <w:r>
        <w:t xml:space="preserve">     </w:t>
      </w:r>
    </w:p>
    <w:p w14:paraId="001DF477" w14:textId="1F1DDFF3" w:rsidR="005242A7" w:rsidRDefault="00011A74" w:rsidP="00011A74">
      <w:r>
        <w:t>H. BÜTÇE AYARLANMASI</w:t>
      </w:r>
    </w:p>
    <w:p w14:paraId="007FBD3A" w14:textId="3E4E8A0A" w:rsidR="00114092" w:rsidRDefault="00011A74" w:rsidP="008661B8">
      <w:pPr>
        <w:ind w:left="252"/>
      </w:pPr>
      <w:r>
        <w:t>Ekli Bütçe (Ek 2)</w:t>
      </w:r>
    </w:p>
    <w:p w14:paraId="66BE88B7" w14:textId="77777777" w:rsidR="00F56A53" w:rsidRDefault="00F56A53" w:rsidP="00F56A53"/>
    <w:p w14:paraId="385C12DF" w14:textId="4039D91C" w:rsidR="00F56A53" w:rsidRDefault="00F56A53" w:rsidP="00F56A53">
      <w:r>
        <w:t>I. SPONSORLUK</w:t>
      </w:r>
    </w:p>
    <w:p w14:paraId="181846E1" w14:textId="01366881" w:rsidR="000C55EE" w:rsidRDefault="005804BF" w:rsidP="002D7149">
      <w:r>
        <w:t>1. Elmas Sponsor</w:t>
      </w:r>
    </w:p>
    <w:p w14:paraId="250EC51F" w14:textId="401A4594" w:rsidR="00BD34F2" w:rsidRDefault="002D05DE" w:rsidP="00025B53">
      <w:r w:rsidRPr="002D05DE">
        <w:t xml:space="preserve">Elmas sponsorlar, 255.580.000 </w:t>
      </w:r>
      <w:proofErr w:type="spellStart"/>
      <w:r w:rsidRPr="002D05DE">
        <w:t>Rp'lik</w:t>
      </w:r>
      <w:proofErr w:type="spellEnd"/>
      <w:r w:rsidRPr="002D05DE">
        <w:t xml:space="preserve"> uygulama maliyeti bütçesindeki TOPLAM açığın %100'ünü finanse eden taraflardır.</w:t>
      </w:r>
    </w:p>
    <w:p w14:paraId="02ABDA01" w14:textId="0F9F90B0" w:rsidR="00BD34F2" w:rsidRDefault="00BD34F2" w:rsidP="00025B53">
      <w:r>
        <w:t xml:space="preserve">Verilen ayrıcalıklar aşağıdaki </w:t>
      </w:r>
      <w:proofErr w:type="gramStart"/>
      <w:r>
        <w:t>gibidir :</w:t>
      </w:r>
      <w:proofErr w:type="gramEnd"/>
    </w:p>
    <w:p w14:paraId="4A564189" w14:textId="77777777" w:rsidR="00BD34F2" w:rsidRDefault="00BD34F2" w:rsidP="00025B53"/>
    <w:p w14:paraId="24CBB10F" w14:textId="3601A3B9" w:rsidR="008663E1" w:rsidRDefault="006B7B63" w:rsidP="00864DAF">
      <w:pPr>
        <w:pStyle w:val="ListeParagraf"/>
        <w:numPr>
          <w:ilvl w:val="0"/>
          <w:numId w:val="8"/>
        </w:numPr>
      </w:pPr>
      <w:r w:rsidRPr="006B7B63">
        <w:t xml:space="preserve">Ajans firmasının adı ve logosu etkinlik yayın faaliyetlerinde, yani aşağıdaki mecralarda </w:t>
      </w:r>
      <w:proofErr w:type="gramStart"/>
      <w:r w:rsidRPr="006B7B63">
        <w:t>tanıtılacaktır</w:t>
      </w:r>
      <w:r w:rsidR="00864DAF">
        <w:t xml:space="preserve"> :</w:t>
      </w:r>
      <w:proofErr w:type="gramEnd"/>
    </w:p>
    <w:p w14:paraId="37130D7B" w14:textId="5772346C" w:rsidR="00864DAF" w:rsidRDefault="004B6440" w:rsidP="00E16210">
      <w:pPr>
        <w:pStyle w:val="ListeParagraf"/>
      </w:pPr>
      <w:r>
        <w:t>•</w:t>
      </w:r>
      <w:r w:rsidR="00E16210">
        <w:t xml:space="preserve"> Etkinlik Broşürleri</w:t>
      </w:r>
    </w:p>
    <w:p w14:paraId="0BF1E1B2" w14:textId="6ABC9E3F" w:rsidR="00E16210" w:rsidRDefault="00E16210" w:rsidP="00E16210">
      <w:pPr>
        <w:pStyle w:val="ListeParagraf"/>
      </w:pPr>
      <w:r>
        <w:t>•</w:t>
      </w:r>
      <w:r w:rsidR="00632BF7">
        <w:t xml:space="preserve"> Topluluk Üniformaları</w:t>
      </w:r>
    </w:p>
    <w:p w14:paraId="6C8E3DD7" w14:textId="6373661A" w:rsidR="00E16210" w:rsidRDefault="00E16210" w:rsidP="00E16210">
      <w:pPr>
        <w:pStyle w:val="ListeParagraf"/>
      </w:pPr>
      <w:r>
        <w:t>•</w:t>
      </w:r>
      <w:r w:rsidR="00541CE0">
        <w:t xml:space="preserve"> //İsim Etiketi Komitesi</w:t>
      </w:r>
    </w:p>
    <w:p w14:paraId="2A85286F" w14:textId="226B2887" w:rsidR="00E16210" w:rsidRDefault="00E16210" w:rsidP="00E16210">
      <w:pPr>
        <w:pStyle w:val="ListeParagraf"/>
      </w:pPr>
      <w:r>
        <w:t>•</w:t>
      </w:r>
      <w:r w:rsidR="00541CE0">
        <w:t xml:space="preserve"> </w:t>
      </w:r>
      <w:r w:rsidR="00A6723A">
        <w:t>Reklam Filmleri</w:t>
      </w:r>
    </w:p>
    <w:p w14:paraId="263A4399" w14:textId="56E4077E" w:rsidR="00E16210" w:rsidRDefault="00E16210" w:rsidP="00E16210">
      <w:pPr>
        <w:pStyle w:val="ListeParagraf"/>
      </w:pPr>
      <w:r>
        <w:t>•</w:t>
      </w:r>
      <w:r w:rsidR="00A6723A">
        <w:t xml:space="preserve"> Etkinlik Sertifikaları</w:t>
      </w:r>
    </w:p>
    <w:p w14:paraId="135E055D" w14:textId="07298FA9" w:rsidR="00E16210" w:rsidRDefault="00E16210" w:rsidP="00E16210">
      <w:pPr>
        <w:pStyle w:val="ListeParagraf"/>
      </w:pPr>
      <w:r>
        <w:t>•</w:t>
      </w:r>
      <w:r w:rsidR="00A6723A">
        <w:t xml:space="preserve"> </w:t>
      </w:r>
      <w:r w:rsidR="00932892">
        <w:t>Afişler</w:t>
      </w:r>
    </w:p>
    <w:p w14:paraId="73768FF3" w14:textId="305C36F3" w:rsidR="00E16210" w:rsidRDefault="00E16210" w:rsidP="00E16210">
      <w:pPr>
        <w:pStyle w:val="ListeParagraf"/>
      </w:pPr>
      <w:r>
        <w:t>•</w:t>
      </w:r>
      <w:r w:rsidR="008E1564">
        <w:t xml:space="preserve"> Web semineri etkinliklerinde 15 dakikalık sunumlar</w:t>
      </w:r>
    </w:p>
    <w:p w14:paraId="6FE0ED79" w14:textId="1343C328" w:rsidR="00E16210" w:rsidRDefault="00E16210" w:rsidP="00E16210">
      <w:pPr>
        <w:pStyle w:val="ListeParagraf"/>
      </w:pPr>
      <w:r>
        <w:t>•</w:t>
      </w:r>
      <w:r w:rsidR="008E1564">
        <w:t xml:space="preserve"> </w:t>
      </w:r>
      <w:r w:rsidR="005E7AF3">
        <w:t>Sponsorluk stantları (</w:t>
      </w:r>
      <w:r w:rsidR="00E40978" w:rsidRPr="00E40978">
        <w:t>Etkinlik alanı çevresinde sağlanan sponsorluk standı</w:t>
      </w:r>
      <w:r w:rsidR="00E40978">
        <w:t>)</w:t>
      </w:r>
    </w:p>
    <w:p w14:paraId="0B49FD67" w14:textId="3910E1E1" w:rsidR="00E16210" w:rsidRDefault="000453E9" w:rsidP="00864DAF">
      <w:pPr>
        <w:pStyle w:val="ListeParagraf"/>
        <w:numPr>
          <w:ilvl w:val="0"/>
          <w:numId w:val="8"/>
        </w:numPr>
      </w:pPr>
      <w:r w:rsidRPr="000453E9">
        <w:t xml:space="preserve">Web semineri etkinliği sırasında MC </w:t>
      </w:r>
      <w:r w:rsidR="00F73485">
        <w:t xml:space="preserve">(Üyelik Komitesi) </w:t>
      </w:r>
      <w:r w:rsidRPr="000453E9">
        <w:t>tarafından kamu hizmeti duyurusu.</w:t>
      </w:r>
    </w:p>
    <w:p w14:paraId="1BF481CD" w14:textId="664A3558" w:rsidR="00FA5BE2" w:rsidRDefault="006C4B7F" w:rsidP="00864DAF">
      <w:pPr>
        <w:pStyle w:val="ListeParagraf"/>
        <w:numPr>
          <w:ilvl w:val="0"/>
          <w:numId w:val="8"/>
        </w:numPr>
      </w:pPr>
      <w:proofErr w:type="spellStart"/>
      <w:r>
        <w:lastRenderedPageBreak/>
        <w:t>Door</w:t>
      </w:r>
      <w:proofErr w:type="spellEnd"/>
      <w:r>
        <w:t xml:space="preserve"> Prize (bileti olan kişiye verilen ödül) veya </w:t>
      </w:r>
      <w:r w:rsidR="00936C8E">
        <w:t>sponsor olunmuş ürünlerle soru yarışması.</w:t>
      </w:r>
    </w:p>
    <w:p w14:paraId="27A0D6D7" w14:textId="22D89E81" w:rsidR="0053199C" w:rsidRPr="00B83BDC" w:rsidRDefault="0053199C" w:rsidP="0053199C">
      <w:pPr>
        <w:pStyle w:val="ListeParagraf"/>
        <w:numPr>
          <w:ilvl w:val="0"/>
          <w:numId w:val="8"/>
        </w:numPr>
      </w:pPr>
      <w:r w:rsidRPr="0053199C">
        <w:t>Yatırım malları üzerinde logolar.</w:t>
      </w:r>
    </w:p>
    <w:p w14:paraId="06941989" w14:textId="77777777" w:rsidR="00F513F8" w:rsidRDefault="00F513F8" w:rsidP="00F513F8">
      <w:pPr>
        <w:pStyle w:val="ListeParagraf"/>
        <w:numPr>
          <w:ilvl w:val="0"/>
          <w:numId w:val="8"/>
        </w:numPr>
      </w:pPr>
      <w:r>
        <w:t>Etkinliğin sosyal medya dokümantasyonu aracılığıyla yayınlanması</w:t>
      </w:r>
    </w:p>
    <w:p w14:paraId="0F5664A5" w14:textId="77836D1B" w:rsidR="000B7E9F" w:rsidRDefault="00D64BB8" w:rsidP="00864DAF">
      <w:pPr>
        <w:pStyle w:val="ListeParagraf"/>
        <w:numPr>
          <w:ilvl w:val="0"/>
          <w:numId w:val="8"/>
        </w:numPr>
      </w:pPr>
      <w:r>
        <w:t>E</w:t>
      </w:r>
      <w:r w:rsidR="00D766BB">
        <w:t>LMAS SPONSOR</w:t>
      </w:r>
      <w:r w:rsidRPr="00D64BB8">
        <w:t xml:space="preserve"> olan firmalar, acenteler veya fabrikalar HER ETKİNLİKTE ARKA PLAN DEKORASYONU OLARAK YERLEŞTİRİLECEKTİR.</w:t>
      </w:r>
    </w:p>
    <w:p w14:paraId="24CDA296" w14:textId="2935CC8C" w:rsidR="00D766BB" w:rsidRDefault="001A0D35" w:rsidP="00864DAF">
      <w:pPr>
        <w:pStyle w:val="ListeParagraf"/>
        <w:numPr>
          <w:ilvl w:val="0"/>
          <w:numId w:val="8"/>
        </w:numPr>
      </w:pPr>
      <w:r w:rsidRPr="001A0D35">
        <w:t>Şirket, acente veya fabrika her türlü yazılı yayın faaliyeti için yetki almakta olup, diğer sponsorlardan herhangi bir geliri bulunmamaktadır.</w:t>
      </w:r>
      <w:r w:rsidR="00B22A37">
        <w:t xml:space="preserve"> Şirket, acente veya fabrika her türlü</w:t>
      </w:r>
      <w:r w:rsidR="00E9147B">
        <w:t xml:space="preserve"> </w:t>
      </w:r>
      <w:r w:rsidR="001A7F7C">
        <w:t>yazılı yayın aktivite</w:t>
      </w:r>
      <w:r w:rsidR="0066380A">
        <w:t>leri</w:t>
      </w:r>
      <w:r w:rsidR="001A7F7C">
        <w:t xml:space="preserve"> </w:t>
      </w:r>
      <w:r w:rsidR="0066380A">
        <w:t>için yetkiye sahip olur</w:t>
      </w:r>
      <w:r w:rsidR="00D0397B">
        <w:t>, diğer sponsorlardan herhangi bir gelir olmaz.</w:t>
      </w:r>
    </w:p>
    <w:p w14:paraId="01D1FFF2" w14:textId="1D68C458" w:rsidR="00D0397B" w:rsidRDefault="001108FF" w:rsidP="00864DAF">
      <w:pPr>
        <w:pStyle w:val="ListeParagraf"/>
        <w:numPr>
          <w:ilvl w:val="0"/>
          <w:numId w:val="8"/>
        </w:numPr>
      </w:pPr>
      <w:r>
        <w:t>Şirketler</w:t>
      </w:r>
      <w:r w:rsidR="00D93D12" w:rsidRPr="00D93D12">
        <w:t xml:space="preserve">, ajanslar veya fabrikalar </w:t>
      </w:r>
      <w:proofErr w:type="spellStart"/>
      <w:r w:rsidR="00D93D12" w:rsidRPr="00D93D12">
        <w:t>Mentari</w:t>
      </w:r>
      <w:proofErr w:type="spellEnd"/>
      <w:r w:rsidR="00D93D12" w:rsidRPr="00D93D12">
        <w:t xml:space="preserve"> </w:t>
      </w:r>
      <w:r>
        <w:t xml:space="preserve">Türkiye </w:t>
      </w:r>
      <w:r w:rsidR="00D93D12" w:rsidRPr="00D93D12">
        <w:t>tarafından yayınlanan dergilerde ürünlerinin reklam</w:t>
      </w:r>
      <w:r w:rsidR="00C42B82">
        <w:t>ını yayınlama</w:t>
      </w:r>
      <w:r w:rsidR="00D93D12" w:rsidRPr="00D93D12">
        <w:t xml:space="preserve"> hakkını alırlar.</w:t>
      </w:r>
    </w:p>
    <w:p w14:paraId="367D375B" w14:textId="77777777" w:rsidR="00B34118" w:rsidRDefault="00B34118" w:rsidP="00B34118">
      <w:pPr>
        <w:ind w:left="360"/>
      </w:pPr>
    </w:p>
    <w:p w14:paraId="2D4E2EC1" w14:textId="4F78B7C8" w:rsidR="009D6023" w:rsidRDefault="00B34118" w:rsidP="009D6023">
      <w:pPr>
        <w:pStyle w:val="ListeParagraf"/>
        <w:numPr>
          <w:ilvl w:val="0"/>
          <w:numId w:val="3"/>
        </w:numPr>
      </w:pPr>
      <w:r>
        <w:t>PLATİNYUM SPONSORLUK</w:t>
      </w:r>
    </w:p>
    <w:p w14:paraId="643281FF" w14:textId="77777777" w:rsidR="009D6023" w:rsidRDefault="009D6023" w:rsidP="009D6023">
      <w:pPr>
        <w:ind w:left="360"/>
      </w:pPr>
    </w:p>
    <w:p w14:paraId="7822CB23" w14:textId="401C7F3F" w:rsidR="009855AE" w:rsidRDefault="00C66E82" w:rsidP="00C66E82">
      <w:r>
        <w:t xml:space="preserve">      </w:t>
      </w:r>
      <w:r w:rsidR="00626E9A">
        <w:t xml:space="preserve">  </w:t>
      </w:r>
      <w:r w:rsidRPr="00C66E82">
        <w:t xml:space="preserve">Platin sponsorlar, 178.906,000 </w:t>
      </w:r>
      <w:proofErr w:type="spellStart"/>
      <w:proofErr w:type="gramStart"/>
      <w:r w:rsidRPr="00C66E82">
        <w:t>Rp</w:t>
      </w:r>
      <w:proofErr w:type="spellEnd"/>
      <w:r w:rsidRPr="00C66E82">
        <w:t xml:space="preserve"> -</w:t>
      </w:r>
      <w:proofErr w:type="gramEnd"/>
      <w:r w:rsidRPr="00C66E82">
        <w:t xml:space="preserve"> 253.024.200 </w:t>
      </w:r>
      <w:proofErr w:type="spellStart"/>
      <w:r w:rsidRPr="00C66E82">
        <w:t>Rp</w:t>
      </w:r>
      <w:proofErr w:type="spellEnd"/>
      <w:r w:rsidRPr="00C66E82">
        <w:t xml:space="preserve"> tutarındaki etkinliği düzenleme maliyetinin </w:t>
      </w:r>
    </w:p>
    <w:p w14:paraId="1BD80C8B" w14:textId="60A2BE49" w:rsidR="00C66E82" w:rsidRDefault="00C66E82" w:rsidP="00C66E82">
      <w:r>
        <w:t xml:space="preserve">      </w:t>
      </w:r>
      <w:r w:rsidR="00626E9A">
        <w:t xml:space="preserve">  </w:t>
      </w:r>
      <w:r w:rsidRPr="00C66E82">
        <w:t>TOPLAM bütçe açığının %70-99'unu sağlayan taraflardır.</w:t>
      </w:r>
    </w:p>
    <w:p w14:paraId="300D4BC7" w14:textId="467420CE" w:rsidR="00626E9A" w:rsidRDefault="00626E9A" w:rsidP="00C66E82">
      <w:r>
        <w:t xml:space="preserve">        Ayrıcalıklar aşağıdaki gibidir:</w:t>
      </w:r>
    </w:p>
    <w:p w14:paraId="63599FB3" w14:textId="7CC4612A" w:rsidR="00626E9A" w:rsidRDefault="00200124" w:rsidP="00200124">
      <w:pPr>
        <w:pStyle w:val="ListeParagraf"/>
        <w:numPr>
          <w:ilvl w:val="0"/>
          <w:numId w:val="9"/>
        </w:numPr>
      </w:pPr>
      <w:r w:rsidRPr="006B7B63">
        <w:t xml:space="preserve">Ajans firmasının adı ve logosu etkinlik yayın faaliyetlerinde, yani aşağıdaki mecralarda </w:t>
      </w:r>
      <w:proofErr w:type="gramStart"/>
      <w:r w:rsidRPr="006B7B63">
        <w:t>tanıtılacaktır</w:t>
      </w:r>
      <w:r>
        <w:t xml:space="preserve"> :</w:t>
      </w:r>
      <w:proofErr w:type="gramEnd"/>
    </w:p>
    <w:p w14:paraId="6995BB30" w14:textId="0FD0EFF8" w:rsidR="00442074" w:rsidRDefault="00442074" w:rsidP="00442074">
      <w:pPr>
        <w:pStyle w:val="ListeParagraf"/>
      </w:pPr>
      <w:r>
        <w:t>• Etkinlik Broşürleri</w:t>
      </w:r>
    </w:p>
    <w:p w14:paraId="303B175A" w14:textId="77777777" w:rsidR="00442074" w:rsidRDefault="00442074" w:rsidP="00442074">
      <w:pPr>
        <w:pStyle w:val="ListeParagraf"/>
      </w:pPr>
      <w:r>
        <w:t>• Topluluk Üniformaları</w:t>
      </w:r>
    </w:p>
    <w:p w14:paraId="65FBAC4A" w14:textId="09B88688" w:rsidR="00442074" w:rsidRDefault="00442074" w:rsidP="00442074">
      <w:pPr>
        <w:pStyle w:val="ListeParagraf"/>
      </w:pPr>
      <w:r>
        <w:t>• İsim Etiketi Komitesi</w:t>
      </w:r>
    </w:p>
    <w:p w14:paraId="030D6F80" w14:textId="77777777" w:rsidR="00442074" w:rsidRDefault="00442074" w:rsidP="00442074">
      <w:pPr>
        <w:pStyle w:val="ListeParagraf"/>
      </w:pPr>
      <w:r>
        <w:t>• Reklam Filmleri</w:t>
      </w:r>
    </w:p>
    <w:p w14:paraId="357B2218" w14:textId="77777777" w:rsidR="00442074" w:rsidRDefault="00442074" w:rsidP="00442074">
      <w:pPr>
        <w:pStyle w:val="ListeParagraf"/>
      </w:pPr>
      <w:r>
        <w:t>• Etkinlik Sertifikaları</w:t>
      </w:r>
    </w:p>
    <w:p w14:paraId="4FD7CD15" w14:textId="77777777" w:rsidR="00442074" w:rsidRDefault="00442074" w:rsidP="00442074">
      <w:pPr>
        <w:pStyle w:val="ListeParagraf"/>
      </w:pPr>
      <w:r>
        <w:t>• Afişler</w:t>
      </w:r>
    </w:p>
    <w:p w14:paraId="24E391B9" w14:textId="1AF536F4" w:rsidR="00442074" w:rsidRDefault="00442074" w:rsidP="00442074">
      <w:pPr>
        <w:pStyle w:val="ListeParagraf"/>
      </w:pPr>
      <w:r>
        <w:t>• Web semineri etkinliklerinde 1</w:t>
      </w:r>
      <w:r w:rsidR="00FE3C1E">
        <w:t>0</w:t>
      </w:r>
      <w:r>
        <w:t xml:space="preserve"> dakikalık sunumlar</w:t>
      </w:r>
    </w:p>
    <w:p w14:paraId="495A19AF" w14:textId="77777777" w:rsidR="00442074" w:rsidRDefault="00442074" w:rsidP="00442074">
      <w:pPr>
        <w:pStyle w:val="ListeParagraf"/>
      </w:pPr>
      <w:r>
        <w:t>• Sponsorluk stantları (</w:t>
      </w:r>
      <w:r w:rsidRPr="00E40978">
        <w:t>Etkinlik alanı çevresinde sağlanan sponsorluk standı</w:t>
      </w:r>
      <w:r>
        <w:t>)</w:t>
      </w:r>
    </w:p>
    <w:p w14:paraId="1F99E269" w14:textId="50303764" w:rsidR="00200124" w:rsidRDefault="00D8727F" w:rsidP="00200124">
      <w:pPr>
        <w:pStyle w:val="ListeParagraf"/>
        <w:numPr>
          <w:ilvl w:val="0"/>
          <w:numId w:val="9"/>
        </w:numPr>
      </w:pPr>
      <w:r w:rsidRPr="00D8727F">
        <w:t xml:space="preserve">Etkinlik sırasında </w:t>
      </w:r>
      <w:r>
        <w:t>MC (Üyelik Komitesi)</w:t>
      </w:r>
      <w:r w:rsidRPr="00D8727F">
        <w:t xml:space="preserve"> tarafından yapılan kamu hizmeti duyurusu</w:t>
      </w:r>
    </w:p>
    <w:p w14:paraId="49046277" w14:textId="617845FE" w:rsidR="006A726C" w:rsidRDefault="006A726C" w:rsidP="006A726C">
      <w:pPr>
        <w:pStyle w:val="ListeParagraf"/>
        <w:numPr>
          <w:ilvl w:val="0"/>
          <w:numId w:val="9"/>
        </w:numPr>
      </w:pPr>
      <w:r>
        <w:t>Etkinliğin sosyal medya dokümantasyonu</w:t>
      </w:r>
      <w:r w:rsidR="00F513F8">
        <w:t xml:space="preserve"> aracılığıyla</w:t>
      </w:r>
      <w:r w:rsidR="009124FC">
        <w:t xml:space="preserve"> yayınlanması</w:t>
      </w:r>
    </w:p>
    <w:p w14:paraId="22CA2A54" w14:textId="5357F240" w:rsidR="00961C6F" w:rsidRPr="00B83BDC" w:rsidRDefault="00961C6F" w:rsidP="00961C6F">
      <w:pPr>
        <w:pStyle w:val="ListeParagraf"/>
        <w:numPr>
          <w:ilvl w:val="0"/>
          <w:numId w:val="9"/>
        </w:numPr>
      </w:pPr>
      <w:r w:rsidRPr="0053199C">
        <w:t>Yatırım malları üzerinde logolar.</w:t>
      </w:r>
    </w:p>
    <w:p w14:paraId="6B3DD50E" w14:textId="77777777" w:rsidR="00871614" w:rsidRDefault="00871614" w:rsidP="00871614">
      <w:pPr>
        <w:pStyle w:val="ListeParagraf"/>
        <w:numPr>
          <w:ilvl w:val="0"/>
          <w:numId w:val="9"/>
        </w:numPr>
      </w:pPr>
      <w:r>
        <w:t>Şirketler</w:t>
      </w:r>
      <w:r w:rsidRPr="00D93D12">
        <w:t xml:space="preserve">, ajanslar veya fabrikalar </w:t>
      </w:r>
      <w:proofErr w:type="spellStart"/>
      <w:r w:rsidRPr="00D93D12">
        <w:t>Mentari</w:t>
      </w:r>
      <w:proofErr w:type="spellEnd"/>
      <w:r w:rsidRPr="00D93D12">
        <w:t xml:space="preserve"> </w:t>
      </w:r>
      <w:r>
        <w:t xml:space="preserve">Türkiye </w:t>
      </w:r>
      <w:r w:rsidRPr="00D93D12">
        <w:t>tarafından yayınlanan dergilerde ürünlerinin reklam</w:t>
      </w:r>
      <w:r>
        <w:t>ını yayınlama</w:t>
      </w:r>
      <w:r w:rsidRPr="00D93D12">
        <w:t xml:space="preserve"> hakkını alırlar.</w:t>
      </w:r>
    </w:p>
    <w:p w14:paraId="10EF57B5" w14:textId="77777777" w:rsidR="006A726C" w:rsidRDefault="006A726C" w:rsidP="00871614">
      <w:pPr>
        <w:ind w:left="396"/>
      </w:pPr>
    </w:p>
    <w:p w14:paraId="6C44FF6E" w14:textId="6802651E" w:rsidR="00871614" w:rsidRDefault="00A849BD" w:rsidP="00871614">
      <w:pPr>
        <w:pStyle w:val="ListeParagraf"/>
        <w:numPr>
          <w:ilvl w:val="0"/>
          <w:numId w:val="3"/>
        </w:numPr>
      </w:pPr>
      <w:r>
        <w:t>ALTIN SPONSORLUK</w:t>
      </w:r>
    </w:p>
    <w:p w14:paraId="525F0B20" w14:textId="3D9E9421" w:rsidR="00A849BD" w:rsidRDefault="00623AFD" w:rsidP="00A849BD">
      <w:pPr>
        <w:ind w:left="360"/>
      </w:pPr>
      <w:r w:rsidRPr="00623AFD">
        <w:t xml:space="preserve">Altın sponsor, 102.232.000 </w:t>
      </w:r>
      <w:proofErr w:type="spellStart"/>
      <w:proofErr w:type="gramStart"/>
      <w:r w:rsidRPr="00623AFD">
        <w:t>Rp</w:t>
      </w:r>
      <w:proofErr w:type="spellEnd"/>
      <w:r w:rsidRPr="00623AFD">
        <w:t xml:space="preserve"> -</w:t>
      </w:r>
      <w:proofErr w:type="gramEnd"/>
      <w:r w:rsidRPr="00623AFD">
        <w:t xml:space="preserve"> 176.350.000 </w:t>
      </w:r>
      <w:proofErr w:type="spellStart"/>
      <w:r w:rsidRPr="00623AFD">
        <w:t>Rp</w:t>
      </w:r>
      <w:proofErr w:type="spellEnd"/>
      <w:r w:rsidRPr="00623AFD">
        <w:t xml:space="preserve"> etkinliği düzenleme maliyetinde TOPLAM bütçe açığının %40-69'unu sağlayan taraftır.</w:t>
      </w:r>
    </w:p>
    <w:p w14:paraId="56E10436" w14:textId="4161AC21" w:rsidR="00E4039E" w:rsidRDefault="00623AFD" w:rsidP="00E4039E">
      <w:pPr>
        <w:ind w:left="360"/>
      </w:pPr>
      <w:r>
        <w:t>Ayrıcalıklar aşağıdaki gibidir:</w:t>
      </w:r>
    </w:p>
    <w:p w14:paraId="287E545C" w14:textId="77777777" w:rsidR="004053A5" w:rsidRDefault="004053A5" w:rsidP="004053A5">
      <w:pPr>
        <w:pStyle w:val="ListeParagraf"/>
        <w:numPr>
          <w:ilvl w:val="0"/>
          <w:numId w:val="11"/>
        </w:numPr>
      </w:pPr>
      <w:r w:rsidRPr="006B7B63">
        <w:t xml:space="preserve">Ajans firmasının adı ve logosu etkinlik yayın faaliyetlerinde, yani aşağıdaki mecralarda </w:t>
      </w:r>
      <w:proofErr w:type="gramStart"/>
      <w:r w:rsidRPr="006B7B63">
        <w:t>tanıtılacaktır</w:t>
      </w:r>
      <w:r>
        <w:t xml:space="preserve"> :</w:t>
      </w:r>
      <w:proofErr w:type="gramEnd"/>
    </w:p>
    <w:p w14:paraId="38949D8C" w14:textId="77777777" w:rsidR="001A3674" w:rsidRDefault="001A3674" w:rsidP="001A3674">
      <w:pPr>
        <w:pStyle w:val="ListeParagraf"/>
      </w:pPr>
      <w:r>
        <w:t>• Etkinlik Broşürleri</w:t>
      </w:r>
    </w:p>
    <w:p w14:paraId="386CE604" w14:textId="77777777" w:rsidR="001A3674" w:rsidRDefault="001A3674" w:rsidP="001A3674">
      <w:pPr>
        <w:pStyle w:val="ListeParagraf"/>
      </w:pPr>
      <w:r>
        <w:t>• Topluluk Üniformaları</w:t>
      </w:r>
    </w:p>
    <w:p w14:paraId="44C0FF58" w14:textId="792289C1" w:rsidR="001A3674" w:rsidRDefault="001A3674" w:rsidP="001A3674">
      <w:pPr>
        <w:pStyle w:val="ListeParagraf"/>
      </w:pPr>
      <w:r>
        <w:t>• İsim Etiketi Komitesi</w:t>
      </w:r>
    </w:p>
    <w:p w14:paraId="3B10AF48" w14:textId="77777777" w:rsidR="001A3674" w:rsidRDefault="001A3674" w:rsidP="001A3674">
      <w:pPr>
        <w:pStyle w:val="ListeParagraf"/>
      </w:pPr>
      <w:r>
        <w:lastRenderedPageBreak/>
        <w:t>• Reklam Filmleri</w:t>
      </w:r>
    </w:p>
    <w:p w14:paraId="0A212E9B" w14:textId="77777777" w:rsidR="001A3674" w:rsidRDefault="001A3674" w:rsidP="001A3674">
      <w:pPr>
        <w:pStyle w:val="ListeParagraf"/>
      </w:pPr>
      <w:r>
        <w:t>• Etkinlik Sertifikaları</w:t>
      </w:r>
    </w:p>
    <w:p w14:paraId="3605B4CB" w14:textId="77777777" w:rsidR="001A3674" w:rsidRDefault="001A3674" w:rsidP="001A3674">
      <w:pPr>
        <w:pStyle w:val="ListeParagraf"/>
      </w:pPr>
      <w:r>
        <w:t>• Afişler</w:t>
      </w:r>
    </w:p>
    <w:p w14:paraId="1FD4A725" w14:textId="77777777" w:rsidR="00E02438" w:rsidRDefault="00E02438" w:rsidP="00E02438">
      <w:pPr>
        <w:pStyle w:val="ListeParagraf"/>
        <w:numPr>
          <w:ilvl w:val="0"/>
          <w:numId w:val="11"/>
        </w:numPr>
      </w:pPr>
      <w:r w:rsidRPr="00D8727F">
        <w:t xml:space="preserve">Etkinlik sırasında </w:t>
      </w:r>
      <w:r>
        <w:t>MC (Üyelik Komitesi)</w:t>
      </w:r>
      <w:r w:rsidRPr="00D8727F">
        <w:t xml:space="preserve"> tarafından yapılan kamu hizmeti duyurusu</w:t>
      </w:r>
    </w:p>
    <w:p w14:paraId="074C4BC8" w14:textId="77777777" w:rsidR="00B85AC8" w:rsidRDefault="00B85AC8" w:rsidP="00B85AC8">
      <w:pPr>
        <w:pStyle w:val="ListeParagraf"/>
        <w:numPr>
          <w:ilvl w:val="0"/>
          <w:numId w:val="11"/>
        </w:numPr>
      </w:pPr>
      <w:r>
        <w:t>Etkinliğin sosyal medya dokümantasyonu aracılığıyla yayınlanması</w:t>
      </w:r>
    </w:p>
    <w:p w14:paraId="2B5F29CC" w14:textId="0D04699C" w:rsidR="00094C6C" w:rsidRDefault="00094C6C" w:rsidP="00094C6C">
      <w:pPr>
        <w:pStyle w:val="ListeParagraf"/>
        <w:numPr>
          <w:ilvl w:val="0"/>
          <w:numId w:val="11"/>
        </w:numPr>
      </w:pPr>
      <w:r w:rsidRPr="0053199C">
        <w:t>Yatırım malları üzerinde logolar.</w:t>
      </w:r>
      <w:r>
        <w:t xml:space="preserve">  </w:t>
      </w:r>
    </w:p>
    <w:p w14:paraId="31556EE8" w14:textId="77777777" w:rsidR="00094C6C" w:rsidRDefault="00094C6C" w:rsidP="00094C6C">
      <w:pPr>
        <w:pStyle w:val="ListeParagraf"/>
      </w:pPr>
    </w:p>
    <w:p w14:paraId="141D03B5" w14:textId="798F8D77" w:rsidR="0039478B" w:rsidRDefault="0039478B" w:rsidP="0039478B">
      <w:pPr>
        <w:pStyle w:val="ListeParagraf"/>
        <w:numPr>
          <w:ilvl w:val="0"/>
          <w:numId w:val="3"/>
        </w:numPr>
      </w:pPr>
      <w:r>
        <w:t>GÜMÜŞ SPONSORLUK</w:t>
      </w:r>
    </w:p>
    <w:p w14:paraId="255F30DF" w14:textId="6A489E88" w:rsidR="0039478B" w:rsidRDefault="00E074AD" w:rsidP="0039478B">
      <w:pPr>
        <w:ind w:left="360"/>
      </w:pPr>
      <w:r w:rsidRPr="00E074AD">
        <w:t xml:space="preserve">Gümüş sponsor, 51.116.000 </w:t>
      </w:r>
      <w:proofErr w:type="spellStart"/>
      <w:proofErr w:type="gramStart"/>
      <w:r w:rsidRPr="00E074AD">
        <w:t>Rp</w:t>
      </w:r>
      <w:proofErr w:type="spellEnd"/>
      <w:r w:rsidRPr="00E074AD">
        <w:t xml:space="preserve"> -</w:t>
      </w:r>
      <w:proofErr w:type="gramEnd"/>
      <w:r w:rsidRPr="00E074AD">
        <w:t xml:space="preserve"> 99.676.200 </w:t>
      </w:r>
      <w:proofErr w:type="spellStart"/>
      <w:r w:rsidRPr="00E074AD">
        <w:t>Rp</w:t>
      </w:r>
      <w:proofErr w:type="spellEnd"/>
      <w:r w:rsidRPr="00E074AD">
        <w:t xml:space="preserve"> tutarındaki etkinliği düzenleme maliyetinin TOPLAM bütçe açığının %20 - %39'unu sağlayan taraftır.</w:t>
      </w:r>
    </w:p>
    <w:p w14:paraId="5B9C859F" w14:textId="41BAFBC1" w:rsidR="00E074AD" w:rsidRDefault="00E074AD" w:rsidP="0039478B">
      <w:pPr>
        <w:ind w:left="360"/>
      </w:pPr>
      <w:r>
        <w:t xml:space="preserve">Ayrıcalıklar aşağıdaki </w:t>
      </w:r>
      <w:proofErr w:type="gramStart"/>
      <w:r>
        <w:t>gibidir :</w:t>
      </w:r>
      <w:proofErr w:type="gramEnd"/>
    </w:p>
    <w:p w14:paraId="55B8747A" w14:textId="67335227" w:rsidR="00E074AD" w:rsidRDefault="00E074AD" w:rsidP="00E074AD">
      <w:pPr>
        <w:pStyle w:val="ListeParagraf"/>
        <w:numPr>
          <w:ilvl w:val="0"/>
          <w:numId w:val="13"/>
        </w:numPr>
      </w:pPr>
      <w:r w:rsidRPr="006B7B63">
        <w:t xml:space="preserve">Ajans firmasının adı ve logosu etkinlik yayın faaliyetlerinde, yani aşağıdaki mecralarda </w:t>
      </w:r>
      <w:proofErr w:type="gramStart"/>
      <w:r w:rsidRPr="006B7B63">
        <w:t>tanıtılacaktır</w:t>
      </w:r>
      <w:r>
        <w:t xml:space="preserve"> :</w:t>
      </w:r>
      <w:proofErr w:type="gramEnd"/>
    </w:p>
    <w:p w14:paraId="20595FB6" w14:textId="77777777" w:rsidR="00E074AD" w:rsidRDefault="00E074AD" w:rsidP="00E074AD">
      <w:pPr>
        <w:pStyle w:val="ListeParagraf"/>
      </w:pPr>
      <w:r>
        <w:t>• Etkinlik Broşürleri</w:t>
      </w:r>
    </w:p>
    <w:p w14:paraId="1FB99878" w14:textId="77777777" w:rsidR="00E074AD" w:rsidRDefault="00E074AD" w:rsidP="00E074AD">
      <w:pPr>
        <w:pStyle w:val="ListeParagraf"/>
      </w:pPr>
      <w:r>
        <w:t>• Topluluk Üniformaları</w:t>
      </w:r>
    </w:p>
    <w:p w14:paraId="2E1AF4C8" w14:textId="406D12CD" w:rsidR="00E074AD" w:rsidRDefault="00E074AD" w:rsidP="00E074AD">
      <w:pPr>
        <w:pStyle w:val="ListeParagraf"/>
      </w:pPr>
      <w:r>
        <w:t>• İsim Etiketi Komitesi</w:t>
      </w:r>
    </w:p>
    <w:p w14:paraId="5B2D778B" w14:textId="77777777" w:rsidR="00E074AD" w:rsidRDefault="00E074AD" w:rsidP="00E074AD">
      <w:pPr>
        <w:pStyle w:val="ListeParagraf"/>
      </w:pPr>
      <w:r>
        <w:t>• Reklam Filmleri</w:t>
      </w:r>
    </w:p>
    <w:p w14:paraId="7A4FF5FF" w14:textId="77777777" w:rsidR="00E074AD" w:rsidRDefault="00E074AD" w:rsidP="00E074AD">
      <w:pPr>
        <w:pStyle w:val="ListeParagraf"/>
      </w:pPr>
      <w:r>
        <w:t>• Etkinlik Sertifikaları</w:t>
      </w:r>
    </w:p>
    <w:p w14:paraId="689D240E" w14:textId="77777777" w:rsidR="00E074AD" w:rsidRDefault="00E074AD" w:rsidP="00E074AD">
      <w:pPr>
        <w:pStyle w:val="ListeParagraf"/>
      </w:pPr>
      <w:r>
        <w:t>• Afişler</w:t>
      </w:r>
    </w:p>
    <w:p w14:paraId="4692D1A7" w14:textId="77777777" w:rsidR="00A65D91" w:rsidRDefault="00A65D91" w:rsidP="00A65D91">
      <w:pPr>
        <w:pStyle w:val="ListeParagraf"/>
        <w:numPr>
          <w:ilvl w:val="0"/>
          <w:numId w:val="13"/>
        </w:numPr>
      </w:pPr>
      <w:r w:rsidRPr="00D8727F">
        <w:t xml:space="preserve">Etkinlik sırasında </w:t>
      </w:r>
      <w:r>
        <w:t>MC (Üyelik Komitesi)</w:t>
      </w:r>
      <w:r w:rsidRPr="00D8727F">
        <w:t xml:space="preserve"> tarafından yapılan kamu hizmeti duyurusu</w:t>
      </w:r>
    </w:p>
    <w:p w14:paraId="23CBF832" w14:textId="77777777" w:rsidR="002D5F9D" w:rsidRDefault="002D5F9D" w:rsidP="002D5F9D">
      <w:pPr>
        <w:pStyle w:val="ListeParagraf"/>
        <w:numPr>
          <w:ilvl w:val="0"/>
          <w:numId w:val="13"/>
        </w:numPr>
      </w:pPr>
      <w:r>
        <w:t>Etkinliğin sosyal medya dokümantasyonu aracılığıyla yayınlanması</w:t>
      </w:r>
    </w:p>
    <w:p w14:paraId="54008289" w14:textId="05F23DBF" w:rsidR="00A65D91" w:rsidRDefault="00A65D91" w:rsidP="00A65D91">
      <w:pPr>
        <w:pStyle w:val="ListeParagraf"/>
        <w:numPr>
          <w:ilvl w:val="0"/>
          <w:numId w:val="13"/>
        </w:numPr>
      </w:pPr>
      <w:r w:rsidRPr="0053199C">
        <w:t>Yatırım malları üzerinde logolar.</w:t>
      </w:r>
    </w:p>
    <w:p w14:paraId="3A20FC46" w14:textId="5F8651A0" w:rsidR="00E074AD" w:rsidRDefault="00E074AD" w:rsidP="00A65D91">
      <w:pPr>
        <w:pStyle w:val="ListeParagraf"/>
      </w:pPr>
    </w:p>
    <w:p w14:paraId="17B40A14" w14:textId="308A482C" w:rsidR="00A65D91" w:rsidRDefault="001A7C65" w:rsidP="00A65D91">
      <w:pPr>
        <w:pStyle w:val="ListeParagraf"/>
        <w:numPr>
          <w:ilvl w:val="0"/>
          <w:numId w:val="3"/>
        </w:numPr>
      </w:pPr>
      <w:r>
        <w:t>BRONZ SPONSORLUK</w:t>
      </w:r>
    </w:p>
    <w:p w14:paraId="17EEC0CE" w14:textId="2DE5FA49" w:rsidR="0008531D" w:rsidRDefault="0008531D" w:rsidP="0008531D">
      <w:pPr>
        <w:ind w:left="360"/>
      </w:pPr>
      <w:r w:rsidRPr="0008531D">
        <w:t xml:space="preserve">Bronz sponsor, 15.334,800 </w:t>
      </w:r>
      <w:proofErr w:type="spellStart"/>
      <w:proofErr w:type="gramStart"/>
      <w:r w:rsidRPr="0008531D">
        <w:t>Rp</w:t>
      </w:r>
      <w:proofErr w:type="spellEnd"/>
      <w:r w:rsidRPr="0008531D">
        <w:t xml:space="preserve"> -</w:t>
      </w:r>
      <w:proofErr w:type="gramEnd"/>
      <w:r w:rsidRPr="0008531D">
        <w:t xml:space="preserve"> 48,560,200 </w:t>
      </w:r>
      <w:proofErr w:type="spellStart"/>
      <w:r w:rsidRPr="0008531D">
        <w:t>Rp</w:t>
      </w:r>
      <w:proofErr w:type="spellEnd"/>
      <w:r w:rsidRPr="0008531D">
        <w:t xml:space="preserve"> tutarındaki etkinliği düzenleme maliyetinin TOPLAM bütçe açığının %6 - %19'unu sağlayan taraftır.</w:t>
      </w:r>
    </w:p>
    <w:p w14:paraId="3C2D1CDC" w14:textId="69092C8F" w:rsidR="001553AE" w:rsidRDefault="001553AE" w:rsidP="0008531D">
      <w:pPr>
        <w:ind w:left="360"/>
      </w:pPr>
      <w:r>
        <w:t xml:space="preserve">Ayrıcalıklar aşağıdaki </w:t>
      </w:r>
      <w:proofErr w:type="gramStart"/>
      <w:r>
        <w:t>gibidir :</w:t>
      </w:r>
      <w:proofErr w:type="gramEnd"/>
    </w:p>
    <w:p w14:paraId="50D8EC37" w14:textId="77777777" w:rsidR="001553AE" w:rsidRDefault="001553AE" w:rsidP="001553AE">
      <w:pPr>
        <w:pStyle w:val="ListeParagraf"/>
        <w:numPr>
          <w:ilvl w:val="0"/>
          <w:numId w:val="14"/>
        </w:numPr>
      </w:pPr>
      <w:r w:rsidRPr="006B7B63">
        <w:t xml:space="preserve">Ajans firmasının adı ve logosu etkinlik yayın faaliyetlerinde, yani aşağıdaki mecralarda </w:t>
      </w:r>
      <w:proofErr w:type="gramStart"/>
      <w:r w:rsidRPr="006B7B63">
        <w:t>tanıtılacaktır</w:t>
      </w:r>
      <w:r>
        <w:t xml:space="preserve"> :</w:t>
      </w:r>
      <w:proofErr w:type="gramEnd"/>
    </w:p>
    <w:p w14:paraId="2CEAE32E" w14:textId="77777777" w:rsidR="001553AE" w:rsidRDefault="001553AE" w:rsidP="001553AE">
      <w:pPr>
        <w:pStyle w:val="ListeParagraf"/>
      </w:pPr>
      <w:r>
        <w:t>• Etkinlik Broşürleri</w:t>
      </w:r>
    </w:p>
    <w:p w14:paraId="4A1A3673" w14:textId="77777777" w:rsidR="001553AE" w:rsidRDefault="001553AE" w:rsidP="001553AE">
      <w:pPr>
        <w:pStyle w:val="ListeParagraf"/>
      </w:pPr>
      <w:r>
        <w:t>• Topluluk Üniformaları</w:t>
      </w:r>
    </w:p>
    <w:p w14:paraId="6AA7B257" w14:textId="1FBA48EB" w:rsidR="001553AE" w:rsidRDefault="001553AE" w:rsidP="001553AE">
      <w:pPr>
        <w:pStyle w:val="ListeParagraf"/>
      </w:pPr>
      <w:r>
        <w:t>• İsim Etiketi Komitesi</w:t>
      </w:r>
    </w:p>
    <w:p w14:paraId="3E71A845" w14:textId="77777777" w:rsidR="001553AE" w:rsidRDefault="001553AE" w:rsidP="001553AE">
      <w:pPr>
        <w:pStyle w:val="ListeParagraf"/>
      </w:pPr>
      <w:r>
        <w:t>• Reklam Filmleri</w:t>
      </w:r>
    </w:p>
    <w:p w14:paraId="295131CA" w14:textId="77777777" w:rsidR="001553AE" w:rsidRDefault="001553AE" w:rsidP="001553AE">
      <w:pPr>
        <w:pStyle w:val="ListeParagraf"/>
      </w:pPr>
      <w:r>
        <w:t>• Etkinlik Sertifikaları</w:t>
      </w:r>
    </w:p>
    <w:p w14:paraId="5ABEB84C" w14:textId="2AEFDA3E" w:rsidR="001553AE" w:rsidRDefault="001553AE" w:rsidP="001553AE">
      <w:pPr>
        <w:pStyle w:val="ListeParagraf"/>
      </w:pPr>
      <w:r>
        <w:t>• Afişler</w:t>
      </w:r>
    </w:p>
    <w:p w14:paraId="1B39D6D5" w14:textId="77777777" w:rsidR="00EB1200" w:rsidRDefault="00EB1200" w:rsidP="00EB1200">
      <w:pPr>
        <w:pStyle w:val="ListeParagraf"/>
        <w:numPr>
          <w:ilvl w:val="0"/>
          <w:numId w:val="14"/>
        </w:numPr>
      </w:pPr>
      <w:r w:rsidRPr="00D8727F">
        <w:t xml:space="preserve">Etkinlik sırasında </w:t>
      </w:r>
      <w:r>
        <w:t>MC (Üyelik Komitesi)</w:t>
      </w:r>
      <w:r w:rsidRPr="00D8727F">
        <w:t xml:space="preserve"> tarafından yapılan kamu hizmeti duyurusu</w:t>
      </w:r>
    </w:p>
    <w:p w14:paraId="14F36300" w14:textId="5A7F705C" w:rsidR="00EB1200" w:rsidRDefault="002D5F9D" w:rsidP="005B2840">
      <w:pPr>
        <w:pStyle w:val="ListeParagraf"/>
        <w:numPr>
          <w:ilvl w:val="0"/>
          <w:numId w:val="14"/>
        </w:numPr>
      </w:pPr>
      <w:r>
        <w:t>Etkinliğin sosyal medya dokümantasyonu aracılığıyla yayınlanması</w:t>
      </w:r>
    </w:p>
    <w:p w14:paraId="5829C4A0" w14:textId="2837C821" w:rsidR="00EB1200" w:rsidRDefault="00EB1200" w:rsidP="00EB1200">
      <w:pPr>
        <w:pStyle w:val="ListeParagraf"/>
        <w:numPr>
          <w:ilvl w:val="0"/>
          <w:numId w:val="14"/>
        </w:numPr>
      </w:pPr>
      <w:r w:rsidRPr="0053199C">
        <w:t>Yatırım malları üzerinde logolar</w:t>
      </w:r>
    </w:p>
    <w:p w14:paraId="14B88544" w14:textId="7BF2587E" w:rsidR="00EB1200" w:rsidRDefault="00EB1200" w:rsidP="00EB1200">
      <w:pPr>
        <w:pStyle w:val="ListeParagraf"/>
      </w:pPr>
    </w:p>
    <w:p w14:paraId="00AAF292" w14:textId="7C8B9A1E" w:rsidR="00732DEF" w:rsidRDefault="00732DEF" w:rsidP="00732DEF">
      <w:pPr>
        <w:pStyle w:val="ListeParagraf"/>
        <w:numPr>
          <w:ilvl w:val="0"/>
          <w:numId w:val="3"/>
        </w:numPr>
      </w:pPr>
      <w:r>
        <w:t>NORMAL SPONSORLUK</w:t>
      </w:r>
    </w:p>
    <w:p w14:paraId="47ADFA1F" w14:textId="093D201C" w:rsidR="00732DEF" w:rsidRDefault="00457E0C" w:rsidP="00457E0C">
      <w:pPr>
        <w:ind w:left="360"/>
      </w:pPr>
      <w:r w:rsidRPr="00457E0C">
        <w:t xml:space="preserve">Düzenli sponsorlar, 5.111.600 </w:t>
      </w:r>
      <w:proofErr w:type="spellStart"/>
      <w:proofErr w:type="gramStart"/>
      <w:r w:rsidRPr="00457E0C">
        <w:t>Rp</w:t>
      </w:r>
      <w:proofErr w:type="spellEnd"/>
      <w:r w:rsidRPr="00457E0C">
        <w:t xml:space="preserve"> -</w:t>
      </w:r>
      <w:proofErr w:type="gramEnd"/>
      <w:r w:rsidRPr="00457E0C">
        <w:t xml:space="preserve"> 12.779.000 </w:t>
      </w:r>
      <w:proofErr w:type="spellStart"/>
      <w:r w:rsidRPr="00457E0C">
        <w:t>Rp</w:t>
      </w:r>
      <w:proofErr w:type="spellEnd"/>
      <w:r w:rsidRPr="00457E0C">
        <w:t xml:space="preserve"> tutarındaki etkinliği düzenleme maliyetinin TOPLAM bütçe açığının %2 - %5'ini sağlayan taraflardır.</w:t>
      </w:r>
    </w:p>
    <w:p w14:paraId="358E6FD6" w14:textId="652C7CA5" w:rsidR="00457E0C" w:rsidRDefault="00457E0C" w:rsidP="00457E0C">
      <w:pPr>
        <w:ind w:left="360"/>
      </w:pPr>
      <w:r>
        <w:t xml:space="preserve">Ayrıcalıklar aşağıdaki </w:t>
      </w:r>
      <w:proofErr w:type="gramStart"/>
      <w:r>
        <w:t>gibidir :</w:t>
      </w:r>
      <w:proofErr w:type="gramEnd"/>
    </w:p>
    <w:p w14:paraId="10BBF1FF" w14:textId="3848FFCC" w:rsidR="00BE0CC2" w:rsidRDefault="00BE0CC2" w:rsidP="00BE0CC2">
      <w:pPr>
        <w:pStyle w:val="ListeParagraf"/>
        <w:numPr>
          <w:ilvl w:val="0"/>
          <w:numId w:val="16"/>
        </w:numPr>
      </w:pPr>
      <w:r w:rsidRPr="006B7B63">
        <w:lastRenderedPageBreak/>
        <w:t xml:space="preserve">Ajans firmasının adı ve logosu etkinlik yayın faaliyetlerinde, yani aşağıdaki mecralarda </w:t>
      </w:r>
      <w:proofErr w:type="gramStart"/>
      <w:r w:rsidRPr="006B7B63">
        <w:t>tanıtılacaktır</w:t>
      </w:r>
      <w:r>
        <w:t xml:space="preserve"> :</w:t>
      </w:r>
      <w:proofErr w:type="gramEnd"/>
    </w:p>
    <w:p w14:paraId="153F7EFC" w14:textId="77777777" w:rsidR="00BE0CC2" w:rsidRDefault="00BE0CC2" w:rsidP="00BE0CC2">
      <w:pPr>
        <w:pStyle w:val="ListeParagraf"/>
      </w:pPr>
      <w:r>
        <w:t>• Etkinlik Broşürleri</w:t>
      </w:r>
    </w:p>
    <w:p w14:paraId="3FF737A1" w14:textId="77777777" w:rsidR="00BE0CC2" w:rsidRDefault="00BE0CC2" w:rsidP="00BE0CC2">
      <w:pPr>
        <w:pStyle w:val="ListeParagraf"/>
      </w:pPr>
      <w:r>
        <w:t>• Topluluk Üniformaları</w:t>
      </w:r>
    </w:p>
    <w:p w14:paraId="0A1DEA2B" w14:textId="0A6DF4EA" w:rsidR="00BE0CC2" w:rsidRDefault="00BE0CC2" w:rsidP="00BE0CC2">
      <w:pPr>
        <w:pStyle w:val="ListeParagraf"/>
      </w:pPr>
      <w:r>
        <w:t>• İsim Etiketi Komitesi</w:t>
      </w:r>
    </w:p>
    <w:p w14:paraId="38AD1C75" w14:textId="77777777" w:rsidR="00BE0CC2" w:rsidRDefault="00BE0CC2" w:rsidP="00BE0CC2">
      <w:pPr>
        <w:pStyle w:val="ListeParagraf"/>
      </w:pPr>
      <w:r>
        <w:t>• Reklam Filmleri</w:t>
      </w:r>
    </w:p>
    <w:p w14:paraId="64298E1E" w14:textId="77777777" w:rsidR="00BE0CC2" w:rsidRDefault="00BE0CC2" w:rsidP="00BE0CC2">
      <w:pPr>
        <w:pStyle w:val="ListeParagraf"/>
      </w:pPr>
      <w:r>
        <w:t>• Etkinlik Sertifikaları</w:t>
      </w:r>
    </w:p>
    <w:p w14:paraId="293DF808" w14:textId="77777777" w:rsidR="00BE0CC2" w:rsidRDefault="00BE0CC2" w:rsidP="00BE0CC2">
      <w:pPr>
        <w:pStyle w:val="ListeParagraf"/>
      </w:pPr>
      <w:r>
        <w:t>• Afişler</w:t>
      </w:r>
    </w:p>
    <w:p w14:paraId="2D1A9AAA" w14:textId="77777777" w:rsidR="00C0461E" w:rsidRDefault="00C0461E" w:rsidP="00C0461E">
      <w:pPr>
        <w:pStyle w:val="ListeParagraf"/>
        <w:numPr>
          <w:ilvl w:val="0"/>
          <w:numId w:val="16"/>
        </w:numPr>
      </w:pPr>
      <w:r w:rsidRPr="00D8727F">
        <w:t xml:space="preserve">Etkinlik sırasında </w:t>
      </w:r>
      <w:r>
        <w:t>MC (Üyelik Komitesi)</w:t>
      </w:r>
      <w:r w:rsidRPr="00D8727F">
        <w:t xml:space="preserve"> tarafından yapılan kamu hizmeti duyurusu</w:t>
      </w:r>
    </w:p>
    <w:p w14:paraId="29E15A1B" w14:textId="77777777" w:rsidR="005B2840" w:rsidRDefault="005B2840" w:rsidP="005B2840">
      <w:pPr>
        <w:pStyle w:val="ListeParagraf"/>
        <w:numPr>
          <w:ilvl w:val="0"/>
          <w:numId w:val="16"/>
        </w:numPr>
      </w:pPr>
      <w:r>
        <w:t>Etkinliğin sosyal medya dokümantasyonu aracılığıyla yayınlanması</w:t>
      </w:r>
    </w:p>
    <w:p w14:paraId="19FCE705" w14:textId="26673726" w:rsidR="00C0461E" w:rsidRDefault="00C0461E" w:rsidP="00C0461E">
      <w:pPr>
        <w:pStyle w:val="ListeParagraf"/>
        <w:numPr>
          <w:ilvl w:val="0"/>
          <w:numId w:val="16"/>
        </w:numPr>
      </w:pPr>
      <w:r w:rsidRPr="0053199C">
        <w:t>Yatırım malları üzerinde logolar.</w:t>
      </w:r>
    </w:p>
    <w:p w14:paraId="571C8D54" w14:textId="62FB7ADE" w:rsidR="00457E0C" w:rsidRDefault="00457E0C" w:rsidP="00C0461E">
      <w:pPr>
        <w:pStyle w:val="ListeParagraf"/>
      </w:pPr>
    </w:p>
    <w:p w14:paraId="3462A359" w14:textId="79FB5F09" w:rsidR="008A3630" w:rsidRDefault="008A3630" w:rsidP="008A3630">
      <w:pPr>
        <w:pStyle w:val="ListeParagraf"/>
        <w:numPr>
          <w:ilvl w:val="0"/>
          <w:numId w:val="3"/>
        </w:numPr>
      </w:pPr>
      <w:r>
        <w:t>ALTERNATİF SPONSORLUK</w:t>
      </w:r>
    </w:p>
    <w:p w14:paraId="4EA9CD15" w14:textId="351B7A28" w:rsidR="008A3630" w:rsidRDefault="006A7A1F" w:rsidP="008A3630">
      <w:pPr>
        <w:ind w:left="360"/>
      </w:pPr>
      <w:r>
        <w:t>Komite</w:t>
      </w:r>
      <w:r w:rsidR="00D60C44">
        <w:t>, organizasyon komitesinin ihtiyaç duyduğu malzeme</w:t>
      </w:r>
      <w:r w:rsidR="0046193B">
        <w:t>lerin ya da</w:t>
      </w:r>
      <w:r w:rsidR="00CC00D3">
        <w:t xml:space="preserve"> </w:t>
      </w:r>
      <w:r w:rsidR="00CC00D3" w:rsidRPr="00CC00D3">
        <w:t>her iki tarafın anlaşmasına göre</w:t>
      </w:r>
      <w:r w:rsidR="0046193B">
        <w:t xml:space="preserve"> </w:t>
      </w:r>
      <w:r w:rsidR="00326645">
        <w:t xml:space="preserve">ilgili malzemeler için üretim </w:t>
      </w:r>
      <w:r w:rsidR="002C0CF7">
        <w:t>maliyetinin değiştirilmesi</w:t>
      </w:r>
      <w:r w:rsidR="000657EA">
        <w:t>ne takiben sponsorluk</w:t>
      </w:r>
      <w:r w:rsidR="00CE787C">
        <w:t xml:space="preserve"> </w:t>
      </w:r>
      <w:r w:rsidR="00F7202F">
        <w:t xml:space="preserve">tazminatı </w:t>
      </w:r>
      <w:r w:rsidR="00CE787C">
        <w:t>verir.</w:t>
      </w:r>
    </w:p>
    <w:p w14:paraId="1CB308B2" w14:textId="77777777" w:rsidR="00D926FE" w:rsidRDefault="00D926FE" w:rsidP="008A3630">
      <w:pPr>
        <w:ind w:left="360"/>
      </w:pPr>
    </w:p>
    <w:p w14:paraId="3C1EAD69" w14:textId="01C8315B" w:rsidR="00F7202F" w:rsidRDefault="00F7202F" w:rsidP="004A137C">
      <w:pPr>
        <w:pStyle w:val="ListeParagraf"/>
        <w:numPr>
          <w:ilvl w:val="0"/>
          <w:numId w:val="3"/>
        </w:numPr>
      </w:pPr>
      <w:r>
        <w:t>MEDYA SPONSORLUĞU</w:t>
      </w:r>
    </w:p>
    <w:p w14:paraId="001EC77A" w14:textId="7350B5F3" w:rsidR="00D926FE" w:rsidRDefault="004A137C" w:rsidP="00F7202F">
      <w:pPr>
        <w:ind w:left="360"/>
      </w:pPr>
      <w:r>
        <w:t xml:space="preserve">Elektronik ve </w:t>
      </w:r>
      <w:r w:rsidR="00E712C9">
        <w:t xml:space="preserve">basılı olan medya. </w:t>
      </w:r>
      <w:r w:rsidR="00671D0B" w:rsidRPr="00671D0B">
        <w:t>Komite, medya tarafından karşılıklı anlaşma ile sağlanan haber materyallerini takiben medya tazminatı verir.</w:t>
      </w:r>
      <w:r w:rsidR="00CA14AB">
        <w:t xml:space="preserve"> </w:t>
      </w:r>
      <w:r w:rsidR="00EB62A6">
        <w:t>Komite,</w:t>
      </w:r>
      <w:r w:rsidR="00900513">
        <w:t xml:space="preserve"> medya tarafından</w:t>
      </w:r>
      <w:r w:rsidR="00C9678B">
        <w:t xml:space="preserve"> gerçekleştirilen</w:t>
      </w:r>
      <w:r w:rsidR="00900513">
        <w:t xml:space="preserve"> </w:t>
      </w:r>
      <w:r w:rsidR="00C9678B" w:rsidRPr="00C9678B">
        <w:t>habercilik/raporlama işlemlerinde</w:t>
      </w:r>
      <w:r w:rsidR="00EB62A6">
        <w:t>n doğan</w:t>
      </w:r>
      <w:r w:rsidR="00C9678B" w:rsidRPr="00C9678B">
        <w:t xml:space="preserve"> herhangi bir </w:t>
      </w:r>
      <w:r w:rsidR="00EB62A6">
        <w:t xml:space="preserve">maliyetin </w:t>
      </w:r>
      <w:r w:rsidR="009A491D">
        <w:t xml:space="preserve">sorumluluğu </w:t>
      </w:r>
      <w:r w:rsidR="00EB62A6">
        <w:t>altında değildir</w:t>
      </w:r>
      <w:r w:rsidR="00C9678B" w:rsidRPr="00C9678B">
        <w:t>.</w:t>
      </w:r>
    </w:p>
    <w:p w14:paraId="2439501C" w14:textId="6565F451" w:rsidR="001553AE" w:rsidRDefault="00573E77" w:rsidP="00E802D8">
      <w:pPr>
        <w:pStyle w:val="ListeParagraf"/>
        <w:numPr>
          <w:ilvl w:val="0"/>
          <w:numId w:val="3"/>
        </w:numPr>
      </w:pPr>
      <w:r>
        <w:t>SPONSORLUK ŞARTLA</w:t>
      </w:r>
      <w:r w:rsidR="00FF68DA">
        <w:t xml:space="preserve">RI </w:t>
      </w:r>
    </w:p>
    <w:p w14:paraId="18F4A7D7" w14:textId="6BD78904" w:rsidR="00FF68DA" w:rsidRDefault="004F67BC" w:rsidP="00895751">
      <w:pPr>
        <w:pStyle w:val="ListeParagraf"/>
        <w:numPr>
          <w:ilvl w:val="0"/>
          <w:numId w:val="17"/>
        </w:numPr>
      </w:pPr>
      <w:r w:rsidRPr="004F67BC">
        <w:t xml:space="preserve">Sponsor şirket, </w:t>
      </w:r>
      <w:r w:rsidR="00F07EA8">
        <w:t>s</w:t>
      </w:r>
      <w:r w:rsidRPr="004F67BC">
        <w:t xml:space="preserve">ponsorluk </w:t>
      </w:r>
      <w:r w:rsidR="00AF7FD5" w:rsidRPr="004F67BC">
        <w:t>iş birliği</w:t>
      </w:r>
      <w:r w:rsidRPr="004F67BC">
        <w:t xml:space="preserve"> için bir Mutabakat Zaptı (</w:t>
      </w:r>
      <w:proofErr w:type="spellStart"/>
      <w:r w:rsidRPr="004F67BC">
        <w:t>MoU</w:t>
      </w:r>
      <w:proofErr w:type="spellEnd"/>
      <w:r w:rsidRPr="004F67BC">
        <w:t>) imzalamalıdır.</w:t>
      </w:r>
    </w:p>
    <w:p w14:paraId="58888BD1" w14:textId="40401146" w:rsidR="00B26FC1" w:rsidRDefault="00C87661" w:rsidP="00895751">
      <w:pPr>
        <w:pStyle w:val="ListeParagraf"/>
        <w:numPr>
          <w:ilvl w:val="0"/>
          <w:numId w:val="17"/>
        </w:numPr>
      </w:pPr>
      <w:r>
        <w:t xml:space="preserve">Sponsorluk </w:t>
      </w:r>
      <w:r w:rsidR="00E022C0">
        <w:t>fonu d</w:t>
      </w:r>
      <w:r w:rsidR="005A21F0">
        <w:t>oğrudan</w:t>
      </w:r>
      <w:r w:rsidR="00E022C0">
        <w:t xml:space="preserve"> veya iki aşama</w:t>
      </w:r>
      <w:r w:rsidR="005A21F0">
        <w:t>lı</w:t>
      </w:r>
      <w:r w:rsidR="00E022C0">
        <w:t xml:space="preserve"> </w:t>
      </w:r>
      <w:proofErr w:type="gramStart"/>
      <w:r w:rsidR="00E022C0">
        <w:t>gerçekleşebilir :</w:t>
      </w:r>
      <w:proofErr w:type="gramEnd"/>
      <w:r w:rsidR="00E022C0">
        <w:t xml:space="preserve"> </w:t>
      </w:r>
    </w:p>
    <w:p w14:paraId="4756EC2E" w14:textId="65F10F39" w:rsidR="00E022C0" w:rsidRDefault="0023100D" w:rsidP="00E022C0">
      <w:pPr>
        <w:pStyle w:val="ListeParagraf"/>
      </w:pPr>
      <w:r>
        <w:t>•</w:t>
      </w:r>
      <w:r w:rsidR="00E91B64" w:rsidRPr="00E91B64">
        <w:t xml:space="preserve"> </w:t>
      </w:r>
      <w:r w:rsidR="00AF7FD5" w:rsidRPr="00E91B64">
        <w:t>İş birliği</w:t>
      </w:r>
      <w:r w:rsidR="00E91B64" w:rsidRPr="00E91B64">
        <w:t xml:space="preserve"> sözleşmesinin imzalanmasından sonra en geç bir hafta iç</w:t>
      </w:r>
      <w:r w:rsidR="00E91B64">
        <w:t>er</w:t>
      </w:r>
      <w:r w:rsidR="00BF6696">
        <w:t>i</w:t>
      </w:r>
      <w:r w:rsidR="00E91B64">
        <w:t>sin</w:t>
      </w:r>
      <w:r w:rsidR="00E91B64" w:rsidRPr="00E91B64">
        <w:t>de (</w:t>
      </w:r>
      <w:proofErr w:type="gramStart"/>
      <w:r w:rsidR="00E91B64" w:rsidRPr="00E91B64">
        <w:t>işbirliği</w:t>
      </w:r>
      <w:proofErr w:type="gramEnd"/>
      <w:r w:rsidR="00E91B64" w:rsidRPr="00E91B64">
        <w:t xml:space="preserve"> sözleşmesinin mektubuna göre) toplam maliyetin %50'si (yüzde elli)</w:t>
      </w:r>
    </w:p>
    <w:p w14:paraId="798960BA" w14:textId="46837622" w:rsidR="0023100D" w:rsidRDefault="0023100D" w:rsidP="00E022C0">
      <w:pPr>
        <w:pStyle w:val="ListeParagraf"/>
      </w:pPr>
      <w:r>
        <w:t>•</w:t>
      </w:r>
      <w:r w:rsidR="00D242D1">
        <w:t xml:space="preserve"> </w:t>
      </w:r>
      <w:r w:rsidR="004F0258" w:rsidRPr="004F0258">
        <w:t>%50 (yüzde elli) veya uygulama gününden 14 gün önce</w:t>
      </w:r>
      <w:r w:rsidR="00DA6A5D">
        <w:t>.</w:t>
      </w:r>
    </w:p>
    <w:p w14:paraId="3F330B88" w14:textId="2AFCC45D" w:rsidR="001A7C65" w:rsidRDefault="00AF7FD5" w:rsidP="00B54F46">
      <w:pPr>
        <w:pStyle w:val="ListeParagraf"/>
        <w:numPr>
          <w:ilvl w:val="0"/>
          <w:numId w:val="17"/>
        </w:numPr>
      </w:pPr>
      <w:r>
        <w:t>İş birliği</w:t>
      </w:r>
      <w:r w:rsidR="00B54F46">
        <w:t xml:space="preserve"> İp</w:t>
      </w:r>
      <w:r w:rsidR="00272A62">
        <w:t>tali</w:t>
      </w:r>
    </w:p>
    <w:p w14:paraId="6827E6BD" w14:textId="25E33222" w:rsidR="00272A62" w:rsidRDefault="00272A62" w:rsidP="00272A62">
      <w:pPr>
        <w:pStyle w:val="ListeParagraf"/>
      </w:pPr>
      <w:r>
        <w:t xml:space="preserve">• Sponsor </w:t>
      </w:r>
      <w:proofErr w:type="gramStart"/>
      <w:r>
        <w:t>tarafından :</w:t>
      </w:r>
      <w:proofErr w:type="gramEnd"/>
      <w:r w:rsidR="009719CC" w:rsidRPr="009719CC">
        <w:t xml:space="preserve"> Paranın ilk aşaması</w:t>
      </w:r>
      <w:r w:rsidR="00092AB9">
        <w:t>nda</w:t>
      </w:r>
      <w:r w:rsidR="009719CC" w:rsidRPr="009719CC">
        <w:t xml:space="preserve"> komitenin tam hakkı olur, ödemenin tamamı </w:t>
      </w:r>
      <w:r w:rsidR="00C1028D">
        <w:t>yapıldıktan sonra</w:t>
      </w:r>
      <w:r w:rsidR="009719CC" w:rsidRPr="009719CC">
        <w:t xml:space="preserve"> %50</w:t>
      </w:r>
      <w:r w:rsidR="00C1028D">
        <w:t>’si</w:t>
      </w:r>
      <w:r w:rsidR="009719CC" w:rsidRPr="009719CC">
        <w:t xml:space="preserve"> (yüzde elli) komitenin</w:t>
      </w:r>
      <w:r w:rsidR="0073441D">
        <w:t xml:space="preserve"> </w:t>
      </w:r>
      <w:r w:rsidR="009719CC" w:rsidRPr="009719CC">
        <w:t>hakkı</w:t>
      </w:r>
      <w:r w:rsidR="0073441D">
        <w:t>dır</w:t>
      </w:r>
      <w:r w:rsidR="009719CC" w:rsidRPr="009719CC">
        <w:t>.</w:t>
      </w:r>
    </w:p>
    <w:p w14:paraId="61F2DB7B" w14:textId="714DE20F" w:rsidR="009719CC" w:rsidRDefault="009719CC" w:rsidP="00272A62">
      <w:pPr>
        <w:pStyle w:val="ListeParagraf"/>
      </w:pPr>
      <w:r>
        <w:t xml:space="preserve">• Komite </w:t>
      </w:r>
      <w:proofErr w:type="gramStart"/>
      <w:r>
        <w:t>tarafından :</w:t>
      </w:r>
      <w:proofErr w:type="gramEnd"/>
      <w:r>
        <w:t xml:space="preserve"> Tüm para şirkete geri ödenir.</w:t>
      </w:r>
    </w:p>
    <w:p w14:paraId="6D738F72" w14:textId="06EB3449" w:rsidR="008B29B7" w:rsidRDefault="00303CD9" w:rsidP="00272A62">
      <w:pPr>
        <w:pStyle w:val="ListeParagraf"/>
      </w:pPr>
      <w:r>
        <w:t>Etkinliğin gerçekleşmesi sırasında ortaya ihtilaf çık</w:t>
      </w:r>
      <w:r w:rsidR="003D7CF2">
        <w:t>ması durumunda</w:t>
      </w:r>
      <w:r>
        <w:t xml:space="preserve">, bu </w:t>
      </w:r>
      <w:r w:rsidR="00C02624">
        <w:t>noktada</w:t>
      </w:r>
      <w:r w:rsidR="00BF77B8">
        <w:t xml:space="preserve"> komite, </w:t>
      </w:r>
      <w:proofErr w:type="gramStart"/>
      <w:r w:rsidR="00AF7FD5">
        <w:t xml:space="preserve">biz,  </w:t>
      </w:r>
      <w:r w:rsidR="00184F1C">
        <w:t xml:space="preserve"> </w:t>
      </w:r>
      <w:proofErr w:type="gramEnd"/>
      <w:r w:rsidR="00184F1C">
        <w:t xml:space="preserve">                                    </w:t>
      </w:r>
      <w:r w:rsidR="00184F1C" w:rsidRPr="00184F1C">
        <w:t xml:space="preserve"> mevcut prosedürler ve onaylar ile sorunların çözülebileceğini umuyoruz.</w:t>
      </w:r>
    </w:p>
    <w:p w14:paraId="6040BF1F" w14:textId="77777777" w:rsidR="00C02624" w:rsidRDefault="00C02624" w:rsidP="00272A62">
      <w:pPr>
        <w:pStyle w:val="ListeParagraf"/>
      </w:pPr>
    </w:p>
    <w:p w14:paraId="085C9B99" w14:textId="23C6BCE2" w:rsidR="007034C6" w:rsidRPr="00C407FA" w:rsidRDefault="00594D70" w:rsidP="001C3FCA">
      <w:pPr>
        <w:pStyle w:val="ListeParagraf"/>
      </w:pPr>
      <w:r w:rsidRPr="00594D70">
        <w:t xml:space="preserve">Komite, sponsorlarla </w:t>
      </w:r>
      <w:r w:rsidR="00AF7FD5" w:rsidRPr="00594D70">
        <w:t>iş birliğini</w:t>
      </w:r>
      <w:r w:rsidRPr="00594D70">
        <w:t xml:space="preserve"> her iki taraf için de fayda sağlayan anlaşma</w:t>
      </w:r>
      <w:r w:rsidR="005359E1">
        <w:t>ların</w:t>
      </w:r>
      <w:r w:rsidR="002F48C3">
        <w:t xml:space="preserve"> şeklini </w:t>
      </w:r>
      <w:r w:rsidRPr="00594D70">
        <w:t>sınırlamaz. Düzenlenmeyen hususlar ise komisyon tarafından sözlü veya yazılı olarak yeniden görüşülebilir.</w:t>
      </w:r>
    </w:p>
    <w:p w14:paraId="19D97962" w14:textId="36640D8A" w:rsidR="00E074AD" w:rsidRPr="00B83BDC" w:rsidRDefault="00E074AD" w:rsidP="00E074AD">
      <w:pPr>
        <w:ind w:left="360"/>
      </w:pPr>
    </w:p>
    <w:p w14:paraId="0C4AEF25" w14:textId="226AA72B" w:rsidR="00A34C9C" w:rsidRDefault="00803E7B" w:rsidP="00594D70">
      <w:pPr>
        <w:pStyle w:val="ListeParagraf"/>
        <w:numPr>
          <w:ilvl w:val="0"/>
          <w:numId w:val="3"/>
        </w:numPr>
      </w:pPr>
      <w:r>
        <w:t>TÜRKİYE</w:t>
      </w:r>
      <w:r w:rsidR="0056182D">
        <w:t xml:space="preserve"> MENTARİ YAYIN MEDYASI</w:t>
      </w:r>
    </w:p>
    <w:p w14:paraId="269C08F6" w14:textId="5081A7FD" w:rsidR="0056182D" w:rsidRDefault="00293EBB" w:rsidP="0056182D">
      <w:pPr>
        <w:pStyle w:val="ListeParagraf"/>
        <w:numPr>
          <w:ilvl w:val="0"/>
          <w:numId w:val="18"/>
        </w:numPr>
      </w:pPr>
      <w:r>
        <w:t>Sosyal Medya &amp; Web</w:t>
      </w:r>
      <w:r w:rsidR="00053808">
        <w:t xml:space="preserve"> S</w:t>
      </w:r>
      <w:r>
        <w:t>iteleri</w:t>
      </w:r>
    </w:p>
    <w:p w14:paraId="60019A98" w14:textId="7870F88D" w:rsidR="001A3674" w:rsidRDefault="00E943CD" w:rsidP="001A3674">
      <w:pPr>
        <w:pStyle w:val="ListeParagraf"/>
      </w:pPr>
      <w:r>
        <w:t>•</w:t>
      </w:r>
      <w:r w:rsidR="003D7E2C">
        <w:t xml:space="preserve"> </w:t>
      </w:r>
      <w:r>
        <w:t xml:space="preserve">Türkiye PPI Web sayfası ve </w:t>
      </w:r>
      <w:r w:rsidR="00C53957">
        <w:t>Y</w:t>
      </w:r>
      <w:r w:rsidR="003D7E2C">
        <w:t>erel PPI</w:t>
      </w:r>
    </w:p>
    <w:p w14:paraId="387A4092" w14:textId="14972A66" w:rsidR="00E943CD" w:rsidRDefault="00E943CD" w:rsidP="001A3674">
      <w:pPr>
        <w:pStyle w:val="ListeParagraf"/>
      </w:pPr>
      <w:r>
        <w:t>•</w:t>
      </w:r>
      <w:r w:rsidR="003D7E2C">
        <w:t xml:space="preserve"> Youtube PPI Türkiye </w:t>
      </w:r>
      <w:proofErr w:type="gramStart"/>
      <w:r w:rsidR="00DC5358">
        <w:t>4.34</w:t>
      </w:r>
      <w:proofErr w:type="gramEnd"/>
      <w:r w:rsidR="00DC5358">
        <w:t xml:space="preserve"> bin takipçi</w:t>
      </w:r>
    </w:p>
    <w:p w14:paraId="23F273A9" w14:textId="0C2C3A25" w:rsidR="00E943CD" w:rsidRDefault="00E943CD" w:rsidP="001A3674">
      <w:pPr>
        <w:pStyle w:val="ListeParagraf"/>
      </w:pPr>
      <w:r>
        <w:t>•</w:t>
      </w:r>
      <w:r w:rsidR="00DC5358">
        <w:t xml:space="preserve"> </w:t>
      </w:r>
      <w:proofErr w:type="spellStart"/>
      <w:r w:rsidR="00DC5358">
        <w:t>Instagram</w:t>
      </w:r>
      <w:proofErr w:type="spellEnd"/>
      <w:r w:rsidR="00DC5358">
        <w:t xml:space="preserve"> PPI Türkiye </w:t>
      </w:r>
      <w:r w:rsidR="00412258">
        <w:t xml:space="preserve">44.9 takipçi ve </w:t>
      </w:r>
      <w:proofErr w:type="spellStart"/>
      <w:r w:rsidR="00412258">
        <w:t>Instagram</w:t>
      </w:r>
      <w:proofErr w:type="spellEnd"/>
      <w:r w:rsidR="00412258">
        <w:t xml:space="preserve"> PPI </w:t>
      </w:r>
      <w:r w:rsidR="006F7D3C">
        <w:t>Yerel</w:t>
      </w:r>
    </w:p>
    <w:p w14:paraId="0A86368E" w14:textId="3CB1ED3B" w:rsidR="00E943CD" w:rsidRDefault="00E943CD" w:rsidP="001A3674">
      <w:pPr>
        <w:pStyle w:val="ListeParagraf"/>
      </w:pPr>
      <w:r>
        <w:t>•</w:t>
      </w:r>
      <w:r w:rsidR="00DF6A39">
        <w:t xml:space="preserve"> </w:t>
      </w:r>
      <w:proofErr w:type="spellStart"/>
      <w:r w:rsidR="00DF6A39">
        <w:t>Instagram</w:t>
      </w:r>
      <w:proofErr w:type="spellEnd"/>
      <w:r w:rsidR="00DF6A39">
        <w:t xml:space="preserve"> Türkiye’den Güneş (Sun </w:t>
      </w:r>
      <w:proofErr w:type="spellStart"/>
      <w:r w:rsidR="00DF6A39">
        <w:t>From</w:t>
      </w:r>
      <w:proofErr w:type="spellEnd"/>
      <w:r w:rsidR="00DF6A39">
        <w:t xml:space="preserve"> </w:t>
      </w:r>
      <w:proofErr w:type="spellStart"/>
      <w:r w:rsidR="00DF6A39">
        <w:t>Tur</w:t>
      </w:r>
      <w:r w:rsidR="00295398">
        <w:t>kiye</w:t>
      </w:r>
      <w:proofErr w:type="spellEnd"/>
      <w:r w:rsidR="00DF6A39">
        <w:t>)</w:t>
      </w:r>
    </w:p>
    <w:p w14:paraId="5A4EE33D" w14:textId="4931E290" w:rsidR="00E4039E" w:rsidRDefault="00365DFF" w:rsidP="00365DFF">
      <w:pPr>
        <w:pStyle w:val="ListeParagraf"/>
        <w:numPr>
          <w:ilvl w:val="0"/>
          <w:numId w:val="18"/>
        </w:numPr>
      </w:pPr>
      <w:r>
        <w:t>Posterler ve Afişler</w:t>
      </w:r>
    </w:p>
    <w:p w14:paraId="5849E613" w14:textId="71F9C77A" w:rsidR="003D774F" w:rsidRDefault="003615EC" w:rsidP="003D774F">
      <w:pPr>
        <w:ind w:left="360"/>
      </w:pPr>
      <w:r w:rsidRPr="003615EC">
        <w:lastRenderedPageBreak/>
        <w:t xml:space="preserve">Her aktivitede, aktivite açıklamalarını içeren ve aktivite dokümantasyonunun fotoğraflarını </w:t>
      </w:r>
      <w:r w:rsidR="00D405CD">
        <w:t>içeren</w:t>
      </w:r>
      <w:r w:rsidRPr="003615EC">
        <w:t xml:space="preserve"> afiş ve </w:t>
      </w:r>
      <w:r w:rsidR="00D405CD">
        <w:t>posterlerin</w:t>
      </w:r>
      <w:r w:rsidRPr="003615EC">
        <w:t xml:space="preserve"> temini</w:t>
      </w:r>
      <w:r w:rsidR="00D405CD">
        <w:t>.</w:t>
      </w:r>
    </w:p>
    <w:p w14:paraId="05CDDB96" w14:textId="008FD218" w:rsidR="00F8400D" w:rsidRDefault="004F49C5" w:rsidP="00F8400D">
      <w:pPr>
        <w:pStyle w:val="ListeParagraf"/>
        <w:numPr>
          <w:ilvl w:val="0"/>
          <w:numId w:val="18"/>
        </w:numPr>
      </w:pPr>
      <w:r>
        <w:t>Medya Partnerleri</w:t>
      </w:r>
    </w:p>
    <w:p w14:paraId="29EA1A92" w14:textId="7994CD34" w:rsidR="004F49C5" w:rsidRDefault="008D063E" w:rsidP="004F49C5">
      <w:pPr>
        <w:ind w:left="360"/>
      </w:pPr>
      <w:r w:rsidRPr="008D063E">
        <w:t>Ulusal Kitle İletişim Araçları ve Yerel/Bölgesel Kitle İletişim Araçları.</w:t>
      </w:r>
    </w:p>
    <w:p w14:paraId="4D722D15" w14:textId="1DD08BA7" w:rsidR="008D063E" w:rsidRDefault="003F17A3" w:rsidP="008D063E">
      <w:pPr>
        <w:pStyle w:val="ListeParagraf"/>
        <w:numPr>
          <w:ilvl w:val="0"/>
          <w:numId w:val="18"/>
        </w:numPr>
      </w:pPr>
      <w:r>
        <w:t xml:space="preserve">Türkiye’den </w:t>
      </w:r>
      <w:proofErr w:type="spellStart"/>
      <w:r>
        <w:t>Mentari</w:t>
      </w:r>
      <w:proofErr w:type="spellEnd"/>
      <w:r>
        <w:t xml:space="preserve"> Dergisi</w:t>
      </w:r>
    </w:p>
    <w:p w14:paraId="2623AD97" w14:textId="4B65751B" w:rsidR="003F17A3" w:rsidRDefault="00E14720" w:rsidP="003F17A3">
      <w:pPr>
        <w:ind w:left="360"/>
      </w:pPr>
      <w:r>
        <w:t xml:space="preserve">Türkiye’den Endonezya dilinde </w:t>
      </w:r>
      <w:proofErr w:type="spellStart"/>
      <w:r w:rsidR="00EA52E6">
        <w:t>Mentari</w:t>
      </w:r>
      <w:proofErr w:type="spellEnd"/>
      <w:r w:rsidR="00EA52E6">
        <w:t xml:space="preserve"> dergisi. Etkinlik bittikten sonra yayınlanacaktır.</w:t>
      </w:r>
    </w:p>
    <w:p w14:paraId="59870680" w14:textId="3331D82C" w:rsidR="00EA52E6" w:rsidRDefault="00D0279B" w:rsidP="00EA52E6">
      <w:pPr>
        <w:pStyle w:val="ListeParagraf"/>
        <w:numPr>
          <w:ilvl w:val="0"/>
          <w:numId w:val="19"/>
        </w:numPr>
      </w:pPr>
      <w:r>
        <w:t>İletişim Bilgileri ve Bağışlar</w:t>
      </w:r>
    </w:p>
    <w:p w14:paraId="7B328E99" w14:textId="245ABF44" w:rsidR="00D0279B" w:rsidRDefault="00C72D8D" w:rsidP="00C72D8D">
      <w:pPr>
        <w:ind w:left="360"/>
      </w:pPr>
      <w:r>
        <w:t xml:space="preserve">İletişim </w:t>
      </w:r>
      <w:proofErr w:type="gramStart"/>
      <w:r>
        <w:t>bilgileri :</w:t>
      </w:r>
      <w:proofErr w:type="gramEnd"/>
    </w:p>
    <w:p w14:paraId="2B732CCB" w14:textId="21E329DD" w:rsidR="00485CB4" w:rsidRDefault="00485CB4" w:rsidP="00485CB4">
      <w:r>
        <w:t xml:space="preserve">       1. </w:t>
      </w:r>
      <w:proofErr w:type="spellStart"/>
      <w:r>
        <w:t>Muhamad</w:t>
      </w:r>
      <w:proofErr w:type="spellEnd"/>
      <w:r>
        <w:t xml:space="preserve"> </w:t>
      </w:r>
      <w:proofErr w:type="spellStart"/>
      <w:r>
        <w:t>Sahal</w:t>
      </w:r>
      <w:proofErr w:type="spellEnd"/>
      <w:r>
        <w:t xml:space="preserve"> </w:t>
      </w:r>
      <w:proofErr w:type="spellStart"/>
      <w:proofErr w:type="gramStart"/>
      <w:r>
        <w:t>Khadafie</w:t>
      </w:r>
      <w:proofErr w:type="spellEnd"/>
      <w:r>
        <w:t xml:space="preserve"> :</w:t>
      </w:r>
      <w:proofErr w:type="gramEnd"/>
      <w:r>
        <w:t xml:space="preserve"> (+90 552 693 93 09)</w:t>
      </w:r>
    </w:p>
    <w:p w14:paraId="7C8A319F" w14:textId="687F6484" w:rsidR="00485CB4" w:rsidRDefault="00EB78AC" w:rsidP="00485CB4">
      <w:r>
        <w:t xml:space="preserve">       </w:t>
      </w:r>
      <w:r w:rsidR="00485CB4">
        <w:t xml:space="preserve">2. </w:t>
      </w:r>
      <w:proofErr w:type="spellStart"/>
      <w:r w:rsidR="00485CB4">
        <w:t>Nabila</w:t>
      </w:r>
      <w:proofErr w:type="spellEnd"/>
      <w:r w:rsidR="00485CB4">
        <w:t xml:space="preserve"> </w:t>
      </w:r>
      <w:proofErr w:type="spellStart"/>
      <w:proofErr w:type="gramStart"/>
      <w:r w:rsidR="00485CB4">
        <w:t>Yudya</w:t>
      </w:r>
      <w:proofErr w:type="spellEnd"/>
      <w:r w:rsidR="00485CB4">
        <w:t xml:space="preserve"> :</w:t>
      </w:r>
      <w:proofErr w:type="gramEnd"/>
      <w:r w:rsidR="00485CB4">
        <w:t xml:space="preserve"> (+62 821-4962-7045)</w:t>
      </w:r>
    </w:p>
    <w:p w14:paraId="5C9EA4B6" w14:textId="5E2E9E25" w:rsidR="00485CB4" w:rsidRDefault="00EB78AC" w:rsidP="00485CB4">
      <w:r>
        <w:t xml:space="preserve">       </w:t>
      </w:r>
      <w:r w:rsidR="00485CB4">
        <w:t xml:space="preserve">3. </w:t>
      </w:r>
      <w:proofErr w:type="spellStart"/>
      <w:r w:rsidR="00485CB4">
        <w:t>Rayyan</w:t>
      </w:r>
      <w:proofErr w:type="spellEnd"/>
      <w:r w:rsidR="00485CB4">
        <w:t xml:space="preserve"> </w:t>
      </w:r>
      <w:proofErr w:type="spellStart"/>
      <w:proofErr w:type="gramStart"/>
      <w:r w:rsidR="00485CB4">
        <w:t>Azka</w:t>
      </w:r>
      <w:proofErr w:type="spellEnd"/>
      <w:r w:rsidR="00485CB4">
        <w:t xml:space="preserve"> :</w:t>
      </w:r>
      <w:proofErr w:type="gramEnd"/>
      <w:r w:rsidR="00485CB4">
        <w:t xml:space="preserve"> (+90 552 597 71 93)</w:t>
      </w:r>
    </w:p>
    <w:p w14:paraId="4D21AF03" w14:textId="2AE8E0CC" w:rsidR="00485CB4" w:rsidRDefault="00EB78AC" w:rsidP="00485CB4">
      <w:r>
        <w:t xml:space="preserve">        </w:t>
      </w:r>
      <w:proofErr w:type="spellStart"/>
      <w:r w:rsidR="00485CB4">
        <w:t>Email</w:t>
      </w:r>
      <w:proofErr w:type="spellEnd"/>
      <w:r w:rsidR="00485CB4">
        <w:t xml:space="preserve">: mentaridariturki@gmail.com </w:t>
      </w:r>
    </w:p>
    <w:p w14:paraId="2043D837" w14:textId="4304C042" w:rsidR="00485CB4" w:rsidRDefault="00EB78AC" w:rsidP="00485CB4">
      <w:r>
        <w:t xml:space="preserve">        </w:t>
      </w:r>
      <w:proofErr w:type="spellStart"/>
      <w:proofErr w:type="gramStart"/>
      <w:r w:rsidR="00485CB4">
        <w:t>Instagram</w:t>
      </w:r>
      <w:proofErr w:type="spellEnd"/>
      <w:r w:rsidR="00485CB4">
        <w:t xml:space="preserve"> :</w:t>
      </w:r>
      <w:proofErr w:type="gramEnd"/>
      <w:r w:rsidR="00485CB4">
        <w:t xml:space="preserve"> </w:t>
      </w:r>
      <w:proofErr w:type="spellStart"/>
      <w:r w:rsidR="00485CB4">
        <w:t>mentaridariturki</w:t>
      </w:r>
      <w:proofErr w:type="spellEnd"/>
      <w:r w:rsidR="00485CB4">
        <w:t xml:space="preserve"> </w:t>
      </w:r>
    </w:p>
    <w:p w14:paraId="65CA6C74" w14:textId="358F8EB9" w:rsidR="00485CB4" w:rsidRDefault="00EB78AC" w:rsidP="00485CB4">
      <w:r>
        <w:t xml:space="preserve">        </w:t>
      </w:r>
      <w:proofErr w:type="gramStart"/>
      <w:r w:rsidR="00485CB4">
        <w:t>Facebook :</w:t>
      </w:r>
      <w:proofErr w:type="gramEnd"/>
      <w:r w:rsidR="00485CB4">
        <w:t xml:space="preserve"> </w:t>
      </w:r>
      <w:proofErr w:type="spellStart"/>
      <w:r w:rsidR="00485CB4">
        <w:t>Mentari</w:t>
      </w:r>
      <w:proofErr w:type="spellEnd"/>
      <w:r w:rsidR="00485CB4">
        <w:t xml:space="preserve"> </w:t>
      </w:r>
      <w:proofErr w:type="spellStart"/>
      <w:r w:rsidR="00485CB4">
        <w:t>from</w:t>
      </w:r>
      <w:proofErr w:type="spellEnd"/>
      <w:r w:rsidR="00485CB4">
        <w:t xml:space="preserve"> </w:t>
      </w:r>
      <w:proofErr w:type="spellStart"/>
      <w:r w:rsidR="00485CB4">
        <w:t>Turkey</w:t>
      </w:r>
      <w:proofErr w:type="spellEnd"/>
      <w:r w:rsidR="00485CB4">
        <w:t xml:space="preserve"> </w:t>
      </w:r>
    </w:p>
    <w:p w14:paraId="21AF7A01" w14:textId="5F632FB7" w:rsidR="00485CB4" w:rsidRDefault="00EB78AC" w:rsidP="00485CB4">
      <w:r>
        <w:t xml:space="preserve">        </w:t>
      </w:r>
      <w:proofErr w:type="gramStart"/>
      <w:r w:rsidR="00485CB4">
        <w:t>Youtube :</w:t>
      </w:r>
      <w:proofErr w:type="gramEnd"/>
      <w:r w:rsidR="00485CB4">
        <w:t xml:space="preserve"> </w:t>
      </w:r>
      <w:proofErr w:type="spellStart"/>
      <w:r w:rsidR="00485CB4">
        <w:t>Mentari</w:t>
      </w:r>
      <w:proofErr w:type="spellEnd"/>
      <w:r w:rsidR="00485CB4">
        <w:t xml:space="preserve"> </w:t>
      </w:r>
      <w:proofErr w:type="spellStart"/>
      <w:r w:rsidR="00485CB4">
        <w:t>from</w:t>
      </w:r>
      <w:proofErr w:type="spellEnd"/>
      <w:r w:rsidR="00485CB4">
        <w:t xml:space="preserve"> </w:t>
      </w:r>
      <w:proofErr w:type="spellStart"/>
      <w:r w:rsidR="00485CB4">
        <w:t>Turkey</w:t>
      </w:r>
      <w:proofErr w:type="spellEnd"/>
    </w:p>
    <w:p w14:paraId="63E8465D" w14:textId="5D9D310E" w:rsidR="00485CB4" w:rsidRDefault="00EB78AC" w:rsidP="00485CB4">
      <w:r>
        <w:t xml:space="preserve">        </w:t>
      </w:r>
      <w:r w:rsidR="007011DD">
        <w:t>Endonezya Banka Hesabı</w:t>
      </w:r>
    </w:p>
    <w:p w14:paraId="60E03AFF" w14:textId="2E740B99" w:rsidR="00485CB4" w:rsidRDefault="00EB78AC" w:rsidP="00485CB4">
      <w:r>
        <w:t xml:space="preserve">        </w:t>
      </w:r>
      <w:r w:rsidR="00485CB4">
        <w:t>Bank</w:t>
      </w:r>
      <w:r w:rsidR="00DD2E1B">
        <w:t xml:space="preserve">a </w:t>
      </w:r>
      <w:proofErr w:type="gramStart"/>
      <w:r w:rsidR="00DD2E1B">
        <w:t>İsmi</w:t>
      </w:r>
      <w:r w:rsidR="00485CB4">
        <w:t xml:space="preserve"> :</w:t>
      </w:r>
      <w:proofErr w:type="gramEnd"/>
      <w:r w:rsidR="00485CB4">
        <w:t xml:space="preserve"> Bank </w:t>
      </w:r>
      <w:proofErr w:type="spellStart"/>
      <w:r w:rsidR="00485CB4">
        <w:t>Syariah</w:t>
      </w:r>
      <w:proofErr w:type="spellEnd"/>
      <w:r w:rsidR="00485CB4">
        <w:t xml:space="preserve"> </w:t>
      </w:r>
      <w:proofErr w:type="spellStart"/>
      <w:r w:rsidR="00485CB4">
        <w:t>Indonesia</w:t>
      </w:r>
      <w:proofErr w:type="spellEnd"/>
    </w:p>
    <w:p w14:paraId="154420FB" w14:textId="35126C52" w:rsidR="00485CB4" w:rsidRDefault="00EB78AC" w:rsidP="00485CB4">
      <w:r>
        <w:t xml:space="preserve">        </w:t>
      </w:r>
      <w:r w:rsidR="00DD2E1B">
        <w:t xml:space="preserve">Hesap </w:t>
      </w:r>
      <w:proofErr w:type="gramStart"/>
      <w:r w:rsidR="00DD2E1B">
        <w:t>Numarası</w:t>
      </w:r>
      <w:r w:rsidR="00485CB4">
        <w:t xml:space="preserve"> :</w:t>
      </w:r>
      <w:proofErr w:type="gramEnd"/>
      <w:r w:rsidR="00485CB4">
        <w:t xml:space="preserve"> 7173681598</w:t>
      </w:r>
    </w:p>
    <w:p w14:paraId="71B1F693" w14:textId="150D607D" w:rsidR="00485CB4" w:rsidRDefault="00EB78AC" w:rsidP="00485CB4">
      <w:r>
        <w:t xml:space="preserve">        </w:t>
      </w:r>
      <w:proofErr w:type="gramStart"/>
      <w:r w:rsidR="007011DD">
        <w:t>Alıcı</w:t>
      </w:r>
      <w:r w:rsidR="00485CB4">
        <w:t xml:space="preserve"> :</w:t>
      </w:r>
      <w:proofErr w:type="gramEnd"/>
      <w:r w:rsidR="00485CB4">
        <w:t xml:space="preserve"> </w:t>
      </w:r>
      <w:proofErr w:type="spellStart"/>
      <w:r w:rsidR="00485CB4">
        <w:t>A.n</w:t>
      </w:r>
      <w:proofErr w:type="spellEnd"/>
      <w:r w:rsidR="00485CB4">
        <w:t xml:space="preserve"> </w:t>
      </w:r>
      <w:proofErr w:type="spellStart"/>
      <w:r w:rsidR="00485CB4">
        <w:t>Shaffa</w:t>
      </w:r>
      <w:proofErr w:type="spellEnd"/>
      <w:r w:rsidR="00485CB4">
        <w:t xml:space="preserve"> Nur </w:t>
      </w:r>
      <w:proofErr w:type="spellStart"/>
      <w:r w:rsidR="00485CB4">
        <w:t>Azzahra</w:t>
      </w:r>
      <w:proofErr w:type="spellEnd"/>
      <w:r w:rsidR="007011DD">
        <w:t xml:space="preserve"> </w:t>
      </w:r>
    </w:p>
    <w:p w14:paraId="534D6AD9" w14:textId="5B4EDCE5" w:rsidR="00485CB4" w:rsidRDefault="00EB78AC" w:rsidP="00485CB4">
      <w:r>
        <w:t xml:space="preserve">        </w:t>
      </w:r>
      <w:r w:rsidR="00485CB4">
        <w:t>Türkiye Bank</w:t>
      </w:r>
      <w:r w:rsidR="007011DD">
        <w:t>a Hesabı</w:t>
      </w:r>
    </w:p>
    <w:p w14:paraId="5C08F400" w14:textId="57D3BC30" w:rsidR="00485CB4" w:rsidRDefault="007011DD" w:rsidP="00485CB4">
      <w:r>
        <w:t xml:space="preserve">        Banka İsmi</w:t>
      </w:r>
      <w:r w:rsidR="00485CB4">
        <w:t>: Ziraat Bankası</w:t>
      </w:r>
    </w:p>
    <w:p w14:paraId="5E8596CA" w14:textId="01377690" w:rsidR="00485CB4" w:rsidRDefault="00EB78AC" w:rsidP="00485CB4">
      <w:r>
        <w:t xml:space="preserve">         </w:t>
      </w:r>
      <w:r w:rsidR="00485CB4">
        <w:t xml:space="preserve">IBAN </w:t>
      </w:r>
      <w:proofErr w:type="gramStart"/>
      <w:r w:rsidR="00485CB4">
        <w:t>No :</w:t>
      </w:r>
      <w:proofErr w:type="gramEnd"/>
      <w:r w:rsidR="00485CB4">
        <w:t xml:space="preserve"> TR92 0001 0090 1007 3588 6050 03</w:t>
      </w:r>
    </w:p>
    <w:p w14:paraId="45F6A7B6" w14:textId="6A5B2C6A" w:rsidR="00485CB4" w:rsidRDefault="00EB78AC" w:rsidP="00485CB4">
      <w:r>
        <w:t xml:space="preserve">         </w:t>
      </w:r>
      <w:proofErr w:type="gramStart"/>
      <w:r w:rsidR="007011DD">
        <w:t xml:space="preserve">Alıcı </w:t>
      </w:r>
      <w:r w:rsidR="00485CB4">
        <w:t>:</w:t>
      </w:r>
      <w:proofErr w:type="gramEnd"/>
      <w:r w:rsidR="00485CB4">
        <w:t xml:space="preserve"> </w:t>
      </w:r>
      <w:proofErr w:type="spellStart"/>
      <w:r w:rsidR="00485CB4">
        <w:t>A.n</w:t>
      </w:r>
      <w:proofErr w:type="spellEnd"/>
      <w:r w:rsidR="00485CB4">
        <w:t xml:space="preserve"> </w:t>
      </w:r>
      <w:proofErr w:type="spellStart"/>
      <w:r w:rsidR="00485CB4">
        <w:t>Shaffa</w:t>
      </w:r>
      <w:proofErr w:type="spellEnd"/>
      <w:r w:rsidR="00485CB4">
        <w:t xml:space="preserve"> Nur </w:t>
      </w:r>
      <w:proofErr w:type="spellStart"/>
      <w:r w:rsidR="00485CB4">
        <w:t>Azzahra</w:t>
      </w:r>
      <w:proofErr w:type="spellEnd"/>
    </w:p>
    <w:p w14:paraId="55B769A1" w14:textId="77777777" w:rsidR="00AF6704" w:rsidRDefault="00AF6704" w:rsidP="00485CB4"/>
    <w:p w14:paraId="0446E75E" w14:textId="01FDB9BC" w:rsidR="00AF6704" w:rsidRDefault="00545C3C" w:rsidP="00545C3C">
      <w:pPr>
        <w:pStyle w:val="ListeParagraf"/>
        <w:numPr>
          <w:ilvl w:val="0"/>
          <w:numId w:val="20"/>
        </w:numPr>
      </w:pPr>
      <w:r>
        <w:t>KÖY PROFİLİ</w:t>
      </w:r>
    </w:p>
    <w:p w14:paraId="647F615F" w14:textId="1A3353E6" w:rsidR="00C72D8D" w:rsidRDefault="00DE7642" w:rsidP="00C72D8D">
      <w:pPr>
        <w:ind w:left="360"/>
      </w:pPr>
      <w:r w:rsidRPr="00DE7642">
        <w:t xml:space="preserve">2022 yılında Türkiye'den </w:t>
      </w:r>
      <w:proofErr w:type="spellStart"/>
      <w:r w:rsidRPr="00DE7642">
        <w:t>Mentari</w:t>
      </w:r>
      <w:proofErr w:type="spellEnd"/>
      <w:r w:rsidRPr="00DE7642">
        <w:t xml:space="preserve"> faaliyetleri için ziyaret edeceğimiz köy, </w:t>
      </w:r>
      <w:proofErr w:type="spellStart"/>
      <w:r w:rsidRPr="00DE7642">
        <w:t>Sijunjung</w:t>
      </w:r>
      <w:proofErr w:type="spellEnd"/>
      <w:r w:rsidRPr="00DE7642">
        <w:t xml:space="preserve"> </w:t>
      </w:r>
      <w:proofErr w:type="spellStart"/>
      <w:r w:rsidRPr="00DE7642">
        <w:t>Regency</w:t>
      </w:r>
      <w:proofErr w:type="spellEnd"/>
      <w:r w:rsidRPr="00DE7642">
        <w:t xml:space="preserve">, </w:t>
      </w:r>
      <w:proofErr w:type="spellStart"/>
      <w:r w:rsidRPr="00DE7642">
        <w:t>Sumpur</w:t>
      </w:r>
      <w:proofErr w:type="spellEnd"/>
      <w:r w:rsidRPr="00DE7642">
        <w:t xml:space="preserve"> </w:t>
      </w:r>
      <w:proofErr w:type="spellStart"/>
      <w:r w:rsidRPr="00DE7642">
        <w:t>Kudus</w:t>
      </w:r>
      <w:proofErr w:type="spellEnd"/>
      <w:r w:rsidRPr="00DE7642">
        <w:t xml:space="preserve"> Bölgesi'nde bulunan </w:t>
      </w:r>
      <w:proofErr w:type="spellStart"/>
      <w:r w:rsidRPr="00DE7642">
        <w:t>Sumur</w:t>
      </w:r>
      <w:proofErr w:type="spellEnd"/>
      <w:r w:rsidRPr="00DE7642">
        <w:t xml:space="preserve"> </w:t>
      </w:r>
      <w:proofErr w:type="spellStart"/>
      <w:r w:rsidRPr="00DE7642">
        <w:t>Kudus</w:t>
      </w:r>
      <w:proofErr w:type="spellEnd"/>
      <w:r w:rsidRPr="00DE7642">
        <w:t xml:space="preserve"> Köyü</w:t>
      </w:r>
      <w:r w:rsidR="00C0111D">
        <w:t>dür.</w:t>
      </w:r>
      <w:r w:rsidR="00FF52C9">
        <w:t xml:space="preserve"> </w:t>
      </w:r>
      <w:proofErr w:type="spellStart"/>
      <w:r w:rsidR="00FF52C9" w:rsidRPr="00FF52C9">
        <w:t>Minangkabau</w:t>
      </w:r>
      <w:proofErr w:type="spellEnd"/>
      <w:r w:rsidR="00FF52C9" w:rsidRPr="00FF52C9">
        <w:t xml:space="preserve"> kabilesi esas olarak </w:t>
      </w:r>
      <w:proofErr w:type="spellStart"/>
      <w:r w:rsidR="00FF52C9" w:rsidRPr="00FF52C9">
        <w:t>Sumpur</w:t>
      </w:r>
      <w:proofErr w:type="spellEnd"/>
      <w:r w:rsidR="00FF52C9" w:rsidRPr="00FF52C9">
        <w:t xml:space="preserve"> </w:t>
      </w:r>
      <w:proofErr w:type="spellStart"/>
      <w:r w:rsidR="00FF52C9" w:rsidRPr="00FF52C9">
        <w:t>Kudus</w:t>
      </w:r>
      <w:proofErr w:type="spellEnd"/>
      <w:r w:rsidR="00FF52C9" w:rsidRPr="00FF52C9">
        <w:t xml:space="preserve"> köyünde yaş</w:t>
      </w:r>
      <w:r w:rsidR="001C0AE5">
        <w:t xml:space="preserve">amaktadır. </w:t>
      </w:r>
      <w:proofErr w:type="spellStart"/>
      <w:r w:rsidR="00A453D6">
        <w:t>Sumpur</w:t>
      </w:r>
      <w:proofErr w:type="spellEnd"/>
      <w:r w:rsidR="00A453D6">
        <w:t xml:space="preserve"> </w:t>
      </w:r>
      <w:proofErr w:type="spellStart"/>
      <w:r w:rsidR="00A453D6">
        <w:t>Kudus</w:t>
      </w:r>
      <w:proofErr w:type="spellEnd"/>
      <w:r w:rsidR="00A453D6">
        <w:t xml:space="preserve"> Köyünün birçok sakini geçimini </w:t>
      </w:r>
      <w:r w:rsidR="000F68E5">
        <w:t>çiftçilik ile sağlar.</w:t>
      </w:r>
    </w:p>
    <w:p w14:paraId="2A945474" w14:textId="14E3E57A" w:rsidR="00C73769" w:rsidRDefault="00BF64FD" w:rsidP="00C72D8D">
      <w:pPr>
        <w:ind w:left="360"/>
      </w:pPr>
      <w:proofErr w:type="spellStart"/>
      <w:r w:rsidRPr="00BF64FD">
        <w:t>Sumpur</w:t>
      </w:r>
      <w:proofErr w:type="spellEnd"/>
      <w:r w:rsidRPr="00BF64FD">
        <w:t xml:space="preserve"> </w:t>
      </w:r>
      <w:proofErr w:type="spellStart"/>
      <w:r w:rsidRPr="00BF64FD">
        <w:t>Kudus</w:t>
      </w:r>
      <w:proofErr w:type="spellEnd"/>
      <w:r w:rsidRPr="00BF64FD">
        <w:t xml:space="preserve"> Köyü, Batı </w:t>
      </w:r>
      <w:proofErr w:type="spellStart"/>
      <w:r w:rsidRPr="00BF64FD">
        <w:t>Sumatra</w:t>
      </w:r>
      <w:proofErr w:type="spellEnd"/>
      <w:r w:rsidRPr="00BF64FD">
        <w:t xml:space="preserve"> Eyaletinin batısında, doğrudan </w:t>
      </w:r>
      <w:proofErr w:type="spellStart"/>
      <w:r w:rsidRPr="00BF64FD">
        <w:t>Riau</w:t>
      </w:r>
      <w:proofErr w:type="spellEnd"/>
      <w:r w:rsidRPr="00BF64FD">
        <w:t xml:space="preserve"> Eyaleti bitişiğinde, ilçe merkezine yaklaşık 30 km, ilçe başkentine 60 km ve eyalet başkentine 180 km uzaklıkta yer almaktadır.</w:t>
      </w:r>
      <w:r w:rsidR="00D0668C">
        <w:t xml:space="preserve"> </w:t>
      </w:r>
      <w:r w:rsidR="00D0668C" w:rsidRPr="00D0668C">
        <w:t xml:space="preserve">Coğrafi olarak </w:t>
      </w:r>
      <w:proofErr w:type="spellStart"/>
      <w:r w:rsidR="00D0668C" w:rsidRPr="00D0668C">
        <w:t>Nagari</w:t>
      </w:r>
      <w:proofErr w:type="spellEnd"/>
      <w:r w:rsidR="00D0668C" w:rsidRPr="00D0668C">
        <w:t xml:space="preserve"> </w:t>
      </w:r>
      <w:proofErr w:type="spellStart"/>
      <w:r w:rsidR="00D0668C">
        <w:t>S</w:t>
      </w:r>
      <w:r w:rsidR="00D0668C" w:rsidRPr="00D0668C">
        <w:t>umpur</w:t>
      </w:r>
      <w:proofErr w:type="spellEnd"/>
      <w:r w:rsidR="00D0668C" w:rsidRPr="00D0668C">
        <w:t xml:space="preserve"> </w:t>
      </w:r>
      <w:proofErr w:type="spellStart"/>
      <w:r w:rsidR="00D0668C">
        <w:t>K</w:t>
      </w:r>
      <w:r w:rsidR="00D0668C" w:rsidRPr="00D0668C">
        <w:t>udus</w:t>
      </w:r>
      <w:proofErr w:type="spellEnd"/>
      <w:r w:rsidR="00D0668C" w:rsidRPr="00D0668C">
        <w:t>, ortalama hava sıcaklığı 22°</w:t>
      </w:r>
      <w:proofErr w:type="gramStart"/>
      <w:r w:rsidR="00D0668C" w:rsidRPr="00D0668C">
        <w:t>C -</w:t>
      </w:r>
      <w:proofErr w:type="gramEnd"/>
      <w:r w:rsidR="00D0668C" w:rsidRPr="00D0668C">
        <w:t xml:space="preserve"> 32°C olan 365 </w:t>
      </w:r>
      <w:proofErr w:type="spellStart"/>
      <w:r w:rsidR="00D0668C" w:rsidRPr="00D0668C">
        <w:t>dpi</w:t>
      </w:r>
      <w:proofErr w:type="spellEnd"/>
      <w:r w:rsidR="00D0668C" w:rsidRPr="00D0668C">
        <w:t xml:space="preserve"> yükseklikte tepelerle çevrili bir platodur. Coğrafi olarak, </w:t>
      </w:r>
      <w:r w:rsidR="00741A01">
        <w:t>diğer tropikallerde de olduğu</w:t>
      </w:r>
      <w:r w:rsidR="00D0668C" w:rsidRPr="00D0668C">
        <w:t xml:space="preserve"> gibi, </w:t>
      </w:r>
      <w:proofErr w:type="spellStart"/>
      <w:r w:rsidR="00D0668C" w:rsidRPr="00D0668C">
        <w:t>Sumpur</w:t>
      </w:r>
      <w:proofErr w:type="spellEnd"/>
      <w:r w:rsidR="00D0668C" w:rsidRPr="00D0668C">
        <w:t xml:space="preserve"> </w:t>
      </w:r>
      <w:proofErr w:type="spellStart"/>
      <w:r w:rsidR="00D0668C" w:rsidRPr="00D0668C">
        <w:t>Kudus</w:t>
      </w:r>
      <w:proofErr w:type="spellEnd"/>
      <w:r w:rsidR="00D0668C" w:rsidRPr="00D0668C">
        <w:t xml:space="preserve"> Köyü'nde </w:t>
      </w:r>
      <w:r w:rsidR="00741A01">
        <w:t xml:space="preserve">de </w:t>
      </w:r>
      <w:r w:rsidR="00D0668C" w:rsidRPr="00D0668C">
        <w:t>her yıl kurak bir mevsim ve yağışlı bir mevsim yaşanır.</w:t>
      </w:r>
    </w:p>
    <w:p w14:paraId="39C66B00" w14:textId="77777777" w:rsidR="00D658F2" w:rsidRDefault="00D658F2" w:rsidP="00C72D8D">
      <w:pPr>
        <w:ind w:left="360"/>
      </w:pPr>
    </w:p>
    <w:p w14:paraId="004DC83B" w14:textId="033E93D6" w:rsidR="00A45B34" w:rsidRDefault="00A45B34" w:rsidP="00C72D8D">
      <w:pPr>
        <w:ind w:left="360"/>
      </w:pPr>
      <w:r>
        <w:t xml:space="preserve">Ayrıca, </w:t>
      </w:r>
      <w:proofErr w:type="spellStart"/>
      <w:r>
        <w:t>Sumpur</w:t>
      </w:r>
      <w:proofErr w:type="spellEnd"/>
      <w:r>
        <w:t xml:space="preserve"> </w:t>
      </w:r>
      <w:proofErr w:type="spellStart"/>
      <w:r>
        <w:t>Kudus’ün</w:t>
      </w:r>
      <w:proofErr w:type="spellEnd"/>
      <w:r w:rsidR="00410B30">
        <w:t xml:space="preserve"> akademisyenlerin genelin</w:t>
      </w:r>
      <w:r w:rsidR="00A403D0">
        <w:t>de beliren</w:t>
      </w:r>
      <w:r>
        <w:t xml:space="preserve"> ilginç bir tarihi </w:t>
      </w:r>
      <w:r w:rsidR="00814822">
        <w:t xml:space="preserve">hikayesi </w:t>
      </w:r>
      <w:r>
        <w:t>bulunmaktadır.</w:t>
      </w:r>
      <w:r w:rsidR="001C17F8">
        <w:t xml:space="preserve"> </w:t>
      </w:r>
      <w:r w:rsidR="00B7426D">
        <w:t xml:space="preserve">Çünkü </w:t>
      </w:r>
      <w:r w:rsidR="001C17F8" w:rsidRPr="000A44A4">
        <w:t>Endonezya Cumhuriyeti'nin kuruluşunun önemli bir parçası</w:t>
      </w:r>
      <w:r w:rsidR="00512920">
        <w:t>ydı</w:t>
      </w:r>
      <w:r w:rsidR="00C8310E">
        <w:t>, b</w:t>
      </w:r>
      <w:r w:rsidR="00512920" w:rsidRPr="00512920">
        <w:t>ir zamanlar Endonezya Cumhuriyeti Acil Durum Hükümeti'nin (PDRI) merkeziydi.</w:t>
      </w:r>
    </w:p>
    <w:p w14:paraId="6CDA5A03" w14:textId="0D983120" w:rsidR="006B7D53" w:rsidRDefault="00170E6A" w:rsidP="00C72D8D">
      <w:pPr>
        <w:ind w:left="360"/>
      </w:pPr>
      <w:r w:rsidRPr="00170E6A">
        <w:t xml:space="preserve">Bebekler ve küçük çocuklar da dahil olmak üzere toplumun ortalama yaşı için, %8, çocuklar %15, ergenler %20, </w:t>
      </w:r>
      <w:r>
        <w:t>g</w:t>
      </w:r>
      <w:r w:rsidRPr="00170E6A">
        <w:t xml:space="preserve">ençler %25, </w:t>
      </w:r>
      <w:r w:rsidR="00B54248">
        <w:t>y</w:t>
      </w:r>
      <w:r w:rsidRPr="00170E6A">
        <w:t xml:space="preserve">etişkinler %25 ve yaşlılar %7, </w:t>
      </w:r>
      <w:r w:rsidR="00B54248">
        <w:t>y</w:t>
      </w:r>
      <w:r w:rsidRPr="00170E6A">
        <w:t xml:space="preserve">ani </w:t>
      </w:r>
      <w:r w:rsidR="003E2C4C">
        <w:t xml:space="preserve">topluluğa </w:t>
      </w:r>
      <w:r w:rsidRPr="00170E6A">
        <w:t>12-50 yaş oranı hakimdir.</w:t>
      </w:r>
      <w:r w:rsidR="00A15587">
        <w:t xml:space="preserve"> </w:t>
      </w:r>
      <w:proofErr w:type="spellStart"/>
      <w:r w:rsidR="00B10208">
        <w:t>Sumpu</w:t>
      </w:r>
      <w:r w:rsidR="00A15587">
        <w:t>r</w:t>
      </w:r>
      <w:proofErr w:type="spellEnd"/>
      <w:r w:rsidR="00B10208">
        <w:t xml:space="preserve"> </w:t>
      </w:r>
      <w:proofErr w:type="spellStart"/>
      <w:r w:rsidR="00B10208">
        <w:t>Kudus</w:t>
      </w:r>
      <w:proofErr w:type="spellEnd"/>
      <w:r w:rsidR="00B10208">
        <w:t xml:space="preserve"> </w:t>
      </w:r>
      <w:r w:rsidR="00A15587">
        <w:t xml:space="preserve">Köyü sakinlerinin ortalama eğitim derecesi </w:t>
      </w:r>
      <w:r w:rsidR="00641407">
        <w:t>ortaokul ve lisedir.</w:t>
      </w:r>
      <w:r w:rsidR="00181E39">
        <w:t xml:space="preserve"> Bazı</w:t>
      </w:r>
      <w:r w:rsidR="00DF4460">
        <w:t xml:space="preserve"> sakinler eğitimlerine devam </w:t>
      </w:r>
      <w:proofErr w:type="spellStart"/>
      <w:r w:rsidR="00DF4460">
        <w:t>erselerde</w:t>
      </w:r>
      <w:proofErr w:type="spellEnd"/>
      <w:r w:rsidR="00DF4460">
        <w:t xml:space="preserve"> bunlar %10’dan daha fazla değildir.</w:t>
      </w:r>
      <w:r w:rsidR="00337FDA">
        <w:t xml:space="preserve"> </w:t>
      </w:r>
      <w:r w:rsidR="00B901B8">
        <w:t>Bu bilgi</w:t>
      </w:r>
      <w:r w:rsidR="00D05557">
        <w:t xml:space="preserve"> eğitimine </w:t>
      </w:r>
      <w:proofErr w:type="spellStart"/>
      <w:r w:rsidR="00C158CA">
        <w:t>Sumatra’nın</w:t>
      </w:r>
      <w:proofErr w:type="spellEnd"/>
      <w:r w:rsidR="00C158CA">
        <w:t xml:space="preserve"> </w:t>
      </w:r>
      <w:r w:rsidR="00BA158D">
        <w:t xml:space="preserve">batısında ve dışında </w:t>
      </w:r>
      <w:r w:rsidR="000F2160">
        <w:t xml:space="preserve">devam </w:t>
      </w:r>
      <w:r w:rsidR="008D0DB2">
        <w:t>etmiş olan</w:t>
      </w:r>
      <w:r w:rsidR="00836106">
        <w:t xml:space="preserve"> </w:t>
      </w:r>
      <w:r w:rsidR="00D05557">
        <w:t xml:space="preserve">SMAN 5 </w:t>
      </w:r>
      <w:proofErr w:type="spellStart"/>
      <w:r w:rsidR="00D05557">
        <w:t>Sijunjung</w:t>
      </w:r>
      <w:proofErr w:type="spellEnd"/>
      <w:r w:rsidR="00D05557">
        <w:t xml:space="preserve"> mezunu</w:t>
      </w:r>
      <w:r w:rsidR="00B47A4F">
        <w:t>na dayanmaktadır.</w:t>
      </w:r>
    </w:p>
    <w:p w14:paraId="3ABB0AF3" w14:textId="349FD509" w:rsidR="002E40C1" w:rsidRDefault="002E40C1" w:rsidP="00C72D8D">
      <w:pPr>
        <w:ind w:left="360"/>
      </w:pPr>
    </w:p>
    <w:p w14:paraId="72BC7C0E" w14:textId="3D94DAEB" w:rsidR="002E40C1" w:rsidRDefault="00643CC3" w:rsidP="00C72D8D">
      <w:pPr>
        <w:ind w:left="360"/>
      </w:pPr>
      <w:r>
        <w:t>Köy</w:t>
      </w:r>
      <w:r w:rsidR="008173BA">
        <w:t xml:space="preserve"> pirinç tarlaları</w:t>
      </w:r>
      <w:r w:rsidR="000E7446">
        <w:t>nın ortasında, coğrafik olarak 100ha olan bir nehre sahiptir.</w:t>
      </w:r>
      <w:r w:rsidR="000536DA">
        <w:t xml:space="preserve"> </w:t>
      </w:r>
      <w:r w:rsidR="00915542">
        <w:t xml:space="preserve">Nehir </w:t>
      </w:r>
      <w:r w:rsidR="00F13F4F">
        <w:t>ortalama 100 ha kauçuğa sahip tepelerle çevrilidir ve bir kısmı</w:t>
      </w:r>
      <w:r w:rsidR="00933E32">
        <w:t xml:space="preserve"> ise hala korunmuş ormanlardır.</w:t>
      </w:r>
    </w:p>
    <w:p w14:paraId="129F39EC" w14:textId="017DD054" w:rsidR="00FE2F0D" w:rsidRDefault="00FE2F0D" w:rsidP="00C72D8D">
      <w:pPr>
        <w:ind w:left="360"/>
      </w:pPr>
    </w:p>
    <w:p w14:paraId="52ADE5D4" w14:textId="334A932A" w:rsidR="00FE2F0D" w:rsidRDefault="00B868D5" w:rsidP="00C72D8D">
      <w:pPr>
        <w:ind w:left="360"/>
      </w:pPr>
      <w:r>
        <w:t>Çiftçilik noktasında</w:t>
      </w:r>
      <w:r w:rsidR="00750F05">
        <w:t xml:space="preserve"> köyün büyük bir kısmı pirinç, bazıları ise </w:t>
      </w:r>
      <w:r w:rsidR="00A75B85">
        <w:t>kırmızı biber yetiştirmektedir.</w:t>
      </w:r>
      <w:r w:rsidR="0038789D">
        <w:t xml:space="preserve"> </w:t>
      </w:r>
      <w:r w:rsidR="00A11B51">
        <w:t xml:space="preserve">Bunlara ek olarak </w:t>
      </w:r>
      <w:r w:rsidR="00511C36">
        <w:t>köylü</w:t>
      </w:r>
      <w:r w:rsidR="00E23FB1">
        <w:t xml:space="preserve"> halk </w:t>
      </w:r>
      <w:r w:rsidR="00E3159A" w:rsidRPr="00E3159A">
        <w:t xml:space="preserve">tembul fındık tarlaları, kauçuk tarlaları ve tarçın, kakule, karanfil, </w:t>
      </w:r>
      <w:proofErr w:type="spellStart"/>
      <w:r w:rsidR="00E3159A" w:rsidRPr="00E3159A">
        <w:t>durian</w:t>
      </w:r>
      <w:proofErr w:type="spellEnd"/>
      <w:r w:rsidR="00E3159A" w:rsidRPr="00E3159A">
        <w:t xml:space="preserve"> ve kakao gibi bazı orman ürünleri</w:t>
      </w:r>
      <w:r w:rsidR="00A15CA8">
        <w:t xml:space="preserve"> üzerinden de gelir elde etmektedir.</w:t>
      </w:r>
    </w:p>
    <w:p w14:paraId="45C058FC" w14:textId="77777777" w:rsidR="00E3159A" w:rsidRDefault="00E3159A" w:rsidP="00C72D8D">
      <w:pPr>
        <w:ind w:left="360"/>
      </w:pPr>
    </w:p>
    <w:p w14:paraId="21584D21" w14:textId="20BE13BB" w:rsidR="00B71651" w:rsidRDefault="003A4D0A" w:rsidP="00C72D8D">
      <w:pPr>
        <w:ind w:left="360"/>
      </w:pPr>
      <w:r>
        <w:t>Köy halkının ekonomisini</w:t>
      </w:r>
      <w:r w:rsidR="002326C0">
        <w:t>,</w:t>
      </w:r>
      <w:r w:rsidR="00C43CCE">
        <w:t xml:space="preserve"> </w:t>
      </w:r>
      <w:r w:rsidR="00185399">
        <w:t>hammadde olan</w:t>
      </w:r>
      <w:r w:rsidR="00C30E91">
        <w:t xml:space="preserve"> </w:t>
      </w:r>
      <w:r w:rsidR="005E0BBF" w:rsidRPr="00B71651">
        <w:t xml:space="preserve">kakule, </w:t>
      </w:r>
      <w:r w:rsidR="005E0BBF">
        <w:t>tembul</w:t>
      </w:r>
      <w:r w:rsidR="00C43CCE" w:rsidRPr="00B71651">
        <w:t xml:space="preserve"> fındık ve </w:t>
      </w:r>
      <w:r w:rsidR="00D66FB0" w:rsidRPr="00B71651">
        <w:t xml:space="preserve">piyasa değeri yüksek </w:t>
      </w:r>
      <w:r w:rsidR="00D66FB0">
        <w:t xml:space="preserve">olan </w:t>
      </w:r>
      <w:proofErr w:type="spellStart"/>
      <w:r w:rsidR="00C43CCE" w:rsidRPr="00B71651">
        <w:t>mangosten</w:t>
      </w:r>
      <w:proofErr w:type="spellEnd"/>
      <w:r w:rsidR="00C43CCE" w:rsidRPr="00B71651">
        <w:t xml:space="preserve"> meyvesi gibi bazı mahsullerin yetiştirilmesi</w:t>
      </w:r>
      <w:r w:rsidR="003B72D1">
        <w:t>,</w:t>
      </w:r>
      <w:r w:rsidR="002326C0">
        <w:t xml:space="preserve"> </w:t>
      </w:r>
      <w:r w:rsidR="009442DA">
        <w:t>en yüksek seviyeye taşıyabilir.</w:t>
      </w:r>
    </w:p>
    <w:p w14:paraId="6B375ABD" w14:textId="4B6C8269" w:rsidR="00E3159A" w:rsidRDefault="00B71651" w:rsidP="00C72D8D">
      <w:pPr>
        <w:ind w:left="360"/>
      </w:pPr>
      <w:r w:rsidRPr="00B71651">
        <w:t xml:space="preserve">Topluluğun ekonomisini iyileştirmek için geliştirilebilecek mallar, kakule, tembul fındık ve </w:t>
      </w:r>
      <w:r w:rsidR="00C30E91" w:rsidRPr="00B71651">
        <w:t xml:space="preserve">piyasa değeri yüksek </w:t>
      </w:r>
      <w:proofErr w:type="spellStart"/>
      <w:r w:rsidRPr="00B71651">
        <w:t>mangosten</w:t>
      </w:r>
      <w:proofErr w:type="spellEnd"/>
      <w:r w:rsidRPr="00B71651">
        <w:t xml:space="preserve"> meyvesi gibi bazı mahsullerin yetiştirilmesi en üst düzeye çıkarmak olabilir.</w:t>
      </w:r>
    </w:p>
    <w:p w14:paraId="23A6AD86" w14:textId="77777777" w:rsidR="00A86AAE" w:rsidRDefault="00A86AAE" w:rsidP="00C72D8D">
      <w:pPr>
        <w:ind w:left="360"/>
      </w:pPr>
    </w:p>
    <w:p w14:paraId="753C0AEE" w14:textId="6BE80AD2" w:rsidR="00A86AAE" w:rsidRDefault="00224D3B" w:rsidP="00C72D8D">
      <w:pPr>
        <w:ind w:left="360"/>
      </w:pPr>
      <w:r>
        <w:t>Birkaç köyün sağlık sektörü için,</w:t>
      </w:r>
      <w:r w:rsidR="00331735">
        <w:t xml:space="preserve"> </w:t>
      </w:r>
      <w:proofErr w:type="spellStart"/>
      <w:r w:rsidR="00331735">
        <w:t>Sumpur</w:t>
      </w:r>
      <w:proofErr w:type="spellEnd"/>
      <w:r w:rsidR="00331735">
        <w:t xml:space="preserve"> </w:t>
      </w:r>
      <w:proofErr w:type="spellStart"/>
      <w:r w:rsidR="00331735">
        <w:t>Kudus’ün</w:t>
      </w:r>
      <w:proofErr w:type="spellEnd"/>
      <w:r w:rsidR="00331735">
        <w:t xml:space="preserve"> </w:t>
      </w:r>
      <w:r w:rsidR="00A87E07" w:rsidRPr="00A87E07">
        <w:t xml:space="preserve">halihazırda mevcut her köyde </w:t>
      </w:r>
      <w:proofErr w:type="spellStart"/>
      <w:r w:rsidR="00A87E07" w:rsidRPr="00A87E07">
        <w:t>puskesri</w:t>
      </w:r>
      <w:proofErr w:type="spellEnd"/>
      <w:r w:rsidR="00A87E07" w:rsidRPr="00A87E07">
        <w:t xml:space="preserve"> tarafından desteklenen </w:t>
      </w:r>
      <w:r w:rsidR="00331735">
        <w:t>tesisleri ile bir sağlık merkezi vardır</w:t>
      </w:r>
      <w:r w:rsidR="00172A97">
        <w:t>.</w:t>
      </w:r>
      <w:r w:rsidR="00FB0C0C">
        <w:t xml:space="preserve"> Ekonomik merkez için </w:t>
      </w:r>
      <w:r w:rsidR="003074B4">
        <w:t>haftada bir olmak üzere Cuma marketi vardır.</w:t>
      </w:r>
      <w:r w:rsidR="00517EA0">
        <w:t xml:space="preserve"> Eğitim</w:t>
      </w:r>
      <w:r w:rsidR="00D66705">
        <w:t xml:space="preserve"> </w:t>
      </w:r>
      <w:r w:rsidR="00517EA0">
        <w:t>için</w:t>
      </w:r>
      <w:r w:rsidR="00D66705">
        <w:t xml:space="preserve"> </w:t>
      </w:r>
      <w:r w:rsidR="00645CF3" w:rsidRPr="00645CF3">
        <w:t xml:space="preserve">İlkokullar, 1 MTS, bir lise ve Kuran eğitimi için kullanılan birkaç </w:t>
      </w:r>
      <w:proofErr w:type="spellStart"/>
      <w:r w:rsidR="00645CF3" w:rsidRPr="00645CF3">
        <w:t>surau-surau</w:t>
      </w:r>
      <w:proofErr w:type="spellEnd"/>
      <w:r w:rsidR="004F29C4">
        <w:t xml:space="preserve"> bulunmaktadır.</w:t>
      </w:r>
    </w:p>
    <w:p w14:paraId="45AD60BD" w14:textId="77777777" w:rsidR="003B04CA" w:rsidRDefault="003B04CA" w:rsidP="00C72D8D">
      <w:pPr>
        <w:ind w:left="360"/>
      </w:pPr>
    </w:p>
    <w:p w14:paraId="692A8CDA" w14:textId="22E9EE59" w:rsidR="003B04CA" w:rsidRDefault="00FE4BFD" w:rsidP="00C72D8D">
      <w:pPr>
        <w:ind w:left="360"/>
      </w:pPr>
      <w:r>
        <w:t>Köy içerisinde yol erişimi, elektrik, telefon sinyalleri</w:t>
      </w:r>
      <w:r w:rsidR="004D77C9">
        <w:t xml:space="preserve"> ve internet bağlantısı gayet iyidir. </w:t>
      </w:r>
      <w:r w:rsidR="00AF4554">
        <w:t>Kötü</w:t>
      </w:r>
      <w:r w:rsidR="00DE3026">
        <w:t xml:space="preserve"> olan tarafı ise köyün her yerinde internet erişiminin </w:t>
      </w:r>
      <w:r w:rsidR="005E0BBF">
        <w:t>bulunmamasıdır</w:t>
      </w:r>
      <w:r w:rsidR="009D42BB">
        <w:t xml:space="preserve"> bu sebepten </w:t>
      </w:r>
      <w:r w:rsidR="005E0BBF">
        <w:t>d</w:t>
      </w:r>
      <w:r w:rsidR="009D42BB">
        <w:t>olayı yerli halk internete erişmek istiyorsa ilk olarak dışarı çıkmalıdır.</w:t>
      </w:r>
    </w:p>
    <w:p w14:paraId="71D8FEC4" w14:textId="77777777" w:rsidR="00F859CB" w:rsidRDefault="00F859CB" w:rsidP="00C72D8D">
      <w:pPr>
        <w:ind w:left="360"/>
      </w:pPr>
    </w:p>
    <w:p w14:paraId="5BC2A110" w14:textId="1C3BC206" w:rsidR="00F859CB" w:rsidRDefault="00F859CB" w:rsidP="00F859CB">
      <w:pPr>
        <w:pStyle w:val="ListeParagraf"/>
        <w:numPr>
          <w:ilvl w:val="0"/>
          <w:numId w:val="20"/>
        </w:numPr>
      </w:pPr>
      <w:r>
        <w:t>KAPANIŞ</w:t>
      </w:r>
    </w:p>
    <w:p w14:paraId="23B0EAB3" w14:textId="095AAE7B" w:rsidR="002F5AB3" w:rsidRDefault="00403611" w:rsidP="00C72D8D">
      <w:pPr>
        <w:ind w:left="360"/>
      </w:pPr>
      <w:r>
        <w:t xml:space="preserve">Böylece, Türkiye </w:t>
      </w:r>
      <w:proofErr w:type="spellStart"/>
      <w:r>
        <w:t>Mentarisi</w:t>
      </w:r>
      <w:proofErr w:type="spellEnd"/>
      <w:r>
        <w:t xml:space="preserve"> 2022 aktiviteleri </w:t>
      </w:r>
      <w:r w:rsidR="0053403E">
        <w:t>sponsorluk anlaşması/</w:t>
      </w:r>
      <w:proofErr w:type="gramStart"/>
      <w:r w:rsidR="0053403E">
        <w:t>işbirliği</w:t>
      </w:r>
      <w:proofErr w:type="gramEnd"/>
      <w:r w:rsidR="00B038E3">
        <w:t xml:space="preserve"> </w:t>
      </w:r>
      <w:r w:rsidR="00FE7CFE">
        <w:t xml:space="preserve">ilgili </w:t>
      </w:r>
      <w:r w:rsidR="005E0BBF">
        <w:t>tarafları</w:t>
      </w:r>
      <w:r w:rsidR="00FE7CFE">
        <w:t xml:space="preserve"> bilgilendirmek ve etkinliği </w:t>
      </w:r>
      <w:r w:rsidR="006D12AF">
        <w:t>düzgün bir şekilde organize edebilmek için tüm bilgiler derlenmiş bulunmaktadır.</w:t>
      </w:r>
      <w:r w:rsidR="009E0102">
        <w:t xml:space="preserve"> </w:t>
      </w:r>
      <w:r w:rsidR="00602FC2" w:rsidRPr="00602FC2">
        <w:t>Umuyoruz ki</w:t>
      </w:r>
      <w:r w:rsidR="00602FC2" w:rsidRPr="003D7EC8">
        <w:t xml:space="preserve">, </w:t>
      </w:r>
      <w:r w:rsidR="003D7EC8" w:rsidRPr="00C33F03">
        <w:rPr>
          <w:rFonts w:ascii="Helvetica" w:hAnsi="Helvetica"/>
        </w:rPr>
        <w:t>bu etkinlik ulus yaşamının eğitiminde aktif bir rol sağlayarak Endonezya halkına faydalı olacak ve birlikte bekleyerek gerçekleştirebiliriz</w:t>
      </w:r>
    </w:p>
    <w:p w14:paraId="6C4FF0EB" w14:textId="3535DF91" w:rsidR="00C267DB" w:rsidRDefault="00507DEE" w:rsidP="00C72D8D">
      <w:pPr>
        <w:ind w:left="360"/>
      </w:pPr>
      <w:r>
        <w:t>Biz</w:t>
      </w:r>
      <w:r w:rsidR="0045384C">
        <w:t>, e</w:t>
      </w:r>
      <w:r>
        <w:t>kip olarak, eğer bu anlaşmanın içeriğinde eksiklikler veya hatalar varsa özür diliyoruz.</w:t>
      </w:r>
      <w:r w:rsidR="0045384C">
        <w:t xml:space="preserve"> </w:t>
      </w:r>
      <w:r w:rsidR="00B827FD" w:rsidRPr="00B827FD">
        <w:t>Bu etkinliğin başarılı olmasında yer alan tüm tarafların</w:t>
      </w:r>
      <w:r w:rsidR="00410D16">
        <w:t xml:space="preserve"> ilgisi, katılımı ve yardımı için</w:t>
      </w:r>
      <w:r w:rsidR="00F2270B">
        <w:t xml:space="preserve"> çok teşekkür </w:t>
      </w:r>
      <w:r w:rsidR="00F2270B">
        <w:lastRenderedPageBreak/>
        <w:t xml:space="preserve">ediyoruz. </w:t>
      </w:r>
      <w:r w:rsidR="00EB5274" w:rsidRPr="00EB5274">
        <w:t xml:space="preserve">Bu teklifte düzenlenmeyen hususlar daha sonra 2022 Türk </w:t>
      </w:r>
      <w:proofErr w:type="spellStart"/>
      <w:r w:rsidR="00EB5274" w:rsidRPr="00EB5274">
        <w:t>Mentari</w:t>
      </w:r>
      <w:proofErr w:type="spellEnd"/>
      <w:r w:rsidR="00EB5274" w:rsidRPr="00EB5274">
        <w:t xml:space="preserve"> heyetince düzenlenecektir.</w:t>
      </w:r>
    </w:p>
    <w:p w14:paraId="05C87DF1" w14:textId="77777777" w:rsidR="00EB5274" w:rsidRDefault="00EB5274" w:rsidP="00C72D8D">
      <w:pPr>
        <w:ind w:left="360"/>
      </w:pPr>
    </w:p>
    <w:p w14:paraId="0AF08253" w14:textId="1A54580B" w:rsidR="00EB5274" w:rsidRDefault="00EB5274" w:rsidP="00C72D8D">
      <w:pPr>
        <w:ind w:left="360"/>
      </w:pPr>
      <w:r>
        <w:t>İstanbul, Haziran 1, 2022</w:t>
      </w:r>
    </w:p>
    <w:p w14:paraId="3F5A6B77" w14:textId="77777777" w:rsidR="00C267DB" w:rsidRDefault="00C267DB" w:rsidP="00C72D8D">
      <w:pPr>
        <w:ind w:left="360"/>
      </w:pPr>
    </w:p>
    <w:p w14:paraId="146D5076" w14:textId="77777777" w:rsidR="002F5AB3" w:rsidRDefault="002F5AB3" w:rsidP="00C72D8D">
      <w:pPr>
        <w:ind w:left="360"/>
      </w:pPr>
    </w:p>
    <w:p w14:paraId="738C7764" w14:textId="20982040" w:rsidR="00442074" w:rsidRDefault="00442074" w:rsidP="00C66E82"/>
    <w:p w14:paraId="1A735981" w14:textId="061722E8" w:rsidR="00626E9A" w:rsidRPr="00B83BDC" w:rsidRDefault="00626E9A" w:rsidP="00C66E82">
      <w:r>
        <w:t xml:space="preserve">      </w:t>
      </w:r>
    </w:p>
    <w:sectPr w:rsidR="00626E9A" w:rsidRPr="00B83BDC" w:rsidSect="00AF1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29CD" w14:textId="77777777" w:rsidR="00456A55" w:rsidRDefault="00456A55" w:rsidP="00456A55">
      <w:pPr>
        <w:spacing w:after="0" w:line="240" w:lineRule="auto"/>
      </w:pPr>
      <w:r>
        <w:separator/>
      </w:r>
    </w:p>
  </w:endnote>
  <w:endnote w:type="continuationSeparator" w:id="0">
    <w:p w14:paraId="221449E6" w14:textId="77777777" w:rsidR="00456A55" w:rsidRDefault="00456A55" w:rsidP="0045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37F0D" w14:textId="77777777" w:rsidR="00456A55" w:rsidRDefault="00456A55" w:rsidP="00456A55">
      <w:pPr>
        <w:spacing w:after="0" w:line="240" w:lineRule="auto"/>
      </w:pPr>
      <w:r>
        <w:separator/>
      </w:r>
    </w:p>
  </w:footnote>
  <w:footnote w:type="continuationSeparator" w:id="0">
    <w:p w14:paraId="7FEBC01A" w14:textId="77777777" w:rsidR="00456A55" w:rsidRDefault="00456A55" w:rsidP="0045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743"/>
    <w:multiLevelType w:val="hybridMultilevel"/>
    <w:tmpl w:val="D1BCAC16"/>
    <w:lvl w:ilvl="0" w:tplc="7CDEB19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2" w:hanging="360"/>
      </w:pPr>
    </w:lvl>
    <w:lvl w:ilvl="2" w:tplc="0809001B" w:tentative="1">
      <w:start w:val="1"/>
      <w:numFmt w:val="lowerRoman"/>
      <w:lvlText w:val="%3."/>
      <w:lvlJc w:val="right"/>
      <w:pPr>
        <w:ind w:left="2052" w:hanging="180"/>
      </w:pPr>
    </w:lvl>
    <w:lvl w:ilvl="3" w:tplc="0809000F" w:tentative="1">
      <w:start w:val="1"/>
      <w:numFmt w:val="decimal"/>
      <w:lvlText w:val="%4."/>
      <w:lvlJc w:val="left"/>
      <w:pPr>
        <w:ind w:left="2772" w:hanging="360"/>
      </w:pPr>
    </w:lvl>
    <w:lvl w:ilvl="4" w:tplc="08090019" w:tentative="1">
      <w:start w:val="1"/>
      <w:numFmt w:val="lowerLetter"/>
      <w:lvlText w:val="%5."/>
      <w:lvlJc w:val="left"/>
      <w:pPr>
        <w:ind w:left="3492" w:hanging="360"/>
      </w:pPr>
    </w:lvl>
    <w:lvl w:ilvl="5" w:tplc="0809001B" w:tentative="1">
      <w:start w:val="1"/>
      <w:numFmt w:val="lowerRoman"/>
      <w:lvlText w:val="%6."/>
      <w:lvlJc w:val="right"/>
      <w:pPr>
        <w:ind w:left="4212" w:hanging="180"/>
      </w:pPr>
    </w:lvl>
    <w:lvl w:ilvl="6" w:tplc="0809000F" w:tentative="1">
      <w:start w:val="1"/>
      <w:numFmt w:val="decimal"/>
      <w:lvlText w:val="%7."/>
      <w:lvlJc w:val="left"/>
      <w:pPr>
        <w:ind w:left="4932" w:hanging="360"/>
      </w:pPr>
    </w:lvl>
    <w:lvl w:ilvl="7" w:tplc="08090019" w:tentative="1">
      <w:start w:val="1"/>
      <w:numFmt w:val="lowerLetter"/>
      <w:lvlText w:val="%8."/>
      <w:lvlJc w:val="left"/>
      <w:pPr>
        <w:ind w:left="5652" w:hanging="360"/>
      </w:pPr>
    </w:lvl>
    <w:lvl w:ilvl="8" w:tplc="0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53B4819"/>
    <w:multiLevelType w:val="hybridMultilevel"/>
    <w:tmpl w:val="C882A7CE"/>
    <w:lvl w:ilvl="0" w:tplc="AC6C55B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2" w:hanging="360"/>
      </w:pPr>
    </w:lvl>
    <w:lvl w:ilvl="2" w:tplc="0809001B" w:tentative="1">
      <w:start w:val="1"/>
      <w:numFmt w:val="lowerRoman"/>
      <w:lvlText w:val="%3."/>
      <w:lvlJc w:val="right"/>
      <w:pPr>
        <w:ind w:left="2052" w:hanging="180"/>
      </w:pPr>
    </w:lvl>
    <w:lvl w:ilvl="3" w:tplc="0809000F" w:tentative="1">
      <w:start w:val="1"/>
      <w:numFmt w:val="decimal"/>
      <w:lvlText w:val="%4."/>
      <w:lvlJc w:val="left"/>
      <w:pPr>
        <w:ind w:left="2772" w:hanging="360"/>
      </w:pPr>
    </w:lvl>
    <w:lvl w:ilvl="4" w:tplc="08090019" w:tentative="1">
      <w:start w:val="1"/>
      <w:numFmt w:val="lowerLetter"/>
      <w:lvlText w:val="%5."/>
      <w:lvlJc w:val="left"/>
      <w:pPr>
        <w:ind w:left="3492" w:hanging="360"/>
      </w:pPr>
    </w:lvl>
    <w:lvl w:ilvl="5" w:tplc="0809001B" w:tentative="1">
      <w:start w:val="1"/>
      <w:numFmt w:val="lowerRoman"/>
      <w:lvlText w:val="%6."/>
      <w:lvlJc w:val="right"/>
      <w:pPr>
        <w:ind w:left="4212" w:hanging="180"/>
      </w:pPr>
    </w:lvl>
    <w:lvl w:ilvl="6" w:tplc="0809000F" w:tentative="1">
      <w:start w:val="1"/>
      <w:numFmt w:val="decimal"/>
      <w:lvlText w:val="%7."/>
      <w:lvlJc w:val="left"/>
      <w:pPr>
        <w:ind w:left="4932" w:hanging="360"/>
      </w:pPr>
    </w:lvl>
    <w:lvl w:ilvl="7" w:tplc="08090019" w:tentative="1">
      <w:start w:val="1"/>
      <w:numFmt w:val="lowerLetter"/>
      <w:lvlText w:val="%8."/>
      <w:lvlJc w:val="left"/>
      <w:pPr>
        <w:ind w:left="5652" w:hanging="360"/>
      </w:pPr>
    </w:lvl>
    <w:lvl w:ilvl="8" w:tplc="0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9C758C3"/>
    <w:multiLevelType w:val="hybridMultilevel"/>
    <w:tmpl w:val="B32E81D4"/>
    <w:lvl w:ilvl="0" w:tplc="31201B2C">
      <w:start w:val="1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32" w:hanging="360"/>
      </w:pPr>
    </w:lvl>
    <w:lvl w:ilvl="2" w:tplc="0809001B" w:tentative="1">
      <w:start w:val="1"/>
      <w:numFmt w:val="lowerRoman"/>
      <w:lvlText w:val="%3."/>
      <w:lvlJc w:val="right"/>
      <w:pPr>
        <w:ind w:left="2352" w:hanging="180"/>
      </w:pPr>
    </w:lvl>
    <w:lvl w:ilvl="3" w:tplc="0809000F" w:tentative="1">
      <w:start w:val="1"/>
      <w:numFmt w:val="decimal"/>
      <w:lvlText w:val="%4."/>
      <w:lvlJc w:val="left"/>
      <w:pPr>
        <w:ind w:left="3072" w:hanging="360"/>
      </w:pPr>
    </w:lvl>
    <w:lvl w:ilvl="4" w:tplc="08090019" w:tentative="1">
      <w:start w:val="1"/>
      <w:numFmt w:val="lowerLetter"/>
      <w:lvlText w:val="%5."/>
      <w:lvlJc w:val="left"/>
      <w:pPr>
        <w:ind w:left="3792" w:hanging="360"/>
      </w:pPr>
    </w:lvl>
    <w:lvl w:ilvl="5" w:tplc="0809001B" w:tentative="1">
      <w:start w:val="1"/>
      <w:numFmt w:val="lowerRoman"/>
      <w:lvlText w:val="%6."/>
      <w:lvlJc w:val="right"/>
      <w:pPr>
        <w:ind w:left="4512" w:hanging="180"/>
      </w:pPr>
    </w:lvl>
    <w:lvl w:ilvl="6" w:tplc="0809000F" w:tentative="1">
      <w:start w:val="1"/>
      <w:numFmt w:val="decimal"/>
      <w:lvlText w:val="%7."/>
      <w:lvlJc w:val="left"/>
      <w:pPr>
        <w:ind w:left="5232" w:hanging="360"/>
      </w:pPr>
    </w:lvl>
    <w:lvl w:ilvl="7" w:tplc="08090019" w:tentative="1">
      <w:start w:val="1"/>
      <w:numFmt w:val="lowerLetter"/>
      <w:lvlText w:val="%8."/>
      <w:lvlJc w:val="left"/>
      <w:pPr>
        <w:ind w:left="5952" w:hanging="360"/>
      </w:pPr>
    </w:lvl>
    <w:lvl w:ilvl="8" w:tplc="08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 w15:restartNumberingAfterBreak="0">
    <w:nsid w:val="0AF620C6"/>
    <w:multiLevelType w:val="hybridMultilevel"/>
    <w:tmpl w:val="53D6BE54"/>
    <w:lvl w:ilvl="0" w:tplc="4C667E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338A2"/>
    <w:multiLevelType w:val="hybridMultilevel"/>
    <w:tmpl w:val="D23A7412"/>
    <w:lvl w:ilvl="0" w:tplc="BBD8F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D7B97"/>
    <w:multiLevelType w:val="hybridMultilevel"/>
    <w:tmpl w:val="192884FE"/>
    <w:lvl w:ilvl="0" w:tplc="7E04C5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005DF"/>
    <w:multiLevelType w:val="hybridMultilevel"/>
    <w:tmpl w:val="B6FC7BF2"/>
    <w:lvl w:ilvl="0" w:tplc="CED8C860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878"/>
    <w:multiLevelType w:val="hybridMultilevel"/>
    <w:tmpl w:val="4716929C"/>
    <w:lvl w:ilvl="0" w:tplc="8466AD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4494F"/>
    <w:multiLevelType w:val="hybridMultilevel"/>
    <w:tmpl w:val="3F76122C"/>
    <w:lvl w:ilvl="0" w:tplc="FEDA9B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E4BA3"/>
    <w:multiLevelType w:val="hybridMultilevel"/>
    <w:tmpl w:val="DCA66B52"/>
    <w:lvl w:ilvl="0" w:tplc="11A06B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74FC9"/>
    <w:multiLevelType w:val="hybridMultilevel"/>
    <w:tmpl w:val="723CD04C"/>
    <w:lvl w:ilvl="0" w:tplc="E48428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0FC4"/>
    <w:multiLevelType w:val="hybridMultilevel"/>
    <w:tmpl w:val="0E9A8D52"/>
    <w:lvl w:ilvl="0" w:tplc="2E92E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E7C76"/>
    <w:multiLevelType w:val="hybridMultilevel"/>
    <w:tmpl w:val="97A41634"/>
    <w:lvl w:ilvl="0" w:tplc="F9C6DD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47EDD"/>
    <w:multiLevelType w:val="hybridMultilevel"/>
    <w:tmpl w:val="B62A218E"/>
    <w:lvl w:ilvl="0" w:tplc="7534B8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B7A65"/>
    <w:multiLevelType w:val="hybridMultilevel"/>
    <w:tmpl w:val="59EAFB70"/>
    <w:lvl w:ilvl="0" w:tplc="88943F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41D20"/>
    <w:multiLevelType w:val="hybridMultilevel"/>
    <w:tmpl w:val="9618B7A6"/>
    <w:lvl w:ilvl="0" w:tplc="3B12A7B6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36724"/>
    <w:multiLevelType w:val="hybridMultilevel"/>
    <w:tmpl w:val="3F4CB3C0"/>
    <w:lvl w:ilvl="0" w:tplc="96BE68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619AC"/>
    <w:multiLevelType w:val="hybridMultilevel"/>
    <w:tmpl w:val="2F0423D2"/>
    <w:lvl w:ilvl="0" w:tplc="C12647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57579"/>
    <w:multiLevelType w:val="hybridMultilevel"/>
    <w:tmpl w:val="2034ACDA"/>
    <w:lvl w:ilvl="0" w:tplc="CCD235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F0E9F"/>
    <w:multiLevelType w:val="hybridMultilevel"/>
    <w:tmpl w:val="CB6C76A4"/>
    <w:lvl w:ilvl="0" w:tplc="DA80E28C">
      <w:start w:val="1"/>
      <w:numFmt w:val="upperLetter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360862293">
    <w:abstractNumId w:val="1"/>
  </w:num>
  <w:num w:numId="2" w16cid:durableId="733049324">
    <w:abstractNumId w:val="0"/>
  </w:num>
  <w:num w:numId="3" w16cid:durableId="826094352">
    <w:abstractNumId w:val="11"/>
  </w:num>
  <w:num w:numId="4" w16cid:durableId="144007164">
    <w:abstractNumId w:val="2"/>
  </w:num>
  <w:num w:numId="5" w16cid:durableId="930158248">
    <w:abstractNumId w:val="4"/>
  </w:num>
  <w:num w:numId="6" w16cid:durableId="1911888992">
    <w:abstractNumId w:val="14"/>
  </w:num>
  <w:num w:numId="7" w16cid:durableId="1701196725">
    <w:abstractNumId w:val="18"/>
  </w:num>
  <w:num w:numId="8" w16cid:durableId="788596440">
    <w:abstractNumId w:val="16"/>
  </w:num>
  <w:num w:numId="9" w16cid:durableId="1221476959">
    <w:abstractNumId w:val="19"/>
  </w:num>
  <w:num w:numId="10" w16cid:durableId="1450275128">
    <w:abstractNumId w:val="13"/>
  </w:num>
  <w:num w:numId="11" w16cid:durableId="1227449467">
    <w:abstractNumId w:val="8"/>
  </w:num>
  <w:num w:numId="12" w16cid:durableId="424883469">
    <w:abstractNumId w:val="10"/>
  </w:num>
  <w:num w:numId="13" w16cid:durableId="1035615502">
    <w:abstractNumId w:val="9"/>
  </w:num>
  <w:num w:numId="14" w16cid:durableId="954289893">
    <w:abstractNumId w:val="17"/>
  </w:num>
  <w:num w:numId="15" w16cid:durableId="1874345127">
    <w:abstractNumId w:val="3"/>
  </w:num>
  <w:num w:numId="16" w16cid:durableId="1232698567">
    <w:abstractNumId w:val="5"/>
  </w:num>
  <w:num w:numId="17" w16cid:durableId="807281315">
    <w:abstractNumId w:val="12"/>
  </w:num>
  <w:num w:numId="18" w16cid:durableId="1139490284">
    <w:abstractNumId w:val="7"/>
  </w:num>
  <w:num w:numId="19" w16cid:durableId="1473594172">
    <w:abstractNumId w:val="15"/>
  </w:num>
  <w:num w:numId="20" w16cid:durableId="1035351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1B"/>
    <w:rsid w:val="0000173D"/>
    <w:rsid w:val="00004BB9"/>
    <w:rsid w:val="00010631"/>
    <w:rsid w:val="00011A74"/>
    <w:rsid w:val="00015254"/>
    <w:rsid w:val="00016260"/>
    <w:rsid w:val="00016813"/>
    <w:rsid w:val="000174F9"/>
    <w:rsid w:val="000217A2"/>
    <w:rsid w:val="00025B53"/>
    <w:rsid w:val="00037A52"/>
    <w:rsid w:val="0004106A"/>
    <w:rsid w:val="00041B18"/>
    <w:rsid w:val="00043C55"/>
    <w:rsid w:val="000453E9"/>
    <w:rsid w:val="000536DA"/>
    <w:rsid w:val="00053808"/>
    <w:rsid w:val="00053E52"/>
    <w:rsid w:val="00055C76"/>
    <w:rsid w:val="000573C1"/>
    <w:rsid w:val="00062B12"/>
    <w:rsid w:val="00065138"/>
    <w:rsid w:val="000657EA"/>
    <w:rsid w:val="0007633E"/>
    <w:rsid w:val="00076BBB"/>
    <w:rsid w:val="0008408F"/>
    <w:rsid w:val="0008462F"/>
    <w:rsid w:val="0008531D"/>
    <w:rsid w:val="00086780"/>
    <w:rsid w:val="00087827"/>
    <w:rsid w:val="00092AB9"/>
    <w:rsid w:val="00094C6C"/>
    <w:rsid w:val="000A44A4"/>
    <w:rsid w:val="000A762C"/>
    <w:rsid w:val="000B3310"/>
    <w:rsid w:val="000B3860"/>
    <w:rsid w:val="000B7E9F"/>
    <w:rsid w:val="000C55EE"/>
    <w:rsid w:val="000D3272"/>
    <w:rsid w:val="000D3919"/>
    <w:rsid w:val="000D5295"/>
    <w:rsid w:val="000E00B2"/>
    <w:rsid w:val="000E5E6A"/>
    <w:rsid w:val="000E7446"/>
    <w:rsid w:val="000F2160"/>
    <w:rsid w:val="000F373A"/>
    <w:rsid w:val="000F68E5"/>
    <w:rsid w:val="001024C7"/>
    <w:rsid w:val="0010747F"/>
    <w:rsid w:val="001108FF"/>
    <w:rsid w:val="00111867"/>
    <w:rsid w:val="00114092"/>
    <w:rsid w:val="00117E59"/>
    <w:rsid w:val="0012238A"/>
    <w:rsid w:val="00123F71"/>
    <w:rsid w:val="00136971"/>
    <w:rsid w:val="00137AC2"/>
    <w:rsid w:val="00137B23"/>
    <w:rsid w:val="00142C7B"/>
    <w:rsid w:val="00145A33"/>
    <w:rsid w:val="00146652"/>
    <w:rsid w:val="0015148D"/>
    <w:rsid w:val="001553AE"/>
    <w:rsid w:val="00170E6A"/>
    <w:rsid w:val="00172A97"/>
    <w:rsid w:val="001732A9"/>
    <w:rsid w:val="00173D8B"/>
    <w:rsid w:val="00175A07"/>
    <w:rsid w:val="001805AC"/>
    <w:rsid w:val="0018164D"/>
    <w:rsid w:val="00181E39"/>
    <w:rsid w:val="00184F1C"/>
    <w:rsid w:val="00185399"/>
    <w:rsid w:val="00192284"/>
    <w:rsid w:val="001A0944"/>
    <w:rsid w:val="001A0D35"/>
    <w:rsid w:val="001A14B2"/>
    <w:rsid w:val="001A3674"/>
    <w:rsid w:val="001A5435"/>
    <w:rsid w:val="001A7C65"/>
    <w:rsid w:val="001A7F7C"/>
    <w:rsid w:val="001B289A"/>
    <w:rsid w:val="001B2CD0"/>
    <w:rsid w:val="001C061E"/>
    <w:rsid w:val="001C0AE5"/>
    <w:rsid w:val="001C17F8"/>
    <w:rsid w:val="001C2313"/>
    <w:rsid w:val="001C2990"/>
    <w:rsid w:val="001C3FCA"/>
    <w:rsid w:val="001C4D6C"/>
    <w:rsid w:val="001C4DAF"/>
    <w:rsid w:val="001D2627"/>
    <w:rsid w:val="001D6254"/>
    <w:rsid w:val="001E03EB"/>
    <w:rsid w:val="001E21E5"/>
    <w:rsid w:val="001E5FBC"/>
    <w:rsid w:val="001F07B4"/>
    <w:rsid w:val="001F2AE5"/>
    <w:rsid w:val="001F3917"/>
    <w:rsid w:val="001F6872"/>
    <w:rsid w:val="00200124"/>
    <w:rsid w:val="0020372D"/>
    <w:rsid w:val="0020561B"/>
    <w:rsid w:val="00213972"/>
    <w:rsid w:val="00224D3B"/>
    <w:rsid w:val="00224FAF"/>
    <w:rsid w:val="0022511A"/>
    <w:rsid w:val="00225CCA"/>
    <w:rsid w:val="0023100D"/>
    <w:rsid w:val="00232025"/>
    <w:rsid w:val="002326C0"/>
    <w:rsid w:val="002331F4"/>
    <w:rsid w:val="00240E42"/>
    <w:rsid w:val="002450F3"/>
    <w:rsid w:val="002453B1"/>
    <w:rsid w:val="00246443"/>
    <w:rsid w:val="00254A65"/>
    <w:rsid w:val="00254E31"/>
    <w:rsid w:val="00257023"/>
    <w:rsid w:val="002648D1"/>
    <w:rsid w:val="00266A65"/>
    <w:rsid w:val="002671AE"/>
    <w:rsid w:val="00272801"/>
    <w:rsid w:val="0027294C"/>
    <w:rsid w:val="00272A62"/>
    <w:rsid w:val="00285BC2"/>
    <w:rsid w:val="00291B9E"/>
    <w:rsid w:val="00293EBB"/>
    <w:rsid w:val="00294A9A"/>
    <w:rsid w:val="00295398"/>
    <w:rsid w:val="002B5638"/>
    <w:rsid w:val="002C0CF7"/>
    <w:rsid w:val="002C1232"/>
    <w:rsid w:val="002C1260"/>
    <w:rsid w:val="002C59D5"/>
    <w:rsid w:val="002D05DE"/>
    <w:rsid w:val="002D172D"/>
    <w:rsid w:val="002D37F6"/>
    <w:rsid w:val="002D5F9D"/>
    <w:rsid w:val="002D622C"/>
    <w:rsid w:val="002D7149"/>
    <w:rsid w:val="002E40C1"/>
    <w:rsid w:val="002F48C3"/>
    <w:rsid w:val="002F5AB3"/>
    <w:rsid w:val="00300CA6"/>
    <w:rsid w:val="0030166E"/>
    <w:rsid w:val="00302FA4"/>
    <w:rsid w:val="00303CD9"/>
    <w:rsid w:val="00306061"/>
    <w:rsid w:val="003074B4"/>
    <w:rsid w:val="00313CDC"/>
    <w:rsid w:val="003145B6"/>
    <w:rsid w:val="00324081"/>
    <w:rsid w:val="0032455F"/>
    <w:rsid w:val="00326645"/>
    <w:rsid w:val="00327C4D"/>
    <w:rsid w:val="00331735"/>
    <w:rsid w:val="003345C4"/>
    <w:rsid w:val="00337FDA"/>
    <w:rsid w:val="003406B5"/>
    <w:rsid w:val="003417AA"/>
    <w:rsid w:val="00343200"/>
    <w:rsid w:val="0035077D"/>
    <w:rsid w:val="003516EE"/>
    <w:rsid w:val="00354D35"/>
    <w:rsid w:val="00356D1A"/>
    <w:rsid w:val="0036051E"/>
    <w:rsid w:val="003608AB"/>
    <w:rsid w:val="003615EC"/>
    <w:rsid w:val="00362C1D"/>
    <w:rsid w:val="00365DFF"/>
    <w:rsid w:val="00367172"/>
    <w:rsid w:val="00371F78"/>
    <w:rsid w:val="00381893"/>
    <w:rsid w:val="0038254D"/>
    <w:rsid w:val="00382E0C"/>
    <w:rsid w:val="003853C9"/>
    <w:rsid w:val="003873AB"/>
    <w:rsid w:val="0038789D"/>
    <w:rsid w:val="003926E9"/>
    <w:rsid w:val="00393547"/>
    <w:rsid w:val="0039478B"/>
    <w:rsid w:val="0039532B"/>
    <w:rsid w:val="00397225"/>
    <w:rsid w:val="003A02C3"/>
    <w:rsid w:val="003A4D0A"/>
    <w:rsid w:val="003A4E3C"/>
    <w:rsid w:val="003B04CA"/>
    <w:rsid w:val="003B2CCF"/>
    <w:rsid w:val="003B51B7"/>
    <w:rsid w:val="003B72D1"/>
    <w:rsid w:val="003C03F5"/>
    <w:rsid w:val="003C299E"/>
    <w:rsid w:val="003C5DBC"/>
    <w:rsid w:val="003C7C87"/>
    <w:rsid w:val="003D0B4A"/>
    <w:rsid w:val="003D76A7"/>
    <w:rsid w:val="003D774F"/>
    <w:rsid w:val="003D7CF2"/>
    <w:rsid w:val="003D7E2C"/>
    <w:rsid w:val="003D7EC8"/>
    <w:rsid w:val="003E2C4C"/>
    <w:rsid w:val="003E4F15"/>
    <w:rsid w:val="003F17A3"/>
    <w:rsid w:val="003F4EFD"/>
    <w:rsid w:val="003F5191"/>
    <w:rsid w:val="003F6495"/>
    <w:rsid w:val="004022CE"/>
    <w:rsid w:val="00403611"/>
    <w:rsid w:val="004053A5"/>
    <w:rsid w:val="004074D9"/>
    <w:rsid w:val="00410B30"/>
    <w:rsid w:val="00410D16"/>
    <w:rsid w:val="00412258"/>
    <w:rsid w:val="00413C07"/>
    <w:rsid w:val="004148DB"/>
    <w:rsid w:val="00422FA3"/>
    <w:rsid w:val="004231B4"/>
    <w:rsid w:val="004318CE"/>
    <w:rsid w:val="00437F00"/>
    <w:rsid w:val="00441342"/>
    <w:rsid w:val="00442074"/>
    <w:rsid w:val="00450AA7"/>
    <w:rsid w:val="0045384C"/>
    <w:rsid w:val="00456A55"/>
    <w:rsid w:val="00457E0C"/>
    <w:rsid w:val="0046193B"/>
    <w:rsid w:val="00471016"/>
    <w:rsid w:val="00473171"/>
    <w:rsid w:val="004848E3"/>
    <w:rsid w:val="00485704"/>
    <w:rsid w:val="00485CB4"/>
    <w:rsid w:val="00486C45"/>
    <w:rsid w:val="00495E00"/>
    <w:rsid w:val="00496EDD"/>
    <w:rsid w:val="004A137C"/>
    <w:rsid w:val="004A31BF"/>
    <w:rsid w:val="004A5EC1"/>
    <w:rsid w:val="004B163E"/>
    <w:rsid w:val="004B6440"/>
    <w:rsid w:val="004B6CD7"/>
    <w:rsid w:val="004D1180"/>
    <w:rsid w:val="004D26EC"/>
    <w:rsid w:val="004D3434"/>
    <w:rsid w:val="004D4160"/>
    <w:rsid w:val="004D4FA9"/>
    <w:rsid w:val="004D69BB"/>
    <w:rsid w:val="004D77C9"/>
    <w:rsid w:val="004E0B9C"/>
    <w:rsid w:val="004E2901"/>
    <w:rsid w:val="004E4284"/>
    <w:rsid w:val="004E4F9A"/>
    <w:rsid w:val="004F0258"/>
    <w:rsid w:val="004F123A"/>
    <w:rsid w:val="004F18A3"/>
    <w:rsid w:val="004F29C4"/>
    <w:rsid w:val="004F2B54"/>
    <w:rsid w:val="004F2B7A"/>
    <w:rsid w:val="004F49C5"/>
    <w:rsid w:val="004F67BC"/>
    <w:rsid w:val="00506334"/>
    <w:rsid w:val="00507962"/>
    <w:rsid w:val="00507DEE"/>
    <w:rsid w:val="00510D9F"/>
    <w:rsid w:val="00511C36"/>
    <w:rsid w:val="00512920"/>
    <w:rsid w:val="0051313A"/>
    <w:rsid w:val="00514837"/>
    <w:rsid w:val="005177EC"/>
    <w:rsid w:val="00517EA0"/>
    <w:rsid w:val="005231A3"/>
    <w:rsid w:val="00523789"/>
    <w:rsid w:val="005242A7"/>
    <w:rsid w:val="00526090"/>
    <w:rsid w:val="005270AE"/>
    <w:rsid w:val="0053199C"/>
    <w:rsid w:val="005334B9"/>
    <w:rsid w:val="00533639"/>
    <w:rsid w:val="0053403E"/>
    <w:rsid w:val="005359E1"/>
    <w:rsid w:val="005374D2"/>
    <w:rsid w:val="00541810"/>
    <w:rsid w:val="00541CE0"/>
    <w:rsid w:val="00544CD2"/>
    <w:rsid w:val="00545C3C"/>
    <w:rsid w:val="00546C6D"/>
    <w:rsid w:val="00547040"/>
    <w:rsid w:val="00547FE2"/>
    <w:rsid w:val="005504EE"/>
    <w:rsid w:val="005518DA"/>
    <w:rsid w:val="005533C5"/>
    <w:rsid w:val="0055383D"/>
    <w:rsid w:val="005548C4"/>
    <w:rsid w:val="0056182D"/>
    <w:rsid w:val="00563077"/>
    <w:rsid w:val="00570460"/>
    <w:rsid w:val="00573E77"/>
    <w:rsid w:val="00573ECC"/>
    <w:rsid w:val="005743E8"/>
    <w:rsid w:val="005773E7"/>
    <w:rsid w:val="005804BF"/>
    <w:rsid w:val="00581356"/>
    <w:rsid w:val="00581CD6"/>
    <w:rsid w:val="0058325F"/>
    <w:rsid w:val="00590B97"/>
    <w:rsid w:val="00590C9D"/>
    <w:rsid w:val="005926B4"/>
    <w:rsid w:val="00593051"/>
    <w:rsid w:val="00594D70"/>
    <w:rsid w:val="00595A78"/>
    <w:rsid w:val="00596391"/>
    <w:rsid w:val="0059704C"/>
    <w:rsid w:val="00597E1E"/>
    <w:rsid w:val="005A1F8F"/>
    <w:rsid w:val="005A21F0"/>
    <w:rsid w:val="005B18AA"/>
    <w:rsid w:val="005B2840"/>
    <w:rsid w:val="005B50FB"/>
    <w:rsid w:val="005B52AA"/>
    <w:rsid w:val="005B5B6E"/>
    <w:rsid w:val="005C3F78"/>
    <w:rsid w:val="005C4073"/>
    <w:rsid w:val="005C52E2"/>
    <w:rsid w:val="005D342D"/>
    <w:rsid w:val="005D7322"/>
    <w:rsid w:val="005D7CF6"/>
    <w:rsid w:val="005E0BBF"/>
    <w:rsid w:val="005E0D76"/>
    <w:rsid w:val="005E43D7"/>
    <w:rsid w:val="005E7AF3"/>
    <w:rsid w:val="005F0991"/>
    <w:rsid w:val="005F46D7"/>
    <w:rsid w:val="00601C12"/>
    <w:rsid w:val="00602FC2"/>
    <w:rsid w:val="0060458F"/>
    <w:rsid w:val="006113D1"/>
    <w:rsid w:val="006206B2"/>
    <w:rsid w:val="00623AFD"/>
    <w:rsid w:val="0062485C"/>
    <w:rsid w:val="00626E9A"/>
    <w:rsid w:val="006271C3"/>
    <w:rsid w:val="006305C4"/>
    <w:rsid w:val="00632BF7"/>
    <w:rsid w:val="00641407"/>
    <w:rsid w:val="00643B67"/>
    <w:rsid w:val="00643CC3"/>
    <w:rsid w:val="00644181"/>
    <w:rsid w:val="00645CF3"/>
    <w:rsid w:val="0065236E"/>
    <w:rsid w:val="00663232"/>
    <w:rsid w:val="0066380A"/>
    <w:rsid w:val="00671D0B"/>
    <w:rsid w:val="0067310E"/>
    <w:rsid w:val="00675460"/>
    <w:rsid w:val="006777CC"/>
    <w:rsid w:val="00677A84"/>
    <w:rsid w:val="00680807"/>
    <w:rsid w:val="00680D83"/>
    <w:rsid w:val="00684B4A"/>
    <w:rsid w:val="00684CE5"/>
    <w:rsid w:val="00686FB5"/>
    <w:rsid w:val="00692DA9"/>
    <w:rsid w:val="00693F0A"/>
    <w:rsid w:val="006A0391"/>
    <w:rsid w:val="006A4CD1"/>
    <w:rsid w:val="006A726C"/>
    <w:rsid w:val="006A7A1F"/>
    <w:rsid w:val="006B54CF"/>
    <w:rsid w:val="006B5DCF"/>
    <w:rsid w:val="006B7B63"/>
    <w:rsid w:val="006B7D53"/>
    <w:rsid w:val="006C321F"/>
    <w:rsid w:val="006C4B7F"/>
    <w:rsid w:val="006C7B83"/>
    <w:rsid w:val="006D12AF"/>
    <w:rsid w:val="006D147E"/>
    <w:rsid w:val="006D6368"/>
    <w:rsid w:val="006E5BDC"/>
    <w:rsid w:val="006E5DC0"/>
    <w:rsid w:val="006E6E92"/>
    <w:rsid w:val="006F465B"/>
    <w:rsid w:val="006F7364"/>
    <w:rsid w:val="006F7D3C"/>
    <w:rsid w:val="007011DD"/>
    <w:rsid w:val="00701521"/>
    <w:rsid w:val="00701922"/>
    <w:rsid w:val="007031F2"/>
    <w:rsid w:val="00703233"/>
    <w:rsid w:val="007034C6"/>
    <w:rsid w:val="0070776E"/>
    <w:rsid w:val="00707AA8"/>
    <w:rsid w:val="00713A22"/>
    <w:rsid w:val="00714996"/>
    <w:rsid w:val="00717C31"/>
    <w:rsid w:val="00721A58"/>
    <w:rsid w:val="00722CF2"/>
    <w:rsid w:val="00732B30"/>
    <w:rsid w:val="00732DEF"/>
    <w:rsid w:val="0073441D"/>
    <w:rsid w:val="00735D76"/>
    <w:rsid w:val="00736DDD"/>
    <w:rsid w:val="00741A01"/>
    <w:rsid w:val="00742B34"/>
    <w:rsid w:val="00746D56"/>
    <w:rsid w:val="00747603"/>
    <w:rsid w:val="00750F05"/>
    <w:rsid w:val="00762D2A"/>
    <w:rsid w:val="00763F25"/>
    <w:rsid w:val="00764747"/>
    <w:rsid w:val="0077165A"/>
    <w:rsid w:val="0077217A"/>
    <w:rsid w:val="0077740E"/>
    <w:rsid w:val="00781932"/>
    <w:rsid w:val="00782BE2"/>
    <w:rsid w:val="00783124"/>
    <w:rsid w:val="0078726C"/>
    <w:rsid w:val="007A2D8E"/>
    <w:rsid w:val="007A4586"/>
    <w:rsid w:val="007A5A2B"/>
    <w:rsid w:val="007B043B"/>
    <w:rsid w:val="007B0CBB"/>
    <w:rsid w:val="007B5223"/>
    <w:rsid w:val="007B72C9"/>
    <w:rsid w:val="007B7EEA"/>
    <w:rsid w:val="007C205C"/>
    <w:rsid w:val="007C3517"/>
    <w:rsid w:val="007C617F"/>
    <w:rsid w:val="007D05BC"/>
    <w:rsid w:val="007D0E1B"/>
    <w:rsid w:val="007D2761"/>
    <w:rsid w:val="007D3394"/>
    <w:rsid w:val="007D3C1F"/>
    <w:rsid w:val="007D6E14"/>
    <w:rsid w:val="007E07C1"/>
    <w:rsid w:val="007E38D1"/>
    <w:rsid w:val="007E41EC"/>
    <w:rsid w:val="007F3D91"/>
    <w:rsid w:val="007F58E3"/>
    <w:rsid w:val="00801968"/>
    <w:rsid w:val="00803E7B"/>
    <w:rsid w:val="00810882"/>
    <w:rsid w:val="00810C6E"/>
    <w:rsid w:val="0081123F"/>
    <w:rsid w:val="00813832"/>
    <w:rsid w:val="00814822"/>
    <w:rsid w:val="00816653"/>
    <w:rsid w:val="008173BA"/>
    <w:rsid w:val="00822D0B"/>
    <w:rsid w:val="00823316"/>
    <w:rsid w:val="00824751"/>
    <w:rsid w:val="008251B7"/>
    <w:rsid w:val="00825757"/>
    <w:rsid w:val="008337F4"/>
    <w:rsid w:val="00835D22"/>
    <w:rsid w:val="00836106"/>
    <w:rsid w:val="00847EA1"/>
    <w:rsid w:val="00851C72"/>
    <w:rsid w:val="008628CD"/>
    <w:rsid w:val="00864C48"/>
    <w:rsid w:val="00864DAF"/>
    <w:rsid w:val="008661B8"/>
    <w:rsid w:val="008663E1"/>
    <w:rsid w:val="00871614"/>
    <w:rsid w:val="008733FB"/>
    <w:rsid w:val="00873942"/>
    <w:rsid w:val="008760C7"/>
    <w:rsid w:val="0088322E"/>
    <w:rsid w:val="00883F01"/>
    <w:rsid w:val="00884BBD"/>
    <w:rsid w:val="008926E9"/>
    <w:rsid w:val="00895751"/>
    <w:rsid w:val="0089616D"/>
    <w:rsid w:val="00896474"/>
    <w:rsid w:val="008A2C2A"/>
    <w:rsid w:val="008A3034"/>
    <w:rsid w:val="008A3630"/>
    <w:rsid w:val="008A4203"/>
    <w:rsid w:val="008A462D"/>
    <w:rsid w:val="008A6CE0"/>
    <w:rsid w:val="008B135D"/>
    <w:rsid w:val="008B1AAF"/>
    <w:rsid w:val="008B29B7"/>
    <w:rsid w:val="008C1E34"/>
    <w:rsid w:val="008C2E76"/>
    <w:rsid w:val="008C5457"/>
    <w:rsid w:val="008D063E"/>
    <w:rsid w:val="008D0DB2"/>
    <w:rsid w:val="008D5E3F"/>
    <w:rsid w:val="008D6DC0"/>
    <w:rsid w:val="008E1512"/>
    <w:rsid w:val="008E1564"/>
    <w:rsid w:val="008E1938"/>
    <w:rsid w:val="008F080C"/>
    <w:rsid w:val="008F27B2"/>
    <w:rsid w:val="008F3673"/>
    <w:rsid w:val="008F3D93"/>
    <w:rsid w:val="008F7644"/>
    <w:rsid w:val="00900513"/>
    <w:rsid w:val="009026E1"/>
    <w:rsid w:val="009027B6"/>
    <w:rsid w:val="00907E3B"/>
    <w:rsid w:val="0091198A"/>
    <w:rsid w:val="009124FC"/>
    <w:rsid w:val="00915542"/>
    <w:rsid w:val="009226E5"/>
    <w:rsid w:val="00932892"/>
    <w:rsid w:val="00933E32"/>
    <w:rsid w:val="00935254"/>
    <w:rsid w:val="00936C8E"/>
    <w:rsid w:val="009442DA"/>
    <w:rsid w:val="00947AA3"/>
    <w:rsid w:val="00955C6B"/>
    <w:rsid w:val="00961C6F"/>
    <w:rsid w:val="00962535"/>
    <w:rsid w:val="009634C5"/>
    <w:rsid w:val="00966803"/>
    <w:rsid w:val="009719CC"/>
    <w:rsid w:val="00971B9C"/>
    <w:rsid w:val="0098115C"/>
    <w:rsid w:val="009821BC"/>
    <w:rsid w:val="009821DB"/>
    <w:rsid w:val="009853B8"/>
    <w:rsid w:val="009855AE"/>
    <w:rsid w:val="00986B25"/>
    <w:rsid w:val="009870BC"/>
    <w:rsid w:val="00987355"/>
    <w:rsid w:val="00994F24"/>
    <w:rsid w:val="00997123"/>
    <w:rsid w:val="009A41B1"/>
    <w:rsid w:val="009A491D"/>
    <w:rsid w:val="009A52A4"/>
    <w:rsid w:val="009A65C2"/>
    <w:rsid w:val="009A7942"/>
    <w:rsid w:val="009B17C8"/>
    <w:rsid w:val="009B639A"/>
    <w:rsid w:val="009C0A22"/>
    <w:rsid w:val="009D42BB"/>
    <w:rsid w:val="009D6023"/>
    <w:rsid w:val="009D65BE"/>
    <w:rsid w:val="009D777E"/>
    <w:rsid w:val="009E0102"/>
    <w:rsid w:val="009E05BA"/>
    <w:rsid w:val="009E291F"/>
    <w:rsid w:val="009E366B"/>
    <w:rsid w:val="009F0637"/>
    <w:rsid w:val="009F51CD"/>
    <w:rsid w:val="00A02F9E"/>
    <w:rsid w:val="00A03C8C"/>
    <w:rsid w:val="00A03D85"/>
    <w:rsid w:val="00A03DC9"/>
    <w:rsid w:val="00A04938"/>
    <w:rsid w:val="00A10537"/>
    <w:rsid w:val="00A11B51"/>
    <w:rsid w:val="00A149CC"/>
    <w:rsid w:val="00A15587"/>
    <w:rsid w:val="00A15CA8"/>
    <w:rsid w:val="00A20260"/>
    <w:rsid w:val="00A27BF8"/>
    <w:rsid w:val="00A303CB"/>
    <w:rsid w:val="00A30AD3"/>
    <w:rsid w:val="00A32EC7"/>
    <w:rsid w:val="00A34C9C"/>
    <w:rsid w:val="00A36F51"/>
    <w:rsid w:val="00A403D0"/>
    <w:rsid w:val="00A44051"/>
    <w:rsid w:val="00A453D6"/>
    <w:rsid w:val="00A45B34"/>
    <w:rsid w:val="00A5186F"/>
    <w:rsid w:val="00A5256C"/>
    <w:rsid w:val="00A620F8"/>
    <w:rsid w:val="00A65D91"/>
    <w:rsid w:val="00A66621"/>
    <w:rsid w:val="00A66B77"/>
    <w:rsid w:val="00A6723A"/>
    <w:rsid w:val="00A71CD0"/>
    <w:rsid w:val="00A73380"/>
    <w:rsid w:val="00A741E5"/>
    <w:rsid w:val="00A75B85"/>
    <w:rsid w:val="00A849BD"/>
    <w:rsid w:val="00A86AAE"/>
    <w:rsid w:val="00A87E07"/>
    <w:rsid w:val="00A910FB"/>
    <w:rsid w:val="00A919A7"/>
    <w:rsid w:val="00A96915"/>
    <w:rsid w:val="00AA780B"/>
    <w:rsid w:val="00AB24DB"/>
    <w:rsid w:val="00AB3B18"/>
    <w:rsid w:val="00AB72DF"/>
    <w:rsid w:val="00AB7A16"/>
    <w:rsid w:val="00AC2CA6"/>
    <w:rsid w:val="00AD3873"/>
    <w:rsid w:val="00AD39DB"/>
    <w:rsid w:val="00AD439B"/>
    <w:rsid w:val="00AD565C"/>
    <w:rsid w:val="00AE2277"/>
    <w:rsid w:val="00AE421B"/>
    <w:rsid w:val="00AE428F"/>
    <w:rsid w:val="00AE4408"/>
    <w:rsid w:val="00AE49BD"/>
    <w:rsid w:val="00AF0764"/>
    <w:rsid w:val="00AF120A"/>
    <w:rsid w:val="00AF3CA9"/>
    <w:rsid w:val="00AF4554"/>
    <w:rsid w:val="00AF6704"/>
    <w:rsid w:val="00AF7FD5"/>
    <w:rsid w:val="00B0226E"/>
    <w:rsid w:val="00B038E3"/>
    <w:rsid w:val="00B071A1"/>
    <w:rsid w:val="00B07AA2"/>
    <w:rsid w:val="00B10208"/>
    <w:rsid w:val="00B200DF"/>
    <w:rsid w:val="00B20B7A"/>
    <w:rsid w:val="00B22A37"/>
    <w:rsid w:val="00B22BC3"/>
    <w:rsid w:val="00B2332F"/>
    <w:rsid w:val="00B256FB"/>
    <w:rsid w:val="00B26FC1"/>
    <w:rsid w:val="00B26FE5"/>
    <w:rsid w:val="00B2784E"/>
    <w:rsid w:val="00B32F11"/>
    <w:rsid w:val="00B34118"/>
    <w:rsid w:val="00B405F4"/>
    <w:rsid w:val="00B42439"/>
    <w:rsid w:val="00B45412"/>
    <w:rsid w:val="00B47A4F"/>
    <w:rsid w:val="00B54248"/>
    <w:rsid w:val="00B54A43"/>
    <w:rsid w:val="00B54C70"/>
    <w:rsid w:val="00B54F46"/>
    <w:rsid w:val="00B55935"/>
    <w:rsid w:val="00B602F5"/>
    <w:rsid w:val="00B6424B"/>
    <w:rsid w:val="00B666BF"/>
    <w:rsid w:val="00B67E34"/>
    <w:rsid w:val="00B7005D"/>
    <w:rsid w:val="00B71651"/>
    <w:rsid w:val="00B7426D"/>
    <w:rsid w:val="00B827FD"/>
    <w:rsid w:val="00B83BDC"/>
    <w:rsid w:val="00B85AC8"/>
    <w:rsid w:val="00B868D5"/>
    <w:rsid w:val="00B874CC"/>
    <w:rsid w:val="00B87971"/>
    <w:rsid w:val="00B901B8"/>
    <w:rsid w:val="00B92924"/>
    <w:rsid w:val="00BA158D"/>
    <w:rsid w:val="00BA1690"/>
    <w:rsid w:val="00BA1851"/>
    <w:rsid w:val="00BA1D43"/>
    <w:rsid w:val="00BA22B8"/>
    <w:rsid w:val="00BA78EE"/>
    <w:rsid w:val="00BB002B"/>
    <w:rsid w:val="00BB176F"/>
    <w:rsid w:val="00BB507F"/>
    <w:rsid w:val="00BB5E8D"/>
    <w:rsid w:val="00BC02F8"/>
    <w:rsid w:val="00BC4D62"/>
    <w:rsid w:val="00BD2EC0"/>
    <w:rsid w:val="00BD34F2"/>
    <w:rsid w:val="00BD677A"/>
    <w:rsid w:val="00BE0CC2"/>
    <w:rsid w:val="00BE3892"/>
    <w:rsid w:val="00BE5168"/>
    <w:rsid w:val="00BF0E97"/>
    <w:rsid w:val="00BF4646"/>
    <w:rsid w:val="00BF4831"/>
    <w:rsid w:val="00BF64FD"/>
    <w:rsid w:val="00BF6696"/>
    <w:rsid w:val="00BF77B8"/>
    <w:rsid w:val="00C00E20"/>
    <w:rsid w:val="00C0111D"/>
    <w:rsid w:val="00C02624"/>
    <w:rsid w:val="00C02627"/>
    <w:rsid w:val="00C0461E"/>
    <w:rsid w:val="00C1028D"/>
    <w:rsid w:val="00C103F0"/>
    <w:rsid w:val="00C158CA"/>
    <w:rsid w:val="00C16992"/>
    <w:rsid w:val="00C17237"/>
    <w:rsid w:val="00C2531B"/>
    <w:rsid w:val="00C26269"/>
    <w:rsid w:val="00C267DB"/>
    <w:rsid w:val="00C30E91"/>
    <w:rsid w:val="00C320EB"/>
    <w:rsid w:val="00C33F03"/>
    <w:rsid w:val="00C344C7"/>
    <w:rsid w:val="00C34A26"/>
    <w:rsid w:val="00C407FA"/>
    <w:rsid w:val="00C41064"/>
    <w:rsid w:val="00C4194C"/>
    <w:rsid w:val="00C42B82"/>
    <w:rsid w:val="00C43CCE"/>
    <w:rsid w:val="00C45F8F"/>
    <w:rsid w:val="00C470A7"/>
    <w:rsid w:val="00C53957"/>
    <w:rsid w:val="00C66E82"/>
    <w:rsid w:val="00C72D8D"/>
    <w:rsid w:val="00C73769"/>
    <w:rsid w:val="00C773D0"/>
    <w:rsid w:val="00C777DA"/>
    <w:rsid w:val="00C8310E"/>
    <w:rsid w:val="00C84CA1"/>
    <w:rsid w:val="00C865EB"/>
    <w:rsid w:val="00C86AC5"/>
    <w:rsid w:val="00C87661"/>
    <w:rsid w:val="00C90368"/>
    <w:rsid w:val="00C91B43"/>
    <w:rsid w:val="00C924A5"/>
    <w:rsid w:val="00C926CD"/>
    <w:rsid w:val="00C94CDA"/>
    <w:rsid w:val="00C95868"/>
    <w:rsid w:val="00C9678B"/>
    <w:rsid w:val="00CA14AB"/>
    <w:rsid w:val="00CA790C"/>
    <w:rsid w:val="00CB07A8"/>
    <w:rsid w:val="00CB1292"/>
    <w:rsid w:val="00CB1CA5"/>
    <w:rsid w:val="00CC00D3"/>
    <w:rsid w:val="00CC14B2"/>
    <w:rsid w:val="00CC41FE"/>
    <w:rsid w:val="00CC4DC5"/>
    <w:rsid w:val="00CD6CE7"/>
    <w:rsid w:val="00CE787C"/>
    <w:rsid w:val="00CF2BE9"/>
    <w:rsid w:val="00CF2C82"/>
    <w:rsid w:val="00CF333A"/>
    <w:rsid w:val="00CF5605"/>
    <w:rsid w:val="00CF5F58"/>
    <w:rsid w:val="00CF6C77"/>
    <w:rsid w:val="00D01052"/>
    <w:rsid w:val="00D0279B"/>
    <w:rsid w:val="00D0397B"/>
    <w:rsid w:val="00D05557"/>
    <w:rsid w:val="00D0668C"/>
    <w:rsid w:val="00D10E24"/>
    <w:rsid w:val="00D1216D"/>
    <w:rsid w:val="00D14E56"/>
    <w:rsid w:val="00D21077"/>
    <w:rsid w:val="00D21419"/>
    <w:rsid w:val="00D22263"/>
    <w:rsid w:val="00D242D1"/>
    <w:rsid w:val="00D26880"/>
    <w:rsid w:val="00D276AF"/>
    <w:rsid w:val="00D27765"/>
    <w:rsid w:val="00D32F54"/>
    <w:rsid w:val="00D351AF"/>
    <w:rsid w:val="00D3600C"/>
    <w:rsid w:val="00D36F1C"/>
    <w:rsid w:val="00D40456"/>
    <w:rsid w:val="00D405CD"/>
    <w:rsid w:val="00D43852"/>
    <w:rsid w:val="00D4697A"/>
    <w:rsid w:val="00D5005E"/>
    <w:rsid w:val="00D517A3"/>
    <w:rsid w:val="00D548C1"/>
    <w:rsid w:val="00D57579"/>
    <w:rsid w:val="00D60C44"/>
    <w:rsid w:val="00D637B4"/>
    <w:rsid w:val="00D64BB8"/>
    <w:rsid w:val="00D658F2"/>
    <w:rsid w:val="00D66705"/>
    <w:rsid w:val="00D66FB0"/>
    <w:rsid w:val="00D67DB3"/>
    <w:rsid w:val="00D701B4"/>
    <w:rsid w:val="00D74C36"/>
    <w:rsid w:val="00D766BB"/>
    <w:rsid w:val="00D77029"/>
    <w:rsid w:val="00D85AFB"/>
    <w:rsid w:val="00D8727F"/>
    <w:rsid w:val="00D87AE3"/>
    <w:rsid w:val="00D9122B"/>
    <w:rsid w:val="00D9213C"/>
    <w:rsid w:val="00D926FE"/>
    <w:rsid w:val="00D93D12"/>
    <w:rsid w:val="00DA1426"/>
    <w:rsid w:val="00DA6A5D"/>
    <w:rsid w:val="00DC1C9C"/>
    <w:rsid w:val="00DC227B"/>
    <w:rsid w:val="00DC5358"/>
    <w:rsid w:val="00DC5AD8"/>
    <w:rsid w:val="00DC5C48"/>
    <w:rsid w:val="00DD2E1B"/>
    <w:rsid w:val="00DE01B9"/>
    <w:rsid w:val="00DE2D04"/>
    <w:rsid w:val="00DE3026"/>
    <w:rsid w:val="00DE5115"/>
    <w:rsid w:val="00DE5F9F"/>
    <w:rsid w:val="00DE7642"/>
    <w:rsid w:val="00DF0D8E"/>
    <w:rsid w:val="00DF192A"/>
    <w:rsid w:val="00DF35EB"/>
    <w:rsid w:val="00DF4460"/>
    <w:rsid w:val="00DF6A39"/>
    <w:rsid w:val="00E022C0"/>
    <w:rsid w:val="00E02438"/>
    <w:rsid w:val="00E074AD"/>
    <w:rsid w:val="00E11700"/>
    <w:rsid w:val="00E12636"/>
    <w:rsid w:val="00E14720"/>
    <w:rsid w:val="00E16210"/>
    <w:rsid w:val="00E238F7"/>
    <w:rsid w:val="00E23FB1"/>
    <w:rsid w:val="00E27430"/>
    <w:rsid w:val="00E3159A"/>
    <w:rsid w:val="00E31F8E"/>
    <w:rsid w:val="00E4039E"/>
    <w:rsid w:val="00E40978"/>
    <w:rsid w:val="00E42109"/>
    <w:rsid w:val="00E475EA"/>
    <w:rsid w:val="00E52760"/>
    <w:rsid w:val="00E5600E"/>
    <w:rsid w:val="00E56571"/>
    <w:rsid w:val="00E6173A"/>
    <w:rsid w:val="00E6618A"/>
    <w:rsid w:val="00E712C9"/>
    <w:rsid w:val="00E72441"/>
    <w:rsid w:val="00E802D8"/>
    <w:rsid w:val="00E81030"/>
    <w:rsid w:val="00E82613"/>
    <w:rsid w:val="00E83096"/>
    <w:rsid w:val="00E852A4"/>
    <w:rsid w:val="00E85AE8"/>
    <w:rsid w:val="00E90F0B"/>
    <w:rsid w:val="00E9147B"/>
    <w:rsid w:val="00E91B64"/>
    <w:rsid w:val="00E943CD"/>
    <w:rsid w:val="00E94AFD"/>
    <w:rsid w:val="00EA14C0"/>
    <w:rsid w:val="00EA52E6"/>
    <w:rsid w:val="00EA6C47"/>
    <w:rsid w:val="00EB025E"/>
    <w:rsid w:val="00EB1200"/>
    <w:rsid w:val="00EB3464"/>
    <w:rsid w:val="00EB5274"/>
    <w:rsid w:val="00EB62A6"/>
    <w:rsid w:val="00EB6B5D"/>
    <w:rsid w:val="00EB78AC"/>
    <w:rsid w:val="00EC1252"/>
    <w:rsid w:val="00EC282B"/>
    <w:rsid w:val="00EC3569"/>
    <w:rsid w:val="00ED3A71"/>
    <w:rsid w:val="00ED6481"/>
    <w:rsid w:val="00EE5B27"/>
    <w:rsid w:val="00EF124F"/>
    <w:rsid w:val="00EF25A4"/>
    <w:rsid w:val="00EF3990"/>
    <w:rsid w:val="00EF6CEE"/>
    <w:rsid w:val="00F01A84"/>
    <w:rsid w:val="00F043E7"/>
    <w:rsid w:val="00F06A21"/>
    <w:rsid w:val="00F07EA8"/>
    <w:rsid w:val="00F105C0"/>
    <w:rsid w:val="00F13F4F"/>
    <w:rsid w:val="00F20140"/>
    <w:rsid w:val="00F2081F"/>
    <w:rsid w:val="00F22077"/>
    <w:rsid w:val="00F2270B"/>
    <w:rsid w:val="00F237F7"/>
    <w:rsid w:val="00F25958"/>
    <w:rsid w:val="00F30573"/>
    <w:rsid w:val="00F329C8"/>
    <w:rsid w:val="00F4002D"/>
    <w:rsid w:val="00F419D2"/>
    <w:rsid w:val="00F44FAA"/>
    <w:rsid w:val="00F467D4"/>
    <w:rsid w:val="00F513F8"/>
    <w:rsid w:val="00F55024"/>
    <w:rsid w:val="00F55067"/>
    <w:rsid w:val="00F56A53"/>
    <w:rsid w:val="00F7202F"/>
    <w:rsid w:val="00F73485"/>
    <w:rsid w:val="00F76CDC"/>
    <w:rsid w:val="00F803FA"/>
    <w:rsid w:val="00F82214"/>
    <w:rsid w:val="00F83913"/>
    <w:rsid w:val="00F8400D"/>
    <w:rsid w:val="00F859CB"/>
    <w:rsid w:val="00F91F78"/>
    <w:rsid w:val="00F95A14"/>
    <w:rsid w:val="00F968F7"/>
    <w:rsid w:val="00FA5861"/>
    <w:rsid w:val="00FA5BE2"/>
    <w:rsid w:val="00FB08FB"/>
    <w:rsid w:val="00FB0C0C"/>
    <w:rsid w:val="00FB34CE"/>
    <w:rsid w:val="00FB571B"/>
    <w:rsid w:val="00FB57A1"/>
    <w:rsid w:val="00FB7317"/>
    <w:rsid w:val="00FB749C"/>
    <w:rsid w:val="00FC591B"/>
    <w:rsid w:val="00FC6854"/>
    <w:rsid w:val="00FD2D9F"/>
    <w:rsid w:val="00FD3DCE"/>
    <w:rsid w:val="00FD59D2"/>
    <w:rsid w:val="00FE18FA"/>
    <w:rsid w:val="00FE2F0D"/>
    <w:rsid w:val="00FE38DA"/>
    <w:rsid w:val="00FE3C1E"/>
    <w:rsid w:val="00FE4BFD"/>
    <w:rsid w:val="00FE7CFE"/>
    <w:rsid w:val="00FF1F9B"/>
    <w:rsid w:val="00FF3A69"/>
    <w:rsid w:val="00FF52C9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2C98"/>
  <w15:chartTrackingRefBased/>
  <w15:docId w15:val="{AB2776D0-7A63-4871-B84D-80EFAA65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47AA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56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56A55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456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56A55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3282</Words>
  <Characters>18711</Characters>
  <Application>Microsoft Office Word</Application>
  <DocSecurity>0</DocSecurity>
  <Lines>155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Betül BUDAK</dc:creator>
  <cp:keywords/>
  <dc:description/>
  <cp:lastModifiedBy>Şule Betül BUDAK</cp:lastModifiedBy>
  <cp:revision>2</cp:revision>
  <dcterms:created xsi:type="dcterms:W3CDTF">2022-06-18T19:49:00Z</dcterms:created>
  <dcterms:modified xsi:type="dcterms:W3CDTF">2022-06-18T19:49:00Z</dcterms:modified>
</cp:coreProperties>
</file>