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Trebuchet MS" w:cs="Trebuchet MS" w:eastAsia="Trebuchet MS" w:hAnsi="Trebuchet MS"/>
          <w:sz w:val="42"/>
          <w:szCs w:val="42"/>
        </w:rPr>
      </w:pPr>
      <w:bookmarkStart w:colFirst="0" w:colLast="0" w:name="_czfz5p91e9om" w:id="0"/>
      <w:bookmarkEnd w:id="0"/>
      <w:r w:rsidDel="00000000" w:rsidR="00000000" w:rsidRPr="00000000">
        <w:rPr>
          <w:rFonts w:ascii="Trebuchet MS" w:cs="Trebuchet MS" w:eastAsia="Trebuchet MS" w:hAnsi="Trebuchet MS"/>
          <w:sz w:val="42"/>
          <w:szCs w:val="42"/>
          <w:rtl w:val="0"/>
        </w:rPr>
        <w:t xml:space="preserve">Helping Paw</w:t>
      </w:r>
    </w:p>
    <w:p w:rsidR="00000000" w:rsidDel="00000000" w:rsidP="00000000" w:rsidRDefault="00000000" w:rsidRPr="00000000" w14:paraId="00000002">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&lt;Your Company Logo Here&gt;</w:t>
      </w:r>
    </w:p>
    <w:p w:rsidR="00000000" w:rsidDel="00000000" w:rsidP="00000000" w:rsidRDefault="00000000" w:rsidRPr="00000000" w14:paraId="0000000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0.0.0</w:t>
      </w:r>
    </w:p>
    <w:p w:rsidR="00000000" w:rsidDel="00000000" w:rsidP="00000000" w:rsidRDefault="00000000" w:rsidRPr="00000000" w14:paraId="0000000D">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14:paraId="0000000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F">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14:paraId="0000002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14:paraId="0000002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2">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14:paraId="0000002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5">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14:paraId="0000002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ind w:left="360" w:firstLine="0"/>
            <w:rPr>
              <w:color w:val="1155cc"/>
              <w:u w:val="single"/>
            </w:rPr>
          </w:pPr>
          <w:r w:rsidDel="00000000" w:rsidR="00000000" w:rsidRPr="00000000">
            <w:fldChar w:fldCharType="begin"/>
            <w:instrText xml:space="preserve"> TOC \h \u \z \n </w:instrText>
            <w:fldChar w:fldCharType="separate"/>
          </w:r>
          <w:hyperlink w:anchor="_yj5nhqp5cf0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2">
          <w:pPr>
            <w:ind w:left="720" w:firstLine="0"/>
            <w:rPr>
              <w:color w:val="1155cc"/>
              <w:u w:val="single"/>
            </w:rPr>
          </w:pPr>
          <w:hyperlink w:anchor="_5s48wntac2es">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43">
          <w:pPr>
            <w:ind w:left="720" w:firstLine="0"/>
            <w:rPr>
              <w:color w:val="1155cc"/>
              <w:u w:val="single"/>
            </w:rPr>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44">
          <w:pPr>
            <w:ind w:left="720" w:firstLine="0"/>
            <w:rPr>
              <w:color w:val="1155cc"/>
              <w:u w:val="single"/>
            </w:rPr>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45">
          <w:pPr>
            <w:ind w:left="720" w:firstLine="0"/>
            <w:rPr>
              <w:color w:val="1155cc"/>
              <w:u w:val="single"/>
            </w:rPr>
          </w:pPr>
          <w:hyperlink w:anchor="_421ijgnpyvmc">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14:paraId="00000046">
          <w:pPr>
            <w:ind w:left="720" w:firstLine="0"/>
            <w:rPr>
              <w:color w:val="1155cc"/>
              <w:u w:val="single"/>
            </w:rPr>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47">
          <w:pPr>
            <w:ind w:left="720" w:firstLine="0"/>
            <w:rPr>
              <w:color w:val="1155cc"/>
              <w:u w:val="single"/>
            </w:rPr>
          </w:pPr>
          <w:hyperlink w:anchor="_155cm8v36jpc">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48">
          <w:pPr>
            <w:ind w:left="1080" w:firstLine="0"/>
            <w:rPr>
              <w:color w:val="1155cc"/>
              <w:u w:val="single"/>
            </w:rPr>
          </w:pPr>
          <w:hyperlink w:anchor="_c6nxu1rzd2cc">
            <w:r w:rsidDel="00000000" w:rsidR="00000000" w:rsidRPr="00000000">
              <w:rPr>
                <w:color w:val="1155cc"/>
                <w:u w:val="single"/>
                <w:rtl w:val="0"/>
              </w:rPr>
              <w:t xml:space="preserve">- &lt;Influence #1&gt;</w:t>
            </w:r>
          </w:hyperlink>
          <w:r w:rsidDel="00000000" w:rsidR="00000000" w:rsidRPr="00000000">
            <w:rPr>
              <w:rtl w:val="0"/>
            </w:rPr>
          </w:r>
        </w:p>
        <w:p w:rsidR="00000000" w:rsidDel="00000000" w:rsidP="00000000" w:rsidRDefault="00000000" w:rsidRPr="00000000" w14:paraId="00000049">
          <w:pPr>
            <w:ind w:left="1080" w:firstLine="0"/>
            <w:rPr>
              <w:color w:val="1155cc"/>
              <w:u w:val="single"/>
            </w:rPr>
          </w:pPr>
          <w:hyperlink w:anchor="_ssiemceczw16">
            <w:r w:rsidDel="00000000" w:rsidR="00000000" w:rsidRPr="00000000">
              <w:rPr>
                <w:color w:val="1155cc"/>
                <w:u w:val="single"/>
                <w:rtl w:val="0"/>
              </w:rPr>
              <w:t xml:space="preserve">- &lt;Influence #2&gt;</w:t>
            </w:r>
          </w:hyperlink>
          <w:r w:rsidDel="00000000" w:rsidR="00000000" w:rsidRPr="00000000">
            <w:rPr>
              <w:rtl w:val="0"/>
            </w:rPr>
          </w:r>
        </w:p>
        <w:p w:rsidR="00000000" w:rsidDel="00000000" w:rsidP="00000000" w:rsidRDefault="00000000" w:rsidRPr="00000000" w14:paraId="0000004A">
          <w:pPr>
            <w:ind w:left="1080" w:firstLine="0"/>
            <w:rPr>
              <w:color w:val="1155cc"/>
              <w:u w:val="single"/>
            </w:rPr>
          </w:pPr>
          <w:hyperlink w:anchor="_31bxzkfeuvl6">
            <w:r w:rsidDel="00000000" w:rsidR="00000000" w:rsidRPr="00000000">
              <w:rPr>
                <w:color w:val="1155cc"/>
                <w:u w:val="single"/>
                <w:rtl w:val="0"/>
              </w:rPr>
              <w:t xml:space="preserve">- &lt;Influence #3&gt;</w:t>
            </w:r>
          </w:hyperlink>
          <w:r w:rsidDel="00000000" w:rsidR="00000000" w:rsidRPr="00000000">
            <w:rPr>
              <w:rtl w:val="0"/>
            </w:rPr>
          </w:r>
        </w:p>
        <w:p w:rsidR="00000000" w:rsidDel="00000000" w:rsidP="00000000" w:rsidRDefault="00000000" w:rsidRPr="00000000" w14:paraId="0000004B">
          <w:pPr>
            <w:ind w:left="1080" w:firstLine="0"/>
            <w:rPr>
              <w:color w:val="1155cc"/>
              <w:u w:val="single"/>
            </w:rPr>
          </w:pPr>
          <w:hyperlink w:anchor="_o4f1wa5aq6q3">
            <w:r w:rsidDel="00000000" w:rsidR="00000000" w:rsidRPr="00000000">
              <w:rPr>
                <w:color w:val="1155cc"/>
                <w:u w:val="single"/>
                <w:rtl w:val="0"/>
              </w:rPr>
              <w:t xml:space="preserve">- &lt;Influence #4&gt;</w:t>
            </w:r>
          </w:hyperlink>
          <w:r w:rsidDel="00000000" w:rsidR="00000000" w:rsidRPr="00000000">
            <w:rPr>
              <w:rtl w:val="0"/>
            </w:rPr>
          </w:r>
        </w:p>
        <w:p w:rsidR="00000000" w:rsidDel="00000000" w:rsidP="00000000" w:rsidRDefault="00000000" w:rsidRPr="00000000" w14:paraId="0000004C">
          <w:pPr>
            <w:ind w:left="720" w:firstLine="0"/>
            <w:rPr>
              <w:color w:val="1155cc"/>
              <w:u w:val="single"/>
            </w:rPr>
          </w:pPr>
          <w:hyperlink w:anchor="_337xnergkz1b">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4D">
          <w:pPr>
            <w:ind w:left="720" w:firstLine="0"/>
            <w:rPr>
              <w:color w:val="1155cc"/>
              <w:u w:val="single"/>
            </w:rPr>
          </w:pPr>
          <w:hyperlink w:anchor="_z7oe7x50rpf3">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14:paraId="0000004E">
          <w:pPr>
            <w:ind w:left="720" w:firstLine="0"/>
            <w:rPr>
              <w:color w:val="1155cc"/>
              <w:u w:val="single"/>
            </w:rPr>
          </w:pPr>
          <w:hyperlink w:anchor="_exbmsy55zuvb">
            <w:r w:rsidDel="00000000" w:rsidR="00000000" w:rsidRPr="00000000">
              <w:rPr>
                <w:color w:val="1155cc"/>
                <w:u w:val="single"/>
                <w:rtl w:val="0"/>
              </w:rPr>
              <w:t xml:space="preserve">Project Description (Detailed)</w:t>
            </w:r>
          </w:hyperlink>
          <w:r w:rsidDel="00000000" w:rsidR="00000000" w:rsidRPr="00000000">
            <w:rPr>
              <w:rtl w:val="0"/>
            </w:rPr>
          </w:r>
        </w:p>
        <w:p w:rsidR="00000000" w:rsidDel="00000000" w:rsidP="00000000" w:rsidRDefault="00000000" w:rsidRPr="00000000" w14:paraId="0000004F">
          <w:pPr>
            <w:ind w:left="360" w:firstLine="0"/>
            <w:rPr>
              <w:color w:val="1155cc"/>
              <w:u w:val="single"/>
            </w:rPr>
          </w:pPr>
          <w:hyperlink w:anchor="_s4h84uy3suza">
            <w:r w:rsidDel="00000000" w:rsidR="00000000" w:rsidRPr="00000000">
              <w:rPr>
                <w:color w:val="1155cc"/>
                <w:u w:val="single"/>
                <w:rtl w:val="0"/>
              </w:rPr>
              <w:t xml:space="preserve">What sets this project apart?</w:t>
            </w:r>
          </w:hyperlink>
          <w:r w:rsidDel="00000000" w:rsidR="00000000" w:rsidRPr="00000000">
            <w:rPr>
              <w:rtl w:val="0"/>
            </w:rPr>
          </w:r>
        </w:p>
        <w:p w:rsidR="00000000" w:rsidDel="00000000" w:rsidP="00000000" w:rsidRDefault="00000000" w:rsidRPr="00000000" w14:paraId="00000050">
          <w:pPr>
            <w:ind w:left="720" w:firstLine="0"/>
            <w:rPr>
              <w:color w:val="1155cc"/>
              <w:u w:val="single"/>
            </w:rPr>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14:paraId="00000051">
          <w:pPr>
            <w:ind w:left="1080" w:firstLine="0"/>
            <w:rPr>
              <w:color w:val="1155cc"/>
              <w:u w:val="single"/>
            </w:rPr>
          </w:pPr>
          <w:hyperlink w:anchor="_jyik8zbcjcio">
            <w:r w:rsidDel="00000000" w:rsidR="00000000" w:rsidRPr="00000000">
              <w:rPr>
                <w:color w:val="1155cc"/>
                <w:u w:val="single"/>
                <w:rtl w:val="0"/>
              </w:rPr>
              <w:t xml:space="preserve">- &lt;Core Gameplay Mechanic #1&gt;</w:t>
            </w:r>
          </w:hyperlink>
          <w:r w:rsidDel="00000000" w:rsidR="00000000" w:rsidRPr="00000000">
            <w:rPr>
              <w:rtl w:val="0"/>
            </w:rPr>
          </w:r>
        </w:p>
        <w:p w:rsidR="00000000" w:rsidDel="00000000" w:rsidP="00000000" w:rsidRDefault="00000000" w:rsidRPr="00000000" w14:paraId="00000052">
          <w:pPr>
            <w:ind w:left="1080" w:firstLine="0"/>
            <w:rPr>
              <w:color w:val="1155cc"/>
              <w:u w:val="single"/>
            </w:rPr>
          </w:pPr>
          <w:hyperlink w:anchor="_y46mn9zee60t">
            <w:r w:rsidDel="00000000" w:rsidR="00000000" w:rsidRPr="00000000">
              <w:rPr>
                <w:color w:val="1155cc"/>
                <w:u w:val="single"/>
                <w:rtl w:val="0"/>
              </w:rPr>
              <w:t xml:space="preserve">- &lt;Core Gameplay Mechanic #2&gt;</w:t>
            </w:r>
          </w:hyperlink>
          <w:r w:rsidDel="00000000" w:rsidR="00000000" w:rsidRPr="00000000">
            <w:rPr>
              <w:rtl w:val="0"/>
            </w:rPr>
          </w:r>
        </w:p>
        <w:p w:rsidR="00000000" w:rsidDel="00000000" w:rsidP="00000000" w:rsidRDefault="00000000" w:rsidRPr="00000000" w14:paraId="00000053">
          <w:pPr>
            <w:ind w:left="1080" w:firstLine="0"/>
            <w:rPr>
              <w:color w:val="1155cc"/>
              <w:u w:val="single"/>
            </w:rPr>
          </w:pPr>
          <w:hyperlink w:anchor="_lmzwvmw5e0hr">
            <w:r w:rsidDel="00000000" w:rsidR="00000000" w:rsidRPr="00000000">
              <w:rPr>
                <w:color w:val="1155cc"/>
                <w:u w:val="single"/>
                <w:rtl w:val="0"/>
              </w:rPr>
              <w:t xml:space="preserve">- &lt;Core Gameplay Mechanic #3&gt;</w:t>
            </w:r>
          </w:hyperlink>
          <w:r w:rsidDel="00000000" w:rsidR="00000000" w:rsidRPr="00000000">
            <w:rPr>
              <w:rtl w:val="0"/>
            </w:rPr>
          </w:r>
        </w:p>
        <w:p w:rsidR="00000000" w:rsidDel="00000000" w:rsidP="00000000" w:rsidRDefault="00000000" w:rsidRPr="00000000" w14:paraId="00000054">
          <w:pPr>
            <w:ind w:left="1080" w:firstLine="0"/>
            <w:rPr>
              <w:color w:val="1155cc"/>
              <w:u w:val="single"/>
            </w:rPr>
          </w:pPr>
          <w:hyperlink w:anchor="_kct9c2l3dr9p">
            <w:r w:rsidDel="00000000" w:rsidR="00000000" w:rsidRPr="00000000">
              <w:rPr>
                <w:color w:val="1155cc"/>
                <w:u w:val="single"/>
                <w:rtl w:val="0"/>
              </w:rPr>
              <w:t xml:space="preserve">- &lt;Core Gameplay Mechanic #4&gt;</w:t>
            </w:r>
          </w:hyperlink>
          <w:r w:rsidDel="00000000" w:rsidR="00000000" w:rsidRPr="00000000">
            <w:rPr>
              <w:rtl w:val="0"/>
            </w:rPr>
          </w:r>
        </w:p>
        <w:p w:rsidR="00000000" w:rsidDel="00000000" w:rsidP="00000000" w:rsidRDefault="00000000" w:rsidRPr="00000000" w14:paraId="00000055">
          <w:pPr>
            <w:ind w:left="360" w:firstLine="0"/>
            <w:rPr>
              <w:color w:val="1155cc"/>
              <w:u w:val="single"/>
            </w:rPr>
          </w:pPr>
          <w:hyperlink w:anchor="_6pmf08ssy6y0">
            <w:r w:rsidDel="00000000" w:rsidR="00000000" w:rsidRPr="00000000">
              <w:rPr>
                <w:color w:val="1155cc"/>
                <w:u w:val="single"/>
                <w:rtl w:val="0"/>
              </w:rPr>
              <w:t xml:space="preserve">Story and Gameplay</w:t>
            </w:r>
          </w:hyperlink>
          <w:r w:rsidDel="00000000" w:rsidR="00000000" w:rsidRPr="00000000">
            <w:rPr>
              <w:rtl w:val="0"/>
            </w:rPr>
          </w:r>
        </w:p>
        <w:p w:rsidR="00000000" w:rsidDel="00000000" w:rsidP="00000000" w:rsidRDefault="00000000" w:rsidRPr="00000000" w14:paraId="00000056">
          <w:pPr>
            <w:ind w:left="720" w:firstLine="0"/>
            <w:rPr>
              <w:color w:val="1155cc"/>
              <w:u w:val="single"/>
            </w:rPr>
          </w:pPr>
          <w:hyperlink w:anchor="_ctv1wxi9dpll">
            <w:r w:rsidDel="00000000" w:rsidR="00000000" w:rsidRPr="00000000">
              <w:rPr>
                <w:color w:val="1155cc"/>
                <w:u w:val="single"/>
                <w:rtl w:val="0"/>
              </w:rPr>
              <w:t xml:space="preserve">Story (Brief)</w:t>
            </w:r>
          </w:hyperlink>
          <w:r w:rsidDel="00000000" w:rsidR="00000000" w:rsidRPr="00000000">
            <w:rPr>
              <w:rtl w:val="0"/>
            </w:rPr>
          </w:r>
        </w:p>
        <w:p w:rsidR="00000000" w:rsidDel="00000000" w:rsidP="00000000" w:rsidRDefault="00000000" w:rsidRPr="00000000" w14:paraId="00000057">
          <w:pPr>
            <w:ind w:left="720" w:firstLine="0"/>
            <w:rPr>
              <w:color w:val="1155cc"/>
              <w:u w:val="single"/>
            </w:rPr>
          </w:pPr>
          <w:hyperlink w:anchor="_kqt2h5q76zyt">
            <w:r w:rsidDel="00000000" w:rsidR="00000000" w:rsidRPr="00000000">
              <w:rPr>
                <w:color w:val="1155cc"/>
                <w:u w:val="single"/>
                <w:rtl w:val="0"/>
              </w:rPr>
              <w:t xml:space="preserve">Story (Detailed)</w:t>
            </w:r>
          </w:hyperlink>
          <w:r w:rsidDel="00000000" w:rsidR="00000000" w:rsidRPr="00000000">
            <w:rPr>
              <w:rtl w:val="0"/>
            </w:rPr>
          </w:r>
        </w:p>
        <w:p w:rsidR="00000000" w:rsidDel="00000000" w:rsidP="00000000" w:rsidRDefault="00000000" w:rsidRPr="00000000" w14:paraId="00000058">
          <w:pPr>
            <w:ind w:left="720" w:firstLine="0"/>
            <w:rPr>
              <w:color w:val="1155cc"/>
              <w:u w:val="single"/>
            </w:rPr>
          </w:pPr>
          <w:hyperlink w:anchor="_ejtq4v6r30ui">
            <w:r w:rsidDel="00000000" w:rsidR="00000000" w:rsidRPr="00000000">
              <w:rPr>
                <w:color w:val="1155cc"/>
                <w:u w:val="single"/>
                <w:rtl w:val="0"/>
              </w:rPr>
              <w:t xml:space="preserve">Gameplay (Brief)</w:t>
            </w:r>
          </w:hyperlink>
          <w:r w:rsidDel="00000000" w:rsidR="00000000" w:rsidRPr="00000000">
            <w:rPr>
              <w:rtl w:val="0"/>
            </w:rPr>
          </w:r>
        </w:p>
        <w:p w:rsidR="00000000" w:rsidDel="00000000" w:rsidP="00000000" w:rsidRDefault="00000000" w:rsidRPr="00000000" w14:paraId="00000059">
          <w:pPr>
            <w:ind w:left="720" w:firstLine="0"/>
            <w:rPr>
              <w:color w:val="1155cc"/>
              <w:u w:val="single"/>
            </w:rPr>
          </w:pPr>
          <w:hyperlink w:anchor="_cl69l94amjmx">
            <w:r w:rsidDel="00000000" w:rsidR="00000000" w:rsidRPr="00000000">
              <w:rPr>
                <w:color w:val="1155cc"/>
                <w:u w:val="single"/>
                <w:rtl w:val="0"/>
              </w:rPr>
              <w:t xml:space="preserve">Gameplay (Detailed)</w:t>
            </w:r>
          </w:hyperlink>
          <w:r w:rsidDel="00000000" w:rsidR="00000000" w:rsidRPr="00000000">
            <w:rPr>
              <w:rtl w:val="0"/>
            </w:rPr>
          </w:r>
        </w:p>
        <w:p w:rsidR="00000000" w:rsidDel="00000000" w:rsidP="00000000" w:rsidRDefault="00000000" w:rsidRPr="00000000" w14:paraId="0000005A">
          <w:pPr>
            <w:ind w:left="360" w:firstLine="0"/>
            <w:rPr>
              <w:color w:val="1155cc"/>
              <w:u w:val="single"/>
            </w:rPr>
          </w:pPr>
          <w:hyperlink w:anchor="_6m1256af7s3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5B">
          <w:pPr>
            <w:ind w:left="720" w:firstLine="0"/>
            <w:rPr>
              <w:color w:val="1155cc"/>
              <w:u w:val="single"/>
            </w:rPr>
          </w:pPr>
          <w:hyperlink w:anchor="_1wb69txjqarm">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14:paraId="0000005C">
          <w:pPr>
            <w:ind w:left="720" w:firstLine="0"/>
            <w:rPr>
              <w:color w:val="1155cc"/>
              <w:u w:val="single"/>
            </w:rPr>
          </w:pPr>
          <w:hyperlink w:anchor="_xdk2cy4n4ovn">
            <w:r w:rsidDel="00000000" w:rsidR="00000000" w:rsidRPr="00000000">
              <w:rPr>
                <w:color w:val="1155cc"/>
                <w:u w:val="single"/>
                <w:rtl w:val="0"/>
              </w:rPr>
              <w:t xml:space="preserve">- 3D</w:t>
            </w:r>
          </w:hyperlink>
          <w:r w:rsidDel="00000000" w:rsidR="00000000" w:rsidRPr="00000000">
            <w:rPr>
              <w:rtl w:val="0"/>
            </w:rPr>
          </w:r>
        </w:p>
        <w:p w:rsidR="00000000" w:rsidDel="00000000" w:rsidP="00000000" w:rsidRDefault="00000000" w:rsidRPr="00000000" w14:paraId="0000005D">
          <w:pPr>
            <w:ind w:left="720" w:firstLine="0"/>
            <w:rPr>
              <w:color w:val="1155cc"/>
              <w:u w:val="single"/>
            </w:rPr>
          </w:pPr>
          <w:hyperlink w:anchor="_f8xx8iwg5gs9">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14:paraId="0000005E">
          <w:pPr>
            <w:ind w:left="720" w:firstLine="0"/>
            <w:rPr>
              <w:color w:val="1155cc"/>
              <w:u w:val="single"/>
            </w:rPr>
          </w:pPr>
          <w:hyperlink w:anchor="_ky1qxs88utre">
            <w:r w:rsidDel="00000000" w:rsidR="00000000" w:rsidRPr="00000000">
              <w:rPr>
                <w:color w:val="1155cc"/>
                <w:u w:val="single"/>
                <w:rtl w:val="0"/>
              </w:rPr>
              <w:t xml:space="preserve">- Code</w:t>
            </w:r>
          </w:hyperlink>
          <w:r w:rsidDel="00000000" w:rsidR="00000000" w:rsidRPr="00000000">
            <w:rPr>
              <w:rtl w:val="0"/>
            </w:rPr>
          </w:r>
        </w:p>
        <w:p w:rsidR="00000000" w:rsidDel="00000000" w:rsidP="00000000" w:rsidRDefault="00000000" w:rsidRPr="00000000" w14:paraId="0000005F">
          <w:pPr>
            <w:ind w:left="720" w:firstLine="0"/>
            <w:rPr>
              <w:color w:val="1155cc"/>
              <w:u w:val="single"/>
            </w:rPr>
          </w:pPr>
          <w:hyperlink w:anchor="_isk96p5euy3r">
            <w:r w:rsidDel="00000000" w:rsidR="00000000" w:rsidRPr="00000000">
              <w:rPr>
                <w:color w:val="1155cc"/>
                <w:u w:val="single"/>
                <w:rtl w:val="0"/>
              </w:rPr>
              <w:t xml:space="preserve">- Animation</w:t>
            </w:r>
          </w:hyperlink>
          <w:r w:rsidDel="00000000" w:rsidR="00000000" w:rsidRPr="00000000">
            <w:rPr>
              <w:rtl w:val="0"/>
            </w:rPr>
          </w:r>
        </w:p>
        <w:p w:rsidR="00000000" w:rsidDel="00000000" w:rsidP="00000000" w:rsidRDefault="00000000" w:rsidRPr="00000000" w14:paraId="00000060">
          <w:pPr>
            <w:ind w:left="360" w:firstLine="0"/>
            <w:rPr>
              <w:color w:val="1155cc"/>
              <w:u w:val="single"/>
            </w:rPr>
          </w:pPr>
          <w:hyperlink w:anchor="_kmt9zaowjejr">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14:paraId="00000061">
          <w:pPr>
            <w:ind w:left="1080" w:firstLine="0"/>
            <w:rPr>
              <w:color w:val="1155cc"/>
              <w:u w:val="single"/>
            </w:rPr>
          </w:pPr>
          <w:hyperlink w:anchor="_r3fjjzh8krjg">
            <w:r w:rsidDel="00000000" w:rsidR="00000000" w:rsidRPr="00000000">
              <w:rPr>
                <w:color w:val="1155cc"/>
                <w:u w:val="single"/>
                <w:rtl w:val="0"/>
              </w:rPr>
              <w:t xml:space="preserve">- &lt;Object #1&gt;</w:t>
            </w:r>
          </w:hyperlink>
          <w:r w:rsidDel="00000000" w:rsidR="00000000" w:rsidRPr="00000000">
            <w:rPr>
              <w:rtl w:val="0"/>
            </w:rPr>
          </w:r>
        </w:p>
        <w:p w:rsidR="00000000" w:rsidDel="00000000" w:rsidP="00000000" w:rsidRDefault="00000000" w:rsidRPr="00000000" w14:paraId="00000062">
          <w:pPr>
            <w:ind w:left="1080" w:firstLine="0"/>
            <w:rPr>
              <w:color w:val="1155cc"/>
              <w:u w:val="single"/>
            </w:rPr>
          </w:pPr>
          <w:hyperlink w:anchor="_j584764hn4bz">
            <w:r w:rsidDel="00000000" w:rsidR="00000000" w:rsidRPr="00000000">
              <w:rPr>
                <w:color w:val="1155cc"/>
                <w:u w:val="single"/>
                <w:rtl w:val="0"/>
              </w:rPr>
              <w:t xml:space="preserve">- &lt;Object #2&gt;</w:t>
            </w:r>
          </w:hyperlink>
          <w:r w:rsidDel="00000000" w:rsidR="00000000" w:rsidRPr="00000000">
            <w:rPr>
              <w:rtl w:val="0"/>
            </w:rPr>
          </w:r>
        </w:p>
        <w:p w:rsidR="00000000" w:rsidDel="00000000" w:rsidP="00000000" w:rsidRDefault="00000000" w:rsidRPr="00000000" w14:paraId="00000063">
          <w:pPr>
            <w:ind w:left="1080" w:firstLine="0"/>
            <w:rPr>
              <w:color w:val="1155cc"/>
              <w:u w:val="single"/>
            </w:rPr>
          </w:pPr>
          <w:hyperlink w:anchor="_lbj31oz0xb3v">
            <w:r w:rsidDel="00000000" w:rsidR="00000000" w:rsidRPr="00000000">
              <w:rPr>
                <w:color w:val="1155cc"/>
                <w:u w:val="single"/>
                <w:rtl w:val="0"/>
              </w:rPr>
              <w:t xml:space="preserve">- &lt;Object #3&gt;</w:t>
            </w:r>
          </w:hyperlink>
          <w:r w:rsidDel="00000000" w:rsidR="00000000" w:rsidRPr="00000000">
            <w:rPr>
              <w:rtl w:val="0"/>
            </w:rPr>
          </w:r>
        </w:p>
        <w:p w:rsidR="00000000" w:rsidDel="00000000" w:rsidP="00000000" w:rsidRDefault="00000000" w:rsidRPr="00000000" w14:paraId="00000064">
          <w:pPr>
            <w:ind w:left="1080" w:firstLine="0"/>
            <w:rPr>
              <w:color w:val="1155cc"/>
              <w:u w:val="single"/>
            </w:rPr>
          </w:pPr>
          <w:hyperlink w:anchor="_p0jgh8xq0o3r">
            <w:r w:rsidDel="00000000" w:rsidR="00000000" w:rsidRPr="00000000">
              <w:rPr>
                <w:color w:val="1155cc"/>
                <w:u w:val="single"/>
                <w:rtl w:val="0"/>
              </w:rPr>
              <w:t xml:space="preserve">- &lt;Object #4&gt;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A">
      <w:pPr>
        <w:pStyle w:val="Heading1"/>
        <w:spacing w:after="0" w:before="200" w:lineRule="auto"/>
        <w:rPr>
          <w:rFonts w:ascii="Trebuchet MS" w:cs="Trebuchet MS" w:eastAsia="Trebuchet MS" w:hAnsi="Trebuchet MS"/>
          <w:sz w:val="32"/>
          <w:szCs w:val="32"/>
        </w:rPr>
      </w:pPr>
      <w:bookmarkStart w:colFirst="0" w:colLast="0" w:name="_yj5nhqp5cf0j" w:id="1"/>
      <w:bookmarkEnd w:id="1"/>
      <w:r w:rsidDel="00000000" w:rsidR="00000000" w:rsidRPr="00000000">
        <w:rPr>
          <w:rFonts w:ascii="Trebuchet MS" w:cs="Trebuchet MS" w:eastAsia="Trebuchet MS" w:hAnsi="Trebuchet MS"/>
          <w:sz w:val="32"/>
          <w:szCs w:val="32"/>
          <w:rtl w:val="0"/>
        </w:rPr>
        <w:t xml:space="preserve">Overview</w:t>
      </w:r>
    </w:p>
    <w:p w:rsidR="00000000" w:rsidDel="00000000" w:rsidP="00000000" w:rsidRDefault="00000000" w:rsidRPr="00000000" w14:paraId="0000006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C">
      <w:pPr>
        <w:pStyle w:val="Heading2"/>
        <w:spacing w:after="0" w:before="200" w:lineRule="auto"/>
        <w:rPr>
          <w:rFonts w:ascii="Trebuchet MS" w:cs="Trebuchet MS" w:eastAsia="Trebuchet MS" w:hAnsi="Trebuchet MS"/>
          <w:b w:val="1"/>
          <w:sz w:val="26"/>
          <w:szCs w:val="26"/>
        </w:rPr>
      </w:pPr>
      <w:bookmarkStart w:colFirst="0" w:colLast="0" w:name="_5s48wntac2es" w:id="2"/>
      <w:bookmarkEnd w:id="2"/>
      <w:r w:rsidDel="00000000" w:rsidR="00000000" w:rsidRPr="00000000">
        <w:rPr>
          <w:rFonts w:ascii="Trebuchet MS" w:cs="Trebuchet MS" w:eastAsia="Trebuchet MS" w:hAnsi="Trebuchet MS"/>
          <w:b w:val="1"/>
          <w:sz w:val="26"/>
          <w:szCs w:val="26"/>
          <w:rtl w:val="0"/>
        </w:rPr>
        <w:t xml:space="preserve">Theme / Setting / Genre</w:t>
      </w:r>
    </w:p>
    <w:p w:rsidR="00000000" w:rsidDel="00000000" w:rsidP="00000000" w:rsidRDefault="00000000" w:rsidRPr="00000000" w14:paraId="0000006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Animal Shelter</w:t>
      </w:r>
    </w:p>
    <w:p w:rsidR="00000000" w:rsidDel="00000000" w:rsidP="00000000" w:rsidRDefault="00000000" w:rsidRPr="00000000" w14:paraId="0000006E">
      <w:pPr>
        <w:pStyle w:val="Heading2"/>
        <w:spacing w:after="0" w:before="200" w:lineRule="auto"/>
        <w:rPr>
          <w:rFonts w:ascii="Trebuchet MS" w:cs="Trebuchet MS" w:eastAsia="Trebuchet MS" w:hAnsi="Trebuchet MS"/>
          <w:b w:val="1"/>
          <w:sz w:val="26"/>
          <w:szCs w:val="26"/>
        </w:rPr>
      </w:pPr>
      <w:bookmarkStart w:colFirst="0" w:colLast="0" w:name="_uzq23hfhdv6e" w:id="3"/>
      <w:bookmarkEnd w:id="3"/>
      <w:r w:rsidDel="00000000" w:rsidR="00000000" w:rsidRPr="00000000">
        <w:rPr>
          <w:rFonts w:ascii="Trebuchet MS" w:cs="Trebuchet MS" w:eastAsia="Trebuchet MS" w:hAnsi="Trebuchet MS"/>
          <w:b w:val="1"/>
          <w:sz w:val="26"/>
          <w:szCs w:val="26"/>
          <w:rtl w:val="0"/>
        </w:rPr>
        <w:t xml:space="preserve">Core Gameplay Mechanics Brief</w:t>
      </w:r>
    </w:p>
    <w:p w:rsidR="00000000" w:rsidDel="00000000" w:rsidP="00000000" w:rsidRDefault="00000000" w:rsidRPr="00000000" w14:paraId="0000006F">
      <w:pPr>
        <w:numPr>
          <w:ilvl w:val="0"/>
          <w:numId w:val="1"/>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Animal Micro-Management</w:t>
      </w:r>
    </w:p>
    <w:p w:rsidR="00000000" w:rsidDel="00000000" w:rsidP="00000000" w:rsidRDefault="00000000" w:rsidRPr="00000000" w14:paraId="00000070">
      <w:pPr>
        <w:numPr>
          <w:ilvl w:val="0"/>
          <w:numId w:val="1"/>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Shelter Macro-Management</w:t>
      </w:r>
      <w:r w:rsidDel="00000000" w:rsidR="00000000" w:rsidRPr="00000000">
        <w:rPr>
          <w:rtl w:val="0"/>
        </w:rPr>
      </w:r>
    </w:p>
    <w:p w:rsidR="00000000" w:rsidDel="00000000" w:rsidP="00000000" w:rsidRDefault="00000000" w:rsidRPr="00000000" w14:paraId="00000071">
      <w:pPr>
        <w:pStyle w:val="Heading2"/>
        <w:spacing w:after="0" w:before="200" w:lineRule="auto"/>
        <w:rPr>
          <w:rFonts w:ascii="Trebuchet MS" w:cs="Trebuchet MS" w:eastAsia="Trebuchet MS" w:hAnsi="Trebuchet MS"/>
          <w:b w:val="1"/>
          <w:sz w:val="26"/>
          <w:szCs w:val="26"/>
        </w:rPr>
      </w:pPr>
      <w:bookmarkStart w:colFirst="0" w:colLast="0" w:name="_kvz0cxkhwt0s" w:id="4"/>
      <w:bookmarkEnd w:id="4"/>
      <w:r w:rsidDel="00000000" w:rsidR="00000000" w:rsidRPr="00000000">
        <w:rPr>
          <w:rFonts w:ascii="Trebuchet MS" w:cs="Trebuchet MS" w:eastAsia="Trebuchet MS" w:hAnsi="Trebuchet MS"/>
          <w:b w:val="1"/>
          <w:sz w:val="26"/>
          <w:szCs w:val="26"/>
          <w:rtl w:val="0"/>
        </w:rPr>
        <w:t xml:space="preserve">Targeted platforms</w:t>
      </w:r>
    </w:p>
    <w:p w:rsidR="00000000" w:rsidDel="00000000" w:rsidP="00000000" w:rsidRDefault="00000000" w:rsidRPr="00000000" w14:paraId="00000072">
      <w:pPr>
        <w:numPr>
          <w:ilvl w:val="0"/>
          <w:numId w:val="6"/>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Windows</w:t>
      </w:r>
      <w:r w:rsidDel="00000000" w:rsidR="00000000" w:rsidRPr="00000000">
        <w:rPr>
          <w:rtl w:val="0"/>
        </w:rPr>
      </w:r>
    </w:p>
    <w:p w:rsidR="00000000" w:rsidDel="00000000" w:rsidP="00000000" w:rsidRDefault="00000000" w:rsidRPr="00000000" w14:paraId="0000007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5">
      <w:pPr>
        <w:pStyle w:val="Heading2"/>
        <w:spacing w:after="0" w:before="200" w:lineRule="auto"/>
        <w:rPr>
          <w:rFonts w:ascii="Trebuchet MS" w:cs="Trebuchet MS" w:eastAsia="Trebuchet MS" w:hAnsi="Trebuchet MS"/>
          <w:b w:val="1"/>
          <w:sz w:val="26"/>
          <w:szCs w:val="26"/>
        </w:rPr>
      </w:pPr>
      <w:bookmarkStart w:colFirst="0" w:colLast="0" w:name="_rdb2xo3rjh0s" w:id="5"/>
      <w:bookmarkEnd w:id="5"/>
      <w:r w:rsidDel="00000000" w:rsidR="00000000" w:rsidRPr="00000000">
        <w:rPr>
          <w:rFonts w:ascii="Trebuchet MS" w:cs="Trebuchet MS" w:eastAsia="Trebuchet MS" w:hAnsi="Trebuchet MS"/>
          <w:b w:val="1"/>
          <w:sz w:val="26"/>
          <w:szCs w:val="26"/>
          <w:rtl w:val="0"/>
        </w:rPr>
        <w:t xml:space="preserve">Project Scope </w:t>
      </w:r>
    </w:p>
    <w:p w:rsidR="00000000" w:rsidDel="00000000" w:rsidP="00000000" w:rsidRDefault="00000000" w:rsidRPr="00000000" w14:paraId="0000007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&lt;Game Time Scale</w:t>
      </w:r>
      <w:r w:rsidDel="00000000" w:rsidR="00000000" w:rsidRPr="00000000">
        <w:rPr>
          <w:rFonts w:ascii="Trebuchet MS" w:cs="Trebuchet MS" w:eastAsia="Trebuchet MS" w:hAnsi="Trebuchet MS"/>
          <w:color w:val="666666"/>
          <w:sz w:val="26"/>
          <w:szCs w:val="26"/>
          <w:rtl w:val="0"/>
        </w:rPr>
        <w:t xml:space="preserve">&gt;</w:t>
      </w:r>
    </w:p>
    <w:p w:rsidR="00000000" w:rsidDel="00000000" w:rsidP="00000000" w:rsidRDefault="00000000" w:rsidRPr="00000000" w14:paraId="0000007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Cost? Lol</w:t>
      </w:r>
    </w:p>
    <w:p w:rsidR="00000000" w:rsidDel="00000000" w:rsidP="00000000" w:rsidRDefault="00000000" w:rsidRPr="00000000" w14:paraId="00000078">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Time Scale 3 Weeks</w:t>
      </w:r>
    </w:p>
    <w:p w:rsidR="00000000" w:rsidDel="00000000" w:rsidP="00000000" w:rsidRDefault="00000000" w:rsidRPr="00000000" w14:paraId="00000079">
      <w:pP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&lt;Team Size&gt;</w:t>
      </w:r>
    </w:p>
    <w:p w:rsidR="00000000" w:rsidDel="00000000" w:rsidP="00000000" w:rsidRDefault="00000000" w:rsidRPr="00000000" w14:paraId="0000007A">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&lt;Core Team&gt;</w:t>
      </w:r>
    </w:p>
    <w:p w:rsidR="00000000" w:rsidDel="00000000" w:rsidP="00000000" w:rsidRDefault="00000000" w:rsidRPr="00000000" w14:paraId="0000007B">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Gerry</w:t>
      </w:r>
    </w:p>
    <w:p w:rsidR="00000000" w:rsidDel="00000000" w:rsidP="00000000" w:rsidRDefault="00000000" w:rsidRPr="00000000" w14:paraId="0000007C">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What does he/she do?</w:t>
      </w:r>
    </w:p>
    <w:p w:rsidR="00000000" w:rsidDel="00000000" w:rsidP="00000000" w:rsidRDefault="00000000" w:rsidRPr="00000000" w14:paraId="0000007D">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- 5 nuts/h</w:t>
      </w:r>
    </w:p>
    <w:p w:rsidR="00000000" w:rsidDel="00000000" w:rsidP="00000000" w:rsidRDefault="00000000" w:rsidRPr="00000000" w14:paraId="0000007E">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Arjen</w:t>
      </w:r>
    </w:p>
    <w:p w:rsidR="00000000" w:rsidDel="00000000" w:rsidP="00000000" w:rsidRDefault="00000000" w:rsidRPr="00000000" w14:paraId="0000007F">
      <w:pPr>
        <w:ind w:left="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Me</w:t>
      </w:r>
    </w:p>
    <w:p w:rsidR="00000000" w:rsidDel="00000000" w:rsidP="00000000" w:rsidRDefault="00000000" w:rsidRPr="00000000" w14:paraId="00000080">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Viktoria</w:t>
      </w:r>
    </w:p>
    <w:p w:rsidR="00000000" w:rsidDel="00000000" w:rsidP="00000000" w:rsidRDefault="00000000" w:rsidRPr="00000000" w14:paraId="00000081">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Victor</w:t>
      </w:r>
    </w:p>
    <w:p w:rsidR="00000000" w:rsidDel="00000000" w:rsidP="00000000" w:rsidRDefault="00000000" w:rsidRPr="00000000" w14:paraId="00000082">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Valentin</w:t>
      </w:r>
    </w:p>
    <w:p w:rsidR="00000000" w:rsidDel="00000000" w:rsidP="00000000" w:rsidRDefault="00000000" w:rsidRPr="00000000" w14:paraId="0000008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4">
      <w:pPr>
        <w:pStyle w:val="Heading2"/>
        <w:spacing w:after="0" w:before="200" w:lineRule="auto"/>
        <w:rPr>
          <w:rFonts w:ascii="Trebuchet MS" w:cs="Trebuchet MS" w:eastAsia="Trebuchet MS" w:hAnsi="Trebuchet MS"/>
          <w:b w:val="1"/>
          <w:sz w:val="26"/>
          <w:szCs w:val="26"/>
        </w:rPr>
      </w:pPr>
      <w:bookmarkStart w:colFirst="0" w:colLast="0" w:name="_155cm8v36jpc" w:id="6"/>
      <w:bookmarkEnd w:id="6"/>
      <w:r w:rsidDel="00000000" w:rsidR="00000000" w:rsidRPr="00000000">
        <w:rPr>
          <w:rFonts w:ascii="Trebuchet MS" w:cs="Trebuchet MS" w:eastAsia="Trebuchet MS" w:hAnsi="Trebuchet MS"/>
          <w:b w:val="1"/>
          <w:sz w:val="26"/>
          <w:szCs w:val="26"/>
          <w:rtl w:val="0"/>
        </w:rPr>
        <w:t xml:space="preserve">Influences (Brief)</w:t>
      </w:r>
    </w:p>
    <w:p w:rsidR="00000000" w:rsidDel="00000000" w:rsidP="00000000" w:rsidRDefault="00000000" w:rsidRPr="00000000" w14:paraId="00000085">
      <w:pPr>
        <w:pStyle w:val="Heading3"/>
        <w:spacing w:after="0" w:before="160" w:lineRule="auto"/>
        <w:rPr>
          <w:rFonts w:ascii="Trebuchet MS" w:cs="Trebuchet MS" w:eastAsia="Trebuchet MS" w:hAnsi="Trebuchet MS"/>
          <w:b w:val="1"/>
          <w:color w:val="000000"/>
          <w:sz w:val="24"/>
          <w:szCs w:val="24"/>
        </w:rPr>
      </w:pPr>
      <w:bookmarkStart w:colFirst="0" w:colLast="0" w:name="_c6nxu1rzd2cc" w:id="7"/>
      <w:bookmarkEnd w:id="7"/>
      <w:r w:rsidDel="00000000" w:rsidR="00000000" w:rsidRPr="00000000">
        <w:rPr>
          <w:rFonts w:ascii="Trebuchet MS" w:cs="Trebuchet MS" w:eastAsia="Trebuchet MS" w:hAnsi="Trebuchet MS"/>
          <w:b w:val="1"/>
          <w:color w:val="000000"/>
          <w:sz w:val="24"/>
          <w:szCs w:val="24"/>
          <w:rtl w:val="0"/>
        </w:rPr>
        <w:tab/>
        <w:t xml:space="preserve">- &lt;Influence #1&gt;</w:t>
      </w:r>
    </w:p>
    <w:p w:rsidR="00000000" w:rsidDel="00000000" w:rsidP="00000000" w:rsidRDefault="00000000" w:rsidRPr="00000000" w14:paraId="0000008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w:t>
      </w:r>
    </w:p>
    <w:p w:rsidR="00000000" w:rsidDel="00000000" w:rsidP="00000000" w:rsidRDefault="00000000" w:rsidRPr="00000000" w14:paraId="00000087">
      <w:pPr>
        <w:ind w:left="720"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8">
      <w:pPr>
        <w:pStyle w:val="Heading3"/>
        <w:spacing w:after="0" w:before="160" w:lineRule="auto"/>
        <w:rPr>
          <w:rFonts w:ascii="Trebuchet MS" w:cs="Trebuchet MS" w:eastAsia="Trebuchet MS" w:hAnsi="Trebuchet MS"/>
          <w:b w:val="1"/>
          <w:color w:val="000000"/>
          <w:sz w:val="24"/>
          <w:szCs w:val="24"/>
        </w:rPr>
      </w:pPr>
      <w:bookmarkStart w:colFirst="0" w:colLast="0" w:name="_ssiemceczw16" w:id="8"/>
      <w:bookmarkEnd w:id="8"/>
      <w:r w:rsidDel="00000000" w:rsidR="00000000" w:rsidRPr="00000000">
        <w:rPr>
          <w:rFonts w:ascii="Trebuchet MS" w:cs="Trebuchet MS" w:eastAsia="Trebuchet MS" w:hAnsi="Trebuchet MS"/>
          <w:b w:val="1"/>
          <w:color w:val="000000"/>
          <w:sz w:val="24"/>
          <w:szCs w:val="24"/>
          <w:rtl w:val="0"/>
        </w:rPr>
        <w:tab/>
        <w:t xml:space="preserve">- &lt;Influence #2&gt;</w:t>
      </w:r>
    </w:p>
    <w:p w:rsidR="00000000" w:rsidDel="00000000" w:rsidP="00000000" w:rsidRDefault="00000000" w:rsidRPr="00000000" w14:paraId="0000008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w:t>
      </w:r>
    </w:p>
    <w:p w:rsidR="00000000" w:rsidDel="00000000" w:rsidP="00000000" w:rsidRDefault="00000000" w:rsidRPr="00000000" w14:paraId="0000008A">
      <w:pPr>
        <w:rPr>
          <w:rFonts w:ascii="Trebuchet MS" w:cs="Trebuchet MS" w:eastAsia="Trebuchet MS" w:hAnsi="Trebuchet MS"/>
          <w:b w:val="1"/>
          <w:color w:val="000000"/>
          <w:sz w:val="24"/>
          <w:szCs w:val="24"/>
        </w:rPr>
      </w:pPr>
      <w:r w:rsidDel="00000000" w:rsidR="00000000" w:rsidRPr="00000000">
        <w:rPr>
          <w:rFonts w:ascii="Trebuchet MS" w:cs="Trebuchet MS" w:eastAsia="Trebuchet MS" w:hAnsi="Trebuchet MS"/>
          <w:b w:val="1"/>
          <w:color w:val="000000"/>
          <w:sz w:val="24"/>
          <w:szCs w:val="24"/>
          <w:rtl w:val="0"/>
        </w:rPr>
        <w:tab/>
        <w:t xml:space="preserve">- &lt;Influence #3&gt;</w:t>
      </w:r>
    </w:p>
    <w:p w:rsidR="00000000" w:rsidDel="00000000" w:rsidP="00000000" w:rsidRDefault="00000000" w:rsidRPr="00000000" w14:paraId="0000008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w:t>
      </w:r>
    </w:p>
    <w:p w:rsidR="00000000" w:rsidDel="00000000" w:rsidP="00000000" w:rsidRDefault="00000000" w:rsidRPr="00000000" w14:paraId="0000008C">
      <w:pPr>
        <w:pStyle w:val="Heading2"/>
        <w:spacing w:after="0" w:before="200" w:lineRule="auto"/>
        <w:rPr>
          <w:rFonts w:ascii="Trebuchet MS" w:cs="Trebuchet MS" w:eastAsia="Trebuchet MS" w:hAnsi="Trebuchet MS"/>
          <w:b w:val="1"/>
          <w:sz w:val="26"/>
          <w:szCs w:val="26"/>
        </w:rPr>
      </w:pPr>
      <w:bookmarkStart w:colFirst="0" w:colLast="0" w:name="_337xnergkz1b" w:id="9"/>
      <w:bookmarkEnd w:id="9"/>
      <w:r w:rsidDel="00000000" w:rsidR="00000000" w:rsidRPr="00000000">
        <w:rPr>
          <w:rtl w:val="0"/>
        </w:rPr>
      </w:r>
    </w:p>
    <w:p w:rsidR="00000000" w:rsidDel="00000000" w:rsidP="00000000" w:rsidRDefault="00000000" w:rsidRPr="00000000" w14:paraId="0000008D">
      <w:pPr>
        <w:pStyle w:val="Heading2"/>
        <w:spacing w:after="0" w:before="200" w:lineRule="auto"/>
        <w:rPr>
          <w:rFonts w:ascii="Trebuchet MS" w:cs="Trebuchet MS" w:eastAsia="Trebuchet MS" w:hAnsi="Trebuchet MS"/>
          <w:b w:val="1"/>
          <w:sz w:val="26"/>
          <w:szCs w:val="26"/>
        </w:rPr>
      </w:pPr>
      <w:bookmarkStart w:colFirst="0" w:colLast="0" w:name="_imj0kuje2h7o" w:id="10"/>
      <w:bookmarkEnd w:id="10"/>
      <w:r w:rsidDel="00000000" w:rsidR="00000000" w:rsidRPr="00000000">
        <w:rPr>
          <w:rFonts w:ascii="Trebuchet MS" w:cs="Trebuchet MS" w:eastAsia="Trebuchet MS" w:hAnsi="Trebuchet MS"/>
          <w:b w:val="1"/>
          <w:sz w:val="26"/>
          <w:szCs w:val="26"/>
          <w:rtl w:val="0"/>
        </w:rPr>
        <w:t xml:space="preserve">The elevator Pitch</w:t>
      </w:r>
    </w:p>
    <w:p w:rsidR="00000000" w:rsidDel="00000000" w:rsidP="00000000" w:rsidRDefault="00000000" w:rsidRPr="00000000" w14:paraId="0000008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TBD</w:t>
      </w:r>
      <w:r w:rsidDel="00000000" w:rsidR="00000000" w:rsidRPr="00000000">
        <w:rPr>
          <w:rtl w:val="0"/>
        </w:rPr>
      </w:r>
    </w:p>
    <w:p w:rsidR="00000000" w:rsidDel="00000000" w:rsidP="00000000" w:rsidRDefault="00000000" w:rsidRPr="00000000" w14:paraId="0000008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0">
      <w:pPr>
        <w:pStyle w:val="Heading2"/>
        <w:spacing w:after="0" w:before="200" w:lineRule="auto"/>
        <w:rPr>
          <w:rFonts w:ascii="Trebuchet MS" w:cs="Trebuchet MS" w:eastAsia="Trebuchet MS" w:hAnsi="Trebuchet MS"/>
          <w:b w:val="1"/>
          <w:sz w:val="26"/>
          <w:szCs w:val="26"/>
        </w:rPr>
      </w:pPr>
      <w:bookmarkStart w:colFirst="0" w:colLast="0" w:name="_z7oe7x50rpf3" w:id="11"/>
      <w:bookmarkEnd w:id="11"/>
      <w:r w:rsidDel="00000000" w:rsidR="00000000" w:rsidRPr="00000000">
        <w:rPr>
          <w:rFonts w:ascii="Trebuchet MS" w:cs="Trebuchet MS" w:eastAsia="Trebuchet MS" w:hAnsi="Trebuchet MS"/>
          <w:b w:val="1"/>
          <w:sz w:val="26"/>
          <w:szCs w:val="26"/>
          <w:rtl w:val="0"/>
        </w:rPr>
        <w:t xml:space="preserve">Project Description (Brief):</w:t>
      </w:r>
    </w:p>
    <w:p w:rsidR="00000000" w:rsidDel="00000000" w:rsidP="00000000" w:rsidRDefault="00000000" w:rsidRPr="00000000" w14:paraId="0000009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9">
      <w:pPr>
        <w:pStyle w:val="Heading2"/>
        <w:spacing w:after="0" w:before="200" w:lineRule="auto"/>
        <w:rPr>
          <w:rFonts w:ascii="Trebuchet MS" w:cs="Trebuchet MS" w:eastAsia="Trebuchet MS" w:hAnsi="Trebuchet MS"/>
          <w:b w:val="1"/>
          <w:sz w:val="26"/>
          <w:szCs w:val="26"/>
        </w:rPr>
      </w:pPr>
      <w:bookmarkStart w:colFirst="0" w:colLast="0" w:name="_exbmsy55zuvb" w:id="12"/>
      <w:bookmarkEnd w:id="12"/>
      <w:r w:rsidDel="00000000" w:rsidR="00000000" w:rsidRPr="00000000">
        <w:rPr>
          <w:rFonts w:ascii="Trebuchet MS" w:cs="Trebuchet MS" w:eastAsia="Trebuchet MS" w:hAnsi="Trebuchet MS"/>
          <w:b w:val="1"/>
          <w:sz w:val="26"/>
          <w:szCs w:val="26"/>
          <w:rtl w:val="0"/>
        </w:rPr>
        <w:t xml:space="preserve">Project Description (Detailed)</w:t>
      </w:r>
    </w:p>
    <w:p w:rsidR="00000000" w:rsidDel="00000000" w:rsidP="00000000" w:rsidRDefault="00000000" w:rsidRPr="00000000" w14:paraId="0000009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D">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C">
      <w:pPr>
        <w:pStyle w:val="Heading2"/>
        <w:spacing w:after="0" w:before="200" w:lineRule="auto"/>
        <w:rPr>
          <w:rFonts w:ascii="Trebuchet MS" w:cs="Trebuchet MS" w:eastAsia="Trebuchet MS" w:hAnsi="Trebuchet MS"/>
          <w:b w:val="1"/>
          <w:sz w:val="26"/>
          <w:szCs w:val="26"/>
        </w:rPr>
      </w:pPr>
      <w:bookmarkStart w:colFirst="0" w:colLast="0" w:name="_a8x4s87df6uk" w:id="13"/>
      <w:bookmarkEnd w:id="13"/>
      <w:r w:rsidDel="00000000" w:rsidR="00000000" w:rsidRPr="00000000">
        <w:rPr>
          <w:rFonts w:ascii="Trebuchet MS" w:cs="Trebuchet MS" w:eastAsia="Trebuchet MS" w:hAnsi="Trebuchet MS"/>
          <w:b w:val="1"/>
          <w:sz w:val="26"/>
          <w:szCs w:val="26"/>
          <w:rtl w:val="0"/>
        </w:rPr>
        <w:t xml:space="preserve">Core Gameplay Mechanics (Detailed) [Not Yet]</w:t>
      </w:r>
    </w:p>
    <w:p w:rsidR="00000000" w:rsidDel="00000000" w:rsidP="00000000" w:rsidRDefault="00000000" w:rsidRPr="00000000" w14:paraId="000000AD">
      <w:pPr>
        <w:pStyle w:val="Heading3"/>
        <w:spacing w:after="0" w:before="160" w:lineRule="auto"/>
        <w:rPr>
          <w:rFonts w:ascii="Trebuchet MS" w:cs="Trebuchet MS" w:eastAsia="Trebuchet MS" w:hAnsi="Trebuchet MS"/>
          <w:b w:val="1"/>
          <w:color w:val="000000"/>
          <w:sz w:val="24"/>
          <w:szCs w:val="24"/>
        </w:rPr>
      </w:pPr>
      <w:bookmarkStart w:colFirst="0" w:colLast="0" w:name="_jyik8zbcjcio" w:id="14"/>
      <w:bookmarkEnd w:id="14"/>
      <w:r w:rsidDel="00000000" w:rsidR="00000000" w:rsidRPr="00000000">
        <w:rPr>
          <w:rFonts w:ascii="Trebuchet MS" w:cs="Trebuchet MS" w:eastAsia="Trebuchet MS" w:hAnsi="Trebuchet MS"/>
          <w:b w:val="1"/>
          <w:color w:val="000000"/>
          <w:sz w:val="24"/>
          <w:szCs w:val="24"/>
          <w:rtl w:val="0"/>
        </w:rPr>
        <w:tab/>
        <w:t xml:space="preserve">- &lt;Core Gameplay Mechanic #1&gt;</w:t>
      </w:r>
    </w:p>
    <w:p w:rsidR="00000000" w:rsidDel="00000000" w:rsidP="00000000" w:rsidRDefault="00000000" w:rsidRPr="00000000" w14:paraId="000000A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0A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B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B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B2">
      <w:pPr>
        <w:pStyle w:val="Heading3"/>
        <w:spacing w:after="0" w:before="160" w:lineRule="auto"/>
        <w:rPr>
          <w:rFonts w:ascii="Trebuchet MS" w:cs="Trebuchet MS" w:eastAsia="Trebuchet MS" w:hAnsi="Trebuchet MS"/>
          <w:b w:val="1"/>
          <w:color w:val="000000"/>
          <w:sz w:val="24"/>
          <w:szCs w:val="24"/>
        </w:rPr>
      </w:pPr>
      <w:bookmarkStart w:colFirst="0" w:colLast="0" w:name="_y46mn9zee60t" w:id="15"/>
      <w:bookmarkEnd w:id="15"/>
      <w:r w:rsidDel="00000000" w:rsidR="00000000" w:rsidRPr="00000000">
        <w:rPr>
          <w:rFonts w:ascii="Trebuchet MS" w:cs="Trebuchet MS" w:eastAsia="Trebuchet MS" w:hAnsi="Trebuchet MS"/>
          <w:b w:val="1"/>
          <w:color w:val="000000"/>
          <w:sz w:val="24"/>
          <w:szCs w:val="24"/>
          <w:rtl w:val="0"/>
        </w:rPr>
        <w:tab/>
        <w:t xml:space="preserve">- &lt;Core Gameplay Mechanic #2&gt;</w:t>
      </w:r>
    </w:p>
    <w:p w:rsidR="00000000" w:rsidDel="00000000" w:rsidP="00000000" w:rsidRDefault="00000000" w:rsidRPr="00000000" w14:paraId="000000B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0B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B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B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B7">
      <w:pPr>
        <w:pStyle w:val="Heading3"/>
        <w:spacing w:after="0" w:before="160" w:lineRule="auto"/>
        <w:rPr>
          <w:rFonts w:ascii="Trebuchet MS" w:cs="Trebuchet MS" w:eastAsia="Trebuchet MS" w:hAnsi="Trebuchet MS"/>
          <w:b w:val="1"/>
          <w:color w:val="000000"/>
          <w:sz w:val="24"/>
          <w:szCs w:val="24"/>
        </w:rPr>
      </w:pPr>
      <w:bookmarkStart w:colFirst="0" w:colLast="0" w:name="_lmzwvmw5e0hr" w:id="16"/>
      <w:bookmarkEnd w:id="16"/>
      <w:r w:rsidDel="00000000" w:rsidR="00000000" w:rsidRPr="00000000">
        <w:rPr>
          <w:rFonts w:ascii="Trebuchet MS" w:cs="Trebuchet MS" w:eastAsia="Trebuchet MS" w:hAnsi="Trebuchet MS"/>
          <w:b w:val="1"/>
          <w:color w:val="000000"/>
          <w:sz w:val="24"/>
          <w:szCs w:val="24"/>
          <w:rtl w:val="0"/>
        </w:rPr>
        <w:tab/>
        <w:t xml:space="preserve">- &lt;Core Gameplay Mechanic #3&gt;</w:t>
      </w:r>
    </w:p>
    <w:p w:rsidR="00000000" w:rsidDel="00000000" w:rsidP="00000000" w:rsidRDefault="00000000" w:rsidRPr="00000000" w14:paraId="000000B8">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0B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B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B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BC">
      <w:pPr>
        <w:pStyle w:val="Heading3"/>
        <w:spacing w:after="0" w:before="160" w:lineRule="auto"/>
        <w:rPr>
          <w:rFonts w:ascii="Trebuchet MS" w:cs="Trebuchet MS" w:eastAsia="Trebuchet MS" w:hAnsi="Trebuchet MS"/>
          <w:b w:val="1"/>
          <w:color w:val="000000"/>
          <w:sz w:val="24"/>
          <w:szCs w:val="24"/>
        </w:rPr>
      </w:pPr>
      <w:bookmarkStart w:colFirst="0" w:colLast="0" w:name="_kct9c2l3dr9p" w:id="17"/>
      <w:bookmarkEnd w:id="17"/>
      <w:r w:rsidDel="00000000" w:rsidR="00000000" w:rsidRPr="00000000">
        <w:rPr>
          <w:rFonts w:ascii="Trebuchet MS" w:cs="Trebuchet MS" w:eastAsia="Trebuchet MS" w:hAnsi="Trebuchet MS"/>
          <w:b w:val="1"/>
          <w:color w:val="000000"/>
          <w:sz w:val="24"/>
          <w:szCs w:val="24"/>
          <w:rtl w:val="0"/>
        </w:rPr>
        <w:tab/>
        <w:t xml:space="preserve">- &lt;Core Gameplay Mechanic #4&gt;</w:t>
      </w:r>
    </w:p>
    <w:p w:rsidR="00000000" w:rsidDel="00000000" w:rsidP="00000000" w:rsidRDefault="00000000" w:rsidRPr="00000000" w14:paraId="000000B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&lt;Details&gt;</w:t>
      </w:r>
    </w:p>
    <w:p w:rsidR="00000000" w:rsidDel="00000000" w:rsidP="00000000" w:rsidRDefault="00000000" w:rsidRPr="00000000" w14:paraId="000000B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B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C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C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2">
      <w:pPr>
        <w:pStyle w:val="Heading1"/>
        <w:spacing w:after="0" w:before="200" w:lineRule="auto"/>
        <w:rPr>
          <w:rFonts w:ascii="Trebuchet MS" w:cs="Trebuchet MS" w:eastAsia="Trebuchet MS" w:hAnsi="Trebuchet MS"/>
          <w:sz w:val="32"/>
          <w:szCs w:val="32"/>
        </w:rPr>
      </w:pPr>
      <w:bookmarkStart w:colFirst="0" w:colLast="0" w:name="_t5ec1zf34qoo" w:id="18"/>
      <w:bookmarkEnd w:id="18"/>
      <w:r w:rsidDel="00000000" w:rsidR="00000000" w:rsidRPr="00000000">
        <w:rPr>
          <w:rtl w:val="0"/>
        </w:rPr>
      </w:r>
    </w:p>
    <w:p w:rsidR="00000000" w:rsidDel="00000000" w:rsidP="00000000" w:rsidRDefault="00000000" w:rsidRPr="00000000" w14:paraId="000000C3">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5">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6">
      <w:pPr>
        <w:pStyle w:val="Heading1"/>
        <w:spacing w:after="0" w:before="200" w:lineRule="auto"/>
        <w:rPr>
          <w:rFonts w:ascii="Trebuchet MS" w:cs="Trebuchet MS" w:eastAsia="Trebuchet MS" w:hAnsi="Trebuchet MS"/>
          <w:sz w:val="32"/>
          <w:szCs w:val="32"/>
        </w:rPr>
      </w:pPr>
      <w:bookmarkStart w:colFirst="0" w:colLast="0" w:name="_6pmf08ssy6y0" w:id="19"/>
      <w:bookmarkEnd w:id="19"/>
      <w:r w:rsidDel="00000000" w:rsidR="00000000" w:rsidRPr="00000000">
        <w:rPr>
          <w:rFonts w:ascii="Trebuchet MS" w:cs="Trebuchet MS" w:eastAsia="Trebuchet MS" w:hAnsi="Trebuchet MS"/>
          <w:sz w:val="32"/>
          <w:szCs w:val="32"/>
          <w:rtl w:val="0"/>
        </w:rPr>
        <w:t xml:space="preserve">Story and Gameplay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spacing w:after="0" w:before="200" w:lineRule="auto"/>
        <w:rPr>
          <w:rFonts w:ascii="Trebuchet MS" w:cs="Trebuchet MS" w:eastAsia="Trebuchet MS" w:hAnsi="Trebuchet MS"/>
          <w:b w:val="1"/>
          <w:sz w:val="26"/>
          <w:szCs w:val="26"/>
        </w:rPr>
      </w:pPr>
      <w:bookmarkStart w:colFirst="0" w:colLast="0" w:name="_ctv1wxi9dpll" w:id="20"/>
      <w:bookmarkEnd w:id="20"/>
      <w:r w:rsidDel="00000000" w:rsidR="00000000" w:rsidRPr="00000000">
        <w:rPr>
          <w:rFonts w:ascii="Trebuchet MS" w:cs="Trebuchet MS" w:eastAsia="Trebuchet MS" w:hAnsi="Trebuchet MS"/>
          <w:b w:val="1"/>
          <w:sz w:val="26"/>
          <w:szCs w:val="26"/>
          <w:rtl w:val="0"/>
        </w:rPr>
        <w:t xml:space="preserve">Story (Brief)</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&lt;The Summary or TL;DR version of below&gt;</w:t>
      </w:r>
    </w:p>
    <w:p w:rsidR="00000000" w:rsidDel="00000000" w:rsidP="00000000" w:rsidRDefault="00000000" w:rsidRPr="00000000" w14:paraId="000000CB">
      <w:pPr>
        <w:pStyle w:val="Heading2"/>
        <w:spacing w:after="0" w:before="200" w:lineRule="auto"/>
        <w:rPr>
          <w:rFonts w:ascii="Trebuchet MS" w:cs="Trebuchet MS" w:eastAsia="Trebuchet MS" w:hAnsi="Trebuchet MS"/>
          <w:b w:val="1"/>
          <w:sz w:val="26"/>
          <w:szCs w:val="26"/>
        </w:rPr>
      </w:pPr>
      <w:bookmarkStart w:colFirst="0" w:colLast="0" w:name="_kqt2h5q76zyt" w:id="21"/>
      <w:bookmarkEnd w:id="21"/>
      <w:r w:rsidDel="00000000" w:rsidR="00000000" w:rsidRPr="00000000">
        <w:rPr>
          <w:rFonts w:ascii="Trebuchet MS" w:cs="Trebuchet MS" w:eastAsia="Trebuchet MS" w:hAnsi="Trebuchet MS"/>
          <w:b w:val="1"/>
          <w:sz w:val="26"/>
          <w:szCs w:val="26"/>
          <w:rtl w:val="0"/>
        </w:rPr>
        <w:t xml:space="preserve">Story (Detailed)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&lt;Go into as much detail as needs be&gt;</w:t>
      </w:r>
    </w:p>
    <w:p w:rsidR="00000000" w:rsidDel="00000000" w:rsidP="00000000" w:rsidRDefault="00000000" w:rsidRPr="00000000" w14:paraId="000000CE">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&lt;Spare no detail&gt;</w:t>
      </w:r>
    </w:p>
    <w:p w:rsidR="00000000" w:rsidDel="00000000" w:rsidP="00000000" w:rsidRDefault="00000000" w:rsidRPr="00000000" w14:paraId="000000C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&lt;Use Mind Mapping software to get your point across&gt;</w:t>
      </w:r>
    </w:p>
    <w:p w:rsidR="00000000" w:rsidDel="00000000" w:rsidP="00000000" w:rsidRDefault="00000000" w:rsidRPr="00000000" w14:paraId="000000D0">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1">
      <w:pPr>
        <w:pStyle w:val="Heading2"/>
        <w:spacing w:after="0" w:before="200" w:lineRule="auto"/>
        <w:rPr>
          <w:rFonts w:ascii="Trebuchet MS" w:cs="Trebuchet MS" w:eastAsia="Trebuchet MS" w:hAnsi="Trebuchet MS"/>
          <w:b w:val="1"/>
          <w:sz w:val="26"/>
          <w:szCs w:val="26"/>
        </w:rPr>
      </w:pPr>
      <w:bookmarkStart w:colFirst="0" w:colLast="0" w:name="_ejtq4v6r30ui" w:id="22"/>
      <w:bookmarkEnd w:id="22"/>
      <w:r w:rsidDel="00000000" w:rsidR="00000000" w:rsidRPr="00000000">
        <w:rPr>
          <w:rFonts w:ascii="Trebuchet MS" w:cs="Trebuchet MS" w:eastAsia="Trebuchet MS" w:hAnsi="Trebuchet MS"/>
          <w:b w:val="1"/>
          <w:sz w:val="26"/>
          <w:szCs w:val="26"/>
          <w:rtl w:val="0"/>
        </w:rPr>
        <w:t xml:space="preserve">Gameplay (Brief)</w:t>
      </w:r>
    </w:p>
    <w:p w:rsidR="00000000" w:rsidDel="00000000" w:rsidP="00000000" w:rsidRDefault="00000000" w:rsidRPr="00000000" w14:paraId="000000D2">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&lt;The Summary version of below&gt;</w:t>
      </w:r>
    </w:p>
    <w:p w:rsidR="00000000" w:rsidDel="00000000" w:rsidP="00000000" w:rsidRDefault="00000000" w:rsidRPr="00000000" w14:paraId="000000D3">
      <w:pPr>
        <w:pStyle w:val="Heading2"/>
        <w:spacing w:after="0" w:before="200" w:lineRule="auto"/>
        <w:rPr>
          <w:rFonts w:ascii="Trebuchet MS" w:cs="Trebuchet MS" w:eastAsia="Trebuchet MS" w:hAnsi="Trebuchet MS"/>
          <w:b w:val="1"/>
          <w:sz w:val="26"/>
          <w:szCs w:val="26"/>
        </w:rPr>
      </w:pPr>
      <w:bookmarkStart w:colFirst="0" w:colLast="0" w:name="_cl69l94amjmx" w:id="23"/>
      <w:bookmarkEnd w:id="23"/>
      <w:r w:rsidDel="00000000" w:rsidR="00000000" w:rsidRPr="00000000">
        <w:rPr>
          <w:rFonts w:ascii="Trebuchet MS" w:cs="Trebuchet MS" w:eastAsia="Trebuchet MS" w:hAnsi="Trebuchet MS"/>
          <w:b w:val="1"/>
          <w:sz w:val="26"/>
          <w:szCs w:val="26"/>
          <w:rtl w:val="0"/>
        </w:rPr>
        <w:t xml:space="preserve">Gameplay (Detailed)</w:t>
      </w:r>
    </w:p>
    <w:p w:rsidR="00000000" w:rsidDel="00000000" w:rsidP="00000000" w:rsidRDefault="00000000" w:rsidRPr="00000000" w14:paraId="000000D4">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&lt;Go into as much detail as needs be&gt;</w:t>
      </w:r>
    </w:p>
    <w:p w:rsidR="00000000" w:rsidDel="00000000" w:rsidP="00000000" w:rsidRDefault="00000000" w:rsidRPr="00000000" w14:paraId="000000D5">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&lt;Spare no detail&gt;</w:t>
      </w:r>
    </w:p>
    <w:p w:rsidR="00000000" w:rsidDel="00000000" w:rsidP="00000000" w:rsidRDefault="00000000" w:rsidRPr="00000000" w14:paraId="000000D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&lt;Combine this with the game mechanics section above&gt;</w:t>
      </w:r>
    </w:p>
    <w:p w:rsidR="00000000" w:rsidDel="00000000" w:rsidP="00000000" w:rsidRDefault="00000000" w:rsidRPr="00000000" w14:paraId="000000D7">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B">
      <w:pPr>
        <w:rPr>
          <w:rFonts w:ascii="Trebuchet MS" w:cs="Trebuchet MS" w:eastAsia="Trebuchet MS" w:hAnsi="Trebuchet MS"/>
          <w:b w:val="1"/>
          <w:color w:val="666666"/>
          <w:sz w:val="26"/>
          <w:szCs w:val="26"/>
        </w:rPr>
      </w:pPr>
      <w:r w:rsidDel="00000000" w:rsidR="00000000" w:rsidRPr="00000000">
        <w:rPr>
          <w:rFonts w:ascii="Trebuchet MS" w:cs="Trebuchet MS" w:eastAsia="Trebuchet MS" w:hAnsi="Trebuchet MS"/>
          <w:b w:val="1"/>
          <w:color w:val="666666"/>
          <w:sz w:val="26"/>
          <w:szCs w:val="26"/>
          <w:rtl w:val="0"/>
        </w:rPr>
        <w:t xml:space="preserve">S.W.O.T. Analysis</w:t>
      </w:r>
    </w:p>
    <w:p w:rsidR="00000000" w:rsidDel="00000000" w:rsidP="00000000" w:rsidRDefault="00000000" w:rsidRPr="00000000" w14:paraId="000000D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Goal: Raise awareness and educate the public on the subject of Pet Adoption</w:t>
      </w:r>
    </w:p>
    <w:p w:rsidR="00000000" w:rsidDel="00000000" w:rsidP="00000000" w:rsidRDefault="00000000" w:rsidRPr="00000000" w14:paraId="000000D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Dog Perspective Idea</w:t>
      </w:r>
    </w:p>
    <w:p w:rsidR="00000000" w:rsidDel="00000000" w:rsidP="00000000" w:rsidRDefault="00000000" w:rsidRPr="00000000" w14:paraId="000000E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General Idea: Player plays as a dog. They go through the streets, looking for food. Two endings, where either the dog gets adopted or passes away from (x), (y) or (z) reason.</w:t>
      </w:r>
    </w:p>
    <w:p w:rsidR="00000000" w:rsidDel="00000000" w:rsidP="00000000" w:rsidRDefault="00000000" w:rsidRPr="00000000" w14:paraId="000000E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Strengths:</w:t>
      </w:r>
    </w:p>
    <w:p w:rsidR="00000000" w:rsidDel="00000000" w:rsidP="00000000" w:rsidRDefault="00000000" w:rsidRPr="00000000" w14:paraId="000000E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Helps users better relate to the real life situation of stray animals.</w:t>
      </w:r>
    </w:p>
    <w:p w:rsidR="00000000" w:rsidDel="00000000" w:rsidP="00000000" w:rsidRDefault="00000000" w:rsidRPr="00000000" w14:paraId="000000E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Efficiently shows the importance of the adopting parties in the process of animal rescuing.</w:t>
      </w:r>
    </w:p>
    <w:p w:rsidR="00000000" w:rsidDel="00000000" w:rsidP="00000000" w:rsidRDefault="00000000" w:rsidRPr="00000000" w14:paraId="000000E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Taps into people’s strong empathy towards animals</w:t>
      </w:r>
    </w:p>
    <w:p w:rsidR="00000000" w:rsidDel="00000000" w:rsidP="00000000" w:rsidRDefault="00000000" w:rsidRPr="00000000" w14:paraId="000000E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Weaknesses:</w:t>
      </w:r>
    </w:p>
    <w:p w:rsidR="00000000" w:rsidDel="00000000" w:rsidP="00000000" w:rsidRDefault="00000000" w:rsidRPr="00000000" w14:paraId="000000E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Nature of the branching storyline into different endings forces the game to rely on replayability to convey the full intended information spectrum.</w:t>
      </w:r>
    </w:p>
    <w:p w:rsidR="00000000" w:rsidDel="00000000" w:rsidP="00000000" w:rsidRDefault="00000000" w:rsidRPr="00000000" w14:paraId="000000E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Engaging gameplay may desensitize users to the chief message of the game as the focus shifts to the action rather than the story.</w:t>
      </w:r>
    </w:p>
    <w:p w:rsidR="00000000" w:rsidDel="00000000" w:rsidP="00000000" w:rsidRDefault="00000000" w:rsidRPr="00000000" w14:paraId="000000EE">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F">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Opportunities:</w:t>
      </w:r>
    </w:p>
    <w:p w:rsidR="00000000" w:rsidDel="00000000" w:rsidP="00000000" w:rsidRDefault="00000000" w:rsidRPr="00000000" w14:paraId="000000F0">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1">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Engaging gameplay and inclusive nature of the product increase its outreach potential.</w:t>
      </w:r>
    </w:p>
    <w:p w:rsidR="00000000" w:rsidDel="00000000" w:rsidP="00000000" w:rsidRDefault="00000000" w:rsidRPr="00000000" w14:paraId="000000F2">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3">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Threats:</w:t>
      </w:r>
    </w:p>
    <w:p w:rsidR="00000000" w:rsidDel="00000000" w:rsidP="00000000" w:rsidRDefault="00000000" w:rsidRPr="00000000" w14:paraId="000000F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Complexity of the project in relation to its scope runs the risk of delays in terms of production. (Multiple branches in the story. Dependence on time-consuming asset production.)</w:t>
      </w:r>
    </w:p>
    <w:p w:rsidR="00000000" w:rsidDel="00000000" w:rsidP="00000000" w:rsidRDefault="00000000" w:rsidRPr="00000000" w14:paraId="000000F6">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F7">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Animal Police Idea</w:t>
      </w:r>
    </w:p>
    <w:p w:rsidR="00000000" w:rsidDel="00000000" w:rsidP="00000000" w:rsidRDefault="00000000" w:rsidRPr="00000000" w14:paraId="000000F8">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9">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General Idea: Following the point of view of a cop that goes to check a call for an animal hoarder. Player finds a person that has 50 dogs in their house. Objective is to get all the dogs and bring them to the shelter.</w:t>
      </w:r>
    </w:p>
    <w:p w:rsidR="00000000" w:rsidDel="00000000" w:rsidP="00000000" w:rsidRDefault="00000000" w:rsidRPr="00000000" w14:paraId="000000FA">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Strengths:</w:t>
      </w:r>
    </w:p>
    <w:p w:rsidR="00000000" w:rsidDel="00000000" w:rsidP="00000000" w:rsidRDefault="00000000" w:rsidRPr="00000000" w14:paraId="000000FC">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F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Showcases the importance of Animal Shelters and procedure in the context of animal rescuing.</w:t>
      </w:r>
    </w:p>
    <w:p w:rsidR="00000000" w:rsidDel="00000000" w:rsidP="00000000" w:rsidRDefault="00000000" w:rsidRPr="00000000" w14:paraId="000000FE">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Efficient portrayal of bad practices in the context of animal rescuing.</w:t>
      </w:r>
    </w:p>
    <w:p w:rsidR="00000000" w:rsidDel="00000000" w:rsidP="00000000" w:rsidRDefault="00000000" w:rsidRPr="00000000" w14:paraId="000000FF">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0">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Weaknesses:</w:t>
      </w:r>
    </w:p>
    <w:p w:rsidR="00000000" w:rsidDel="00000000" w:rsidP="00000000" w:rsidRDefault="00000000" w:rsidRPr="00000000" w14:paraId="00000101">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2">
      <w:pPr>
        <w:numPr>
          <w:ilvl w:val="0"/>
          <w:numId w:val="2"/>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Only showcases a niche part of the overall problem. Focus on its respective context may defocus people from the big picture.</w:t>
      </w:r>
    </w:p>
    <w:p w:rsidR="00000000" w:rsidDel="00000000" w:rsidP="00000000" w:rsidRDefault="00000000" w:rsidRPr="00000000" w14:paraId="00000103">
      <w:pPr>
        <w:ind w:left="72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4">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5">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Opportunities:</w:t>
      </w:r>
    </w:p>
    <w:p w:rsidR="00000000" w:rsidDel="00000000" w:rsidP="00000000" w:rsidRDefault="00000000" w:rsidRPr="00000000" w14:paraId="00000106">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7">
      <w:pPr>
        <w:numPr>
          <w:ilvl w:val="0"/>
          <w:numId w:val="8"/>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Familiarity in the gameplay and engagement of the audience</w:t>
      </w:r>
    </w:p>
    <w:p w:rsidR="00000000" w:rsidDel="00000000" w:rsidP="00000000" w:rsidRDefault="00000000" w:rsidRPr="00000000" w14:paraId="00000108">
      <w:pPr>
        <w:numPr>
          <w:ilvl w:val="0"/>
          <w:numId w:val="8"/>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Availability on both phone and desktop</w:t>
      </w:r>
    </w:p>
    <w:p w:rsidR="00000000" w:rsidDel="00000000" w:rsidP="00000000" w:rsidRDefault="00000000" w:rsidRPr="00000000" w14:paraId="00000109">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A">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Threats:</w:t>
      </w:r>
    </w:p>
    <w:p w:rsidR="00000000" w:rsidDel="00000000" w:rsidP="00000000" w:rsidRDefault="00000000" w:rsidRPr="00000000" w14:paraId="0000010B">
      <w:pP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C">
      <w:pPr>
        <w:numPr>
          <w:ilvl w:val="0"/>
          <w:numId w:val="9"/>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existing possibility of the game not portraying the situation well enough, aka if not executed well enough, runs the risk of being cringey and/or unintentionally hilarious </w:t>
      </w:r>
    </w:p>
    <w:p w:rsidR="00000000" w:rsidDel="00000000" w:rsidP="00000000" w:rsidRDefault="00000000" w:rsidRPr="00000000" w14:paraId="0000010D">
      <w:pPr>
        <w:ind w:left="72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E">
      <w:pPr>
        <w:ind w:left="72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0F">
      <w:pPr>
        <w:ind w:left="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Tamagotchi Idea</w:t>
      </w:r>
    </w:p>
    <w:p w:rsidR="00000000" w:rsidDel="00000000" w:rsidP="00000000" w:rsidRDefault="00000000" w:rsidRPr="00000000" w14:paraId="00000110">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1">
      <w:pPr>
        <w:ind w:left="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General Idea: Player works at a pet shelter. Player has to take care of animals that are brought into the shelter. There is an X amount of “cages”, at some point, there are a lot of animals that remain dirty and sick, waiting outside of the shelter and dying. Player starts having to spend more time tending to them, the overwhelming tasks degrade the state of the animals which inevitably become less attractive to potential adopters over time, take up too much time at the shelter and have to be eventually put down.</w:t>
      </w:r>
    </w:p>
    <w:p w:rsidR="00000000" w:rsidDel="00000000" w:rsidP="00000000" w:rsidRDefault="00000000" w:rsidRPr="00000000" w14:paraId="00000112">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3">
      <w:pPr>
        <w:ind w:left="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Strengths:</w:t>
      </w:r>
    </w:p>
    <w:p w:rsidR="00000000" w:rsidDel="00000000" w:rsidP="00000000" w:rsidRDefault="00000000" w:rsidRPr="00000000" w14:paraId="00000114">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5">
      <w:pPr>
        <w:numPr>
          <w:ilvl w:val="0"/>
          <w:numId w:val="4"/>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Efficient at portraying shelter conditions and circumstances relevant to the goal.</w:t>
      </w:r>
    </w:p>
    <w:p w:rsidR="00000000" w:rsidDel="00000000" w:rsidP="00000000" w:rsidRDefault="00000000" w:rsidRPr="00000000" w14:paraId="00000116">
      <w:pPr>
        <w:numPr>
          <w:ilvl w:val="0"/>
          <w:numId w:val="4"/>
        </w:numPr>
        <w:ind w:left="720" w:hanging="36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Engaging and meaningful gameplay drives the point across using the intrinsic context of the interaction rather than an adjacent story component.</w:t>
      </w:r>
    </w:p>
    <w:p w:rsidR="00000000" w:rsidDel="00000000" w:rsidP="00000000" w:rsidRDefault="00000000" w:rsidRPr="00000000" w14:paraId="00000117">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8">
      <w:pPr>
        <w:ind w:left="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Weaknesses:</w:t>
      </w:r>
    </w:p>
    <w:p w:rsidR="00000000" w:rsidDel="00000000" w:rsidP="00000000" w:rsidRDefault="00000000" w:rsidRPr="00000000" w14:paraId="00000119">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A">
      <w:pPr>
        <w:numPr>
          <w:ilvl w:val="0"/>
          <w:numId w:val="3"/>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Game relies on the player’s inevitable failure to efficiently sustain their shelter, which may lead to players quitting before the end of the game.</w:t>
      </w:r>
    </w:p>
    <w:p w:rsidR="00000000" w:rsidDel="00000000" w:rsidP="00000000" w:rsidRDefault="00000000" w:rsidRPr="00000000" w14:paraId="0000011B">
      <w:pPr>
        <w:ind w:left="72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C">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D">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E">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1F">
      <w:pPr>
        <w:ind w:left="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Opportunities:</w:t>
      </w:r>
    </w:p>
    <w:p w:rsidR="00000000" w:rsidDel="00000000" w:rsidP="00000000" w:rsidRDefault="00000000" w:rsidRPr="00000000" w14:paraId="00000120">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21">
      <w:pPr>
        <w:numPr>
          <w:ilvl w:val="0"/>
          <w:numId w:val="7"/>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Engaging gameplay helps increase the outreach of the product without diminishing its efficiency.</w:t>
      </w:r>
    </w:p>
    <w:p w:rsidR="00000000" w:rsidDel="00000000" w:rsidP="00000000" w:rsidRDefault="00000000" w:rsidRPr="00000000" w14:paraId="00000122">
      <w:pPr>
        <w:numPr>
          <w:ilvl w:val="0"/>
          <w:numId w:val="7"/>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The simplicity of the game makes it easy to understand and to keep playing, with the potential of an endless mode </w:t>
      </w:r>
    </w:p>
    <w:p w:rsidR="00000000" w:rsidDel="00000000" w:rsidP="00000000" w:rsidRDefault="00000000" w:rsidRPr="00000000" w14:paraId="00000123">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24">
      <w:pPr>
        <w:ind w:left="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Threats: </w:t>
      </w:r>
    </w:p>
    <w:p w:rsidR="00000000" w:rsidDel="00000000" w:rsidP="00000000" w:rsidRDefault="00000000" w:rsidRPr="00000000" w14:paraId="00000125">
      <w:pPr>
        <w:ind w:left="0"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126">
      <w:pPr>
        <w:numPr>
          <w:ilvl w:val="0"/>
          <w:numId w:val="5"/>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Complexity of the project may lead to production delays and may force important content to be cut out of the final version.</w:t>
      </w:r>
    </w:p>
    <w:p w:rsidR="00000000" w:rsidDel="00000000" w:rsidP="00000000" w:rsidRDefault="00000000" w:rsidRPr="00000000" w14:paraId="00000127">
      <w:pPr>
        <w:numPr>
          <w:ilvl w:val="0"/>
          <w:numId w:val="5"/>
        </w:numPr>
        <w:ind w:left="720" w:hanging="360"/>
        <w:rPr>
          <w:rFonts w:ascii="Trebuchet MS" w:cs="Trebuchet MS" w:eastAsia="Trebuchet MS" w:hAnsi="Trebuchet MS"/>
          <w:color w:val="666666"/>
          <w:sz w:val="26"/>
          <w:szCs w:val="26"/>
          <w:u w:val="none"/>
        </w:rPr>
      </w:pPr>
      <w:r w:rsidDel="00000000" w:rsidR="00000000" w:rsidRPr="00000000">
        <w:rPr>
          <w:rFonts w:ascii="Trebuchet MS" w:cs="Trebuchet MS" w:eastAsia="Trebuchet MS" w:hAnsi="Trebuchet MS"/>
          <w:color w:val="666666"/>
          <w:sz w:val="26"/>
          <w:szCs w:val="26"/>
          <w:rtl w:val="0"/>
        </w:rPr>
        <w:t xml:space="preserve">Without proper information for the designing team, the game could potentially not get the right message across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