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B962"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Scraper:</w:t>
      </w:r>
    </w:p>
    <w:p w14:paraId="0481B48E"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Between 03:00 and 06:00 and at random time, the scrapper will be activated.</w:t>
      </w:r>
    </w:p>
    <w:p w14:paraId="7EF857CA"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The scraper will scrape the two site and:</w:t>
      </w:r>
    </w:p>
    <w:p w14:paraId="184CE708" w14:textId="77777777" w:rsidR="00AB4BAE" w:rsidRPr="00AB4BAE" w:rsidRDefault="00AB4BAE" w:rsidP="00AB4BAE">
      <w:pPr>
        <w:numPr>
          <w:ilvl w:val="0"/>
          <w:numId w:val="1"/>
        </w:numPr>
        <w:spacing w:after="0" w:line="240" w:lineRule="auto"/>
        <w:textAlignment w:val="center"/>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 xml:space="preserve">Both sites report an Over 2.5 for </w:t>
      </w:r>
      <w:proofErr w:type="gramStart"/>
      <w:r w:rsidRPr="00AB4BAE">
        <w:rPr>
          <w:rFonts w:ascii="Calibri" w:eastAsia="Times New Roman" w:hAnsi="Calibri" w:cs="Calibri"/>
          <w:kern w:val="0"/>
          <w:lang w:eastAsia="en-GB"/>
          <w14:ligatures w14:val="none"/>
        </w:rPr>
        <w:t>a final result</w:t>
      </w:r>
      <w:proofErr w:type="gramEnd"/>
      <w:r w:rsidRPr="00AB4BAE">
        <w:rPr>
          <w:rFonts w:ascii="Calibri" w:eastAsia="Times New Roman" w:hAnsi="Calibri" w:cs="Calibri"/>
          <w:kern w:val="0"/>
          <w:lang w:eastAsia="en-GB"/>
          <w14:ligatures w14:val="none"/>
        </w:rPr>
        <w:t>.</w:t>
      </w:r>
    </w:p>
    <w:p w14:paraId="5947E11E"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 xml:space="preserve">The scraper saves the daily list of matches into the DB with a timestamp of the </w:t>
      </w:r>
      <w:proofErr w:type="spellStart"/>
      <w:r w:rsidRPr="00AB4BAE">
        <w:rPr>
          <w:rFonts w:ascii="Calibri" w:eastAsia="Times New Roman" w:hAnsi="Calibri" w:cs="Calibri"/>
          <w:kern w:val="0"/>
          <w:lang w:eastAsia="en-GB"/>
          <w14:ligatures w14:val="none"/>
        </w:rPr>
        <w:t>matchs</w:t>
      </w:r>
      <w:proofErr w:type="spellEnd"/>
      <w:r w:rsidRPr="00AB4BAE">
        <w:rPr>
          <w:rFonts w:ascii="Calibri" w:eastAsia="Times New Roman" w:hAnsi="Calibri" w:cs="Calibri"/>
          <w:kern w:val="0"/>
          <w:lang w:eastAsia="en-GB"/>
          <w14:ligatures w14:val="none"/>
        </w:rPr>
        <w:t>' start time.</w:t>
      </w:r>
    </w:p>
    <w:p w14:paraId="3594131E"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 </w:t>
      </w:r>
    </w:p>
    <w:p w14:paraId="0CAE29DD"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 xml:space="preserve">The scrapper then sources the list of potential matches and looks for each one of them into the Orbit website. All the available, in Orbit, matches are saved into the DB and schedulers are set in place to start before </w:t>
      </w:r>
      <w:proofErr w:type="gramStart"/>
      <w:r w:rsidRPr="00AB4BAE">
        <w:rPr>
          <w:rFonts w:ascii="Calibri" w:eastAsia="Times New Roman" w:hAnsi="Calibri" w:cs="Calibri"/>
          <w:kern w:val="0"/>
          <w:lang w:eastAsia="en-GB"/>
          <w14:ligatures w14:val="none"/>
        </w:rPr>
        <w:t>the a</w:t>
      </w:r>
      <w:proofErr w:type="gramEnd"/>
      <w:r w:rsidRPr="00AB4BAE">
        <w:rPr>
          <w:rFonts w:ascii="Calibri" w:eastAsia="Times New Roman" w:hAnsi="Calibri" w:cs="Calibri"/>
          <w:kern w:val="0"/>
          <w:lang w:eastAsia="en-GB"/>
          <w14:ligatures w14:val="none"/>
        </w:rPr>
        <w:t xml:space="preserve"> match starts to monitor it. </w:t>
      </w:r>
    </w:p>
    <w:p w14:paraId="1088AD19"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 </w:t>
      </w:r>
    </w:p>
    <w:p w14:paraId="66655931"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 </w:t>
      </w:r>
    </w:p>
    <w:p w14:paraId="591BA715"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Jobs:</w:t>
      </w:r>
    </w:p>
    <w:p w14:paraId="14E5BB41"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 xml:space="preserve">The match </w:t>
      </w:r>
      <w:proofErr w:type="gramStart"/>
      <w:r w:rsidRPr="00AB4BAE">
        <w:rPr>
          <w:rFonts w:ascii="Calibri" w:eastAsia="Times New Roman" w:hAnsi="Calibri" w:cs="Calibri"/>
          <w:kern w:val="0"/>
          <w:lang w:eastAsia="en-GB"/>
          <w14:ligatures w14:val="none"/>
        </w:rPr>
        <w:t>starts</w:t>
      </w:r>
      <w:proofErr w:type="gramEnd"/>
    </w:p>
    <w:p w14:paraId="4C4D724C"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At minute 45 the following table applies: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552"/>
        <w:gridCol w:w="960"/>
        <w:gridCol w:w="1243"/>
      </w:tblGrid>
      <w:tr w:rsidR="00AB4BAE" w:rsidRPr="00AB4BAE" w14:paraId="33425090" w14:textId="77777777" w:rsidTr="00AB4BAE">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26A49A"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Score</w:t>
            </w:r>
          </w:p>
        </w:tc>
        <w:tc>
          <w:tcPr>
            <w:tcW w:w="15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857D5D"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Action</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273553"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Odds</w:t>
            </w:r>
          </w:p>
        </w:tc>
        <w:tc>
          <w:tcPr>
            <w:tcW w:w="10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357125"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Notes</w:t>
            </w:r>
          </w:p>
        </w:tc>
      </w:tr>
      <w:tr w:rsidR="00AB4BAE" w:rsidRPr="00AB4BAE" w14:paraId="4F00C581" w14:textId="77777777" w:rsidTr="00AB4BAE">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198007"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0-0</w:t>
            </w:r>
          </w:p>
        </w:tc>
        <w:tc>
          <w:tcPr>
            <w:tcW w:w="15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514C9B"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Lay Under 1.5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F4BBC4"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1.5</w:t>
            </w:r>
          </w:p>
        </w:tc>
        <w:tc>
          <w:tcPr>
            <w:tcW w:w="12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D3FF95"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Unmatched</w:t>
            </w:r>
          </w:p>
        </w:tc>
      </w:tr>
      <w:tr w:rsidR="00AB4BAE" w:rsidRPr="00AB4BAE" w14:paraId="56058DE9" w14:textId="77777777" w:rsidTr="00AB4BAE">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A5BF8D"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0-1</w:t>
            </w:r>
          </w:p>
        </w:tc>
        <w:tc>
          <w:tcPr>
            <w:tcW w:w="15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B26E52"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Lay Under 2.5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3F216B"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1,5</w:t>
            </w:r>
          </w:p>
        </w:tc>
        <w:tc>
          <w:tcPr>
            <w:tcW w:w="12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F1F9B6"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Unmatched</w:t>
            </w:r>
          </w:p>
        </w:tc>
      </w:tr>
      <w:tr w:rsidR="00AB4BAE" w:rsidRPr="00AB4BAE" w14:paraId="77E9F66E" w14:textId="77777777" w:rsidTr="00AB4BAE">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2218D5"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1-0</w:t>
            </w:r>
          </w:p>
        </w:tc>
        <w:tc>
          <w:tcPr>
            <w:tcW w:w="15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1F8083"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Lay Under 2.5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921953"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1,5</w:t>
            </w:r>
          </w:p>
        </w:tc>
        <w:tc>
          <w:tcPr>
            <w:tcW w:w="12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E2692F"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Unmatched</w:t>
            </w:r>
          </w:p>
        </w:tc>
      </w:tr>
      <w:tr w:rsidR="00AB4BAE" w:rsidRPr="00AB4BAE" w14:paraId="6617A75E" w14:textId="77777777" w:rsidTr="00AB4BAE">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9FC94D"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1-1</w:t>
            </w:r>
          </w:p>
        </w:tc>
        <w:tc>
          <w:tcPr>
            <w:tcW w:w="15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FA8C2E"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Drop</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E08831"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 </w:t>
            </w:r>
          </w:p>
        </w:tc>
        <w:tc>
          <w:tcPr>
            <w:tcW w:w="9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D5A494"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 </w:t>
            </w:r>
          </w:p>
        </w:tc>
      </w:tr>
    </w:tbl>
    <w:p w14:paraId="347CA6AD"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 xml:space="preserve">Action bets </w:t>
      </w:r>
      <w:proofErr w:type="gramStart"/>
      <w:r w:rsidRPr="00AB4BAE">
        <w:rPr>
          <w:rFonts w:ascii="Calibri" w:eastAsia="Times New Roman" w:hAnsi="Calibri" w:cs="Calibri"/>
          <w:kern w:val="0"/>
          <w:lang w:eastAsia="en-GB"/>
          <w14:ligatures w14:val="none"/>
        </w:rPr>
        <w:t>placed</w:t>
      </w:r>
      <w:proofErr w:type="gramEnd"/>
    </w:p>
    <w:p w14:paraId="2D131969"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 </w:t>
      </w:r>
    </w:p>
    <w:p w14:paraId="50C28D76"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 xml:space="preserve">Action 0-0: </w:t>
      </w:r>
    </w:p>
    <w:p w14:paraId="52B9CA2C"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 xml:space="preserve">If there is a goal, the action monitors the odds of Back Under 1.5-0 (blue). When this value drops under or equal to 1.52, then we action the bet Back Under 1.5 setting the odds to 1.50. </w:t>
      </w:r>
    </w:p>
    <w:p w14:paraId="3C8DDFD0"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 </w:t>
      </w:r>
    </w:p>
    <w:p w14:paraId="29D002A2"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During the waiting time of the value drop, if there is another goal, then we abend the process. This a Win.</w:t>
      </w:r>
    </w:p>
    <w:p w14:paraId="2C01D30D"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 </w:t>
      </w:r>
    </w:p>
    <w:p w14:paraId="5D0A572A"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 xml:space="preserve">While there </w:t>
      </w:r>
      <w:proofErr w:type="gramStart"/>
      <w:r w:rsidRPr="00AB4BAE">
        <w:rPr>
          <w:rFonts w:ascii="Calibri" w:eastAsia="Times New Roman" w:hAnsi="Calibri" w:cs="Calibri"/>
          <w:kern w:val="0"/>
          <w:lang w:eastAsia="en-GB"/>
          <w14:ligatures w14:val="none"/>
        </w:rPr>
        <w:t>is</w:t>
      </w:r>
      <w:proofErr w:type="gramEnd"/>
      <w:r w:rsidRPr="00AB4BAE">
        <w:rPr>
          <w:rFonts w:ascii="Calibri" w:eastAsia="Times New Roman" w:hAnsi="Calibri" w:cs="Calibri"/>
          <w:kern w:val="0"/>
          <w:lang w:eastAsia="en-GB"/>
          <w14:ligatures w14:val="none"/>
        </w:rPr>
        <w:t xml:space="preserve"> no goals, we monitor the odds of Lay Under 1.5. When these drop to 1.15 or less, then we action the bet Back Under 1.5 with any odds.</w:t>
      </w:r>
    </w:p>
    <w:p w14:paraId="70BEBDFF"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 </w:t>
      </w:r>
    </w:p>
    <w:p w14:paraId="608BD460"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(The last two procedures can be combined in one thread).</w:t>
      </w:r>
    </w:p>
    <w:p w14:paraId="6F5F40B6"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 </w:t>
      </w:r>
    </w:p>
    <w:p w14:paraId="34427E27"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 xml:space="preserve">Actions 0-1 and 1-0: </w:t>
      </w:r>
    </w:p>
    <w:p w14:paraId="75EE77B4"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 xml:space="preserve">As far as the there is only one </w:t>
      </w:r>
      <w:proofErr w:type="gramStart"/>
      <w:r w:rsidRPr="00AB4BAE">
        <w:rPr>
          <w:rFonts w:ascii="Calibri" w:eastAsia="Times New Roman" w:hAnsi="Calibri" w:cs="Calibri"/>
          <w:kern w:val="0"/>
          <w:lang w:eastAsia="en-GB"/>
          <w14:ligatures w14:val="none"/>
        </w:rPr>
        <w:t>goal,  the</w:t>
      </w:r>
      <w:proofErr w:type="gramEnd"/>
      <w:r w:rsidRPr="00AB4BAE">
        <w:rPr>
          <w:rFonts w:ascii="Calibri" w:eastAsia="Times New Roman" w:hAnsi="Calibri" w:cs="Calibri"/>
          <w:kern w:val="0"/>
          <w:lang w:eastAsia="en-GB"/>
          <w14:ligatures w14:val="none"/>
        </w:rPr>
        <w:t xml:space="preserve"> action monitors the odds of Back Under 2.5-0 (blue). When this value drops under or equal to 1.52, then we action the bet Back Under 2.5 setting the odds to 1.50. </w:t>
      </w:r>
    </w:p>
    <w:p w14:paraId="587336EA"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 </w:t>
      </w:r>
    </w:p>
    <w:p w14:paraId="570E9908"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During the waiting time of the value drop, if there is q third goal, then we abend the process. This a Win.</w:t>
      </w:r>
    </w:p>
    <w:p w14:paraId="6611A291"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 </w:t>
      </w:r>
    </w:p>
    <w:p w14:paraId="4D968CA3" w14:textId="77777777" w:rsidR="00AB4BAE" w:rsidRPr="00AB4BAE" w:rsidRDefault="00AB4BAE" w:rsidP="00AB4BAE">
      <w:pPr>
        <w:spacing w:after="0" w:line="240" w:lineRule="auto"/>
        <w:rPr>
          <w:rFonts w:ascii="Calibri" w:eastAsia="Times New Roman" w:hAnsi="Calibri" w:cs="Calibri"/>
          <w:kern w:val="0"/>
          <w:lang w:eastAsia="en-GB"/>
          <w14:ligatures w14:val="none"/>
        </w:rPr>
      </w:pPr>
      <w:r w:rsidRPr="00AB4BAE">
        <w:rPr>
          <w:rFonts w:ascii="Calibri" w:eastAsia="Times New Roman" w:hAnsi="Calibri" w:cs="Calibri"/>
          <w:kern w:val="0"/>
          <w:lang w:eastAsia="en-GB"/>
          <w14:ligatures w14:val="none"/>
        </w:rPr>
        <w:t>Since there was no score change, we monitor the odds of Lay Under 2.5. When these drop to 1.15 or less, then we action the bet Back Under 2.5 with any odds.</w:t>
      </w:r>
    </w:p>
    <w:p w14:paraId="3F3E6158" w14:textId="77777777" w:rsidR="00D5109D" w:rsidRDefault="00D5109D"/>
    <w:sectPr w:rsidR="00D51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960BE"/>
    <w:multiLevelType w:val="multilevel"/>
    <w:tmpl w:val="56B8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7492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AE"/>
    <w:rsid w:val="00196DAB"/>
    <w:rsid w:val="00457ECD"/>
    <w:rsid w:val="006200DD"/>
    <w:rsid w:val="00AB4BAE"/>
    <w:rsid w:val="00BF4102"/>
    <w:rsid w:val="00D510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40AD"/>
  <w15:chartTrackingRefBased/>
  <w15:docId w15:val="{A2A059CF-D47A-4CD5-A302-64342DE8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BA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873298">
      <w:bodyDiv w:val="1"/>
      <w:marLeft w:val="0"/>
      <w:marRight w:val="0"/>
      <w:marTop w:val="0"/>
      <w:marBottom w:val="0"/>
      <w:divBdr>
        <w:top w:val="none" w:sz="0" w:space="0" w:color="auto"/>
        <w:left w:val="none" w:sz="0" w:space="0" w:color="auto"/>
        <w:bottom w:val="none" w:sz="0" w:space="0" w:color="auto"/>
        <w:right w:val="none" w:sz="0" w:space="0" w:color="auto"/>
      </w:divBdr>
      <w:divsChild>
        <w:div w:id="262610211">
          <w:marLeft w:val="0"/>
          <w:marRight w:val="0"/>
          <w:marTop w:val="0"/>
          <w:marBottom w:val="0"/>
          <w:divBdr>
            <w:top w:val="none" w:sz="0" w:space="0" w:color="auto"/>
            <w:left w:val="none" w:sz="0" w:space="0" w:color="auto"/>
            <w:bottom w:val="none" w:sz="0" w:space="0" w:color="auto"/>
            <w:right w:val="none" w:sz="0" w:space="0" w:color="auto"/>
          </w:divBdr>
          <w:divsChild>
            <w:div w:id="1437672668">
              <w:marLeft w:val="0"/>
              <w:marRight w:val="0"/>
              <w:marTop w:val="0"/>
              <w:marBottom w:val="0"/>
              <w:divBdr>
                <w:top w:val="none" w:sz="0" w:space="0" w:color="auto"/>
                <w:left w:val="none" w:sz="0" w:space="0" w:color="auto"/>
                <w:bottom w:val="none" w:sz="0" w:space="0" w:color="auto"/>
                <w:right w:val="none" w:sz="0" w:space="0" w:color="auto"/>
              </w:divBdr>
              <w:divsChild>
                <w:div w:id="319190780">
                  <w:marLeft w:val="0"/>
                  <w:marRight w:val="0"/>
                  <w:marTop w:val="0"/>
                  <w:marBottom w:val="0"/>
                  <w:divBdr>
                    <w:top w:val="none" w:sz="0" w:space="0" w:color="auto"/>
                    <w:left w:val="none" w:sz="0" w:space="0" w:color="auto"/>
                    <w:bottom w:val="none" w:sz="0" w:space="0" w:color="auto"/>
                    <w:right w:val="none" w:sz="0" w:space="0" w:color="auto"/>
                  </w:divBdr>
                  <w:divsChild>
                    <w:div w:id="2227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Stergios Zissakis</dc:creator>
  <cp:keywords/>
  <dc:description/>
  <cp:lastModifiedBy>Stergios Zissakis</cp:lastModifiedBy>
  <cp:revision>1</cp:revision>
  <dcterms:created xsi:type="dcterms:W3CDTF">2023-08-05T12:11:00Z</dcterms:created>
  <dcterms:modified xsi:type="dcterms:W3CDTF">2023-08-05T12:11:00Z</dcterms:modified>
</cp:coreProperties>
</file>