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160" w:before="160" w:line="312" w:lineRule="auto"/>
        <w:rPr/>
      </w:pPr>
      <w:bookmarkStart w:colFirst="0" w:colLast="0" w:name="_r0urtbhbw443" w:id="0"/>
      <w:bookmarkEnd w:id="0"/>
      <w:r w:rsidDel="00000000" w:rsidR="00000000" w:rsidRPr="00000000">
        <w:rPr>
          <w:rtl w:val="0"/>
        </w:rPr>
        <w:t xml:space="preserve">Short Range v1</w:t>
      </w:r>
    </w:p>
    <w:p w:rsidR="00000000" w:rsidDel="00000000" w:rsidP="00000000" w:rsidRDefault="00000000" w:rsidRPr="00000000" w14:paraId="00000002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"lower_freq"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58000</w:t>
      </w:r>
    </w:p>
    <w:p w:rsidR="00000000" w:rsidDel="00000000" w:rsidP="00000000" w:rsidRDefault="00000000" w:rsidRPr="00000000" w14:paraId="00000003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"upper_freq"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63500</w:t>
      </w:r>
    </w:p>
    <w:p w:rsidR="00000000" w:rsidDel="00000000" w:rsidP="00000000" w:rsidRDefault="00000000" w:rsidRPr="00000000" w14:paraId="00000004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"chirp_rate"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2000  # PRR, PRF</w:t>
      </w:r>
    </w:p>
    <w:p w:rsidR="00000000" w:rsidDel="00000000" w:rsidP="00000000" w:rsidRDefault="00000000" w:rsidRPr="00000000" w14:paraId="00000005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"chirps_per_burst"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64</w:t>
      </w:r>
    </w:p>
    <w:p w:rsidR="00000000" w:rsidDel="00000000" w:rsidP="00000000" w:rsidRDefault="00000000" w:rsidRPr="00000000" w14:paraId="00000006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"samples_per_chirp"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16 # Very close range</w:t>
      </w:r>
    </w:p>
    <w:p w:rsidR="00000000" w:rsidDel="00000000" w:rsidP="00000000" w:rsidRDefault="00000000" w:rsidRPr="00000000" w14:paraId="00000007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Max sensing range: 20cm</w:t>
      </w:r>
    </w:p>
    <w:p w:rsidR="00000000" w:rsidDel="00000000" w:rsidP="00000000" w:rsidRDefault="00000000" w:rsidRPr="00000000" w14:paraId="00000008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Range bin resolution: 2.7cm</w:t>
      </w:r>
    </w:p>
    <w:p w:rsidR="00000000" w:rsidDel="00000000" w:rsidP="00000000" w:rsidRDefault="00000000" w:rsidRPr="00000000" w14:paraId="00000009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bookmarkStart w:colFirst="0" w:colLast="0" w:name="_8v2zkgfgz3cr" w:id="1"/>
      <w:bookmarkEnd w:id="1"/>
      <w:r w:rsidDel="00000000" w:rsidR="00000000" w:rsidRPr="00000000">
        <w:rPr>
          <w:rtl w:val="0"/>
        </w:rPr>
        <w:t xml:space="preserve">Long Range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"lower_freq"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59000</w:t>
      </w:r>
    </w:p>
    <w:p w:rsidR="00000000" w:rsidDel="00000000" w:rsidP="00000000" w:rsidRDefault="00000000" w:rsidRPr="00000000" w14:paraId="0000000C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"upper_freq"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61000</w:t>
      </w:r>
    </w:p>
    <w:p w:rsidR="00000000" w:rsidDel="00000000" w:rsidP="00000000" w:rsidRDefault="00000000" w:rsidRPr="00000000" w14:paraId="0000000D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"chirp_rate"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2000</w:t>
      </w:r>
    </w:p>
    <w:p w:rsidR="00000000" w:rsidDel="00000000" w:rsidP="00000000" w:rsidRDefault="00000000" w:rsidRPr="00000000" w14:paraId="0000000E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"chirps_per_burst"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0F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"samples_per_chirp"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10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Max sensing range: 4.8m</w:t>
      </w:r>
    </w:p>
    <w:p w:rsidR="00000000" w:rsidDel="00000000" w:rsidP="00000000" w:rsidRDefault="00000000" w:rsidRPr="00000000" w14:paraId="00000011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Range bin resolution: 7.5cm</w:t>
      </w:r>
    </w:p>
    <w:p w:rsidR="00000000" w:rsidDel="00000000" w:rsidP="00000000" w:rsidRDefault="00000000" w:rsidRPr="00000000" w14:paraId="00000012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bookmarkStart w:colFirst="0" w:colLast="0" w:name="_fg1vd21ukbs" w:id="2"/>
      <w:bookmarkEnd w:id="2"/>
      <w:r w:rsidDel="00000000" w:rsidR="00000000" w:rsidRPr="00000000">
        <w:rPr>
          <w:rtl w:val="0"/>
        </w:rPr>
        <w:t xml:space="preserve">Long Range 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"lower_freq"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59500</w:t>
      </w:r>
    </w:p>
    <w:p w:rsidR="00000000" w:rsidDel="00000000" w:rsidP="00000000" w:rsidRDefault="00000000" w:rsidRPr="00000000" w14:paraId="00000015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"upper_freq"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60500</w:t>
      </w:r>
    </w:p>
    <w:p w:rsidR="00000000" w:rsidDel="00000000" w:rsidP="00000000" w:rsidRDefault="00000000" w:rsidRPr="00000000" w14:paraId="00000016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"chirp_rate"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2000</w:t>
      </w:r>
    </w:p>
    <w:p w:rsidR="00000000" w:rsidDel="00000000" w:rsidP="00000000" w:rsidRDefault="00000000" w:rsidRPr="00000000" w14:paraId="00000017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"chirps_per_burst"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18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8800"/>
          <w:sz w:val="21"/>
          <w:szCs w:val="21"/>
          <w:rtl w:val="0"/>
        </w:rPr>
        <w:t xml:space="preserve">"samples_per_chirp"</w:t>
      </w:r>
      <w:r w:rsidDel="00000000" w:rsidR="00000000" w:rsidRPr="00000000">
        <w:rPr>
          <w:rFonts w:ascii="Arial" w:cs="Arial" w:eastAsia="Arial" w:hAnsi="Arial"/>
          <w:color w:val="666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19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Max sensing range: 9.6m</w:t>
      </w:r>
    </w:p>
    <w:p w:rsidR="00000000" w:rsidDel="00000000" w:rsidP="00000000" w:rsidRDefault="00000000" w:rsidRPr="00000000" w14:paraId="0000001A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6666"/>
          <w:sz w:val="21"/>
          <w:szCs w:val="21"/>
          <w:rtl w:val="0"/>
        </w:rPr>
        <w:t xml:space="preserve">Range bin resolution: 15cm</w:t>
      </w:r>
    </w:p>
    <w:p w:rsidR="00000000" w:rsidDel="00000000" w:rsidP="00000000" w:rsidRDefault="00000000" w:rsidRPr="00000000" w14:paraId="0000001B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160" w:before="160" w:line="312" w:lineRule="auto"/>
        <w:rPr>
          <w:rFonts w:ascii="Arial" w:cs="Arial" w:eastAsia="Arial" w:hAnsi="Arial"/>
          <w:color w:val="00666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320" w:line="240" w:lineRule="auto"/>
    </w:pPr>
    <w:rPr>
      <w:rFonts w:ascii="Raleway" w:cs="Raleway" w:eastAsia="Raleway" w:hAnsi="Raleway"/>
      <w:b w:val="1"/>
      <w:color w:val="003c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40" w:before="140" w:line="240" w:lineRule="auto"/>
    </w:pPr>
    <w:rPr>
      <w:rFonts w:ascii="Raleway" w:cs="Raleway" w:eastAsia="Raleway" w:hAnsi="Raleway"/>
      <w:b w:val="1"/>
      <w:color w:val="003c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b w:val="1"/>
      <w:color w:val="003c9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480" w:line="240" w:lineRule="auto"/>
    </w:pPr>
    <w:rPr>
      <w:rFonts w:ascii="Raleway" w:cs="Raleway" w:eastAsia="Raleway" w:hAnsi="Raleway"/>
      <w:color w:val="003c9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="240" w:lineRule="auto"/>
    </w:pPr>
    <w:rPr>
      <w:rFonts w:ascii="Raleway" w:cs="Raleway" w:eastAsia="Raleway" w:hAnsi="Raleway"/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