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01817AE" wp14:textId="1FBE02AD">
      <w:bookmarkStart w:name="_GoBack" w:id="0"/>
      <w:bookmarkEnd w:id="0"/>
      <w:r>
        <w:drawing>
          <wp:inline xmlns:wp14="http://schemas.microsoft.com/office/word/2010/wordprocessingDrawing" wp14:editId="206DF6BA" wp14:anchorId="4DBA646E">
            <wp:extent cx="4572000" cy="1781175"/>
            <wp:effectExtent l="0" t="0" r="0" b="0"/>
            <wp:docPr id="1295562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48066b646844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730F174" wp14:anchorId="0BBD15EA">
            <wp:extent cx="4572000" cy="1295400"/>
            <wp:effectExtent l="0" t="0" r="0" b="0"/>
            <wp:docPr id="1606673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fc2c1d76274c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AC75DBE" wp14:anchorId="1B431480">
            <wp:extent cx="4572000" cy="1038225"/>
            <wp:effectExtent l="0" t="0" r="0" b="0"/>
            <wp:docPr id="323126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5cef0325f94e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E79EA42" wp14:anchorId="12743CA7">
            <wp:extent cx="4572000" cy="1295400"/>
            <wp:effectExtent l="0" t="0" r="0" b="0"/>
            <wp:docPr id="1627323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3624d46e5542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1E4828"/>
    <w:rsid w:val="206DF6BA"/>
    <w:rsid w:val="2F1E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C5B5"/>
  <w15:chartTrackingRefBased/>
  <w15:docId w15:val="{E73109C3-B1FC-4E77-818A-92901A75C5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248066b64684433" /><Relationship Type="http://schemas.openxmlformats.org/officeDocument/2006/relationships/image" Target="/media/image2.png" Id="R3ffc2c1d76274cf3" /><Relationship Type="http://schemas.openxmlformats.org/officeDocument/2006/relationships/image" Target="/media/image3.png" Id="R955cef0325f94e19" /><Relationship Type="http://schemas.openxmlformats.org/officeDocument/2006/relationships/image" Target="/media/image4.png" Id="R613624d46e5542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2021-09-30T16:06:37.7083869Z</dcterms:created>
  <dcterms:modified xsi:type="dcterms:W3CDTF">2021-09-30T18:54:43.3108042Z</dcterms:modified>
  <dc:creator>Стерликова Юлия</dc:creator>
  <lastModifiedBy>Стерликова Юлия</lastModifiedBy>
</coreProperties>
</file>