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B8" w:rsidRPr="00D86BB8" w:rsidRDefault="00D86BB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51707" w:rsidRPr="00D86BB8" w:rsidRDefault="001F139A" w:rsidP="00D86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BB8">
        <w:rPr>
          <w:rFonts w:ascii="Times New Roman" w:hAnsi="Times New Roman" w:cs="Times New Roman"/>
          <w:sz w:val="24"/>
          <w:szCs w:val="24"/>
        </w:rPr>
        <w:t>Практична робота на тему: «</w:t>
      </w:r>
      <w:proofErr w:type="spellStart"/>
      <w:r w:rsidRPr="00D86BB8">
        <w:rPr>
          <w:rFonts w:ascii="Times New Roman" w:hAnsi="Times New Roman" w:cs="Times New Roman"/>
          <w:sz w:val="24"/>
          <w:szCs w:val="24"/>
        </w:rPr>
        <w:t>Температурний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Pr="00D86BB8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B8">
        <w:rPr>
          <w:rFonts w:ascii="Times New Roman" w:hAnsi="Times New Roman" w:cs="Times New Roman"/>
          <w:sz w:val="24"/>
          <w:szCs w:val="24"/>
        </w:rPr>
        <w:t>забудови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>»</w:t>
      </w:r>
    </w:p>
    <w:p w:rsidR="001F139A" w:rsidRPr="00D86BB8" w:rsidRDefault="001F13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139A" w:rsidRPr="00D86BB8" w:rsidRDefault="001F1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6BB8">
        <w:rPr>
          <w:rFonts w:ascii="Times New Roman" w:hAnsi="Times New Roman" w:cs="Times New Roman"/>
          <w:sz w:val="24"/>
          <w:szCs w:val="24"/>
        </w:rPr>
        <w:t>Вихідні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B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>:</w:t>
      </w:r>
    </w:p>
    <w:p w:rsidR="001F139A" w:rsidRPr="00D86BB8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Температура повітря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46068" w:rsidRPr="00D86BB8">
        <w:rPr>
          <w:rFonts w:ascii="Times New Roman" w:hAnsi="Times New Roman" w:cs="Times New Roman"/>
          <w:sz w:val="24"/>
          <w:szCs w:val="24"/>
          <w:lang w:val="uk-UA"/>
        </w:rPr>
        <w:t>=31</w:t>
      </w:r>
      <w:r w:rsidR="00E46068"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1F139A" w:rsidRPr="00D86BB8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>Різниця температур повітря та активної поверхні стін будинків ∆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46068" w:rsidRPr="00D86BB8">
        <w:rPr>
          <w:rFonts w:ascii="Times New Roman" w:hAnsi="Times New Roman" w:cs="Times New Roman"/>
          <w:sz w:val="24"/>
          <w:szCs w:val="24"/>
          <w:lang w:val="uk-UA"/>
        </w:rPr>
        <w:t>=10</w:t>
      </w:r>
      <w:r w:rsidR="00E46068"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1F139A" w:rsidRPr="00D86BB8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>Висота сонцестояння, яка в розрахунках враховується через кут падіння сонячного проміння на горизонтальну поверхню,</w:t>
      </w:r>
      <w:r w:rsidR="00E46068"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6068" w:rsidRPr="00D86BB8">
        <w:rPr>
          <w:rFonts w:ascii="Times New Roman" w:hAnsi="Times New Roman" w:cs="Times New Roman"/>
          <w:sz w:val="24"/>
          <w:szCs w:val="24"/>
          <w:lang w:val="uk-UA"/>
        </w:rPr>
        <w:t>λ</w:t>
      </w:r>
      <w:r w:rsidR="00E46068" w:rsidRPr="00D86BB8">
        <w:rPr>
          <w:rFonts w:ascii="Times New Roman" w:hAnsi="Times New Roman" w:cs="Times New Roman"/>
          <w:sz w:val="24"/>
          <w:szCs w:val="24"/>
          <w:lang w:val="uk-UA"/>
        </w:rPr>
        <w:t>=50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град.</w:t>
      </w:r>
    </w:p>
    <w:p w:rsidR="001F139A" w:rsidRPr="00D86BB8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Швидкість вітру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61CF0"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т=3,05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м/с</w:t>
      </w:r>
    </w:p>
    <w:p w:rsidR="001F139A" w:rsidRPr="00D86BB8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>Умовний показник теплопродукції людини</w:t>
      </w:r>
      <w:r w:rsidR="00A61CF0"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61CF0" w:rsidRPr="00D86BB8">
        <w:rPr>
          <w:rFonts w:ascii="Times New Roman" w:hAnsi="Times New Roman" w:cs="Times New Roman"/>
          <w:sz w:val="24"/>
          <w:szCs w:val="24"/>
          <w:lang w:val="uk-UA"/>
        </w:rPr>
        <w:t>1,5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A61CF0"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(Людина, яка займається дуже легкою роботою)</w:t>
      </w:r>
    </w:p>
    <w:p w:rsidR="00A61CF0" w:rsidRPr="00D86BB8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>Умовний показник теплопровідності одежі людини</w:t>
      </w:r>
      <w:r w:rsidR="00A61CF0"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 Од=1 КЛО (для літнього сезону на місцевостях помірних широт).</w:t>
      </w:r>
    </w:p>
    <w:p w:rsidR="001F139A" w:rsidRPr="00D86BB8" w:rsidRDefault="001F139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Середня температура шкіри людини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, °С визначається за рівнянням теплового балансу, яке для орієнтовних розрахунків має вигляд:</w:t>
      </w:r>
    </w:p>
    <w:p w:rsidR="00E46068" w:rsidRPr="00D86BB8" w:rsidRDefault="00E46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>Т=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[A+B(1+N)]/(C+E)+F(C+E+G)/G(C+E),</w:t>
      </w:r>
    </w:p>
    <w:p w:rsidR="00E46068" w:rsidRPr="00D86BB8" w:rsidRDefault="00E46068" w:rsidP="00E460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– температура повітря,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6BB8">
        <w:rPr>
          <w:rFonts w:ascii="Times New Roman" w:hAnsi="Times New Roman" w:cs="Times New Roman"/>
          <w:sz w:val="24"/>
          <w:szCs w:val="24"/>
        </w:rPr>
        <w:t>,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86BB8">
        <w:rPr>
          <w:rFonts w:ascii="Times New Roman" w:hAnsi="Times New Roman" w:cs="Times New Roman"/>
          <w:sz w:val="24"/>
          <w:szCs w:val="24"/>
        </w:rPr>
        <w:t>,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86BB8">
        <w:rPr>
          <w:rFonts w:ascii="Times New Roman" w:hAnsi="Times New Roman" w:cs="Times New Roman"/>
          <w:sz w:val="24"/>
          <w:szCs w:val="24"/>
        </w:rPr>
        <w:t>,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86BB8">
        <w:rPr>
          <w:rFonts w:ascii="Times New Roman" w:hAnsi="Times New Roman" w:cs="Times New Roman"/>
          <w:sz w:val="24"/>
          <w:szCs w:val="24"/>
        </w:rPr>
        <w:t>,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86BB8">
        <w:rPr>
          <w:rFonts w:ascii="Times New Roman" w:hAnsi="Times New Roman" w:cs="Times New Roman"/>
          <w:sz w:val="24"/>
          <w:szCs w:val="24"/>
        </w:rPr>
        <w:t>,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– показники мікрокліматичних факторів і теплового стану людини;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– показник затуляння горизонту забудовою.</w:t>
      </w:r>
    </w:p>
    <w:p w:rsidR="00B36674" w:rsidRPr="00D86BB8" w:rsidRDefault="00B36674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86BB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(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відстань </w:t>
      </w:r>
      <w:r w:rsidR="00D86BB8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о стіни будинку)=1м,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6BB8">
        <w:rPr>
          <w:rFonts w:ascii="Times New Roman" w:hAnsi="Times New Roman" w:cs="Times New Roman"/>
          <w:sz w:val="24"/>
          <w:szCs w:val="24"/>
        </w:rPr>
        <w:t>=</w:t>
      </w:r>
      <w:r w:rsidR="00741C4A" w:rsidRPr="00D86BB8">
        <w:rPr>
          <w:rFonts w:ascii="Times New Roman" w:hAnsi="Times New Roman" w:cs="Times New Roman"/>
          <w:sz w:val="24"/>
          <w:szCs w:val="24"/>
          <w:lang w:val="uk-UA"/>
        </w:rPr>
        <w:t>0,75</w:t>
      </w:r>
      <w:r w:rsidR="00233587" w:rsidRPr="00D86BB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33587" w:rsidRPr="00D86BB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31+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298+41.5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=40,58</m:t>
        </m:r>
      </m:oMath>
      <w:r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86BB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86BB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=3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м,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6BB8">
        <w:rPr>
          <w:rFonts w:ascii="Times New Roman" w:hAnsi="Times New Roman" w:cs="Times New Roman"/>
          <w:sz w:val="24"/>
          <w:szCs w:val="24"/>
        </w:rPr>
        <w:t>=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0,72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33587" w:rsidRPr="00D86BB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31+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298+41.5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1+0,72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=40,55</m:t>
        </m:r>
      </m:oMath>
      <w:r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86BB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86BB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=5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м,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6BB8">
        <w:rPr>
          <w:rFonts w:ascii="Times New Roman" w:hAnsi="Times New Roman" w:cs="Times New Roman"/>
          <w:sz w:val="24"/>
          <w:szCs w:val="24"/>
        </w:rPr>
        <w:t>=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0.65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33587" w:rsidRPr="00D86BB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31+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298+41.5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=40,48</m:t>
        </m:r>
      </m:oMath>
      <w:r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86BB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86BB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=10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м,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6BB8">
        <w:rPr>
          <w:rFonts w:ascii="Times New Roman" w:hAnsi="Times New Roman" w:cs="Times New Roman"/>
          <w:sz w:val="24"/>
          <w:szCs w:val="24"/>
        </w:rPr>
        <w:t>=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.6:</w:t>
      </w:r>
    </w:p>
    <w:p w:rsidR="00233587" w:rsidRPr="00D86BB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31+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298+41.5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=40,43</m:t>
        </m:r>
      </m:oMath>
      <w:r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86BB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86BB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=15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м,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6BB8">
        <w:rPr>
          <w:rFonts w:ascii="Times New Roman" w:hAnsi="Times New Roman" w:cs="Times New Roman"/>
          <w:sz w:val="24"/>
          <w:szCs w:val="24"/>
        </w:rPr>
        <w:t>=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0.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6:</w:t>
      </w:r>
    </w:p>
    <w:p w:rsidR="00233587" w:rsidRPr="00D86BB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31+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298+41.5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=40,38</m:t>
        </m:r>
      </m:oMath>
      <w:r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86BB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86BB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86BB8">
        <w:rPr>
          <w:rFonts w:ascii="Times New Roman" w:hAnsi="Times New Roman" w:cs="Times New Roman"/>
          <w:sz w:val="24"/>
          <w:szCs w:val="24"/>
        </w:rPr>
        <w:t xml:space="preserve"> 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м, </w:t>
      </w:r>
      <w:r w:rsidRPr="00D86B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6BB8">
        <w:rPr>
          <w:rFonts w:ascii="Times New Roman" w:hAnsi="Times New Roman" w:cs="Times New Roman"/>
          <w:sz w:val="24"/>
          <w:szCs w:val="24"/>
        </w:rPr>
        <w:t>=</w:t>
      </w:r>
      <w:r w:rsidRPr="00D86BB8">
        <w:rPr>
          <w:rFonts w:ascii="Times New Roman" w:hAnsi="Times New Roman" w:cs="Times New Roman"/>
          <w:sz w:val="24"/>
          <w:szCs w:val="24"/>
          <w:lang w:val="uk-UA"/>
        </w:rPr>
        <w:t>0.5:</w:t>
      </w:r>
    </w:p>
    <w:p w:rsidR="00233587" w:rsidRPr="00D86BB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86BB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31+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298+41.5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=40,32</m:t>
        </m:r>
      </m:oMath>
      <w:r w:rsidRPr="00D86BB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86BB8" w:rsidRDefault="00233587" w:rsidP="0023358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33587" w:rsidRPr="00D8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D6F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6D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82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095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5296"/>
    <w:multiLevelType w:val="hybridMultilevel"/>
    <w:tmpl w:val="26329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069D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3D46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2A"/>
    <w:rsid w:val="00051707"/>
    <w:rsid w:val="001F139A"/>
    <w:rsid w:val="00233587"/>
    <w:rsid w:val="003E2F44"/>
    <w:rsid w:val="00741C4A"/>
    <w:rsid w:val="00935A18"/>
    <w:rsid w:val="00A61CF0"/>
    <w:rsid w:val="00A7512A"/>
    <w:rsid w:val="00B36674"/>
    <w:rsid w:val="00D86BB8"/>
    <w:rsid w:val="00E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C2E0"/>
  <w15:chartTrackingRefBased/>
  <w15:docId w15:val="{7F088B18-17DA-47A4-837F-75098D91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3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6</cp:revision>
  <dcterms:created xsi:type="dcterms:W3CDTF">2019-05-28T17:44:00Z</dcterms:created>
  <dcterms:modified xsi:type="dcterms:W3CDTF">2019-05-28T20:19:00Z</dcterms:modified>
</cp:coreProperties>
</file>