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90" w:rsidRDefault="004F3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 #3 Update</w:t>
      </w:r>
    </w:p>
    <w:p w:rsidR="004F3587" w:rsidRDefault="004F3587">
      <w:pPr>
        <w:rPr>
          <w:sz w:val="24"/>
          <w:szCs w:val="24"/>
        </w:rPr>
      </w:pPr>
      <w:r>
        <w:rPr>
          <w:sz w:val="24"/>
          <w:szCs w:val="24"/>
        </w:rPr>
        <w:t>Front End -&gt; Freddie, Sam, Jordan</w:t>
      </w:r>
    </w:p>
    <w:p w:rsidR="004F3587" w:rsidRDefault="004F3587">
      <w:pPr>
        <w:rPr>
          <w:sz w:val="24"/>
          <w:szCs w:val="24"/>
        </w:rPr>
      </w:pPr>
    </w:p>
    <w:p w:rsidR="004F3587" w:rsidRDefault="004F3587">
      <w:pPr>
        <w:rPr>
          <w:sz w:val="24"/>
          <w:szCs w:val="24"/>
        </w:rPr>
      </w:pPr>
      <w:r>
        <w:rPr>
          <w:sz w:val="24"/>
          <w:szCs w:val="24"/>
        </w:rPr>
        <w:t xml:space="preserve">Search Results Page </w:t>
      </w:r>
      <w:r w:rsidRPr="004F35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Built a static search results page with two different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‘cards’ to show user results from the search bar. Both link to the same article. </w:t>
      </w:r>
    </w:p>
    <w:p w:rsidR="004F3587" w:rsidRPr="004F3587" w:rsidRDefault="004F3587">
      <w:pPr>
        <w:rPr>
          <w:sz w:val="24"/>
          <w:szCs w:val="24"/>
        </w:rPr>
      </w:pPr>
      <w:r>
        <w:rPr>
          <w:sz w:val="24"/>
          <w:szCs w:val="24"/>
        </w:rPr>
        <w:t xml:space="preserve">Aesthetic </w:t>
      </w:r>
      <w:r w:rsidRPr="004F35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aesthetics of the website work well on some browsers and not on others. For optimal appearance, the Internet Explorer or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browsers should be used. In our next milestone, hopefully these issues will be resolved,</w:t>
      </w:r>
      <w:bookmarkStart w:id="0" w:name="_GoBack"/>
      <w:bookmarkEnd w:id="0"/>
      <w:r>
        <w:rPr>
          <w:sz w:val="24"/>
          <w:szCs w:val="24"/>
        </w:rPr>
        <w:t xml:space="preserve"> and the UI will be cross-browser compatible.</w:t>
      </w:r>
    </w:p>
    <w:sectPr w:rsidR="004F3587" w:rsidRPr="004F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87"/>
    <w:rsid w:val="00042C90"/>
    <w:rsid w:val="004F3587"/>
    <w:rsid w:val="00707FAF"/>
    <w:rsid w:val="00E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C358"/>
  <w15:chartTrackingRefBased/>
  <w15:docId w15:val="{75A62683-4B43-42D1-8A03-82986511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Wittmann</dc:creator>
  <cp:keywords/>
  <dc:description/>
  <cp:lastModifiedBy>Frederick Wittmann</cp:lastModifiedBy>
  <cp:revision>1</cp:revision>
  <dcterms:created xsi:type="dcterms:W3CDTF">2019-03-21T00:05:00Z</dcterms:created>
  <dcterms:modified xsi:type="dcterms:W3CDTF">2019-03-21T00:11:00Z</dcterms:modified>
</cp:coreProperties>
</file>