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6666"/>
          <w:sz w:val="18"/>
        </w:rPr>
        <w:t>REPÚBLICA DEL ECUADOR — ASEGURADORA DEL SUR S.A.</w:t>
      </w:r>
    </w:p>
    <w:p>
      <w:pPr>
        <w:jc w:val="center"/>
      </w:pPr>
      <w:r>
        <w:rPr>
          <w:b/>
          <w:color w:val="1A1A99"/>
          <w:sz w:val="28"/>
        </w:rPr>
        <w:t>DENUNCIA FISCAL — ROBO DE VEHÍCULO</w:t>
      </w:r>
    </w:p>
    <w:p/>
    <w:p>
      <w:pPr>
        <w:pStyle w:val="Heading2"/>
      </w:pPr>
      <w:r>
        <w:rPr>
          <w:color w:val="1A1A99"/>
        </w:rPr>
        <w:t>DATOS DEL DENUNCIANTE</w:t>
      </w:r>
    </w:p>
    <w:p>
      <w:pPr>
        <w:spacing w:after="120"/>
      </w:pPr>
      <w:r>
        <w:t>Nombre: Carlos Vinicio Espinoza Maldonado</w:t>
        <w:br/>
        <w:t>Cédula: 1705678901</w:t>
        <w:br/>
        <w:t>Código de asegurado: ASG-D0006</w:t>
        <w:br/>
        <w:t>Ciudad: Quito</w:t>
        <w:br/>
        <w:t>Teléfono: 099-555-0607</w:t>
      </w:r>
    </w:p>
    <w:p>
      <w:pPr>
        <w:pStyle w:val="Heading2"/>
      </w:pPr>
      <w:r>
        <w:rPr>
          <w:color w:val="1A1A99"/>
        </w:rPr>
        <w:t>DATOS DE LA PÓLIZA</w:t>
      </w:r>
    </w:p>
    <w:p>
      <w:pPr>
        <w:spacing w:after="120"/>
      </w:pPr>
      <w:r>
        <w:t>Número de póliza: PV-DEMO-0006</w:t>
        <w:br/>
        <w:t>Ramo: Vehículos</w:t>
        <w:br/>
        <w:t>Cobertura: Pérdida Total por Robo</w:t>
        <w:br/>
        <w:t>Suma asegurada: USD 40,000.00</w:t>
        <w:br/>
        <w:t>Vigencia: 15 de noviembre de 2025 al 15 de noviembre de 2026</w:t>
      </w:r>
    </w:p>
    <w:p>
      <w:pPr>
        <w:pStyle w:val="Heading2"/>
      </w:pPr>
      <w:r>
        <w:rPr>
          <w:color w:val="1A1A99"/>
        </w:rPr>
        <w:t>VEHÍCULO ROBADO</w:t>
      </w:r>
    </w:p>
    <w:p>
      <w:pPr>
        <w:spacing w:after="120"/>
      </w:pPr>
      <w:r>
        <w:t>Marca: Toyota</w:t>
        <w:br/>
        <w:t>Modelo: Hilux</w:t>
        <w:br/>
        <w:t>Año: 2022</w:t>
        <w:br/>
        <w:t>Placa: GBC-7142</w:t>
        <w:br/>
        <w:t>Chasis: MR0HZ8CD0N0387251</w:t>
        <w:br/>
        <w:t>Color: Negro</w:t>
      </w:r>
    </w:p>
    <w:p>
      <w:pPr>
        <w:pStyle w:val="Heading2"/>
      </w:pPr>
      <w:r>
        <w:rPr>
          <w:color w:val="1A1A99"/>
        </w:rPr>
        <w:t>DESCRIPCIÓN DEL HECHO</w:t>
      </w:r>
    </w:p>
    <w:p>
      <w:pPr>
        <w:spacing w:after="120"/>
      </w:pPr>
      <w:r>
        <w:t>El martes 12 de mayo de 2026, aproximadamente a las 23:00 horas, el denunciante Carlos Vinicio Espinoza Maldonado reporta el robo de su Toyota Hilux 2022, placas GBC-7142, ocurrido en el sector de La Floresta, calle Galavis, Quito, mientras el vehículo se encontraba estacionado frente al restaurante El Español de La Floresta. Dos sujetos en motocicleta interceptaron al asegurado al acercarse a su vehículo, le apuntaron con un arma de fuego y le exigieron las llaves, alejándose en dirección al parque La Carolina. El asegurado permaneció ileso y procedió a movilizarse a pie hasta la UPC más cercana.</w:t>
        <w:br/>
        <w:t>La denuncia formal ante la Fiscalía fue presentada el 19 de mayo de 2026, siete días después de la ocurrencia, dado que el asegurado se hallaba en comisión de servicios en la ciudad de Manta durante esa semana.</w:t>
        <w:br/>
        <w:t>Monto reclamado: USD 38,500.00</w:t>
      </w:r>
    </w:p>
    <w:p>
      <w:pPr>
        <w:pStyle w:val="Heading2"/>
      </w:pPr>
      <w:r>
        <w:rPr>
          <w:color w:val="1A1A99"/>
        </w:rPr>
        <w:t>FECHAS</w:t>
      </w:r>
    </w:p>
    <w:p>
      <w:pPr>
        <w:spacing w:after="120"/>
      </w:pPr>
      <w:r>
        <w:t>Fecha de ocurrencia: 12 de mayo de 2026</w:t>
        <w:br/>
        <w:t>Fecha de reporte a la aseguradora: 19 de mayo de 2026</w:t>
        <w:br/>
        <w:t>Número de caso Fiscalía: FGE-PICH-2026-007142</w:t>
      </w:r>
    </w:p>
    <w:p>
      <w:pPr>
        <w:pStyle w:val="Heading2"/>
      </w:pPr>
      <w:r>
        <w:rPr>
          <w:color w:val="1A1A99"/>
        </w:rPr>
        <w:t>FIRMA</w:t>
      </w:r>
    </w:p>
    <w:p>
      <w:pPr>
        <w:spacing w:after="120"/>
      </w:pPr>
      <w:r>
        <w:t>Carlos Vinicio Espinoza Maldonado</w:t>
        <w:br/>
        <w:t>C.I.: 1705678901</w:t>
        <w:br/>
        <w:t>[Firma manuscrita simulada]</w:t>
        <w:br/>
        <w:t>Quito, 19 de mayo de 2026</w:t>
      </w:r>
    </w:p>
    <w:p/>
    <w:p>
      <w:pPr>
        <w:jc w:val="center"/>
      </w:pPr>
      <w:r>
        <w:rPr>
          <w:color w:val="999999"/>
          <w:sz w:val="14"/>
        </w:rPr>
        <w:t>Documento generado para fines de demostración — datos 100% sintéticos.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