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412AB" w14:textId="063F7727" w:rsidR="009F0324" w:rsidRDefault="009F0324">
      <w:r>
        <w:rPr>
          <w:noProof/>
        </w:rPr>
        <w:drawing>
          <wp:anchor distT="0" distB="0" distL="114300" distR="114300" simplePos="0" relativeHeight="251661312" behindDoc="1" locked="0" layoutInCell="1" allowOverlap="1" wp14:anchorId="0165F920" wp14:editId="2623DB33">
            <wp:simplePos x="0" y="0"/>
            <wp:positionH relativeFrom="page">
              <wp:align>left</wp:align>
            </wp:positionH>
            <wp:positionV relativeFrom="paragraph">
              <wp:posOffset>-899878</wp:posOffset>
            </wp:positionV>
            <wp:extent cx="7672070" cy="10678602"/>
            <wp:effectExtent l="0" t="0" r="5080" b="8890"/>
            <wp:wrapNone/>
            <wp:docPr id="8" name="Grafik 8" descr="Ein Bild, das Text, Pflanze, Baum, Handfläc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Pflanze, Baum, Handfläche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84162" cy="10695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D84820" w14:textId="70444607" w:rsidR="003E768D" w:rsidRDefault="003E768D"/>
    <w:p w14:paraId="09210E0D" w14:textId="5424C6C3" w:rsidR="00F958E0" w:rsidRDefault="00F958E0"/>
    <w:p w14:paraId="21EA0FF7" w14:textId="6F2FD47C" w:rsidR="00F958E0" w:rsidRDefault="00F958E0"/>
    <w:p w14:paraId="00FDED31" w14:textId="160055A5" w:rsidR="00F958E0" w:rsidRDefault="00F958E0"/>
    <w:p w14:paraId="7B907E07" w14:textId="1E941A31" w:rsidR="00F958E0" w:rsidRDefault="00F958E0"/>
    <w:p w14:paraId="34E2D4EF" w14:textId="7D0FA837" w:rsidR="00F958E0" w:rsidRDefault="00F958E0"/>
    <w:p w14:paraId="5CB54C8D" w14:textId="32469FC1" w:rsidR="00F958E0" w:rsidRDefault="00F958E0"/>
    <w:p w14:paraId="5A6B837B" w14:textId="699FF3C0" w:rsidR="00F958E0" w:rsidRDefault="00F958E0"/>
    <w:p w14:paraId="3857066F" w14:textId="7D9EA98F" w:rsidR="00F958E0" w:rsidRDefault="00F958E0"/>
    <w:p w14:paraId="4ADBDFF7" w14:textId="702BDADF" w:rsidR="00F958E0" w:rsidRDefault="00F958E0"/>
    <w:p w14:paraId="5D789C8A" w14:textId="771A39F7" w:rsidR="00F958E0" w:rsidRDefault="00F958E0"/>
    <w:p w14:paraId="17DCC38C" w14:textId="0B469F90" w:rsidR="00F958E0" w:rsidRDefault="00F958E0"/>
    <w:p w14:paraId="736D34A7" w14:textId="77777777" w:rsidR="002834FD" w:rsidRDefault="002834FD">
      <w:pPr>
        <w:rPr>
          <w:rFonts w:ascii="Cascadia Mono SemiBold" w:hAnsi="Cascadia Mono SemiBold" w:cs="Cascadia Mono SemiBold"/>
          <w:sz w:val="44"/>
          <w:szCs w:val="44"/>
        </w:rPr>
      </w:pPr>
    </w:p>
    <w:p w14:paraId="2968DA4F" w14:textId="77777777" w:rsidR="002834FD" w:rsidRDefault="002834FD">
      <w:pPr>
        <w:rPr>
          <w:rFonts w:ascii="Cascadia Mono SemiBold" w:hAnsi="Cascadia Mono SemiBold" w:cs="Cascadia Mono SemiBold"/>
          <w:sz w:val="44"/>
          <w:szCs w:val="44"/>
        </w:rPr>
      </w:pPr>
    </w:p>
    <w:p w14:paraId="2D25D4D6" w14:textId="77777777" w:rsidR="002834FD" w:rsidRDefault="002834FD">
      <w:pPr>
        <w:rPr>
          <w:rFonts w:ascii="Cascadia Mono SemiBold" w:hAnsi="Cascadia Mono SemiBold" w:cs="Cascadia Mono SemiBold"/>
          <w:sz w:val="44"/>
          <w:szCs w:val="44"/>
        </w:rPr>
      </w:pPr>
    </w:p>
    <w:p w14:paraId="2E54FDEB" w14:textId="77777777" w:rsidR="002834FD" w:rsidRDefault="002834FD">
      <w:pPr>
        <w:rPr>
          <w:rFonts w:ascii="Cascadia Mono SemiBold" w:hAnsi="Cascadia Mono SemiBold" w:cs="Cascadia Mono SemiBold"/>
          <w:sz w:val="44"/>
          <w:szCs w:val="44"/>
        </w:rPr>
      </w:pPr>
    </w:p>
    <w:p w14:paraId="7F896750" w14:textId="77777777" w:rsidR="002834FD" w:rsidRDefault="002834FD">
      <w:pPr>
        <w:rPr>
          <w:rFonts w:ascii="Cascadia Mono SemiBold" w:hAnsi="Cascadia Mono SemiBold" w:cs="Cascadia Mono SemiBold"/>
          <w:sz w:val="44"/>
          <w:szCs w:val="44"/>
        </w:rPr>
      </w:pPr>
    </w:p>
    <w:p w14:paraId="15862BCD" w14:textId="77777777" w:rsidR="002834FD" w:rsidRDefault="002834FD">
      <w:pPr>
        <w:rPr>
          <w:rFonts w:ascii="Cascadia Mono SemiBold" w:hAnsi="Cascadia Mono SemiBold" w:cs="Cascadia Mono SemiBold"/>
          <w:sz w:val="44"/>
          <w:szCs w:val="44"/>
        </w:rPr>
      </w:pPr>
    </w:p>
    <w:p w14:paraId="75E9F2B2" w14:textId="77777777" w:rsidR="002834FD" w:rsidRDefault="002834FD">
      <w:pPr>
        <w:rPr>
          <w:rFonts w:ascii="Cascadia Mono SemiBold" w:hAnsi="Cascadia Mono SemiBold" w:cs="Cascadia Mono SemiBold"/>
          <w:sz w:val="44"/>
          <w:szCs w:val="44"/>
        </w:rPr>
      </w:pPr>
    </w:p>
    <w:p w14:paraId="346A8BFD" w14:textId="77777777" w:rsidR="002834FD" w:rsidRDefault="002834FD">
      <w:pPr>
        <w:rPr>
          <w:rFonts w:ascii="Cascadia Mono SemiBold" w:hAnsi="Cascadia Mono SemiBold" w:cs="Cascadia Mono SemiBold"/>
          <w:sz w:val="44"/>
          <w:szCs w:val="44"/>
        </w:rPr>
      </w:pPr>
    </w:p>
    <w:p w14:paraId="08CA48D5" w14:textId="77777777" w:rsidR="002834FD" w:rsidRDefault="002834FD">
      <w:pPr>
        <w:rPr>
          <w:rFonts w:ascii="Cascadia Mono SemiBold" w:hAnsi="Cascadia Mono SemiBold" w:cs="Cascadia Mono SemiBold"/>
          <w:sz w:val="44"/>
          <w:szCs w:val="44"/>
        </w:rPr>
      </w:pPr>
    </w:p>
    <w:p w14:paraId="124FB486" w14:textId="77777777" w:rsidR="002834FD" w:rsidRDefault="002834FD">
      <w:pPr>
        <w:rPr>
          <w:rFonts w:ascii="Cascadia Mono SemiBold" w:hAnsi="Cascadia Mono SemiBold" w:cs="Cascadia Mono SemiBold"/>
          <w:sz w:val="44"/>
          <w:szCs w:val="44"/>
        </w:rPr>
      </w:pPr>
    </w:p>
    <w:p w14:paraId="58F2C2E4" w14:textId="77777777" w:rsidR="002834FD" w:rsidRDefault="002834FD">
      <w:pPr>
        <w:rPr>
          <w:rFonts w:ascii="Cascadia Mono SemiBold" w:hAnsi="Cascadia Mono SemiBold" w:cs="Cascadia Mono SemiBold"/>
          <w:sz w:val="44"/>
          <w:szCs w:val="44"/>
        </w:rPr>
      </w:pPr>
    </w:p>
    <w:p w14:paraId="451CE6FB" w14:textId="77777777" w:rsidR="002834FD" w:rsidRDefault="002834FD">
      <w:pPr>
        <w:rPr>
          <w:rFonts w:ascii="Cascadia Mono SemiBold" w:hAnsi="Cascadia Mono SemiBold" w:cs="Cascadia Mono SemiBold"/>
          <w:sz w:val="44"/>
          <w:szCs w:val="44"/>
        </w:rPr>
      </w:pPr>
    </w:p>
    <w:p w14:paraId="16F0AD40" w14:textId="00D605ED" w:rsidR="00F958E0" w:rsidRPr="00D3035E" w:rsidRDefault="00F958E0">
      <w:pPr>
        <w:rPr>
          <w:rFonts w:ascii="Cascadia Mono SemiBold" w:hAnsi="Cascadia Mono SemiBold" w:cs="Cascadia Mono SemiBold"/>
          <w:sz w:val="44"/>
          <w:szCs w:val="44"/>
        </w:rPr>
      </w:pPr>
      <w:r w:rsidRPr="00D3035E">
        <w:rPr>
          <w:rFonts w:ascii="Cascadia Mono SemiBold" w:hAnsi="Cascadia Mono SemiBold" w:cs="Cascadia Mono SemiBold"/>
          <w:sz w:val="44"/>
          <w:szCs w:val="44"/>
        </w:rPr>
        <w:lastRenderedPageBreak/>
        <w:t>Die Tropen</w:t>
      </w:r>
    </w:p>
    <w:sdt>
      <w:sdtPr>
        <w:rPr>
          <w:rFonts w:asciiTheme="minorHAnsi" w:eastAsiaTheme="minorEastAsia" w:hAnsiTheme="minorHAnsi" w:cs="Times New Roman"/>
          <w:color w:val="auto"/>
          <w:sz w:val="22"/>
          <w:szCs w:val="22"/>
        </w:rPr>
        <w:id w:val="615635090"/>
        <w:docPartObj>
          <w:docPartGallery w:val="Table of Contents"/>
          <w:docPartUnique/>
        </w:docPartObj>
      </w:sdtPr>
      <w:sdtContent>
        <w:p w14:paraId="29750E20" w14:textId="56172AE4" w:rsidR="00F958E0" w:rsidRDefault="00F958E0">
          <w:pPr>
            <w:pStyle w:val="Inhaltsverzeichnisberschrift"/>
          </w:pPr>
          <w:r>
            <w:t>Inhaltsverzeichnis</w:t>
          </w:r>
        </w:p>
        <w:p w14:paraId="0AABB7F2" w14:textId="04105461" w:rsidR="00F958E0" w:rsidRDefault="00654CB7">
          <w:pPr>
            <w:pStyle w:val="Verzeichnis1"/>
          </w:pPr>
          <w:r>
            <w:rPr>
              <w:b/>
              <w:bCs/>
            </w:rPr>
            <w:t>Was sind eigentlich die Tropen</w:t>
          </w:r>
          <w:r w:rsidR="00F958E0">
            <w:ptab w:relativeTo="margin" w:alignment="right" w:leader="dot"/>
          </w:r>
          <w:r w:rsidR="006933C7">
            <w:rPr>
              <w:b/>
              <w:bCs/>
            </w:rPr>
            <w:t>4</w:t>
          </w:r>
        </w:p>
        <w:p w14:paraId="78BC7BFA" w14:textId="690D46B0" w:rsidR="00F958E0" w:rsidRDefault="00654CB7">
          <w:pPr>
            <w:pStyle w:val="Verzeichnis2"/>
            <w:ind w:left="216"/>
          </w:pPr>
          <w:r w:rsidRPr="00654CB7">
            <w:t>Wieso schwankt die Sonneneinstrahlung in den Tropen weniger als jenseits der Wendekreise?</w:t>
          </w:r>
          <w:r>
            <w:rPr>
              <w:rFonts w:cstheme="minorHAnsi"/>
              <w:b/>
              <w:bCs/>
              <w:sz w:val="32"/>
              <w:szCs w:val="32"/>
            </w:rPr>
            <w:t xml:space="preserve"> </w:t>
          </w:r>
          <w:r w:rsidR="00F958E0">
            <w:ptab w:relativeTo="margin" w:alignment="right" w:leader="dot"/>
          </w:r>
          <w:r w:rsidR="006933C7">
            <w:t>4</w:t>
          </w:r>
        </w:p>
        <w:p w14:paraId="71ED2772" w14:textId="4CCC67D4" w:rsidR="00F958E0" w:rsidRDefault="00243168">
          <w:pPr>
            <w:pStyle w:val="Verzeichnis3"/>
            <w:ind w:left="446"/>
          </w:pPr>
          <w:r>
            <w:t>Faustregel für den Einfallswinkel der Sonne</w:t>
          </w:r>
          <w:r w:rsidR="00F958E0">
            <w:ptab w:relativeTo="margin" w:alignment="right" w:leader="dot"/>
          </w:r>
          <w:r w:rsidR="006933C7">
            <w:t>4</w:t>
          </w:r>
        </w:p>
        <w:p w14:paraId="58B813E5" w14:textId="32E90B26" w:rsidR="00745391" w:rsidRPr="00745391" w:rsidRDefault="00745391" w:rsidP="00745391">
          <w:pPr>
            <w:pStyle w:val="Verzeichnis2"/>
            <w:ind w:left="216"/>
          </w:pPr>
          <w:r>
            <w:t>Beispiele für Länder in den Tropen</w:t>
          </w:r>
          <w:r>
            <w:ptab w:relativeTo="margin" w:alignment="right" w:leader="dot"/>
          </w:r>
          <w:r>
            <w:t>4</w:t>
          </w:r>
        </w:p>
        <w:p w14:paraId="68AE33DA" w14:textId="05073388" w:rsidR="005D5B13" w:rsidRDefault="004A05A1" w:rsidP="005D5B13">
          <w:pPr>
            <w:pStyle w:val="Verzeichnis1"/>
          </w:pPr>
          <w:r>
            <w:rPr>
              <w:b/>
              <w:bCs/>
            </w:rPr>
            <w:t>Das Klima in den Tropen</w:t>
          </w:r>
          <w:r w:rsidR="005D5B13">
            <w:ptab w:relativeTo="margin" w:alignment="right" w:leader="dot"/>
          </w:r>
          <w:r w:rsidR="005D5B13">
            <w:rPr>
              <w:b/>
              <w:bCs/>
            </w:rPr>
            <w:t>5</w:t>
          </w:r>
        </w:p>
        <w:p w14:paraId="231D509C" w14:textId="4382F9C0" w:rsidR="00243168" w:rsidRDefault="00DF3BF8" w:rsidP="00243168">
          <w:r>
            <w:t xml:space="preserve"> </w:t>
          </w:r>
          <w:r w:rsidR="005D5B13">
            <w:t xml:space="preserve">   </w:t>
          </w:r>
          <w:r w:rsidR="00243168">
            <w:t>Nähere Betrachtung des Klimas durch ein Diagramm</w:t>
          </w:r>
          <w:r w:rsidR="00243168">
            <w:ptab w:relativeTo="margin" w:alignment="right" w:leader="dot"/>
          </w:r>
          <w:r w:rsidR="00745391">
            <w:t>5</w:t>
          </w:r>
        </w:p>
        <w:p w14:paraId="509A4E97" w14:textId="4AA677D2" w:rsidR="00243168" w:rsidRDefault="00243168" w:rsidP="00243168">
          <w:pPr>
            <w:pStyle w:val="Verzeichnis3"/>
            <w:ind w:left="446"/>
          </w:pPr>
          <w:r>
            <w:t>Interpretation</w:t>
          </w:r>
          <w:r>
            <w:ptab w:relativeTo="margin" w:alignment="right" w:leader="dot"/>
          </w:r>
          <w:r w:rsidR="006933C7">
            <w:t>5</w:t>
          </w:r>
        </w:p>
        <w:p w14:paraId="2E2BE094" w14:textId="590B867D" w:rsidR="00243168" w:rsidRDefault="00243168" w:rsidP="00243168">
          <w:pPr>
            <w:pStyle w:val="Verzeichnis3"/>
            <w:ind w:left="446"/>
          </w:pPr>
          <w:r>
            <w:t>Tageszeitenklima</w:t>
          </w:r>
          <w:r>
            <w:ptab w:relativeTo="margin" w:alignment="right" w:leader="dot"/>
          </w:r>
          <w:r w:rsidR="006933C7">
            <w:t>5</w:t>
          </w:r>
        </w:p>
        <w:p w14:paraId="1F98FB93" w14:textId="0C8DB594" w:rsidR="00243168" w:rsidRDefault="00243168" w:rsidP="00243168">
          <w:r>
            <w:t xml:space="preserve">     Veränderung des Klimas während eines Tropentages</w:t>
          </w:r>
          <w:r>
            <w:ptab w:relativeTo="margin" w:alignment="right" w:leader="dot"/>
          </w:r>
          <w:r w:rsidR="006933C7">
            <w:t>6</w:t>
          </w:r>
        </w:p>
        <w:p w14:paraId="0BF5CAE6" w14:textId="2B509C13" w:rsidR="00243168" w:rsidRDefault="00243168" w:rsidP="00243168">
          <w:pPr>
            <w:pStyle w:val="Verzeichnis3"/>
            <w:ind w:left="446"/>
          </w:pPr>
          <w:r>
            <w:t>Grafik</w:t>
          </w:r>
          <w:r>
            <w:ptab w:relativeTo="margin" w:alignment="right" w:leader="dot"/>
          </w:r>
          <w:r w:rsidR="006933C7">
            <w:t>6</w:t>
          </w:r>
        </w:p>
        <w:p w14:paraId="6F75A18F" w14:textId="29A91FC6" w:rsidR="00243168" w:rsidRDefault="00243168" w:rsidP="00243168">
          <w:pPr>
            <w:pStyle w:val="Verzeichnis3"/>
            <w:ind w:left="446"/>
          </w:pPr>
          <w:r>
            <w:t>Vormittag in den Tropen</w:t>
          </w:r>
          <w:r>
            <w:ptab w:relativeTo="margin" w:alignment="right" w:leader="dot"/>
          </w:r>
          <w:r w:rsidR="006933C7">
            <w:t>6</w:t>
          </w:r>
        </w:p>
        <w:p w14:paraId="0EC3DA25" w14:textId="76CB7B80" w:rsidR="00243168" w:rsidRDefault="00243168" w:rsidP="00243168">
          <w:pPr>
            <w:pStyle w:val="Verzeichnis3"/>
            <w:ind w:left="446"/>
          </w:pPr>
          <w:r>
            <w:t>Nachmittag in den Tropen</w:t>
          </w:r>
          <w:r>
            <w:ptab w:relativeTo="margin" w:alignment="right" w:leader="dot"/>
          </w:r>
          <w:r w:rsidR="006933C7">
            <w:t>6</w:t>
          </w:r>
        </w:p>
        <w:p w14:paraId="0A9C6DC5" w14:textId="11AB1042" w:rsidR="00243168" w:rsidRPr="00243168" w:rsidRDefault="00243168" w:rsidP="00064573">
          <w:pPr>
            <w:pStyle w:val="Verzeichnis3"/>
            <w:ind w:left="446"/>
          </w:pPr>
          <w:r>
            <w:t>Abend in den Tropen</w:t>
          </w:r>
          <w:r>
            <w:ptab w:relativeTo="margin" w:alignment="right" w:leader="dot"/>
          </w:r>
          <w:r w:rsidR="006933C7">
            <w:t>6</w:t>
          </w:r>
        </w:p>
        <w:p w14:paraId="320F238C" w14:textId="65FC68E6" w:rsidR="00F958E0" w:rsidRDefault="00064573">
          <w:pPr>
            <w:pStyle w:val="Verzeichnis1"/>
          </w:pPr>
          <w:r>
            <w:rPr>
              <w:b/>
              <w:bCs/>
            </w:rPr>
            <w:t xml:space="preserve">Passate und Innertropische Konvergenzzone </w:t>
          </w:r>
          <w:r w:rsidR="00F958E0">
            <w:ptab w:relativeTo="margin" w:alignment="right" w:leader="dot"/>
          </w:r>
          <w:r w:rsidR="006933C7">
            <w:rPr>
              <w:b/>
              <w:bCs/>
            </w:rPr>
            <w:t>7</w:t>
          </w:r>
        </w:p>
        <w:p w14:paraId="09D37154" w14:textId="0764710E" w:rsidR="00F958E0" w:rsidRDefault="00064573">
          <w:pPr>
            <w:pStyle w:val="Verzeichnis2"/>
            <w:ind w:left="216"/>
          </w:pPr>
          <w:r>
            <w:t>Passate</w:t>
          </w:r>
          <w:r w:rsidR="00F958E0">
            <w:ptab w:relativeTo="margin" w:alignment="right" w:leader="dot"/>
          </w:r>
          <w:r w:rsidR="006933C7">
            <w:t>7</w:t>
          </w:r>
        </w:p>
        <w:p w14:paraId="00AA2BA6" w14:textId="64E388B1" w:rsidR="00F958E0" w:rsidRDefault="00D96BED">
          <w:pPr>
            <w:pStyle w:val="Verzeichnis3"/>
            <w:ind w:left="446"/>
          </w:pPr>
          <w:r>
            <w:t>Passatwinde</w:t>
          </w:r>
          <w:r w:rsidR="00F958E0">
            <w:ptab w:relativeTo="margin" w:alignment="right" w:leader="dot"/>
          </w:r>
          <w:r w:rsidR="006933C7">
            <w:t>7</w:t>
          </w:r>
        </w:p>
        <w:p w14:paraId="5979EAA0" w14:textId="7CD5C5EA" w:rsidR="00D96BED" w:rsidRDefault="00D96BED" w:rsidP="00D96BED">
          <w:pPr>
            <w:pStyle w:val="Verzeichnis3"/>
            <w:ind w:left="446"/>
          </w:pPr>
          <w:r>
            <w:t>Definition</w:t>
          </w:r>
          <w:r>
            <w:ptab w:relativeTo="margin" w:alignment="right" w:leader="dot"/>
          </w:r>
          <w:r w:rsidR="006933C7">
            <w:t>7</w:t>
          </w:r>
        </w:p>
        <w:p w14:paraId="5DD1ECE5" w14:textId="71706B4F" w:rsidR="00D96BED" w:rsidRDefault="00D96BED" w:rsidP="00D96BED">
          <w:pPr>
            <w:pStyle w:val="Verzeichnis3"/>
            <w:ind w:left="446" w:firstLine="262"/>
          </w:pPr>
          <w:r>
            <w:t xml:space="preserve">Nordöstliche Passatwinde </w:t>
          </w:r>
          <w:r>
            <w:ptab w:relativeTo="margin" w:alignment="right" w:leader="dot"/>
          </w:r>
          <w:r w:rsidR="006933C7">
            <w:t>7</w:t>
          </w:r>
        </w:p>
        <w:p w14:paraId="7423451B" w14:textId="03934644" w:rsidR="00D96BED" w:rsidRPr="00D96BED" w:rsidRDefault="00D96BED" w:rsidP="00D96BED">
          <w:pPr>
            <w:pStyle w:val="Verzeichnis3"/>
            <w:ind w:left="446" w:firstLine="262"/>
          </w:pPr>
          <w:r>
            <w:t xml:space="preserve">Südöstliche Passatwinde </w:t>
          </w:r>
          <w:r>
            <w:ptab w:relativeTo="margin" w:alignment="right" w:leader="dot"/>
          </w:r>
          <w:r w:rsidR="006933C7">
            <w:t>7</w:t>
          </w:r>
        </w:p>
        <w:p w14:paraId="5170E75E" w14:textId="19114877" w:rsidR="00064573" w:rsidRDefault="00D96BED" w:rsidP="00D3035E">
          <w:pPr>
            <w:pStyle w:val="Verzeichnis2"/>
            <w:ind w:left="216" w:firstLine="230"/>
          </w:pPr>
          <w:r>
            <w:t>Entstehung von Passatwinden</w:t>
          </w:r>
          <w:r w:rsidR="00064573">
            <w:ptab w:relativeTo="margin" w:alignment="right" w:leader="dot"/>
          </w:r>
          <w:r w:rsidR="006933C7">
            <w:t>7</w:t>
          </w:r>
        </w:p>
        <w:p w14:paraId="0D2CD7A0" w14:textId="25A7873F" w:rsidR="00D96BED" w:rsidRPr="00064573" w:rsidRDefault="00D96BED" w:rsidP="00D96BED">
          <w:pPr>
            <w:pStyle w:val="Verzeichnis2"/>
            <w:ind w:left="216"/>
          </w:pPr>
          <w:r>
            <w:t>Innertropische Konvergenzzone</w:t>
          </w:r>
          <w:r>
            <w:ptab w:relativeTo="margin" w:alignment="right" w:leader="dot"/>
          </w:r>
          <w:r w:rsidR="006933C7">
            <w:t>7</w:t>
          </w:r>
        </w:p>
        <w:p w14:paraId="0C58CB14" w14:textId="386BFE03" w:rsidR="00D96BED" w:rsidRDefault="00D3035E" w:rsidP="00D3035E">
          <w:pPr>
            <w:pStyle w:val="Verzeichnis2"/>
            <w:ind w:left="216" w:firstLine="492"/>
          </w:pPr>
          <w:r>
            <w:t>Definition</w:t>
          </w:r>
          <w:r w:rsidR="00D96BED">
            <w:ptab w:relativeTo="margin" w:alignment="right" w:leader="dot"/>
          </w:r>
          <w:r w:rsidR="006933C7">
            <w:t>7</w:t>
          </w:r>
        </w:p>
        <w:p w14:paraId="17B92ED1" w14:textId="7041B5C7" w:rsidR="00D3035E" w:rsidRPr="00064573" w:rsidRDefault="00D3035E" w:rsidP="00D3035E">
          <w:pPr>
            <w:pStyle w:val="Verzeichnis2"/>
            <w:ind w:left="216" w:firstLine="492"/>
          </w:pPr>
          <w:r>
            <w:t>Was passiert in der ITC?</w:t>
          </w:r>
          <w:r>
            <w:ptab w:relativeTo="margin" w:alignment="right" w:leader="dot"/>
          </w:r>
          <w:r w:rsidR="006933C7">
            <w:t>7</w:t>
          </w:r>
        </w:p>
        <w:p w14:paraId="3CBF2CF7" w14:textId="1BE81DC2" w:rsidR="00D96BED" w:rsidRDefault="00D3035E" w:rsidP="00D3035E">
          <w:pPr>
            <w:pStyle w:val="Verzeichnis2"/>
            <w:ind w:left="216" w:firstLine="492"/>
          </w:pPr>
          <w:r>
            <w:t>Verschiebung der Innertropischen Konvergenzzone</w:t>
          </w:r>
          <w:r>
            <w:ptab w:relativeTo="margin" w:alignment="right" w:leader="dot"/>
          </w:r>
          <w:r w:rsidR="005D5B13">
            <w:t>8</w:t>
          </w:r>
        </w:p>
        <w:p w14:paraId="179032D5" w14:textId="3184748B" w:rsidR="006933C7" w:rsidRPr="00064573" w:rsidRDefault="006933C7" w:rsidP="006933C7">
          <w:pPr>
            <w:pStyle w:val="Verzeichnis2"/>
            <w:ind w:left="216"/>
          </w:pPr>
          <w:r>
            <w:t>Wendekreiswüsten</w:t>
          </w:r>
          <w:r>
            <w:ptab w:relativeTo="margin" w:alignment="right" w:leader="dot"/>
          </w:r>
          <w:r>
            <w:t>8</w:t>
          </w:r>
        </w:p>
        <w:p w14:paraId="6105FC8B" w14:textId="14C617E7" w:rsidR="006933C7" w:rsidRDefault="006933C7" w:rsidP="006933C7">
          <w:pPr>
            <w:pStyle w:val="Verzeichnis2"/>
            <w:ind w:left="216" w:firstLine="492"/>
          </w:pPr>
          <w:r>
            <w:t>Entstehung</w:t>
          </w:r>
          <w:r>
            <w:ptab w:relativeTo="margin" w:alignment="right" w:leader="dot"/>
          </w:r>
          <w:r>
            <w:t>8</w:t>
          </w:r>
        </w:p>
        <w:p w14:paraId="464E347A" w14:textId="0E8FB52A" w:rsidR="006933C7" w:rsidRPr="006933C7" w:rsidRDefault="006933C7" w:rsidP="006933C7">
          <w:pPr>
            <w:pStyle w:val="Verzeichnis2"/>
            <w:ind w:left="216" w:firstLine="492"/>
          </w:pPr>
          <w:r>
            <w:t>Beispiele für Wendekreiswüsten</w:t>
          </w:r>
          <w:r>
            <w:ptab w:relativeTo="margin" w:alignment="right" w:leader="dot"/>
          </w:r>
          <w:r>
            <w:t>8</w:t>
          </w:r>
        </w:p>
        <w:p w14:paraId="78CE5469" w14:textId="2951C8E4" w:rsidR="00243168" w:rsidRDefault="005D5B13" w:rsidP="00243168">
          <w:pPr>
            <w:pStyle w:val="Verzeichnis1"/>
          </w:pPr>
          <w:r>
            <w:rPr>
              <w:b/>
              <w:bCs/>
            </w:rPr>
            <w:t>Der tropische Regenwald</w:t>
          </w:r>
          <w:r w:rsidR="00243168">
            <w:ptab w:relativeTo="margin" w:alignment="right" w:leader="dot"/>
          </w:r>
          <w:r>
            <w:rPr>
              <w:b/>
              <w:bCs/>
            </w:rPr>
            <w:t>9</w:t>
          </w:r>
        </w:p>
        <w:p w14:paraId="1E894020" w14:textId="2BFB16D4" w:rsidR="00243168" w:rsidRDefault="005D5B13" w:rsidP="00243168">
          <w:pPr>
            <w:pStyle w:val="Verzeichnis2"/>
            <w:ind w:left="216"/>
          </w:pPr>
          <w:r>
            <w:t>Einleitung</w:t>
          </w:r>
          <w:r w:rsidR="00243168">
            <w:ptab w:relativeTo="margin" w:alignment="right" w:leader="dot"/>
          </w:r>
          <w:r>
            <w:t>9</w:t>
          </w:r>
        </w:p>
        <w:p w14:paraId="126DC865" w14:textId="4D0D4E69" w:rsidR="00243168" w:rsidRDefault="005D5B13" w:rsidP="005D5B13">
          <w:pPr>
            <w:pStyle w:val="Verzeichnis3"/>
            <w:ind w:left="0"/>
          </w:pPr>
          <w:r>
            <w:t xml:space="preserve">    </w:t>
          </w:r>
          <w:r w:rsidRPr="005D5B13">
            <w:t>Der Artenreichtum im tropischen Regenwald</w:t>
          </w:r>
          <w:r w:rsidR="00243168">
            <w:ptab w:relativeTo="margin" w:alignment="right" w:leader="dot"/>
          </w:r>
          <w:r>
            <w:t>9</w:t>
          </w:r>
        </w:p>
        <w:p w14:paraId="3744EE03" w14:textId="511908CF" w:rsidR="005D5B13" w:rsidRDefault="005D5B13" w:rsidP="005D5B13">
          <w:pPr>
            <w:pStyle w:val="Verzeichnis3"/>
            <w:ind w:left="0"/>
          </w:pPr>
          <w:r>
            <w:t xml:space="preserve">    </w:t>
          </w:r>
          <w:r w:rsidRPr="005D5B13">
            <w:t>Der Artenreichtum im tropischen Regenwald</w:t>
          </w:r>
          <w:r>
            <w:ptab w:relativeTo="margin" w:alignment="right" w:leader="dot"/>
          </w:r>
          <w:r>
            <w:t>9</w:t>
          </w:r>
        </w:p>
        <w:p w14:paraId="4873DB6B" w14:textId="6973AD7E" w:rsidR="005D5B13" w:rsidRDefault="005D5B13" w:rsidP="005D5B13">
          <w:pPr>
            <w:pStyle w:val="Verzeichnis3"/>
            <w:ind w:left="0"/>
          </w:pPr>
          <w:r>
            <w:t xml:space="preserve">    </w:t>
          </w:r>
          <w:r w:rsidRPr="005D5B13">
            <w:t>Wichtigkeit des tropischen Regenwaldes</w:t>
          </w:r>
          <w:r>
            <w:ptab w:relativeTo="margin" w:alignment="right" w:leader="dot"/>
          </w:r>
          <w:r>
            <w:t>9</w:t>
          </w:r>
        </w:p>
        <w:p w14:paraId="3629A7D1" w14:textId="73EA40D0" w:rsidR="005D5B13" w:rsidRDefault="005D5B13" w:rsidP="005D5B13">
          <w:pPr>
            <w:pStyle w:val="Verzeichnis3"/>
            <w:ind w:left="0"/>
          </w:pPr>
          <w:r>
            <w:t xml:space="preserve">    </w:t>
          </w:r>
          <w:r w:rsidRPr="005D5B13">
            <w:t>Zerstörung des tropischen Regenwaldes</w:t>
          </w:r>
          <w:r>
            <w:ptab w:relativeTo="margin" w:alignment="right" w:leader="dot"/>
          </w:r>
          <w:r>
            <w:t>10</w:t>
          </w:r>
        </w:p>
        <w:p w14:paraId="3FBD3E1D" w14:textId="321A15F7" w:rsidR="005D5B13" w:rsidRDefault="005D5B13" w:rsidP="005D5B13">
          <w:pPr>
            <w:pStyle w:val="Verzeichnis2"/>
          </w:pPr>
          <w:r w:rsidRPr="005D5B13">
            <w:lastRenderedPageBreak/>
            <w:t>Wie lange gibt es den tropischen Regenwald noch?</w:t>
          </w:r>
          <w:r>
            <w:ptab w:relativeTo="margin" w:alignment="right" w:leader="dot"/>
          </w:r>
          <w:r>
            <w:t>10</w:t>
          </w:r>
        </w:p>
        <w:p w14:paraId="361317BE" w14:textId="03837654" w:rsidR="00243168" w:rsidRDefault="005D5B13" w:rsidP="005D5B13">
          <w:pPr>
            <w:pStyle w:val="Verzeichnis2"/>
            <w:ind w:left="446"/>
          </w:pPr>
          <w:r>
            <w:t>Berechnung</w:t>
          </w:r>
          <w:r w:rsidR="00243168">
            <w:ptab w:relativeTo="margin" w:alignment="right" w:leader="dot"/>
          </w:r>
          <w:r>
            <w:t>10</w:t>
          </w:r>
        </w:p>
        <w:p w14:paraId="15829C55" w14:textId="14A34E50" w:rsidR="00243168" w:rsidRDefault="005D5B13" w:rsidP="00243168">
          <w:pPr>
            <w:pStyle w:val="Verzeichnis3"/>
            <w:ind w:left="446"/>
          </w:pPr>
          <w:r>
            <w:t>Feststellung</w:t>
          </w:r>
          <w:r w:rsidR="00243168">
            <w:ptab w:relativeTo="margin" w:alignment="right" w:leader="dot"/>
          </w:r>
          <w:r>
            <w:t>10</w:t>
          </w:r>
        </w:p>
        <w:p w14:paraId="62D68BC5" w14:textId="69CBF543" w:rsidR="005D5B13" w:rsidRPr="005D5B13" w:rsidRDefault="005D5B13" w:rsidP="005D5B13">
          <w:pPr>
            <w:rPr>
              <w:lang w:eastAsia="de-DE"/>
            </w:rPr>
          </w:pPr>
          <w:r>
            <w:rPr>
              <w:lang w:eastAsia="de-DE"/>
            </w:rPr>
            <w:t xml:space="preserve">    </w:t>
          </w:r>
          <w:r w:rsidRPr="005D5B13">
            <w:rPr>
              <w:lang w:eastAsia="de-DE"/>
            </w:rPr>
            <w:t>Folgen der Zerstörung des tropischen Regenwaldes</w:t>
          </w:r>
          <w:r>
            <w:ptab w:relativeTo="margin" w:alignment="right" w:leader="dot"/>
          </w:r>
          <w:r>
            <w:t>10</w:t>
          </w:r>
        </w:p>
        <w:p w14:paraId="4E9359A7" w14:textId="3A057322" w:rsidR="005D5B13" w:rsidRDefault="005D5B13" w:rsidP="005D5B13">
          <w:pPr>
            <w:pStyle w:val="Verzeichnis1"/>
            <w:rPr>
              <w:b/>
              <w:bCs/>
            </w:rPr>
          </w:pPr>
          <w:r>
            <w:rPr>
              <w:b/>
              <w:bCs/>
            </w:rPr>
            <w:t>Meine Meinung</w:t>
          </w:r>
          <w:r>
            <w:ptab w:relativeTo="margin" w:alignment="right" w:leader="dot"/>
          </w:r>
          <w:r>
            <w:rPr>
              <w:b/>
              <w:bCs/>
            </w:rPr>
            <w:t>11</w:t>
          </w:r>
        </w:p>
        <w:p w14:paraId="683493E4" w14:textId="6EBDB58E" w:rsidR="00243168" w:rsidRPr="006933C7" w:rsidRDefault="005D5B13" w:rsidP="005D5B13">
          <w:pPr>
            <w:pStyle w:val="Verzeichnis1"/>
          </w:pPr>
          <w:r>
            <w:rPr>
              <w:b/>
              <w:bCs/>
            </w:rPr>
            <w:t>Quellen</w:t>
          </w:r>
          <w:r>
            <w:ptab w:relativeTo="margin" w:alignment="right" w:leader="dot"/>
          </w:r>
          <w:r>
            <w:rPr>
              <w:b/>
              <w:bCs/>
            </w:rPr>
            <w:t>12</w:t>
          </w:r>
        </w:p>
      </w:sdtContent>
    </w:sdt>
    <w:p w14:paraId="6CC4DEAD"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1EB9B868"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2B5B5878"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2A9958C4"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0CDD7452"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4D28E048"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55F4D082"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2EC8DC9D"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06DD2987"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198F3B6D"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18BCC52A"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083427EB"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25C0D878"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30416181"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41544472"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233E0CC1" w14:textId="77777777" w:rsidR="00D3035E" w:rsidRDefault="00D3035E" w:rsidP="00F958E0">
      <w:pPr>
        <w:pBdr>
          <w:bottom w:val="single" w:sz="4" w:space="1" w:color="auto"/>
        </w:pBdr>
        <w:rPr>
          <w:rFonts w:ascii="Cascadia Mono SemiBold" w:hAnsi="Cascadia Mono SemiBold" w:cs="Cascadia Mono SemiBold"/>
          <w:b/>
          <w:bCs/>
          <w:sz w:val="36"/>
          <w:szCs w:val="36"/>
        </w:rPr>
      </w:pPr>
    </w:p>
    <w:p w14:paraId="2C604C8B" w14:textId="41400928" w:rsidR="00D3035E" w:rsidRDefault="00D3035E" w:rsidP="00F958E0">
      <w:pPr>
        <w:pBdr>
          <w:bottom w:val="single" w:sz="4" w:space="1" w:color="auto"/>
        </w:pBdr>
        <w:rPr>
          <w:rFonts w:ascii="Cascadia Mono SemiBold" w:hAnsi="Cascadia Mono SemiBold" w:cs="Cascadia Mono SemiBold"/>
          <w:b/>
          <w:bCs/>
          <w:sz w:val="36"/>
          <w:szCs w:val="36"/>
        </w:rPr>
      </w:pPr>
    </w:p>
    <w:p w14:paraId="50AC1F65" w14:textId="77777777" w:rsidR="006933C7" w:rsidRDefault="006933C7" w:rsidP="00F958E0">
      <w:pPr>
        <w:pBdr>
          <w:bottom w:val="single" w:sz="4" w:space="1" w:color="auto"/>
        </w:pBdr>
        <w:rPr>
          <w:rFonts w:ascii="Cascadia Mono SemiBold" w:hAnsi="Cascadia Mono SemiBold" w:cs="Cascadia Mono SemiBold"/>
          <w:b/>
          <w:bCs/>
          <w:sz w:val="36"/>
          <w:szCs w:val="36"/>
        </w:rPr>
      </w:pPr>
    </w:p>
    <w:p w14:paraId="5A9092E8" w14:textId="77777777" w:rsidR="00DF3BF8" w:rsidRDefault="00DF3BF8" w:rsidP="00F958E0">
      <w:pPr>
        <w:pBdr>
          <w:bottom w:val="single" w:sz="4" w:space="1" w:color="auto"/>
        </w:pBdr>
        <w:rPr>
          <w:rFonts w:ascii="Cascadia Mono SemiBold" w:hAnsi="Cascadia Mono SemiBold" w:cs="Cascadia Mono SemiBold"/>
          <w:b/>
          <w:bCs/>
          <w:sz w:val="36"/>
          <w:szCs w:val="36"/>
        </w:rPr>
      </w:pPr>
    </w:p>
    <w:p w14:paraId="15AD9048" w14:textId="6FA65179" w:rsidR="00F958E0" w:rsidRPr="00243168" w:rsidRDefault="00F958E0" w:rsidP="00F958E0">
      <w:pPr>
        <w:pBdr>
          <w:bottom w:val="single" w:sz="4" w:space="1" w:color="auto"/>
        </w:pBdr>
        <w:rPr>
          <w:rFonts w:ascii="Cascadia Mono SemiBold" w:hAnsi="Cascadia Mono SemiBold" w:cs="Cascadia Mono SemiBold"/>
          <w:b/>
          <w:bCs/>
          <w:sz w:val="36"/>
          <w:szCs w:val="36"/>
        </w:rPr>
      </w:pPr>
      <w:r w:rsidRPr="00243168">
        <w:rPr>
          <w:rFonts w:ascii="Cascadia Mono SemiBold" w:hAnsi="Cascadia Mono SemiBold" w:cs="Cascadia Mono SemiBold"/>
          <w:b/>
          <w:bCs/>
          <w:sz w:val="36"/>
          <w:szCs w:val="36"/>
        </w:rPr>
        <w:lastRenderedPageBreak/>
        <w:t>Was sind eigentlich die Tropen?</w:t>
      </w:r>
    </w:p>
    <w:p w14:paraId="73156BD0" w14:textId="77777777" w:rsidR="00DB7265" w:rsidRPr="00DB7265" w:rsidRDefault="00DB7265">
      <w:pPr>
        <w:rPr>
          <w:rFonts w:cstheme="minorHAnsi"/>
          <w:sz w:val="24"/>
          <w:szCs w:val="24"/>
        </w:rPr>
      </w:pPr>
      <w:r w:rsidRPr="00DB7265">
        <w:rPr>
          <w:rFonts w:cstheme="minorHAnsi"/>
          <w:sz w:val="24"/>
          <w:szCs w:val="24"/>
        </w:rPr>
        <w:t>Die Tropen sind die Gebiete auf der Erde, die sich zwischen dem nördlichen und dem südlichen Wendekreis befinden. Sie befinden sich also zwischen 23.5° nördlicher und südlicher Breite um den Äquator. Die Tropen stehen dadurch immer in einem fast senkrechten Winkel zur Sonne.</w:t>
      </w:r>
    </w:p>
    <w:p w14:paraId="7BAB6B99" w14:textId="77777777" w:rsidR="00DB7265" w:rsidRPr="00DB7265" w:rsidRDefault="00DB7265" w:rsidP="000235E2">
      <w:pPr>
        <w:rPr>
          <w:rFonts w:cstheme="minorHAnsi"/>
          <w:sz w:val="24"/>
          <w:szCs w:val="24"/>
        </w:rPr>
      </w:pPr>
      <w:r w:rsidRPr="00DB7265">
        <w:rPr>
          <w:rFonts w:cstheme="minorHAnsi"/>
          <w:sz w:val="24"/>
          <w:szCs w:val="24"/>
        </w:rPr>
        <w:t>Dies führt auch dazu, dass die Sonneneinstrahlung in dieser Klimazone immer sehr groß ist, also schwankt die Sonneneinstrahlung weniger stark in den Tropen als außerhalb dieser.</w:t>
      </w:r>
    </w:p>
    <w:p w14:paraId="1D9E66C4" w14:textId="75C402C6" w:rsidR="00A17D1F" w:rsidRPr="00AD51E5" w:rsidRDefault="00A17D1F" w:rsidP="000235E2">
      <w:pPr>
        <w:rPr>
          <w:rFonts w:cstheme="minorHAnsi"/>
          <w:b/>
          <w:bCs/>
          <w:sz w:val="28"/>
          <w:szCs w:val="28"/>
        </w:rPr>
      </w:pPr>
      <w:r w:rsidRPr="00AD51E5">
        <w:rPr>
          <w:rFonts w:cstheme="minorHAnsi"/>
          <w:b/>
          <w:bCs/>
          <w:sz w:val="28"/>
          <w:szCs w:val="28"/>
        </w:rPr>
        <w:t>Wieso schwankt die Sonneneinstrahlung in den Tropen weniger als jenseits der Wendekreise?</w:t>
      </w:r>
    </w:p>
    <w:p w14:paraId="03801B8A" w14:textId="77777777" w:rsidR="00DB7265" w:rsidRPr="00DB7265" w:rsidRDefault="00DB7265">
      <w:pPr>
        <w:rPr>
          <w:rFonts w:cstheme="minorHAnsi"/>
          <w:sz w:val="24"/>
          <w:szCs w:val="24"/>
        </w:rPr>
      </w:pPr>
      <w:r w:rsidRPr="00DB7265">
        <w:rPr>
          <w:rFonts w:cstheme="minorHAnsi"/>
          <w:b/>
          <w:bCs/>
          <w:sz w:val="24"/>
          <w:szCs w:val="24"/>
        </w:rPr>
        <w:t>Faustregel für den Einfallswinkel der Sonne:</w:t>
      </w:r>
      <w:r w:rsidRPr="00DB7265">
        <w:rPr>
          <w:rFonts w:cstheme="minorHAnsi"/>
          <w:sz w:val="24"/>
          <w:szCs w:val="24"/>
        </w:rPr>
        <w:t xml:space="preserve"> Je größer der Einfallswinkel, desto mehr Sonnenstrahlen erreichen den Erdboden und je kleiner dieser Einfallswinkel ist, desto weniger Sonnenstrahlen erreichen den Erdboden.</w:t>
      </w:r>
    </w:p>
    <w:p w14:paraId="0DB064E2" w14:textId="1F879F49" w:rsidR="00DB7265" w:rsidRPr="00DB7265" w:rsidRDefault="00DB7265" w:rsidP="00DB7265">
      <w:pPr>
        <w:shd w:val="clear" w:color="auto" w:fill="FFFFFF"/>
        <w:spacing w:after="0" w:line="240" w:lineRule="auto"/>
        <w:rPr>
          <w:rFonts w:cstheme="minorHAnsi"/>
          <w:sz w:val="24"/>
          <w:szCs w:val="24"/>
        </w:rPr>
      </w:pPr>
      <w:r w:rsidRPr="00DB7265">
        <w:rPr>
          <w:rFonts w:cstheme="minorHAnsi"/>
          <w:sz w:val="24"/>
          <w:szCs w:val="24"/>
        </w:rPr>
        <w:t xml:space="preserve">Die Sonneneinstrahlung schwankt in den Tropen weniger als in den anderen Teilen der Erde, da der Einfallswinkel der Sonnenstrahlen bei jeder Jahreszeit in den Tropen immerzu identisch ist, also gilt, je näher man dem Äquator kommt, desto geringer sind die Temperaturschwankungen in einem Jahr. </w:t>
      </w:r>
    </w:p>
    <w:p w14:paraId="30F68831" w14:textId="77777777" w:rsidR="00DB7265" w:rsidRPr="00DB7265" w:rsidRDefault="00DB7265" w:rsidP="00DB7265">
      <w:pPr>
        <w:shd w:val="clear" w:color="auto" w:fill="FFFFFF"/>
        <w:spacing w:after="0" w:line="240" w:lineRule="auto"/>
        <w:rPr>
          <w:rFonts w:cstheme="minorHAnsi"/>
          <w:sz w:val="24"/>
          <w:szCs w:val="24"/>
        </w:rPr>
      </w:pPr>
    </w:p>
    <w:p w14:paraId="431ADD56" w14:textId="76D51580" w:rsidR="00DB7265" w:rsidRDefault="00DB7265" w:rsidP="00DB7265">
      <w:pPr>
        <w:shd w:val="clear" w:color="auto" w:fill="FFFFFF"/>
        <w:spacing w:after="0" w:line="240" w:lineRule="auto"/>
        <w:rPr>
          <w:rFonts w:cstheme="minorHAnsi"/>
          <w:sz w:val="24"/>
          <w:szCs w:val="24"/>
        </w:rPr>
      </w:pPr>
      <w:r w:rsidRPr="00DB7265">
        <w:rPr>
          <w:rFonts w:cstheme="minorHAnsi"/>
          <w:sz w:val="24"/>
          <w:szCs w:val="24"/>
        </w:rPr>
        <w:t>Laut der obigen Erkenntnis gibt es also am Äquator aufgrund geringer Temperaturschwankungen keine Jahreszeiten.</w:t>
      </w:r>
    </w:p>
    <w:p w14:paraId="67A6D339" w14:textId="77777777" w:rsidR="00DB7265" w:rsidRPr="00DB7265" w:rsidRDefault="00DB7265" w:rsidP="00DB7265">
      <w:pPr>
        <w:shd w:val="clear" w:color="auto" w:fill="FFFFFF"/>
        <w:spacing w:after="0" w:line="240" w:lineRule="auto"/>
        <w:rPr>
          <w:rFonts w:ascii="Times New Roman" w:eastAsia="Times New Roman" w:hAnsi="Times New Roman" w:cs="Times New Roman"/>
          <w:color w:val="333333"/>
          <w:sz w:val="27"/>
          <w:szCs w:val="27"/>
          <w:lang w:eastAsia="de-DE"/>
        </w:rPr>
      </w:pPr>
    </w:p>
    <w:p w14:paraId="44035CCB" w14:textId="4A87B9E1" w:rsidR="00AD51E5" w:rsidRDefault="00AD51E5">
      <w:pPr>
        <w:rPr>
          <w:rFonts w:cstheme="minorHAnsi"/>
          <w:b/>
          <w:bCs/>
          <w:sz w:val="28"/>
          <w:szCs w:val="28"/>
        </w:rPr>
      </w:pPr>
      <w:r>
        <w:rPr>
          <w:rFonts w:cstheme="minorHAnsi"/>
          <w:b/>
          <w:bCs/>
          <w:sz w:val="28"/>
          <w:szCs w:val="28"/>
        </w:rPr>
        <w:t>Beispiele für Länder in den Tropen</w:t>
      </w:r>
    </w:p>
    <w:p w14:paraId="1682F998" w14:textId="77777777" w:rsidR="00AD51E5" w:rsidRDefault="00AD51E5" w:rsidP="00AD51E5">
      <w:pPr>
        <w:pStyle w:val="Listenabsatz"/>
        <w:numPr>
          <w:ilvl w:val="0"/>
          <w:numId w:val="4"/>
        </w:numPr>
        <w:rPr>
          <w:rFonts w:cstheme="minorHAnsi"/>
          <w:sz w:val="24"/>
          <w:szCs w:val="24"/>
        </w:rPr>
      </w:pPr>
      <w:r w:rsidRPr="00AD51E5">
        <w:rPr>
          <w:rFonts w:cstheme="minorHAnsi"/>
          <w:sz w:val="24"/>
          <w:szCs w:val="24"/>
        </w:rPr>
        <w:t>Bahamas</w:t>
      </w:r>
    </w:p>
    <w:p w14:paraId="4B1F3E8B" w14:textId="7372ECFD" w:rsidR="00AD51E5" w:rsidRDefault="00AD51E5" w:rsidP="00AD51E5">
      <w:pPr>
        <w:pStyle w:val="Listenabsatz"/>
        <w:numPr>
          <w:ilvl w:val="0"/>
          <w:numId w:val="4"/>
        </w:numPr>
        <w:rPr>
          <w:rFonts w:cstheme="minorHAnsi"/>
          <w:sz w:val="24"/>
          <w:szCs w:val="24"/>
        </w:rPr>
      </w:pPr>
      <w:r w:rsidRPr="00AD51E5">
        <w:rPr>
          <w:rFonts w:cstheme="minorHAnsi"/>
          <w:sz w:val="24"/>
          <w:szCs w:val="24"/>
        </w:rPr>
        <w:t>Belize</w:t>
      </w:r>
    </w:p>
    <w:p w14:paraId="2385A5E2" w14:textId="49022C86" w:rsidR="00AD51E5" w:rsidRDefault="00AD51E5" w:rsidP="00AD51E5">
      <w:pPr>
        <w:pStyle w:val="Listenabsatz"/>
        <w:numPr>
          <w:ilvl w:val="0"/>
          <w:numId w:val="4"/>
        </w:numPr>
        <w:rPr>
          <w:rFonts w:cstheme="minorHAnsi"/>
          <w:sz w:val="24"/>
          <w:szCs w:val="24"/>
        </w:rPr>
      </w:pPr>
      <w:r w:rsidRPr="00AD51E5">
        <w:rPr>
          <w:rFonts w:cstheme="minorHAnsi"/>
          <w:sz w:val="24"/>
          <w:szCs w:val="24"/>
        </w:rPr>
        <w:t>Costa-Rica</w:t>
      </w:r>
    </w:p>
    <w:p w14:paraId="7BA29377" w14:textId="2E3BD90A" w:rsidR="00AD51E5" w:rsidRDefault="00AD51E5" w:rsidP="00AD51E5">
      <w:pPr>
        <w:pStyle w:val="Listenabsatz"/>
        <w:numPr>
          <w:ilvl w:val="0"/>
          <w:numId w:val="4"/>
        </w:numPr>
        <w:rPr>
          <w:rFonts w:cstheme="minorHAnsi"/>
          <w:sz w:val="24"/>
          <w:szCs w:val="24"/>
        </w:rPr>
      </w:pPr>
      <w:r w:rsidRPr="00AD51E5">
        <w:rPr>
          <w:rFonts w:cstheme="minorHAnsi"/>
          <w:sz w:val="24"/>
          <w:szCs w:val="24"/>
        </w:rPr>
        <w:t>Dominikanische Republik</w:t>
      </w:r>
    </w:p>
    <w:p w14:paraId="04A1E3DD" w14:textId="29B5604B" w:rsidR="00AD51E5" w:rsidRDefault="00AD51E5" w:rsidP="00AD51E5">
      <w:pPr>
        <w:pStyle w:val="Listenabsatz"/>
        <w:numPr>
          <w:ilvl w:val="0"/>
          <w:numId w:val="4"/>
        </w:numPr>
        <w:rPr>
          <w:rFonts w:cstheme="minorHAnsi"/>
          <w:sz w:val="24"/>
          <w:szCs w:val="24"/>
        </w:rPr>
      </w:pPr>
      <w:r w:rsidRPr="00AD51E5">
        <w:rPr>
          <w:rFonts w:cstheme="minorHAnsi"/>
          <w:sz w:val="24"/>
          <w:szCs w:val="24"/>
        </w:rPr>
        <w:t>El Salvador</w:t>
      </w:r>
    </w:p>
    <w:p w14:paraId="4E1E7414" w14:textId="2F78006F" w:rsidR="00AD51E5" w:rsidRDefault="00AD51E5" w:rsidP="00AD51E5">
      <w:pPr>
        <w:pStyle w:val="Listenabsatz"/>
        <w:numPr>
          <w:ilvl w:val="0"/>
          <w:numId w:val="4"/>
        </w:numPr>
        <w:rPr>
          <w:rFonts w:cstheme="minorHAnsi"/>
          <w:sz w:val="24"/>
          <w:szCs w:val="24"/>
        </w:rPr>
      </w:pPr>
      <w:r w:rsidRPr="00AD51E5">
        <w:rPr>
          <w:rFonts w:cstheme="minorHAnsi"/>
          <w:sz w:val="24"/>
          <w:szCs w:val="24"/>
        </w:rPr>
        <w:t>Guatemala</w:t>
      </w:r>
    </w:p>
    <w:p w14:paraId="0CBE5C7F" w14:textId="1E5EA1F5" w:rsidR="00AD51E5" w:rsidRDefault="00AD51E5" w:rsidP="00AD51E5">
      <w:pPr>
        <w:pStyle w:val="Listenabsatz"/>
        <w:numPr>
          <w:ilvl w:val="0"/>
          <w:numId w:val="4"/>
        </w:numPr>
        <w:rPr>
          <w:rFonts w:cstheme="minorHAnsi"/>
          <w:sz w:val="24"/>
          <w:szCs w:val="24"/>
        </w:rPr>
      </w:pPr>
      <w:r w:rsidRPr="00AD51E5">
        <w:rPr>
          <w:rFonts w:cstheme="minorHAnsi"/>
          <w:sz w:val="24"/>
          <w:szCs w:val="24"/>
        </w:rPr>
        <w:t>Haiti</w:t>
      </w:r>
    </w:p>
    <w:p w14:paraId="031D6B0E" w14:textId="1AA09AC8" w:rsidR="00AD51E5" w:rsidRDefault="00AD51E5" w:rsidP="00AD51E5">
      <w:pPr>
        <w:pStyle w:val="Listenabsatz"/>
        <w:numPr>
          <w:ilvl w:val="0"/>
          <w:numId w:val="4"/>
        </w:numPr>
        <w:rPr>
          <w:rFonts w:cstheme="minorHAnsi"/>
          <w:sz w:val="24"/>
          <w:szCs w:val="24"/>
        </w:rPr>
      </w:pPr>
      <w:r w:rsidRPr="00AD51E5">
        <w:rPr>
          <w:rFonts w:cstheme="minorHAnsi"/>
          <w:sz w:val="24"/>
          <w:szCs w:val="24"/>
        </w:rPr>
        <w:t>Honduras</w:t>
      </w:r>
    </w:p>
    <w:p w14:paraId="71A37558" w14:textId="77777777" w:rsidR="00AD51E5" w:rsidRDefault="00AD51E5" w:rsidP="00AD51E5">
      <w:pPr>
        <w:pStyle w:val="Listenabsatz"/>
        <w:numPr>
          <w:ilvl w:val="0"/>
          <w:numId w:val="4"/>
        </w:numPr>
        <w:rPr>
          <w:rFonts w:cstheme="minorHAnsi"/>
          <w:sz w:val="24"/>
          <w:szCs w:val="24"/>
        </w:rPr>
      </w:pPr>
      <w:r w:rsidRPr="00AD51E5">
        <w:rPr>
          <w:rFonts w:cstheme="minorHAnsi"/>
          <w:sz w:val="24"/>
          <w:szCs w:val="24"/>
        </w:rPr>
        <w:t>Kuba</w:t>
      </w:r>
    </w:p>
    <w:p w14:paraId="417BD98D" w14:textId="77777777" w:rsidR="00AD51E5" w:rsidRDefault="00AD51E5" w:rsidP="00AD51E5">
      <w:pPr>
        <w:pStyle w:val="Listenabsatz"/>
        <w:numPr>
          <w:ilvl w:val="0"/>
          <w:numId w:val="4"/>
        </w:numPr>
        <w:rPr>
          <w:rFonts w:cstheme="minorHAnsi"/>
          <w:sz w:val="24"/>
          <w:szCs w:val="24"/>
        </w:rPr>
      </w:pPr>
      <w:r w:rsidRPr="00AD51E5">
        <w:rPr>
          <w:rFonts w:cstheme="minorHAnsi"/>
          <w:sz w:val="24"/>
          <w:szCs w:val="24"/>
        </w:rPr>
        <w:t>Mexiko</w:t>
      </w:r>
    </w:p>
    <w:p w14:paraId="6A14F203" w14:textId="77777777" w:rsidR="00AD51E5" w:rsidRDefault="00AD51E5" w:rsidP="00AD51E5">
      <w:pPr>
        <w:pStyle w:val="Listenabsatz"/>
        <w:numPr>
          <w:ilvl w:val="0"/>
          <w:numId w:val="4"/>
        </w:numPr>
        <w:rPr>
          <w:rFonts w:cstheme="minorHAnsi"/>
          <w:sz w:val="24"/>
          <w:szCs w:val="24"/>
        </w:rPr>
      </w:pPr>
      <w:r w:rsidRPr="00AD51E5">
        <w:rPr>
          <w:rFonts w:cstheme="minorHAnsi"/>
          <w:sz w:val="24"/>
          <w:szCs w:val="24"/>
        </w:rPr>
        <w:t>Nicaragua</w:t>
      </w:r>
    </w:p>
    <w:p w14:paraId="3CDBCF56" w14:textId="77777777" w:rsidR="00AD51E5" w:rsidRDefault="00AD51E5" w:rsidP="00AD51E5">
      <w:pPr>
        <w:pStyle w:val="Listenabsatz"/>
        <w:numPr>
          <w:ilvl w:val="0"/>
          <w:numId w:val="4"/>
        </w:numPr>
        <w:rPr>
          <w:rFonts w:cstheme="minorHAnsi"/>
          <w:sz w:val="24"/>
          <w:szCs w:val="24"/>
        </w:rPr>
      </w:pPr>
      <w:r w:rsidRPr="00AD51E5">
        <w:rPr>
          <w:rFonts w:cstheme="minorHAnsi"/>
          <w:sz w:val="24"/>
          <w:szCs w:val="24"/>
        </w:rPr>
        <w:t>Panama</w:t>
      </w:r>
    </w:p>
    <w:p w14:paraId="63172A36" w14:textId="03CBF4B7" w:rsidR="00243168" w:rsidRPr="00AD51E5" w:rsidRDefault="00AD51E5" w:rsidP="00AD51E5">
      <w:pPr>
        <w:pStyle w:val="Listenabsatz"/>
        <w:numPr>
          <w:ilvl w:val="0"/>
          <w:numId w:val="4"/>
        </w:numPr>
        <w:rPr>
          <w:rFonts w:cstheme="minorHAnsi"/>
          <w:sz w:val="24"/>
          <w:szCs w:val="24"/>
        </w:rPr>
      </w:pPr>
      <w:r w:rsidRPr="00AD51E5">
        <w:rPr>
          <w:rFonts w:cstheme="minorHAnsi"/>
          <w:sz w:val="24"/>
          <w:szCs w:val="24"/>
        </w:rPr>
        <w:t>Trinidad</w:t>
      </w:r>
    </w:p>
    <w:p w14:paraId="107FBC23" w14:textId="479F776D" w:rsidR="00FF4529" w:rsidRDefault="00FF4529">
      <w:pPr>
        <w:rPr>
          <w:rFonts w:cstheme="minorHAnsi"/>
          <w:sz w:val="24"/>
          <w:szCs w:val="24"/>
        </w:rPr>
      </w:pPr>
      <w:r>
        <w:rPr>
          <w:rFonts w:cstheme="minorHAnsi"/>
          <w:sz w:val="24"/>
          <w:szCs w:val="24"/>
        </w:rPr>
        <w:t>Die Tropen unterteilen sich in 5 Vegetationszonen, und zwar in: den tropischen Regenwal</w:t>
      </w:r>
      <w:r w:rsidR="00DB7265">
        <w:rPr>
          <w:rFonts w:cstheme="minorHAnsi"/>
          <w:sz w:val="24"/>
          <w:szCs w:val="24"/>
        </w:rPr>
        <w:t>d</w:t>
      </w:r>
      <w:r>
        <w:rPr>
          <w:rFonts w:cstheme="minorHAnsi"/>
          <w:sz w:val="24"/>
          <w:szCs w:val="24"/>
        </w:rPr>
        <w:t>, die Feuchtsavanne, die Trockensavanne, die Dornsavanne und die Wüste.</w:t>
      </w:r>
    </w:p>
    <w:p w14:paraId="7BE7F710" w14:textId="77777777" w:rsidR="00FF4529" w:rsidRPr="00FF4529" w:rsidRDefault="00FF4529">
      <w:pPr>
        <w:rPr>
          <w:rFonts w:cstheme="minorHAnsi"/>
          <w:sz w:val="24"/>
          <w:szCs w:val="24"/>
        </w:rPr>
      </w:pPr>
    </w:p>
    <w:p w14:paraId="3DB1B712" w14:textId="77777777" w:rsidR="00AD51E5" w:rsidRDefault="00AD51E5">
      <w:pPr>
        <w:rPr>
          <w:rFonts w:cstheme="minorHAnsi"/>
          <w:b/>
          <w:bCs/>
          <w:sz w:val="28"/>
          <w:szCs w:val="28"/>
        </w:rPr>
      </w:pPr>
    </w:p>
    <w:p w14:paraId="763D46B7" w14:textId="06119B82" w:rsidR="009D4059" w:rsidRPr="009D4059" w:rsidRDefault="009D4059" w:rsidP="009D4059">
      <w:pPr>
        <w:pBdr>
          <w:bottom w:val="single" w:sz="4" w:space="1" w:color="auto"/>
        </w:pBdr>
        <w:rPr>
          <w:rFonts w:ascii="Cascadia Mono SemiBold" w:hAnsi="Cascadia Mono SemiBold" w:cs="Cascadia Mono SemiBold"/>
          <w:b/>
          <w:bCs/>
          <w:sz w:val="36"/>
          <w:szCs w:val="36"/>
        </w:rPr>
      </w:pPr>
      <w:r w:rsidRPr="009D4059">
        <w:rPr>
          <w:rFonts w:ascii="Cascadia Mono SemiBold" w:hAnsi="Cascadia Mono SemiBold" w:cs="Cascadia Mono SemiBold"/>
          <w:b/>
          <w:bCs/>
          <w:sz w:val="36"/>
          <w:szCs w:val="36"/>
        </w:rPr>
        <w:lastRenderedPageBreak/>
        <w:t>Das Klima in den Tropen</w:t>
      </w:r>
    </w:p>
    <w:p w14:paraId="655D3766" w14:textId="6DC9EAB0" w:rsidR="00886189" w:rsidRPr="000235E2" w:rsidRDefault="000235E2">
      <w:pPr>
        <w:rPr>
          <w:rFonts w:cstheme="minorHAnsi"/>
          <w:sz w:val="24"/>
          <w:szCs w:val="24"/>
        </w:rPr>
      </w:pPr>
      <w:r>
        <w:rPr>
          <w:rFonts w:cstheme="minorHAnsi"/>
          <w:b/>
          <w:bCs/>
          <w:sz w:val="28"/>
          <w:szCs w:val="28"/>
        </w:rPr>
        <w:t>Nähere Betrachtung des Klimas durch ein Diagramm.</w:t>
      </w:r>
    </w:p>
    <w:p w14:paraId="591C2C1F" w14:textId="7A6654F5" w:rsidR="000235E2" w:rsidRDefault="000235E2" w:rsidP="00064573">
      <w:pPr>
        <w:rPr>
          <w:rFonts w:cstheme="minorHAnsi"/>
          <w:b/>
          <w:bCs/>
          <w:noProof/>
          <w:sz w:val="28"/>
          <w:szCs w:val="28"/>
        </w:rPr>
      </w:pPr>
      <w:r>
        <w:rPr>
          <w:rFonts w:cstheme="minorHAnsi"/>
          <w:b/>
          <w:bCs/>
          <w:noProof/>
          <w:sz w:val="28"/>
          <w:szCs w:val="28"/>
        </w:rPr>
        <w:drawing>
          <wp:inline distT="0" distB="0" distL="0" distR="0" wp14:anchorId="6E2FC0D0" wp14:editId="4597FA84">
            <wp:extent cx="4344605" cy="3371353"/>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5486" cy="3379797"/>
                    </a:xfrm>
                    <a:prstGeom prst="rect">
                      <a:avLst/>
                    </a:prstGeom>
                    <a:noFill/>
                    <a:ln>
                      <a:noFill/>
                    </a:ln>
                  </pic:spPr>
                </pic:pic>
              </a:graphicData>
            </a:graphic>
          </wp:inline>
        </w:drawing>
      </w:r>
    </w:p>
    <w:p w14:paraId="0D4BE614" w14:textId="28D5885D" w:rsidR="000235E2" w:rsidRPr="000235E2" w:rsidRDefault="000235E2" w:rsidP="000235E2">
      <w:pPr>
        <w:tabs>
          <w:tab w:val="left" w:pos="5297"/>
        </w:tabs>
        <w:rPr>
          <w:rFonts w:cstheme="minorHAnsi"/>
          <w:b/>
          <w:bCs/>
          <w:sz w:val="28"/>
          <w:szCs w:val="28"/>
        </w:rPr>
      </w:pPr>
      <w:r w:rsidRPr="000235E2">
        <w:rPr>
          <w:rFonts w:cstheme="minorHAnsi"/>
          <w:b/>
          <w:bCs/>
          <w:sz w:val="28"/>
          <w:szCs w:val="28"/>
        </w:rPr>
        <w:t xml:space="preserve">Interpretation: </w:t>
      </w:r>
    </w:p>
    <w:p w14:paraId="42025601" w14:textId="77777777" w:rsidR="007C68BF" w:rsidRDefault="000235E2" w:rsidP="007C68BF">
      <w:pPr>
        <w:tabs>
          <w:tab w:val="left" w:pos="5297"/>
        </w:tabs>
        <w:rPr>
          <w:rFonts w:cstheme="minorHAnsi"/>
          <w:sz w:val="24"/>
          <w:szCs w:val="24"/>
        </w:rPr>
      </w:pPr>
      <w:r>
        <w:rPr>
          <w:rFonts w:cstheme="minorHAnsi"/>
          <w:sz w:val="24"/>
          <w:szCs w:val="24"/>
        </w:rPr>
        <w:t xml:space="preserve">Dieses Diagramm stellt die Klimaveränderung in Kisangani Kongo über das Jahr dar. </w:t>
      </w:r>
    </w:p>
    <w:p w14:paraId="538D38A5" w14:textId="40C202DE" w:rsidR="007C68BF" w:rsidRDefault="007C68BF" w:rsidP="000235E2">
      <w:pPr>
        <w:tabs>
          <w:tab w:val="left" w:pos="5297"/>
        </w:tabs>
        <w:rPr>
          <w:rFonts w:cstheme="minorHAnsi"/>
          <w:sz w:val="24"/>
          <w:szCs w:val="24"/>
        </w:rPr>
      </w:pPr>
      <w:r>
        <w:rPr>
          <w:rFonts w:cstheme="minorHAnsi"/>
          <w:sz w:val="24"/>
          <w:szCs w:val="24"/>
        </w:rPr>
        <w:t xml:space="preserve">Wir können anhand </w:t>
      </w:r>
      <w:r w:rsidR="00654CB7">
        <w:rPr>
          <w:rFonts w:cstheme="minorHAnsi"/>
          <w:sz w:val="24"/>
          <w:szCs w:val="24"/>
        </w:rPr>
        <w:t xml:space="preserve">der </w:t>
      </w:r>
      <w:r w:rsidR="00DB7265">
        <w:rPr>
          <w:rFonts w:cstheme="minorHAnsi"/>
          <w:sz w:val="24"/>
          <w:szCs w:val="24"/>
        </w:rPr>
        <w:t>r</w:t>
      </w:r>
      <w:r w:rsidR="00654CB7">
        <w:rPr>
          <w:rFonts w:cstheme="minorHAnsi"/>
          <w:sz w:val="24"/>
          <w:szCs w:val="24"/>
        </w:rPr>
        <w:t>oten Punkte im</w:t>
      </w:r>
      <w:r>
        <w:rPr>
          <w:rFonts w:cstheme="minorHAnsi"/>
          <w:sz w:val="24"/>
          <w:szCs w:val="24"/>
        </w:rPr>
        <w:t xml:space="preserve"> Diagramm feststellen, dass dort eine </w:t>
      </w:r>
      <w:r w:rsidRPr="000235E2">
        <w:rPr>
          <w:rFonts w:cstheme="minorHAnsi"/>
          <w:b/>
          <w:bCs/>
          <w:sz w:val="24"/>
          <w:szCs w:val="24"/>
        </w:rPr>
        <w:t>Jahresdurchschnittstemperatur von 25.3°</w:t>
      </w:r>
      <w:r>
        <w:rPr>
          <w:rFonts w:cstheme="minorHAnsi"/>
          <w:sz w:val="24"/>
          <w:szCs w:val="24"/>
        </w:rPr>
        <w:t xml:space="preserve"> </w:t>
      </w:r>
      <w:r w:rsidR="00654CB7">
        <w:rPr>
          <w:rFonts w:cstheme="minorHAnsi"/>
          <w:sz w:val="24"/>
          <w:szCs w:val="24"/>
        </w:rPr>
        <w:t xml:space="preserve">herrscht, und anhand der </w:t>
      </w:r>
      <w:r w:rsidR="00654CB7" w:rsidRPr="009E270C">
        <w:rPr>
          <w:rFonts w:cstheme="minorHAnsi"/>
          <w:b/>
          <w:bCs/>
          <w:sz w:val="24"/>
          <w:szCs w:val="24"/>
        </w:rPr>
        <w:t>blauen Balken</w:t>
      </w:r>
      <w:r w:rsidR="00654CB7">
        <w:rPr>
          <w:rFonts w:cstheme="minorHAnsi"/>
          <w:sz w:val="24"/>
          <w:szCs w:val="24"/>
        </w:rPr>
        <w:t xml:space="preserve"> lässt sich der </w:t>
      </w:r>
      <w:r w:rsidR="00654CB7" w:rsidRPr="009E270C">
        <w:rPr>
          <w:rFonts w:cstheme="minorHAnsi"/>
          <w:b/>
          <w:bCs/>
          <w:sz w:val="24"/>
          <w:szCs w:val="24"/>
        </w:rPr>
        <w:t>Niederschlag</w:t>
      </w:r>
      <w:r w:rsidR="00654CB7">
        <w:rPr>
          <w:rFonts w:cstheme="minorHAnsi"/>
          <w:sz w:val="24"/>
          <w:szCs w:val="24"/>
        </w:rPr>
        <w:t xml:space="preserve"> feststellen. </w:t>
      </w:r>
    </w:p>
    <w:p w14:paraId="47F20F25" w14:textId="1A5C4774" w:rsidR="00DB7265" w:rsidRPr="00DB7265" w:rsidRDefault="00DB7265" w:rsidP="000235E2">
      <w:pPr>
        <w:tabs>
          <w:tab w:val="left" w:pos="5297"/>
        </w:tabs>
        <w:rPr>
          <w:rFonts w:cstheme="minorHAnsi"/>
          <w:sz w:val="24"/>
          <w:szCs w:val="24"/>
        </w:rPr>
      </w:pPr>
      <w:r w:rsidRPr="00DB7265">
        <w:rPr>
          <w:rFonts w:cstheme="minorHAnsi"/>
          <w:sz w:val="24"/>
          <w:szCs w:val="24"/>
        </w:rPr>
        <w:t>Da Kisangani in den Tropen liegt, verändert sich dort die Temperatur über das Jahr hinaus kaum</w:t>
      </w:r>
      <w:r>
        <w:rPr>
          <w:rFonts w:cstheme="minorHAnsi"/>
          <w:sz w:val="24"/>
          <w:szCs w:val="24"/>
        </w:rPr>
        <w:t>. J</w:t>
      </w:r>
      <w:r w:rsidRPr="00DB7265">
        <w:rPr>
          <w:rFonts w:cstheme="minorHAnsi"/>
          <w:sz w:val="24"/>
          <w:szCs w:val="24"/>
        </w:rPr>
        <w:t>edoch verändert sich d</w:t>
      </w:r>
      <w:r>
        <w:rPr>
          <w:rFonts w:cstheme="minorHAnsi"/>
          <w:sz w:val="24"/>
          <w:szCs w:val="24"/>
        </w:rPr>
        <w:t>ie Temperatur</w:t>
      </w:r>
      <w:r w:rsidRPr="00DB7265">
        <w:rPr>
          <w:rFonts w:cstheme="minorHAnsi"/>
          <w:sz w:val="24"/>
          <w:szCs w:val="24"/>
        </w:rPr>
        <w:t xml:space="preserve"> über den Tag hinaus sehr stark.</w:t>
      </w:r>
    </w:p>
    <w:p w14:paraId="13DD14BD" w14:textId="4185E013" w:rsidR="00720249" w:rsidRPr="00720249" w:rsidRDefault="00720249" w:rsidP="000235E2">
      <w:pPr>
        <w:tabs>
          <w:tab w:val="left" w:pos="5297"/>
        </w:tabs>
        <w:rPr>
          <w:rFonts w:cstheme="minorHAnsi"/>
          <w:b/>
          <w:bCs/>
          <w:sz w:val="28"/>
          <w:szCs w:val="28"/>
        </w:rPr>
      </w:pPr>
      <w:r w:rsidRPr="00720249">
        <w:rPr>
          <w:rFonts w:cstheme="minorHAnsi"/>
          <w:b/>
          <w:bCs/>
          <w:sz w:val="28"/>
          <w:szCs w:val="28"/>
        </w:rPr>
        <w:t>Tageszeitenklima</w:t>
      </w:r>
    </w:p>
    <w:p w14:paraId="581ECC73" w14:textId="77777777" w:rsidR="00DB7265" w:rsidRPr="00DB7265" w:rsidRDefault="00DB7265" w:rsidP="000235E2">
      <w:pPr>
        <w:tabs>
          <w:tab w:val="left" w:pos="5297"/>
        </w:tabs>
        <w:rPr>
          <w:rFonts w:cstheme="minorHAnsi"/>
          <w:sz w:val="24"/>
          <w:szCs w:val="24"/>
        </w:rPr>
      </w:pPr>
      <w:r w:rsidRPr="00DB7265">
        <w:rPr>
          <w:rFonts w:cstheme="minorHAnsi"/>
          <w:sz w:val="24"/>
          <w:szCs w:val="24"/>
        </w:rPr>
        <w:t>Da sich das Klima in Kisangani über das Jahr gesehen, kaum verändert und über den Tag gesehen stark verändert, spricht man in dem Fall von einem Tageszeitenklima. Das Tageszeitenklima ist am Äquator am stärksten ausgeprägt.</w:t>
      </w:r>
    </w:p>
    <w:p w14:paraId="535A9D5F" w14:textId="02E2F6B2" w:rsidR="0091097C" w:rsidRDefault="007C68BF" w:rsidP="000235E2">
      <w:pPr>
        <w:tabs>
          <w:tab w:val="left" w:pos="5297"/>
        </w:tabs>
        <w:rPr>
          <w:rFonts w:cstheme="minorHAnsi"/>
          <w:sz w:val="24"/>
          <w:szCs w:val="24"/>
        </w:rPr>
      </w:pPr>
      <w:r>
        <w:rPr>
          <w:rFonts w:cstheme="minorHAnsi"/>
          <w:sz w:val="24"/>
          <w:szCs w:val="24"/>
        </w:rPr>
        <w:t>Je weiter man sich vom Äquator wegbewegt, desto stärker nimmt das Tageszeitenklima, daher spricht man beispielsweise in Österreich nicht mehr von einem Tageszeitenklima, sondern von einem Jahreszeitenklima, da sich das Klima über das Jahr gesehen</w:t>
      </w:r>
      <w:r w:rsidR="0036528F">
        <w:rPr>
          <w:rFonts w:cstheme="minorHAnsi"/>
          <w:sz w:val="24"/>
          <w:szCs w:val="24"/>
        </w:rPr>
        <w:t>,</w:t>
      </w:r>
      <w:r>
        <w:rPr>
          <w:rFonts w:cstheme="minorHAnsi"/>
          <w:sz w:val="24"/>
          <w:szCs w:val="24"/>
        </w:rPr>
        <w:t xml:space="preserve"> stark verändert. </w:t>
      </w:r>
    </w:p>
    <w:p w14:paraId="4B74D6A7" w14:textId="5C5BA733" w:rsidR="00D3035E" w:rsidRDefault="00D3035E" w:rsidP="000235E2">
      <w:pPr>
        <w:tabs>
          <w:tab w:val="left" w:pos="5297"/>
        </w:tabs>
        <w:rPr>
          <w:rFonts w:cstheme="minorHAnsi"/>
          <w:sz w:val="24"/>
          <w:szCs w:val="24"/>
        </w:rPr>
      </w:pPr>
    </w:p>
    <w:p w14:paraId="432A23E6" w14:textId="42AFF643" w:rsidR="00D3035E" w:rsidRDefault="00D3035E" w:rsidP="000235E2">
      <w:pPr>
        <w:tabs>
          <w:tab w:val="left" w:pos="5297"/>
        </w:tabs>
        <w:rPr>
          <w:rFonts w:cstheme="minorHAnsi"/>
          <w:sz w:val="24"/>
          <w:szCs w:val="24"/>
        </w:rPr>
      </w:pPr>
    </w:p>
    <w:p w14:paraId="164768AC" w14:textId="77777777" w:rsidR="00D3035E" w:rsidRPr="00D3035E" w:rsidRDefault="00D3035E" w:rsidP="000235E2">
      <w:pPr>
        <w:tabs>
          <w:tab w:val="left" w:pos="5297"/>
        </w:tabs>
        <w:rPr>
          <w:rFonts w:cstheme="minorHAnsi"/>
          <w:sz w:val="24"/>
          <w:szCs w:val="24"/>
        </w:rPr>
      </w:pPr>
    </w:p>
    <w:p w14:paraId="628B547E" w14:textId="5D5F1338" w:rsidR="000235E2" w:rsidRPr="00654CB7" w:rsidRDefault="00D3035E" w:rsidP="000235E2">
      <w:pPr>
        <w:tabs>
          <w:tab w:val="left" w:pos="5297"/>
        </w:tabs>
        <w:rPr>
          <w:rFonts w:cstheme="minorHAnsi"/>
          <w:b/>
          <w:bCs/>
          <w:sz w:val="32"/>
          <w:szCs w:val="32"/>
        </w:rPr>
      </w:pPr>
      <w:r>
        <w:rPr>
          <w:rFonts w:cstheme="minorHAnsi"/>
          <w:b/>
          <w:bCs/>
          <w:sz w:val="32"/>
          <w:szCs w:val="32"/>
        </w:rPr>
        <w:lastRenderedPageBreak/>
        <w:t>V</w:t>
      </w:r>
      <w:r w:rsidR="00243168">
        <w:rPr>
          <w:rFonts w:cstheme="minorHAnsi"/>
          <w:b/>
          <w:bCs/>
          <w:sz w:val="32"/>
          <w:szCs w:val="32"/>
        </w:rPr>
        <w:t>eränderung des Klimas während eines Tropentages</w:t>
      </w:r>
    </w:p>
    <w:p w14:paraId="0F579A8B" w14:textId="0C111BBA" w:rsidR="00E84A80" w:rsidRDefault="00E84A80" w:rsidP="000235E2">
      <w:pPr>
        <w:tabs>
          <w:tab w:val="left" w:pos="5297"/>
        </w:tabs>
        <w:rPr>
          <w:rFonts w:cstheme="minorHAnsi"/>
          <w:sz w:val="24"/>
          <w:szCs w:val="24"/>
        </w:rPr>
      </w:pPr>
      <w:r>
        <w:rPr>
          <w:rFonts w:cstheme="minorHAnsi"/>
          <w:noProof/>
          <w:sz w:val="24"/>
          <w:szCs w:val="24"/>
        </w:rPr>
        <w:drawing>
          <wp:inline distT="0" distB="0" distL="0" distR="0" wp14:anchorId="6FF01B68" wp14:editId="5F3CAD91">
            <wp:extent cx="5756910" cy="243332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2433320"/>
                    </a:xfrm>
                    <a:prstGeom prst="rect">
                      <a:avLst/>
                    </a:prstGeom>
                    <a:noFill/>
                    <a:ln>
                      <a:noFill/>
                    </a:ln>
                  </pic:spPr>
                </pic:pic>
              </a:graphicData>
            </a:graphic>
          </wp:inline>
        </w:drawing>
      </w:r>
    </w:p>
    <w:p w14:paraId="07617921" w14:textId="45B8B201" w:rsidR="00E84A80" w:rsidRDefault="00E84A80" w:rsidP="000235E2">
      <w:pPr>
        <w:tabs>
          <w:tab w:val="left" w:pos="5297"/>
        </w:tabs>
        <w:rPr>
          <w:rFonts w:cstheme="minorHAnsi"/>
          <w:sz w:val="24"/>
          <w:szCs w:val="24"/>
        </w:rPr>
      </w:pPr>
      <w:r>
        <w:rPr>
          <w:rFonts w:cstheme="minorHAnsi"/>
          <w:sz w:val="24"/>
          <w:szCs w:val="24"/>
        </w:rPr>
        <w:t xml:space="preserve">Mithilfe dieser Grafik wird die Wetterveränderung eines Tages am Äquator dargestellt. </w:t>
      </w:r>
    </w:p>
    <w:p w14:paraId="6F4F3751" w14:textId="7DFC43A4" w:rsidR="00E84A80" w:rsidRPr="00E84A80" w:rsidRDefault="00E84A80" w:rsidP="00E84A80">
      <w:pPr>
        <w:tabs>
          <w:tab w:val="left" w:pos="5297"/>
        </w:tabs>
        <w:rPr>
          <w:rFonts w:cstheme="minorHAnsi"/>
          <w:b/>
          <w:bCs/>
          <w:sz w:val="28"/>
          <w:szCs w:val="28"/>
        </w:rPr>
      </w:pPr>
      <w:r w:rsidRPr="00E84A80">
        <w:rPr>
          <w:rFonts w:cstheme="minorHAnsi"/>
          <w:b/>
          <w:bCs/>
          <w:sz w:val="28"/>
          <w:szCs w:val="28"/>
        </w:rPr>
        <w:t xml:space="preserve">Vormittag in den Tropen </w:t>
      </w:r>
    </w:p>
    <w:p w14:paraId="3BCE8F9E" w14:textId="08043147" w:rsidR="00E84A80" w:rsidRDefault="00E84A80" w:rsidP="00E84A80">
      <w:pPr>
        <w:tabs>
          <w:tab w:val="left" w:pos="5297"/>
        </w:tabs>
        <w:rPr>
          <w:rFonts w:cstheme="minorHAnsi"/>
          <w:sz w:val="24"/>
          <w:szCs w:val="24"/>
        </w:rPr>
      </w:pPr>
      <w:r>
        <w:rPr>
          <w:rFonts w:cstheme="minorHAnsi"/>
          <w:sz w:val="24"/>
          <w:szCs w:val="24"/>
        </w:rPr>
        <w:t>Um 6 Uhr am Morgen geht die Sonne auf und es liegt eine Temperatur von 20°C vor. Im Laufe des Vormittags bilden sich aufgrund der sogenannten Powersonne</w:t>
      </w:r>
      <w:r w:rsidR="00654CB7">
        <w:rPr>
          <w:rFonts w:cstheme="minorHAnsi"/>
          <w:sz w:val="24"/>
          <w:szCs w:val="24"/>
        </w:rPr>
        <w:t xml:space="preserve"> </w:t>
      </w:r>
      <w:r>
        <w:rPr>
          <w:rFonts w:cstheme="minorHAnsi"/>
          <w:sz w:val="24"/>
          <w:szCs w:val="24"/>
        </w:rPr>
        <w:t>die ersten Wolken. Im Laufe des Vormittags steigt also die Luftfeuchtigkeit an.</w:t>
      </w:r>
    </w:p>
    <w:p w14:paraId="25936540" w14:textId="07B20B7F" w:rsidR="00E84A80" w:rsidRDefault="00E84A80" w:rsidP="00E84A80">
      <w:pPr>
        <w:tabs>
          <w:tab w:val="left" w:pos="5297"/>
        </w:tabs>
        <w:rPr>
          <w:rFonts w:cstheme="minorHAnsi"/>
          <w:b/>
          <w:bCs/>
          <w:sz w:val="28"/>
          <w:szCs w:val="28"/>
        </w:rPr>
      </w:pPr>
      <w:r w:rsidRPr="00E84A80">
        <w:rPr>
          <w:rFonts w:cstheme="minorHAnsi"/>
          <w:b/>
          <w:bCs/>
          <w:sz w:val="28"/>
          <w:szCs w:val="28"/>
        </w:rPr>
        <w:t>Nachmittag in den Tropen</w:t>
      </w:r>
    </w:p>
    <w:p w14:paraId="546FB777" w14:textId="54F020E9" w:rsidR="00E84A80" w:rsidRDefault="00654CB7" w:rsidP="00E84A80">
      <w:pPr>
        <w:tabs>
          <w:tab w:val="left" w:pos="5297"/>
        </w:tabs>
        <w:rPr>
          <w:rFonts w:cstheme="minorHAnsi"/>
          <w:sz w:val="24"/>
          <w:szCs w:val="24"/>
        </w:rPr>
      </w:pPr>
      <w:r>
        <w:rPr>
          <w:rFonts w:cstheme="minorHAnsi"/>
          <w:sz w:val="24"/>
          <w:szCs w:val="24"/>
        </w:rPr>
        <w:t>I</w:t>
      </w:r>
      <w:r w:rsidR="00E84A80">
        <w:rPr>
          <w:rFonts w:cstheme="minorHAnsi"/>
          <w:sz w:val="24"/>
          <w:szCs w:val="24"/>
        </w:rPr>
        <w:t xml:space="preserve">m Laufe des Nachmittags werden die Wolken dichter, da die Temperatur steigt und daher mehr Wasser verdampft. Mittags liegt eine geschätzte Temperatur von 28°C vor. </w:t>
      </w:r>
      <w:r>
        <w:rPr>
          <w:rFonts w:cstheme="minorHAnsi"/>
          <w:sz w:val="24"/>
          <w:szCs w:val="24"/>
        </w:rPr>
        <w:t xml:space="preserve">Gegen 15 Uhr fängt es dann an zu regnen. </w:t>
      </w:r>
    </w:p>
    <w:p w14:paraId="4DD1B0B4" w14:textId="6DD583F8" w:rsidR="00654CB7" w:rsidRDefault="00654CB7" w:rsidP="00E84A80">
      <w:pPr>
        <w:tabs>
          <w:tab w:val="left" w:pos="5297"/>
        </w:tabs>
        <w:rPr>
          <w:rFonts w:cstheme="minorHAnsi"/>
          <w:b/>
          <w:bCs/>
          <w:sz w:val="28"/>
          <w:szCs w:val="28"/>
        </w:rPr>
      </w:pPr>
      <w:r w:rsidRPr="00654CB7">
        <w:rPr>
          <w:rFonts w:cstheme="minorHAnsi"/>
          <w:b/>
          <w:bCs/>
          <w:sz w:val="28"/>
          <w:szCs w:val="28"/>
        </w:rPr>
        <w:t>Abend in den Tropen</w:t>
      </w:r>
    </w:p>
    <w:p w14:paraId="3334BEE6" w14:textId="04FBDA85" w:rsidR="00654CB7" w:rsidRDefault="00654CB7" w:rsidP="00E84A80">
      <w:pPr>
        <w:tabs>
          <w:tab w:val="left" w:pos="5297"/>
        </w:tabs>
        <w:rPr>
          <w:rFonts w:cstheme="minorHAnsi"/>
          <w:sz w:val="24"/>
          <w:szCs w:val="24"/>
        </w:rPr>
      </w:pPr>
      <w:r>
        <w:rPr>
          <w:rFonts w:cstheme="minorHAnsi"/>
          <w:sz w:val="24"/>
          <w:szCs w:val="24"/>
        </w:rPr>
        <w:t xml:space="preserve">Durch den Regen am späten Nachmittag nimmt die Temperatur gegen Abend ab. Am Abend ist es dann beispielsweise 2°C kälter als am Vormittag. Gegen 18 Uhr geht dann schließlich die Sonne unter. </w:t>
      </w:r>
    </w:p>
    <w:p w14:paraId="4CFAC960" w14:textId="4C0C5665" w:rsidR="00064573" w:rsidRDefault="00064573" w:rsidP="00E84A80">
      <w:pPr>
        <w:tabs>
          <w:tab w:val="left" w:pos="5297"/>
        </w:tabs>
        <w:rPr>
          <w:rFonts w:cstheme="minorHAnsi"/>
          <w:sz w:val="24"/>
          <w:szCs w:val="24"/>
        </w:rPr>
      </w:pPr>
    </w:p>
    <w:p w14:paraId="105B3776" w14:textId="048EC7F2" w:rsidR="00064573" w:rsidRDefault="00064573" w:rsidP="00E84A80">
      <w:pPr>
        <w:tabs>
          <w:tab w:val="left" w:pos="5297"/>
        </w:tabs>
        <w:rPr>
          <w:rFonts w:cstheme="minorHAnsi"/>
          <w:sz w:val="24"/>
          <w:szCs w:val="24"/>
        </w:rPr>
      </w:pPr>
    </w:p>
    <w:p w14:paraId="74995199" w14:textId="38DC4DBF" w:rsidR="00064573" w:rsidRDefault="00064573" w:rsidP="00E84A80">
      <w:pPr>
        <w:tabs>
          <w:tab w:val="left" w:pos="5297"/>
        </w:tabs>
        <w:rPr>
          <w:rFonts w:cstheme="minorHAnsi"/>
          <w:sz w:val="24"/>
          <w:szCs w:val="24"/>
        </w:rPr>
      </w:pPr>
    </w:p>
    <w:p w14:paraId="769F7944" w14:textId="5EFC2095" w:rsidR="00064573" w:rsidRDefault="00064573" w:rsidP="00E84A80">
      <w:pPr>
        <w:tabs>
          <w:tab w:val="left" w:pos="5297"/>
        </w:tabs>
        <w:rPr>
          <w:rFonts w:cstheme="minorHAnsi"/>
          <w:sz w:val="24"/>
          <w:szCs w:val="24"/>
        </w:rPr>
      </w:pPr>
    </w:p>
    <w:p w14:paraId="097AF024" w14:textId="4C5B39CB" w:rsidR="00064573" w:rsidRDefault="00064573" w:rsidP="00E84A80">
      <w:pPr>
        <w:tabs>
          <w:tab w:val="left" w:pos="5297"/>
        </w:tabs>
        <w:rPr>
          <w:rFonts w:cstheme="minorHAnsi"/>
          <w:sz w:val="24"/>
          <w:szCs w:val="24"/>
        </w:rPr>
      </w:pPr>
    </w:p>
    <w:p w14:paraId="62C4FABC" w14:textId="39D3DDE8" w:rsidR="00064573" w:rsidRDefault="00064573" w:rsidP="00E84A80">
      <w:pPr>
        <w:tabs>
          <w:tab w:val="left" w:pos="5297"/>
        </w:tabs>
        <w:rPr>
          <w:rFonts w:cstheme="minorHAnsi"/>
          <w:sz w:val="24"/>
          <w:szCs w:val="24"/>
        </w:rPr>
      </w:pPr>
    </w:p>
    <w:p w14:paraId="5A490ED2" w14:textId="3720DDC3" w:rsidR="00DF3BF8" w:rsidRDefault="00DF3BF8" w:rsidP="00064573">
      <w:pPr>
        <w:pBdr>
          <w:bottom w:val="single" w:sz="4" w:space="1" w:color="auto"/>
        </w:pBdr>
        <w:rPr>
          <w:rFonts w:cstheme="minorHAnsi"/>
          <w:sz w:val="24"/>
          <w:szCs w:val="24"/>
        </w:rPr>
      </w:pPr>
    </w:p>
    <w:p w14:paraId="5F34B336" w14:textId="77777777" w:rsidR="00114312" w:rsidRDefault="00114312" w:rsidP="00064573">
      <w:pPr>
        <w:pBdr>
          <w:bottom w:val="single" w:sz="4" w:space="1" w:color="auto"/>
        </w:pBdr>
        <w:rPr>
          <w:rFonts w:ascii="Cascadia Mono SemiBold" w:hAnsi="Cascadia Mono SemiBold" w:cs="Cascadia Mono SemiBold"/>
          <w:b/>
          <w:bCs/>
          <w:sz w:val="36"/>
          <w:szCs w:val="36"/>
        </w:rPr>
      </w:pPr>
    </w:p>
    <w:p w14:paraId="630228B7" w14:textId="71C9A10F" w:rsidR="00064573" w:rsidRPr="00064573" w:rsidRDefault="00064573" w:rsidP="00064573">
      <w:pPr>
        <w:pBdr>
          <w:bottom w:val="single" w:sz="4" w:space="1" w:color="auto"/>
        </w:pBdr>
        <w:rPr>
          <w:rFonts w:ascii="Cascadia Mono SemiBold" w:hAnsi="Cascadia Mono SemiBold" w:cs="Cascadia Mono SemiBold"/>
          <w:b/>
          <w:bCs/>
          <w:sz w:val="36"/>
          <w:szCs w:val="36"/>
        </w:rPr>
      </w:pPr>
      <w:r w:rsidRPr="00064573">
        <w:rPr>
          <w:rFonts w:ascii="Cascadia Mono SemiBold" w:hAnsi="Cascadia Mono SemiBold" w:cs="Cascadia Mono SemiBold"/>
          <w:b/>
          <w:bCs/>
          <w:sz w:val="36"/>
          <w:szCs w:val="36"/>
        </w:rPr>
        <w:lastRenderedPageBreak/>
        <w:t>Passate und Innertropische Konvergenzzone</w:t>
      </w:r>
    </w:p>
    <w:p w14:paraId="212F5C41" w14:textId="7041CC6A" w:rsidR="00064573" w:rsidRDefault="00064573" w:rsidP="00E84A80">
      <w:pPr>
        <w:tabs>
          <w:tab w:val="left" w:pos="5297"/>
        </w:tabs>
        <w:rPr>
          <w:rFonts w:cstheme="minorHAnsi"/>
          <w:b/>
          <w:bCs/>
          <w:sz w:val="32"/>
          <w:szCs w:val="32"/>
        </w:rPr>
      </w:pPr>
      <w:r w:rsidRPr="00064573">
        <w:rPr>
          <w:rFonts w:cstheme="minorHAnsi"/>
          <w:b/>
          <w:bCs/>
          <w:sz w:val="32"/>
          <w:szCs w:val="32"/>
        </w:rPr>
        <w:t>Passat</w:t>
      </w:r>
      <w:r>
        <w:rPr>
          <w:rFonts w:cstheme="minorHAnsi"/>
          <w:b/>
          <w:bCs/>
          <w:sz w:val="32"/>
          <w:szCs w:val="32"/>
        </w:rPr>
        <w:t>winde</w:t>
      </w:r>
    </w:p>
    <w:p w14:paraId="506D7363" w14:textId="3B21692A" w:rsidR="00064573" w:rsidRDefault="00064573" w:rsidP="00E84A80">
      <w:pPr>
        <w:tabs>
          <w:tab w:val="left" w:pos="5297"/>
        </w:tabs>
        <w:rPr>
          <w:rFonts w:cstheme="minorHAnsi"/>
          <w:b/>
          <w:bCs/>
          <w:sz w:val="28"/>
          <w:szCs w:val="28"/>
        </w:rPr>
      </w:pPr>
      <w:r w:rsidRPr="00064573">
        <w:rPr>
          <w:rFonts w:cstheme="minorHAnsi"/>
          <w:b/>
          <w:bCs/>
          <w:sz w:val="28"/>
          <w:szCs w:val="28"/>
        </w:rPr>
        <w:t>Definition</w:t>
      </w:r>
    </w:p>
    <w:p w14:paraId="74B0D252" w14:textId="466FD946" w:rsidR="00064573" w:rsidRDefault="00064573" w:rsidP="00E84A80">
      <w:pPr>
        <w:tabs>
          <w:tab w:val="left" w:pos="5297"/>
        </w:tabs>
        <w:rPr>
          <w:rFonts w:cstheme="minorHAnsi"/>
          <w:sz w:val="24"/>
          <w:szCs w:val="24"/>
        </w:rPr>
      </w:pPr>
      <w:r>
        <w:rPr>
          <w:rFonts w:cstheme="minorHAnsi"/>
          <w:sz w:val="24"/>
          <w:szCs w:val="24"/>
        </w:rPr>
        <w:t>Ein Passat ist ein mittelstarker und beständiger Wind, welcher in den tropischen Seegebieten auftritt. Bei den Passaten unterscheidet man zwischen zwei Hauptwindrichtungen:</w:t>
      </w:r>
    </w:p>
    <w:p w14:paraId="4BEF3EA0" w14:textId="216F7709" w:rsidR="00064573" w:rsidRDefault="00064573" w:rsidP="00064573">
      <w:pPr>
        <w:pStyle w:val="Listenabsatz"/>
        <w:numPr>
          <w:ilvl w:val="0"/>
          <w:numId w:val="2"/>
        </w:numPr>
        <w:tabs>
          <w:tab w:val="left" w:pos="5297"/>
        </w:tabs>
        <w:rPr>
          <w:rFonts w:cstheme="minorHAnsi"/>
          <w:sz w:val="24"/>
          <w:szCs w:val="24"/>
        </w:rPr>
      </w:pPr>
      <w:r>
        <w:rPr>
          <w:rFonts w:cstheme="minorHAnsi"/>
          <w:sz w:val="24"/>
          <w:szCs w:val="24"/>
        </w:rPr>
        <w:t xml:space="preserve">Nordost-Passat auf der Nordhalbkugel </w:t>
      </w:r>
    </w:p>
    <w:p w14:paraId="4C36468C" w14:textId="09397AD8" w:rsidR="00064573" w:rsidRDefault="00064573" w:rsidP="00064573">
      <w:pPr>
        <w:pStyle w:val="Listenabsatz"/>
        <w:numPr>
          <w:ilvl w:val="0"/>
          <w:numId w:val="2"/>
        </w:numPr>
        <w:tabs>
          <w:tab w:val="left" w:pos="5297"/>
        </w:tabs>
        <w:rPr>
          <w:rFonts w:cstheme="minorHAnsi"/>
          <w:sz w:val="24"/>
          <w:szCs w:val="24"/>
        </w:rPr>
      </w:pPr>
      <w:r>
        <w:rPr>
          <w:rFonts w:cstheme="minorHAnsi"/>
          <w:sz w:val="24"/>
          <w:szCs w:val="24"/>
        </w:rPr>
        <w:t>Südostpassat auf der Südhalbkugel</w:t>
      </w:r>
    </w:p>
    <w:p w14:paraId="7D2A74A6" w14:textId="7228A977" w:rsidR="00064573" w:rsidRDefault="00064573" w:rsidP="00064573">
      <w:pPr>
        <w:tabs>
          <w:tab w:val="left" w:pos="5297"/>
        </w:tabs>
        <w:rPr>
          <w:rFonts w:cstheme="minorHAnsi"/>
          <w:b/>
          <w:bCs/>
          <w:sz w:val="28"/>
          <w:szCs w:val="28"/>
        </w:rPr>
      </w:pPr>
      <w:r w:rsidRPr="00064573">
        <w:rPr>
          <w:rFonts w:cstheme="minorHAnsi"/>
          <w:b/>
          <w:bCs/>
          <w:sz w:val="28"/>
          <w:szCs w:val="28"/>
        </w:rPr>
        <w:t xml:space="preserve">Entstehung von Passatwinden </w:t>
      </w:r>
    </w:p>
    <w:p w14:paraId="6738CDE4" w14:textId="21DA8E80" w:rsidR="0091097C" w:rsidRDefault="0091097C" w:rsidP="00064573">
      <w:pPr>
        <w:tabs>
          <w:tab w:val="left" w:pos="5297"/>
        </w:tabs>
        <w:rPr>
          <w:rFonts w:cstheme="minorHAnsi"/>
          <w:sz w:val="24"/>
          <w:szCs w:val="24"/>
        </w:rPr>
      </w:pPr>
      <w:r>
        <w:rPr>
          <w:rFonts w:cstheme="minorHAnsi"/>
          <w:sz w:val="24"/>
          <w:szCs w:val="24"/>
        </w:rPr>
        <w:t xml:space="preserve">Durch die Lage der Sonne zum Äquator erwärmt sich die Bodenluft sehr stark und steigt auf. Dadurch entsteht am Boden ein Tiefdruckgebiet, also ein Gebiet mit wenig Luftdruck. </w:t>
      </w:r>
    </w:p>
    <w:p w14:paraId="1CFA3DE2" w14:textId="33DD2FA5" w:rsidR="00064573" w:rsidRDefault="0091097C" w:rsidP="00064573">
      <w:pPr>
        <w:tabs>
          <w:tab w:val="left" w:pos="5297"/>
        </w:tabs>
        <w:rPr>
          <w:rFonts w:cstheme="minorHAnsi"/>
          <w:sz w:val="24"/>
          <w:szCs w:val="24"/>
        </w:rPr>
      </w:pPr>
      <w:r>
        <w:rPr>
          <w:rFonts w:cstheme="minorHAnsi"/>
          <w:sz w:val="24"/>
          <w:szCs w:val="24"/>
        </w:rPr>
        <w:t xml:space="preserve">Die warme aufgestiegene Luft weht am Boden und es entsteht ein Sog, welcher für den Nachstrom von Luft aus Norden und Süden sorgt. Diese nachgeströmte Luft wird als Passatwind bezeichnet. </w:t>
      </w:r>
    </w:p>
    <w:p w14:paraId="4AEF4C45" w14:textId="7C0431FD" w:rsidR="0091097C" w:rsidRDefault="0091097C" w:rsidP="00064573">
      <w:pPr>
        <w:tabs>
          <w:tab w:val="left" w:pos="5297"/>
        </w:tabs>
        <w:rPr>
          <w:rFonts w:cstheme="minorHAnsi"/>
          <w:b/>
          <w:bCs/>
          <w:sz w:val="32"/>
          <w:szCs w:val="32"/>
        </w:rPr>
      </w:pPr>
      <w:r w:rsidRPr="0091097C">
        <w:rPr>
          <w:rFonts w:cstheme="minorHAnsi"/>
          <w:b/>
          <w:bCs/>
          <w:sz w:val="32"/>
          <w:szCs w:val="32"/>
        </w:rPr>
        <w:t xml:space="preserve">Innertropische Konvergenzzone </w:t>
      </w:r>
    </w:p>
    <w:p w14:paraId="47FEA4E8" w14:textId="1D28C974" w:rsidR="0091097C" w:rsidRPr="0091097C" w:rsidRDefault="0091097C" w:rsidP="009E270C">
      <w:pPr>
        <w:tabs>
          <w:tab w:val="left" w:pos="5297"/>
        </w:tabs>
        <w:rPr>
          <w:rFonts w:cstheme="minorHAnsi"/>
          <w:b/>
          <w:bCs/>
          <w:sz w:val="32"/>
          <w:szCs w:val="32"/>
        </w:rPr>
      </w:pPr>
      <w:r>
        <w:rPr>
          <w:rFonts w:cstheme="minorHAnsi"/>
          <w:b/>
          <w:bCs/>
          <w:noProof/>
          <w:sz w:val="32"/>
          <w:szCs w:val="32"/>
        </w:rPr>
        <w:drawing>
          <wp:inline distT="0" distB="0" distL="0" distR="0" wp14:anchorId="426809C8" wp14:editId="5D1C3A1B">
            <wp:extent cx="3870858" cy="187650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826" cy="1880856"/>
                    </a:xfrm>
                    <a:prstGeom prst="rect">
                      <a:avLst/>
                    </a:prstGeom>
                    <a:noFill/>
                    <a:ln>
                      <a:noFill/>
                    </a:ln>
                  </pic:spPr>
                </pic:pic>
              </a:graphicData>
            </a:graphic>
          </wp:inline>
        </w:drawing>
      </w:r>
    </w:p>
    <w:p w14:paraId="4B953E09" w14:textId="77777777" w:rsidR="0091097C" w:rsidRDefault="0091097C" w:rsidP="0091097C">
      <w:pPr>
        <w:tabs>
          <w:tab w:val="left" w:pos="5297"/>
        </w:tabs>
        <w:rPr>
          <w:rFonts w:cstheme="minorHAnsi"/>
          <w:b/>
          <w:bCs/>
          <w:sz w:val="28"/>
          <w:szCs w:val="28"/>
        </w:rPr>
      </w:pPr>
      <w:r w:rsidRPr="00064573">
        <w:rPr>
          <w:rFonts w:cstheme="minorHAnsi"/>
          <w:b/>
          <w:bCs/>
          <w:sz w:val="28"/>
          <w:szCs w:val="28"/>
        </w:rPr>
        <w:t>Definition</w:t>
      </w:r>
    </w:p>
    <w:p w14:paraId="643215E0" w14:textId="1CB8A9F4" w:rsidR="0091097C" w:rsidRDefault="0023568E" w:rsidP="00064573">
      <w:pPr>
        <w:tabs>
          <w:tab w:val="left" w:pos="5297"/>
        </w:tabs>
        <w:rPr>
          <w:rFonts w:cstheme="minorHAnsi"/>
          <w:sz w:val="24"/>
          <w:szCs w:val="24"/>
        </w:rPr>
      </w:pPr>
      <w:r>
        <w:rPr>
          <w:rFonts w:cstheme="minorHAnsi"/>
          <w:sz w:val="24"/>
          <w:szCs w:val="24"/>
        </w:rPr>
        <w:t>Die Innertropische Konvergenzzone (ITC) ist d</w:t>
      </w:r>
      <w:r w:rsidR="009E270C">
        <w:rPr>
          <w:rFonts w:cstheme="minorHAnsi"/>
          <w:sz w:val="24"/>
          <w:szCs w:val="24"/>
        </w:rPr>
        <w:t>as Hochdruckgebiet</w:t>
      </w:r>
      <w:r>
        <w:rPr>
          <w:rFonts w:cstheme="minorHAnsi"/>
          <w:sz w:val="24"/>
          <w:szCs w:val="24"/>
        </w:rPr>
        <w:t xml:space="preserve">, an dem sich Südost- und Nordostpassat treffen. </w:t>
      </w:r>
    </w:p>
    <w:p w14:paraId="599D2195" w14:textId="21B29838" w:rsidR="0023568E" w:rsidRDefault="0023568E" w:rsidP="0023568E">
      <w:pPr>
        <w:tabs>
          <w:tab w:val="left" w:pos="5297"/>
        </w:tabs>
        <w:rPr>
          <w:rFonts w:cstheme="minorHAnsi"/>
          <w:b/>
          <w:bCs/>
          <w:sz w:val="28"/>
          <w:szCs w:val="28"/>
        </w:rPr>
      </w:pPr>
      <w:r>
        <w:rPr>
          <w:rFonts w:cstheme="minorHAnsi"/>
          <w:b/>
          <w:bCs/>
          <w:sz w:val="28"/>
          <w:szCs w:val="28"/>
        </w:rPr>
        <w:t>Was passiert in der ITC?</w:t>
      </w:r>
    </w:p>
    <w:p w14:paraId="7EE231A8" w14:textId="1FFF417A" w:rsidR="0023568E" w:rsidRDefault="0023568E" w:rsidP="00064573">
      <w:pPr>
        <w:tabs>
          <w:tab w:val="left" w:pos="5297"/>
        </w:tabs>
        <w:rPr>
          <w:rFonts w:cstheme="minorHAnsi"/>
          <w:sz w:val="24"/>
          <w:szCs w:val="24"/>
        </w:rPr>
      </w:pPr>
      <w:r>
        <w:rPr>
          <w:rFonts w:cstheme="minorHAnsi"/>
          <w:sz w:val="24"/>
          <w:szCs w:val="24"/>
        </w:rPr>
        <w:t xml:space="preserve">In der </w:t>
      </w:r>
      <w:r w:rsidR="00DB7265">
        <w:rPr>
          <w:rFonts w:cstheme="minorHAnsi"/>
          <w:sz w:val="24"/>
          <w:szCs w:val="24"/>
        </w:rPr>
        <w:t>i</w:t>
      </w:r>
      <w:r>
        <w:rPr>
          <w:rFonts w:cstheme="minorHAnsi"/>
          <w:sz w:val="24"/>
          <w:szCs w:val="24"/>
        </w:rPr>
        <w:t xml:space="preserve">nnertropischen Konvergenzzone steigt die Luft auf und nimmt aufgrund deren Wärme eine große Menge an Wasser auf. Durch das schnelle Aufsteigen der warmen Luft bilden sich über der ITC, Gewitterwolken. Aufgrund dieser Gegebenheit ist der </w:t>
      </w:r>
      <w:r w:rsidR="009E270C">
        <w:rPr>
          <w:rFonts w:cstheme="minorHAnsi"/>
          <w:sz w:val="24"/>
          <w:szCs w:val="24"/>
        </w:rPr>
        <w:t>t</w:t>
      </w:r>
      <w:r>
        <w:rPr>
          <w:rFonts w:cstheme="minorHAnsi"/>
          <w:sz w:val="24"/>
          <w:szCs w:val="24"/>
        </w:rPr>
        <w:t>ropische Regenwald ents</w:t>
      </w:r>
      <w:r w:rsidR="009E270C">
        <w:rPr>
          <w:rFonts w:cstheme="minorHAnsi"/>
          <w:sz w:val="24"/>
          <w:szCs w:val="24"/>
        </w:rPr>
        <w:t>tanden.</w:t>
      </w:r>
    </w:p>
    <w:p w14:paraId="20FD4A6D" w14:textId="77777777" w:rsidR="009E270C" w:rsidRDefault="009E270C" w:rsidP="00064573">
      <w:pPr>
        <w:tabs>
          <w:tab w:val="left" w:pos="5297"/>
        </w:tabs>
        <w:rPr>
          <w:rFonts w:cstheme="minorHAnsi"/>
          <w:b/>
          <w:bCs/>
          <w:sz w:val="28"/>
          <w:szCs w:val="28"/>
        </w:rPr>
      </w:pPr>
    </w:p>
    <w:p w14:paraId="60398C29" w14:textId="7A17686E" w:rsidR="009E270C" w:rsidRDefault="009E270C" w:rsidP="00064573">
      <w:pPr>
        <w:tabs>
          <w:tab w:val="left" w:pos="5297"/>
        </w:tabs>
        <w:rPr>
          <w:rFonts w:cstheme="minorHAnsi"/>
          <w:b/>
          <w:bCs/>
          <w:sz w:val="28"/>
          <w:szCs w:val="28"/>
        </w:rPr>
      </w:pPr>
    </w:p>
    <w:p w14:paraId="411766EB" w14:textId="77777777" w:rsidR="009E270C" w:rsidRDefault="009E270C" w:rsidP="00064573">
      <w:pPr>
        <w:tabs>
          <w:tab w:val="left" w:pos="5297"/>
        </w:tabs>
        <w:rPr>
          <w:rFonts w:cstheme="minorHAnsi"/>
          <w:b/>
          <w:bCs/>
          <w:sz w:val="28"/>
          <w:szCs w:val="28"/>
        </w:rPr>
      </w:pPr>
    </w:p>
    <w:p w14:paraId="3A4E72A5" w14:textId="39D40AD5" w:rsidR="009E270C" w:rsidRDefault="009E270C" w:rsidP="00064573">
      <w:pPr>
        <w:tabs>
          <w:tab w:val="left" w:pos="5297"/>
        </w:tabs>
        <w:rPr>
          <w:rFonts w:cstheme="minorHAnsi"/>
          <w:b/>
          <w:bCs/>
          <w:sz w:val="28"/>
          <w:szCs w:val="28"/>
        </w:rPr>
      </w:pPr>
      <w:r w:rsidRPr="009E270C">
        <w:rPr>
          <w:rFonts w:cstheme="minorHAnsi"/>
          <w:b/>
          <w:bCs/>
          <w:sz w:val="28"/>
          <w:szCs w:val="28"/>
        </w:rPr>
        <w:lastRenderedPageBreak/>
        <w:t>Verschiebung der ITC</w:t>
      </w:r>
    </w:p>
    <w:p w14:paraId="16B04F78" w14:textId="368538D2" w:rsidR="009E270C" w:rsidRDefault="009E270C" w:rsidP="00064573">
      <w:pPr>
        <w:tabs>
          <w:tab w:val="left" w:pos="5297"/>
        </w:tabs>
        <w:rPr>
          <w:rFonts w:cstheme="minorHAnsi"/>
          <w:sz w:val="24"/>
          <w:szCs w:val="24"/>
        </w:rPr>
      </w:pPr>
      <w:r>
        <w:rPr>
          <w:rFonts w:cstheme="minorHAnsi"/>
          <w:sz w:val="24"/>
          <w:szCs w:val="24"/>
        </w:rPr>
        <w:t xml:space="preserve">Die Verschiebung der </w:t>
      </w:r>
      <w:r w:rsidR="00DB7265">
        <w:rPr>
          <w:rFonts w:cstheme="minorHAnsi"/>
          <w:sz w:val="24"/>
          <w:szCs w:val="24"/>
        </w:rPr>
        <w:t>i</w:t>
      </w:r>
      <w:r>
        <w:rPr>
          <w:rFonts w:cstheme="minorHAnsi"/>
          <w:sz w:val="24"/>
          <w:szCs w:val="24"/>
        </w:rPr>
        <w:t xml:space="preserve">nnertropischen Konvergenzzone tritt auf, da sich der Zenit der Sonne im Laufe des Jahres zwischen dem nördlichen und südlichen Wendekreis bewegt. Im Juni befindet sich die ITC im Norden und im Jänner im Süden. </w:t>
      </w:r>
    </w:p>
    <w:p w14:paraId="0A36DABA" w14:textId="213EDF94" w:rsidR="009E270C" w:rsidRDefault="009E270C" w:rsidP="00064573">
      <w:pPr>
        <w:tabs>
          <w:tab w:val="left" w:pos="5297"/>
        </w:tabs>
        <w:rPr>
          <w:rFonts w:cstheme="minorHAnsi"/>
          <w:sz w:val="24"/>
          <w:szCs w:val="24"/>
        </w:rPr>
      </w:pPr>
      <w:r>
        <w:rPr>
          <w:rFonts w:cstheme="minorHAnsi"/>
          <w:sz w:val="24"/>
          <w:szCs w:val="24"/>
        </w:rPr>
        <w:t xml:space="preserve">Mit dem ITC wandert auch der starke Niederschlag in den Tropen. Diese Verschiebung des ITC hat folglich einen großen Einfluss auf das Klima in den Tropen. </w:t>
      </w:r>
    </w:p>
    <w:p w14:paraId="0C664FB1" w14:textId="44E5CC49" w:rsidR="0036528F" w:rsidRPr="004B4BEC" w:rsidRDefault="0036528F" w:rsidP="00064573">
      <w:pPr>
        <w:tabs>
          <w:tab w:val="left" w:pos="5297"/>
        </w:tabs>
        <w:rPr>
          <w:rFonts w:cstheme="minorHAnsi"/>
          <w:b/>
          <w:bCs/>
          <w:sz w:val="32"/>
          <w:szCs w:val="32"/>
        </w:rPr>
      </w:pPr>
      <w:r w:rsidRPr="004B4BEC">
        <w:rPr>
          <w:rFonts w:cstheme="minorHAnsi"/>
          <w:b/>
          <w:bCs/>
          <w:noProof/>
          <w:sz w:val="32"/>
          <w:szCs w:val="32"/>
        </w:rPr>
        <w:drawing>
          <wp:anchor distT="0" distB="0" distL="114300" distR="114300" simplePos="0" relativeHeight="251658240" behindDoc="1" locked="0" layoutInCell="1" allowOverlap="1" wp14:anchorId="77473A93" wp14:editId="547C7E71">
            <wp:simplePos x="0" y="0"/>
            <wp:positionH relativeFrom="column">
              <wp:posOffset>1988654</wp:posOffset>
            </wp:positionH>
            <wp:positionV relativeFrom="paragraph">
              <wp:posOffset>61374</wp:posOffset>
            </wp:positionV>
            <wp:extent cx="4201160" cy="3800475"/>
            <wp:effectExtent l="0" t="0" r="8890" b="9525"/>
            <wp:wrapTight wrapText="bothSides">
              <wp:wrapPolygon edited="0">
                <wp:start x="0" y="0"/>
                <wp:lineTo x="0" y="21546"/>
                <wp:lineTo x="21548" y="21546"/>
                <wp:lineTo x="21548"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16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4BEC">
        <w:rPr>
          <w:rFonts w:cstheme="minorHAnsi"/>
          <w:b/>
          <w:bCs/>
          <w:sz w:val="32"/>
          <w:szCs w:val="32"/>
        </w:rPr>
        <w:t>Wendekreiswüsten</w:t>
      </w:r>
    </w:p>
    <w:p w14:paraId="3EDAF1C0" w14:textId="56EE3D0A" w:rsidR="0036528F" w:rsidRDefault="004B4BEC" w:rsidP="00064573">
      <w:pPr>
        <w:tabs>
          <w:tab w:val="left" w:pos="5297"/>
        </w:tabs>
        <w:rPr>
          <w:rFonts w:cstheme="minorHAnsi"/>
          <w:b/>
          <w:bCs/>
          <w:sz w:val="28"/>
          <w:szCs w:val="28"/>
        </w:rPr>
      </w:pPr>
      <w:r w:rsidRPr="004B4BEC">
        <w:rPr>
          <w:rFonts w:cstheme="minorHAnsi"/>
          <w:b/>
          <w:bCs/>
          <w:sz w:val="28"/>
          <w:szCs w:val="28"/>
        </w:rPr>
        <w:t>Entstehung</w:t>
      </w:r>
    </w:p>
    <w:p w14:paraId="0CA88ED7" w14:textId="11FABF1A" w:rsidR="004B4BEC" w:rsidRDefault="007E15A5" w:rsidP="00064573">
      <w:pPr>
        <w:tabs>
          <w:tab w:val="left" w:pos="5297"/>
        </w:tabs>
        <w:rPr>
          <w:rFonts w:cstheme="minorHAnsi"/>
          <w:sz w:val="24"/>
          <w:szCs w:val="24"/>
        </w:rPr>
      </w:pPr>
      <w:r>
        <w:rPr>
          <w:rFonts w:cstheme="minorHAnsi"/>
          <w:noProof/>
          <w:sz w:val="24"/>
          <w:szCs w:val="24"/>
        </w:rPr>
        <mc:AlternateContent>
          <mc:Choice Requires="wps">
            <w:drawing>
              <wp:anchor distT="0" distB="0" distL="114300" distR="114300" simplePos="0" relativeHeight="251660288" behindDoc="0" locked="0" layoutInCell="1" allowOverlap="1" wp14:anchorId="42357A4B" wp14:editId="11D2C022">
                <wp:simplePos x="0" y="0"/>
                <wp:positionH relativeFrom="margin">
                  <wp:posOffset>4648807</wp:posOffset>
                </wp:positionH>
                <wp:positionV relativeFrom="paragraph">
                  <wp:posOffset>725667</wp:posOffset>
                </wp:positionV>
                <wp:extent cx="1184744" cy="437322"/>
                <wp:effectExtent l="0" t="0" r="15875" b="20320"/>
                <wp:wrapNone/>
                <wp:docPr id="7" name="Textfeld 7"/>
                <wp:cNvGraphicFramePr/>
                <a:graphic xmlns:a="http://schemas.openxmlformats.org/drawingml/2006/main">
                  <a:graphicData uri="http://schemas.microsoft.com/office/word/2010/wordprocessingShape">
                    <wps:wsp>
                      <wps:cNvSpPr txBox="1"/>
                      <wps:spPr>
                        <a:xfrm>
                          <a:off x="0" y="0"/>
                          <a:ext cx="1184744" cy="437322"/>
                        </a:xfrm>
                        <a:prstGeom prst="rect">
                          <a:avLst/>
                        </a:prstGeom>
                        <a:solidFill>
                          <a:schemeClr val="lt1"/>
                        </a:solidFill>
                        <a:ln w="6350">
                          <a:solidFill>
                            <a:prstClr val="black"/>
                          </a:solidFill>
                        </a:ln>
                      </wps:spPr>
                      <wps:txbx>
                        <w:txbxContent>
                          <w:p w14:paraId="42A863FB" w14:textId="074787C9" w:rsidR="007E15A5" w:rsidRPr="007E15A5" w:rsidRDefault="007E15A5">
                            <w:pPr>
                              <w:rPr>
                                <w:lang w:val="de-AT"/>
                              </w:rPr>
                            </w:pPr>
                            <w:r>
                              <w:rPr>
                                <w:lang w:val="de-AT"/>
                              </w:rPr>
                              <w:t>Innertropische Konvergenzzone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57A4B" id="_x0000_t202" coordsize="21600,21600" o:spt="202" path="m,l,21600r21600,l21600,xe">
                <v:stroke joinstyle="miter"/>
                <v:path gradientshapeok="t" o:connecttype="rect"/>
              </v:shapetype>
              <v:shape id="Textfeld 7" o:spid="_x0000_s1026" type="#_x0000_t202" style="position:absolute;margin-left:366.05pt;margin-top:57.15pt;width:93.3pt;height:34.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" fillcolor="white [3201]" strokeweight=".5pt">
                <v:textbox>
                  <w:txbxContent>
                    <w:p w14:paraId="42A863FB" w14:textId="074787C9" w:rsidR="007E15A5" w:rsidRPr="007E15A5" w:rsidRDefault="007E15A5">
                      <w:pPr>
                        <w:rPr>
                          <w:lang w:val="de-AT"/>
                        </w:rPr>
                      </w:pPr>
                      <w:r>
                        <w:rPr>
                          <w:lang w:val="de-AT"/>
                        </w:rPr>
                        <w:t>Innertropische Konvergenzzone</w:t>
                      </w:r>
                    </w:p>
                  </w:txbxContent>
                </v:textbox>
                <w10:wrap anchorx="margin"/>
              </v:shape>
            </w:pict>
          </mc:Fallback>
        </mc:AlternateContent>
      </w:r>
      <w:r>
        <w:rPr>
          <w:rFonts w:cstheme="minorHAnsi"/>
          <w:noProof/>
          <w:sz w:val="24"/>
          <w:szCs w:val="24"/>
        </w:rPr>
        <mc:AlternateContent>
          <mc:Choice Requires="wps">
            <w:drawing>
              <wp:anchor distT="0" distB="0" distL="114300" distR="114300" simplePos="0" relativeHeight="251659264" behindDoc="0" locked="0" layoutInCell="1" allowOverlap="1" wp14:anchorId="10DAD593" wp14:editId="6DA344DC">
                <wp:simplePos x="0" y="0"/>
                <wp:positionH relativeFrom="column">
                  <wp:posOffset>4363335</wp:posOffset>
                </wp:positionH>
                <wp:positionV relativeFrom="paragraph">
                  <wp:posOffset>1296199</wp:posOffset>
                </wp:positionV>
                <wp:extent cx="667909" cy="143124"/>
                <wp:effectExtent l="0" t="114300" r="0" b="123825"/>
                <wp:wrapNone/>
                <wp:docPr id="6" name="Pfeil: nach rechts 6"/>
                <wp:cNvGraphicFramePr/>
                <a:graphic xmlns:a="http://schemas.openxmlformats.org/drawingml/2006/main">
                  <a:graphicData uri="http://schemas.microsoft.com/office/word/2010/wordprocessingShape">
                    <wps:wsp>
                      <wps:cNvSpPr/>
                      <wps:spPr>
                        <a:xfrm rot="9356677">
                          <a:off x="0" y="0"/>
                          <a:ext cx="667909" cy="1431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82F7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6" o:spid="_x0000_s1026" type="#_x0000_t13" style="position:absolute;margin-left:343.55pt;margin-top:102.05pt;width:52.6pt;height:11.25pt;rotation:10219986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" adj="19286" fillcolor="#4472c4 [3204]" strokecolor="#1f3763 [1604]" strokeweight="1pt"/>
            </w:pict>
          </mc:Fallback>
        </mc:AlternateContent>
      </w:r>
      <w:r w:rsidR="004B4BEC" w:rsidRPr="004B4BEC">
        <w:rPr>
          <w:rFonts w:cstheme="minorHAnsi"/>
          <w:sz w:val="24"/>
          <w:szCs w:val="24"/>
        </w:rPr>
        <w:t>Die heißen Luftmassen, die über den Äquatorregionen aufsteigen, fließen in der Höhe nach Norden und Süden ab. Diese Luftmassen kühlen in größeren Höhen ab und sinken im Bereich der beiden Wendekreise um den 23,5. Breitengrad ab</w:t>
      </w:r>
      <w:r w:rsidR="00B72820">
        <w:rPr>
          <w:rFonts w:cstheme="minorHAnsi"/>
          <w:sz w:val="24"/>
          <w:szCs w:val="24"/>
        </w:rPr>
        <w:t>.</w:t>
      </w:r>
      <w:r w:rsidR="004B4BEC" w:rsidRPr="004B4BEC">
        <w:rPr>
          <w:rFonts w:cstheme="minorHAnsi"/>
          <w:sz w:val="24"/>
          <w:szCs w:val="24"/>
        </w:rPr>
        <w:t xml:space="preserve"> Absteigende Luft erwärmt sich (um etwa 10 °C pro 1 000 Meter) und kann dadurch mehr Feuchtigkeit aufnehmen. Die relative Luftfeuchte nimmt </w:t>
      </w:r>
      <w:r w:rsidR="00B72820">
        <w:rPr>
          <w:rFonts w:cstheme="minorHAnsi"/>
          <w:sz w:val="24"/>
          <w:szCs w:val="24"/>
        </w:rPr>
        <w:t xml:space="preserve">aber </w:t>
      </w:r>
      <w:r w:rsidR="004B4BEC" w:rsidRPr="004B4BEC">
        <w:rPr>
          <w:rFonts w:cstheme="minorHAnsi"/>
          <w:sz w:val="24"/>
          <w:szCs w:val="24"/>
        </w:rPr>
        <w:t>ab</w:t>
      </w:r>
      <w:r w:rsidR="00B72820">
        <w:rPr>
          <w:rFonts w:cstheme="minorHAnsi"/>
          <w:sz w:val="24"/>
          <w:szCs w:val="24"/>
        </w:rPr>
        <w:t>, dadurch kommt es zu wenig bis keine Niederschläge und die Landoberfläche kühlt ab.</w:t>
      </w:r>
    </w:p>
    <w:p w14:paraId="71B03C2F" w14:textId="01E5392E" w:rsidR="00B72820" w:rsidRPr="00B72820" w:rsidRDefault="00B72820" w:rsidP="00064573">
      <w:pPr>
        <w:tabs>
          <w:tab w:val="left" w:pos="5297"/>
        </w:tabs>
        <w:rPr>
          <w:rFonts w:cstheme="minorHAnsi"/>
          <w:b/>
          <w:bCs/>
          <w:sz w:val="28"/>
          <w:szCs w:val="28"/>
        </w:rPr>
      </w:pPr>
      <w:r w:rsidRPr="00B72820">
        <w:rPr>
          <w:rFonts w:cstheme="minorHAnsi"/>
          <w:b/>
          <w:bCs/>
          <w:sz w:val="28"/>
          <w:szCs w:val="28"/>
        </w:rPr>
        <w:t>Beispiel für Wendekreiswüsten:</w:t>
      </w:r>
    </w:p>
    <w:p w14:paraId="51CF5115" w14:textId="0FCCA834" w:rsidR="00B72820" w:rsidRDefault="00D267AB" w:rsidP="00B72820">
      <w:pPr>
        <w:pStyle w:val="Listenabsatz"/>
        <w:numPr>
          <w:ilvl w:val="0"/>
          <w:numId w:val="3"/>
        </w:numPr>
        <w:tabs>
          <w:tab w:val="left" w:pos="5297"/>
        </w:tabs>
        <w:rPr>
          <w:rFonts w:cstheme="minorHAnsi"/>
          <w:sz w:val="24"/>
          <w:szCs w:val="24"/>
        </w:rPr>
      </w:pPr>
      <w:r>
        <w:rPr>
          <w:rFonts w:cstheme="minorHAnsi"/>
          <w:sz w:val="24"/>
          <w:szCs w:val="24"/>
        </w:rPr>
        <w:t xml:space="preserve">Iranische Sand und Steinwüste </w:t>
      </w:r>
      <w:proofErr w:type="spellStart"/>
      <w:r>
        <w:rPr>
          <w:rFonts w:cstheme="minorHAnsi"/>
          <w:sz w:val="24"/>
          <w:szCs w:val="24"/>
        </w:rPr>
        <w:t>Lut</w:t>
      </w:r>
      <w:proofErr w:type="spellEnd"/>
    </w:p>
    <w:p w14:paraId="395D8DC9" w14:textId="3E858722" w:rsidR="007E15A5" w:rsidRDefault="007E15A5" w:rsidP="00B72820">
      <w:pPr>
        <w:pStyle w:val="Listenabsatz"/>
        <w:numPr>
          <w:ilvl w:val="0"/>
          <w:numId w:val="3"/>
        </w:numPr>
        <w:tabs>
          <w:tab w:val="left" w:pos="5297"/>
        </w:tabs>
        <w:rPr>
          <w:rFonts w:cstheme="minorHAnsi"/>
          <w:sz w:val="24"/>
          <w:szCs w:val="24"/>
        </w:rPr>
      </w:pPr>
      <w:r>
        <w:rPr>
          <w:rFonts w:cstheme="minorHAnsi"/>
          <w:sz w:val="24"/>
          <w:szCs w:val="24"/>
        </w:rPr>
        <w:t xml:space="preserve">Große </w:t>
      </w:r>
      <w:proofErr w:type="spellStart"/>
      <w:r>
        <w:rPr>
          <w:rFonts w:cstheme="minorHAnsi"/>
          <w:sz w:val="24"/>
          <w:szCs w:val="24"/>
        </w:rPr>
        <w:t>Kavir</w:t>
      </w:r>
      <w:proofErr w:type="spellEnd"/>
      <w:r>
        <w:rPr>
          <w:rFonts w:cstheme="minorHAnsi"/>
          <w:sz w:val="24"/>
          <w:szCs w:val="24"/>
        </w:rPr>
        <w:t xml:space="preserve"> (Salzwüste)</w:t>
      </w:r>
    </w:p>
    <w:p w14:paraId="54257970" w14:textId="239E03F0" w:rsidR="00D267AB" w:rsidRDefault="00D267AB" w:rsidP="00B72820">
      <w:pPr>
        <w:pStyle w:val="Listenabsatz"/>
        <w:numPr>
          <w:ilvl w:val="0"/>
          <w:numId w:val="3"/>
        </w:numPr>
        <w:tabs>
          <w:tab w:val="left" w:pos="5297"/>
        </w:tabs>
        <w:rPr>
          <w:rFonts w:cstheme="minorHAnsi"/>
          <w:sz w:val="24"/>
          <w:szCs w:val="24"/>
        </w:rPr>
      </w:pPr>
      <w:r>
        <w:rPr>
          <w:rFonts w:cstheme="minorHAnsi"/>
          <w:sz w:val="24"/>
          <w:szCs w:val="24"/>
        </w:rPr>
        <w:t>Rub al-</w:t>
      </w:r>
      <w:proofErr w:type="spellStart"/>
      <w:r>
        <w:rPr>
          <w:rFonts w:cstheme="minorHAnsi"/>
          <w:sz w:val="24"/>
          <w:szCs w:val="24"/>
        </w:rPr>
        <w:t>Khali</w:t>
      </w:r>
      <w:proofErr w:type="spellEnd"/>
      <w:r>
        <w:rPr>
          <w:rFonts w:cstheme="minorHAnsi"/>
          <w:sz w:val="24"/>
          <w:szCs w:val="24"/>
        </w:rPr>
        <w:t xml:space="preserve"> (die größte Sandwüste der Welt)</w:t>
      </w:r>
    </w:p>
    <w:p w14:paraId="0009C6D6" w14:textId="134A7FF8" w:rsidR="007E15A5" w:rsidRDefault="007E15A5" w:rsidP="00B72820">
      <w:pPr>
        <w:pStyle w:val="Listenabsatz"/>
        <w:numPr>
          <w:ilvl w:val="0"/>
          <w:numId w:val="3"/>
        </w:numPr>
        <w:tabs>
          <w:tab w:val="left" w:pos="5297"/>
        </w:tabs>
        <w:rPr>
          <w:rFonts w:cstheme="minorHAnsi"/>
          <w:sz w:val="24"/>
          <w:szCs w:val="24"/>
        </w:rPr>
      </w:pPr>
      <w:proofErr w:type="spellStart"/>
      <w:r>
        <w:rPr>
          <w:rFonts w:cstheme="minorHAnsi"/>
          <w:sz w:val="24"/>
          <w:szCs w:val="24"/>
        </w:rPr>
        <w:t>Thar</w:t>
      </w:r>
      <w:proofErr w:type="spellEnd"/>
      <w:r>
        <w:rPr>
          <w:rFonts w:cstheme="minorHAnsi"/>
          <w:sz w:val="24"/>
          <w:szCs w:val="24"/>
        </w:rPr>
        <w:t xml:space="preserve"> in Indien (200.000 km</w:t>
      </w:r>
      <w:r>
        <w:rPr>
          <w:rFonts w:cstheme="minorHAnsi"/>
          <w:sz w:val="24"/>
          <w:szCs w:val="24"/>
          <w:vertAlign w:val="superscript"/>
        </w:rPr>
        <w:t>2</w:t>
      </w:r>
      <w:r>
        <w:rPr>
          <w:rFonts w:cstheme="minorHAnsi"/>
          <w:sz w:val="24"/>
          <w:szCs w:val="24"/>
        </w:rPr>
        <w:t>)</w:t>
      </w:r>
    </w:p>
    <w:p w14:paraId="43174663" w14:textId="26E604C5" w:rsidR="007E15A5" w:rsidRDefault="007E15A5" w:rsidP="00B72820">
      <w:pPr>
        <w:pStyle w:val="Listenabsatz"/>
        <w:numPr>
          <w:ilvl w:val="0"/>
          <w:numId w:val="3"/>
        </w:numPr>
        <w:tabs>
          <w:tab w:val="left" w:pos="5297"/>
        </w:tabs>
        <w:rPr>
          <w:rFonts w:cstheme="minorHAnsi"/>
          <w:sz w:val="24"/>
          <w:szCs w:val="24"/>
        </w:rPr>
      </w:pPr>
      <w:r>
        <w:rPr>
          <w:rFonts w:cstheme="minorHAnsi"/>
          <w:sz w:val="24"/>
          <w:szCs w:val="24"/>
        </w:rPr>
        <w:t>Halbwüste Mount Olga (4/5 Australiens Fläche besteht aus der Wüste)</w:t>
      </w:r>
    </w:p>
    <w:p w14:paraId="22B708AF" w14:textId="6151CEFC" w:rsidR="007E15A5" w:rsidRDefault="007E15A5" w:rsidP="00B72820">
      <w:pPr>
        <w:pStyle w:val="Listenabsatz"/>
        <w:numPr>
          <w:ilvl w:val="0"/>
          <w:numId w:val="3"/>
        </w:numPr>
        <w:tabs>
          <w:tab w:val="left" w:pos="5297"/>
        </w:tabs>
        <w:rPr>
          <w:rFonts w:cstheme="minorHAnsi"/>
          <w:sz w:val="24"/>
          <w:szCs w:val="24"/>
        </w:rPr>
      </w:pPr>
      <w:r>
        <w:rPr>
          <w:rFonts w:cstheme="minorHAnsi"/>
          <w:sz w:val="24"/>
          <w:szCs w:val="24"/>
        </w:rPr>
        <w:t xml:space="preserve">Great Sandy </w:t>
      </w:r>
      <w:proofErr w:type="spellStart"/>
      <w:r>
        <w:rPr>
          <w:rFonts w:cstheme="minorHAnsi"/>
          <w:sz w:val="24"/>
          <w:szCs w:val="24"/>
        </w:rPr>
        <w:t>Desert</w:t>
      </w:r>
      <w:proofErr w:type="spellEnd"/>
      <w:r>
        <w:rPr>
          <w:rFonts w:cstheme="minorHAnsi"/>
          <w:sz w:val="24"/>
          <w:szCs w:val="24"/>
        </w:rPr>
        <w:t xml:space="preserve"> (größte Wüste Australiens)</w:t>
      </w:r>
    </w:p>
    <w:p w14:paraId="1A7E7616" w14:textId="7ADC891A" w:rsidR="007E15A5" w:rsidRDefault="007E15A5" w:rsidP="00B72820">
      <w:pPr>
        <w:pStyle w:val="Listenabsatz"/>
        <w:numPr>
          <w:ilvl w:val="0"/>
          <w:numId w:val="3"/>
        </w:numPr>
        <w:tabs>
          <w:tab w:val="left" w:pos="5297"/>
        </w:tabs>
        <w:rPr>
          <w:rFonts w:cstheme="minorHAnsi"/>
          <w:sz w:val="24"/>
          <w:szCs w:val="24"/>
        </w:rPr>
      </w:pPr>
      <w:r>
        <w:rPr>
          <w:rFonts w:cstheme="minorHAnsi"/>
          <w:sz w:val="24"/>
          <w:szCs w:val="24"/>
        </w:rPr>
        <w:t xml:space="preserve">Great Victory </w:t>
      </w:r>
      <w:proofErr w:type="spellStart"/>
      <w:r>
        <w:rPr>
          <w:rFonts w:cstheme="minorHAnsi"/>
          <w:sz w:val="24"/>
          <w:szCs w:val="24"/>
        </w:rPr>
        <w:t>Desert</w:t>
      </w:r>
      <w:proofErr w:type="spellEnd"/>
      <w:r>
        <w:rPr>
          <w:rFonts w:cstheme="minorHAnsi"/>
          <w:sz w:val="24"/>
          <w:szCs w:val="24"/>
        </w:rPr>
        <w:t xml:space="preserve"> (2t größte Wüste Australiens)</w:t>
      </w:r>
    </w:p>
    <w:p w14:paraId="52C4113F" w14:textId="30DC42BC" w:rsidR="007E15A5" w:rsidRDefault="007E15A5" w:rsidP="00B72820">
      <w:pPr>
        <w:pStyle w:val="Listenabsatz"/>
        <w:numPr>
          <w:ilvl w:val="0"/>
          <w:numId w:val="3"/>
        </w:numPr>
        <w:tabs>
          <w:tab w:val="left" w:pos="5297"/>
        </w:tabs>
        <w:rPr>
          <w:rFonts w:cstheme="minorHAnsi"/>
          <w:sz w:val="24"/>
          <w:szCs w:val="24"/>
        </w:rPr>
      </w:pPr>
      <w:r w:rsidRPr="007E15A5">
        <w:rPr>
          <w:rFonts w:cstheme="minorHAnsi"/>
          <w:sz w:val="24"/>
          <w:szCs w:val="24"/>
        </w:rPr>
        <w:t xml:space="preserve"> Die </w:t>
      </w:r>
      <w:proofErr w:type="spellStart"/>
      <w:r w:rsidRPr="007E15A5">
        <w:rPr>
          <w:rFonts w:cstheme="minorHAnsi"/>
          <w:sz w:val="24"/>
          <w:szCs w:val="24"/>
        </w:rPr>
        <w:t>Nullarbor</w:t>
      </w:r>
      <w:proofErr w:type="spellEnd"/>
      <w:r w:rsidRPr="007E15A5">
        <w:rPr>
          <w:rFonts w:cstheme="minorHAnsi"/>
          <w:sz w:val="24"/>
          <w:szCs w:val="24"/>
        </w:rPr>
        <w:t xml:space="preserve"> Plain</w:t>
      </w:r>
      <w:r>
        <w:rPr>
          <w:rFonts w:cstheme="minorHAnsi"/>
          <w:sz w:val="24"/>
          <w:szCs w:val="24"/>
        </w:rPr>
        <w:t xml:space="preserve"> (baumlos)</w:t>
      </w:r>
    </w:p>
    <w:p w14:paraId="680E1286" w14:textId="2F06828A" w:rsidR="007E15A5" w:rsidRDefault="007E15A5" w:rsidP="007E15A5">
      <w:pPr>
        <w:pStyle w:val="Listenabsatz"/>
        <w:numPr>
          <w:ilvl w:val="0"/>
          <w:numId w:val="3"/>
        </w:numPr>
        <w:tabs>
          <w:tab w:val="left" w:pos="5297"/>
        </w:tabs>
        <w:rPr>
          <w:rFonts w:cstheme="minorHAnsi"/>
          <w:sz w:val="24"/>
          <w:szCs w:val="24"/>
        </w:rPr>
      </w:pPr>
      <w:proofErr w:type="spellStart"/>
      <w:r>
        <w:rPr>
          <w:rFonts w:cstheme="minorHAnsi"/>
          <w:sz w:val="24"/>
          <w:szCs w:val="24"/>
        </w:rPr>
        <w:t>Khalari</w:t>
      </w:r>
      <w:proofErr w:type="spellEnd"/>
      <w:r>
        <w:rPr>
          <w:rFonts w:cstheme="minorHAnsi"/>
          <w:sz w:val="24"/>
          <w:szCs w:val="24"/>
        </w:rPr>
        <w:t>-Wüste (1,2*10</w:t>
      </w:r>
      <w:r>
        <w:rPr>
          <w:rFonts w:cstheme="minorHAnsi"/>
          <w:sz w:val="24"/>
          <w:szCs w:val="24"/>
          <w:vertAlign w:val="superscript"/>
        </w:rPr>
        <w:t>3</w:t>
      </w:r>
      <w:r>
        <w:rPr>
          <w:rFonts w:cstheme="minorHAnsi"/>
          <w:sz w:val="24"/>
          <w:szCs w:val="24"/>
        </w:rPr>
        <w:t xml:space="preserve"> km</w:t>
      </w:r>
      <w:r>
        <w:rPr>
          <w:rFonts w:cstheme="minorHAnsi"/>
          <w:sz w:val="24"/>
          <w:szCs w:val="24"/>
          <w:vertAlign w:val="superscript"/>
        </w:rPr>
        <w:t>2</w:t>
      </w:r>
      <w:r>
        <w:rPr>
          <w:rFonts w:cstheme="minorHAnsi"/>
          <w:sz w:val="24"/>
          <w:szCs w:val="24"/>
        </w:rPr>
        <w:t>)</w:t>
      </w:r>
    </w:p>
    <w:p w14:paraId="27CAB47D" w14:textId="696C59F8" w:rsidR="00D96BED" w:rsidRDefault="00D96BED" w:rsidP="00D96BED">
      <w:pPr>
        <w:tabs>
          <w:tab w:val="left" w:pos="5297"/>
        </w:tabs>
        <w:rPr>
          <w:rFonts w:cstheme="minorHAnsi"/>
          <w:sz w:val="24"/>
          <w:szCs w:val="24"/>
        </w:rPr>
      </w:pPr>
    </w:p>
    <w:p w14:paraId="7CC478D9" w14:textId="185D2368" w:rsidR="00D96BED" w:rsidRDefault="00D96BED" w:rsidP="00D96BED">
      <w:pPr>
        <w:tabs>
          <w:tab w:val="left" w:pos="5297"/>
        </w:tabs>
        <w:rPr>
          <w:rFonts w:cstheme="minorHAnsi"/>
          <w:sz w:val="24"/>
          <w:szCs w:val="24"/>
        </w:rPr>
      </w:pPr>
    </w:p>
    <w:p w14:paraId="482408F3" w14:textId="297826A6" w:rsidR="00D96BED" w:rsidRDefault="00D96BED" w:rsidP="00D96BED">
      <w:pPr>
        <w:tabs>
          <w:tab w:val="left" w:pos="5297"/>
        </w:tabs>
        <w:rPr>
          <w:rFonts w:cstheme="minorHAnsi"/>
          <w:sz w:val="24"/>
          <w:szCs w:val="24"/>
        </w:rPr>
      </w:pPr>
    </w:p>
    <w:p w14:paraId="4B8F50BB" w14:textId="2B0E4A48" w:rsidR="00AD51E5" w:rsidRPr="00064573" w:rsidRDefault="00AD51E5" w:rsidP="00AD51E5">
      <w:pPr>
        <w:pBdr>
          <w:bottom w:val="single" w:sz="4" w:space="1" w:color="auto"/>
        </w:pBdr>
        <w:rPr>
          <w:rFonts w:ascii="Cascadia Mono SemiBold" w:hAnsi="Cascadia Mono SemiBold" w:cs="Cascadia Mono SemiBold"/>
          <w:b/>
          <w:bCs/>
          <w:sz w:val="36"/>
          <w:szCs w:val="36"/>
        </w:rPr>
      </w:pPr>
      <w:r>
        <w:rPr>
          <w:rFonts w:ascii="Cascadia Mono SemiBold" w:hAnsi="Cascadia Mono SemiBold" w:cs="Cascadia Mono SemiBold"/>
          <w:b/>
          <w:bCs/>
          <w:sz w:val="36"/>
          <w:szCs w:val="36"/>
        </w:rPr>
        <w:lastRenderedPageBreak/>
        <w:t>Der tropische Regenwald</w:t>
      </w:r>
    </w:p>
    <w:p w14:paraId="016F7604" w14:textId="5151446D" w:rsidR="00D96BED" w:rsidRPr="00FF4529" w:rsidRDefault="00745391" w:rsidP="00FF4529">
      <w:pPr>
        <w:shd w:val="clear" w:color="auto" w:fill="FFFFFF"/>
        <w:spacing w:line="240" w:lineRule="auto"/>
        <w:rPr>
          <w:rFonts w:cstheme="minorHAnsi"/>
          <w:b/>
          <w:bCs/>
          <w:sz w:val="32"/>
          <w:szCs w:val="32"/>
        </w:rPr>
      </w:pPr>
      <w:r w:rsidRPr="00FF4529">
        <w:rPr>
          <w:rFonts w:cstheme="minorHAnsi"/>
          <w:b/>
          <w:bCs/>
          <w:sz w:val="32"/>
          <w:szCs w:val="32"/>
        </w:rPr>
        <w:t xml:space="preserve">Einleitung </w:t>
      </w:r>
    </w:p>
    <w:p w14:paraId="2175E4D4" w14:textId="6AB4977D" w:rsidR="00FF4529" w:rsidRDefault="006222EB" w:rsidP="00D96BED">
      <w:pPr>
        <w:tabs>
          <w:tab w:val="left" w:pos="5297"/>
        </w:tabs>
        <w:rPr>
          <w:rFonts w:cstheme="minorHAnsi"/>
          <w:sz w:val="24"/>
          <w:szCs w:val="24"/>
        </w:rPr>
      </w:pPr>
      <w:r>
        <w:rPr>
          <w:rFonts w:cstheme="minorHAnsi"/>
          <w:sz w:val="24"/>
          <w:szCs w:val="24"/>
        </w:rPr>
        <w:t>D</w:t>
      </w:r>
      <w:r w:rsidR="00FF4529">
        <w:rPr>
          <w:rFonts w:cstheme="minorHAnsi"/>
          <w:sz w:val="24"/>
          <w:szCs w:val="24"/>
        </w:rPr>
        <w:t>e</w:t>
      </w:r>
      <w:r>
        <w:rPr>
          <w:rFonts w:cstheme="minorHAnsi"/>
          <w:sz w:val="24"/>
          <w:szCs w:val="24"/>
        </w:rPr>
        <w:t>r tropischen Regenwälder</w:t>
      </w:r>
      <w:r w:rsidR="00FF4529">
        <w:rPr>
          <w:rFonts w:cstheme="minorHAnsi"/>
          <w:sz w:val="24"/>
          <w:szCs w:val="24"/>
        </w:rPr>
        <w:t xml:space="preserve"> ist eine von den 5 Vegetationszonen in den Tropen und</w:t>
      </w:r>
      <w:r>
        <w:rPr>
          <w:rFonts w:cstheme="minorHAnsi"/>
          <w:sz w:val="24"/>
          <w:szCs w:val="24"/>
        </w:rPr>
        <w:t xml:space="preserve"> zähl</w:t>
      </w:r>
      <w:r w:rsidR="00FF4529">
        <w:rPr>
          <w:rFonts w:cstheme="minorHAnsi"/>
          <w:sz w:val="24"/>
          <w:szCs w:val="24"/>
        </w:rPr>
        <w:t xml:space="preserve">t </w:t>
      </w:r>
      <w:r>
        <w:rPr>
          <w:rFonts w:cstheme="minorHAnsi"/>
          <w:sz w:val="24"/>
          <w:szCs w:val="24"/>
        </w:rPr>
        <w:t>zu den schönsten und artenreichsten Lebensräumen der Welt</w:t>
      </w:r>
      <w:r w:rsidR="00FF4529">
        <w:rPr>
          <w:rFonts w:cstheme="minorHAnsi"/>
          <w:sz w:val="24"/>
          <w:szCs w:val="24"/>
        </w:rPr>
        <w:t>.</w:t>
      </w:r>
      <w:r>
        <w:rPr>
          <w:rFonts w:cstheme="minorHAnsi"/>
          <w:sz w:val="24"/>
          <w:szCs w:val="24"/>
        </w:rPr>
        <w:t xml:space="preserve"> Seinen Namen bekommt dieser durch den hohen jährlichen Niederschlag, welcher bei 2.000mm liegt. Täglich werden in dem tropischen Regenwald</w:t>
      </w:r>
      <w:r w:rsidR="0011631E">
        <w:rPr>
          <w:rFonts w:cstheme="minorHAnsi"/>
          <w:sz w:val="24"/>
          <w:szCs w:val="24"/>
        </w:rPr>
        <w:t xml:space="preserve"> neue Arten entdeckt. </w:t>
      </w:r>
      <w:r w:rsidR="00501EA2">
        <w:rPr>
          <w:rFonts w:cstheme="minorHAnsi"/>
          <w:sz w:val="24"/>
          <w:szCs w:val="24"/>
        </w:rPr>
        <w:t>Über 60% der Artenvielfalt der Erde ist im tropischen Regenwald zu finden.</w:t>
      </w:r>
    </w:p>
    <w:p w14:paraId="21C62932" w14:textId="13783933" w:rsidR="0011631E" w:rsidRDefault="0011631E" w:rsidP="00D96BED">
      <w:pPr>
        <w:tabs>
          <w:tab w:val="left" w:pos="5297"/>
        </w:tabs>
        <w:rPr>
          <w:rFonts w:cstheme="minorHAnsi"/>
          <w:sz w:val="24"/>
          <w:szCs w:val="24"/>
        </w:rPr>
      </w:pPr>
      <w:r>
        <w:rPr>
          <w:rFonts w:cstheme="minorHAnsi"/>
          <w:sz w:val="24"/>
          <w:szCs w:val="24"/>
        </w:rPr>
        <w:t>Der tropische Regenwald bietet aber nicht nur Unterkunft für Tiere, sondern auch Menschen. Dort sind zahlreiche indigene Völker zu finden, welche im Balanceakt zwischen der Kultur</w:t>
      </w:r>
      <w:r w:rsidR="004365BF">
        <w:rPr>
          <w:rFonts w:cstheme="minorHAnsi"/>
          <w:sz w:val="24"/>
          <w:szCs w:val="24"/>
        </w:rPr>
        <w:t>,</w:t>
      </w:r>
      <w:r>
        <w:rPr>
          <w:rFonts w:cstheme="minorHAnsi"/>
          <w:sz w:val="24"/>
          <w:szCs w:val="24"/>
        </w:rPr>
        <w:t xml:space="preserve"> deren Vorfahren und der modernen Welt leben.</w:t>
      </w:r>
    </w:p>
    <w:p w14:paraId="60C7E54C" w14:textId="4CA1C02A" w:rsidR="00EF484B" w:rsidRDefault="00EF484B" w:rsidP="00EF484B">
      <w:pPr>
        <w:shd w:val="clear" w:color="auto" w:fill="FFFFFF"/>
        <w:spacing w:line="240" w:lineRule="auto"/>
        <w:rPr>
          <w:rFonts w:cstheme="minorHAnsi"/>
          <w:b/>
          <w:bCs/>
          <w:sz w:val="32"/>
          <w:szCs w:val="32"/>
        </w:rPr>
      </w:pPr>
      <w:r>
        <w:rPr>
          <w:rFonts w:cstheme="minorHAnsi"/>
          <w:b/>
          <w:bCs/>
          <w:sz w:val="32"/>
          <w:szCs w:val="32"/>
        </w:rPr>
        <w:t>Der Artenreichtum im tropischen Regenwald</w:t>
      </w:r>
    </w:p>
    <w:p w14:paraId="6FB222EC" w14:textId="5D063461" w:rsidR="00EF484B" w:rsidRDefault="00EF484B" w:rsidP="00EF484B">
      <w:pPr>
        <w:shd w:val="clear" w:color="auto" w:fill="FFFFFF"/>
        <w:spacing w:line="240" w:lineRule="auto"/>
        <w:rPr>
          <w:rFonts w:cstheme="minorHAnsi"/>
          <w:sz w:val="24"/>
          <w:szCs w:val="24"/>
        </w:rPr>
      </w:pPr>
      <w:r>
        <w:rPr>
          <w:rFonts w:cstheme="minorHAnsi"/>
          <w:sz w:val="24"/>
          <w:szCs w:val="24"/>
        </w:rPr>
        <w:t>Wie schon erwähnt, gibt es im tropischen Regenwald eine Vielzahl von Tierarten und Pflanzenarten. Nun stellt sich die Frage</w:t>
      </w:r>
      <w:r w:rsidR="007A6DE7">
        <w:rPr>
          <w:rFonts w:cstheme="minorHAnsi"/>
          <w:sz w:val="24"/>
          <w:szCs w:val="24"/>
        </w:rPr>
        <w:t>,</w:t>
      </w:r>
      <w:r>
        <w:rPr>
          <w:rFonts w:cstheme="minorHAnsi"/>
          <w:sz w:val="24"/>
          <w:szCs w:val="24"/>
        </w:rPr>
        <w:t xml:space="preserve"> wie es zu dieser enormen Artenvielfalt kommt. </w:t>
      </w:r>
    </w:p>
    <w:p w14:paraId="28C9D522" w14:textId="2D901866" w:rsidR="00EF484B" w:rsidRDefault="00EF484B" w:rsidP="00EF484B">
      <w:pPr>
        <w:shd w:val="clear" w:color="auto" w:fill="FFFFFF"/>
        <w:spacing w:line="240" w:lineRule="auto"/>
        <w:rPr>
          <w:rFonts w:cstheme="minorHAnsi"/>
          <w:sz w:val="24"/>
          <w:szCs w:val="24"/>
        </w:rPr>
      </w:pPr>
      <w:r>
        <w:rPr>
          <w:rFonts w:cstheme="minorHAnsi"/>
          <w:sz w:val="24"/>
          <w:szCs w:val="24"/>
        </w:rPr>
        <w:t xml:space="preserve">Wichtig für die Artenvielfalt ist die Sonneneinstrahlung </w:t>
      </w:r>
      <w:r w:rsidR="007A6DE7">
        <w:rPr>
          <w:rFonts w:cstheme="minorHAnsi"/>
          <w:sz w:val="24"/>
          <w:szCs w:val="24"/>
        </w:rPr>
        <w:t xml:space="preserve">und </w:t>
      </w:r>
      <w:r>
        <w:rPr>
          <w:rFonts w:cstheme="minorHAnsi"/>
          <w:sz w:val="24"/>
          <w:szCs w:val="24"/>
        </w:rPr>
        <w:t xml:space="preserve">der vorherrschende starke Regen, der dem tropischen Regenwald seinen Namen gibt. Die Pflanzen brauchen die Sonne, um zu wachsen. Erst bei Sonneneinstrahlung können diese den </w:t>
      </w:r>
      <w:r w:rsidR="004365BF">
        <w:rPr>
          <w:rFonts w:cstheme="minorHAnsi"/>
          <w:sz w:val="24"/>
          <w:szCs w:val="24"/>
        </w:rPr>
        <w:t>n</w:t>
      </w:r>
      <w:r>
        <w:rPr>
          <w:rFonts w:cstheme="minorHAnsi"/>
          <w:sz w:val="24"/>
          <w:szCs w:val="24"/>
        </w:rPr>
        <w:t xml:space="preserve">ötigen Zucker produzieren, um zu wachsen. </w:t>
      </w:r>
    </w:p>
    <w:p w14:paraId="0526A10B" w14:textId="1D40B135" w:rsidR="00EF484B" w:rsidRDefault="00EF484B" w:rsidP="00EF484B">
      <w:pPr>
        <w:shd w:val="clear" w:color="auto" w:fill="FFFFFF"/>
        <w:spacing w:line="240" w:lineRule="auto"/>
        <w:rPr>
          <w:rFonts w:cstheme="minorHAnsi"/>
          <w:sz w:val="24"/>
          <w:szCs w:val="24"/>
        </w:rPr>
      </w:pPr>
      <w:r>
        <w:rPr>
          <w:rFonts w:cstheme="minorHAnsi"/>
          <w:sz w:val="24"/>
          <w:szCs w:val="24"/>
        </w:rPr>
        <w:t>Bei starker Sonneneinstrahlung wird logischerweise auch der Boden des Regenwaldes erwärmt. Am/</w:t>
      </w:r>
      <w:r w:rsidR="004365BF">
        <w:rPr>
          <w:rFonts w:cstheme="minorHAnsi"/>
          <w:sz w:val="24"/>
          <w:szCs w:val="24"/>
        </w:rPr>
        <w:t>i</w:t>
      </w:r>
      <w:r>
        <w:rPr>
          <w:rFonts w:cstheme="minorHAnsi"/>
          <w:sz w:val="24"/>
          <w:szCs w:val="24"/>
        </w:rPr>
        <w:t>m Boden leben vor allem Regenwürmer, Pilze und Bakterien. Diese Organismen zersetzten abgestorbene Blätter und Pflanzen</w:t>
      </w:r>
      <w:r w:rsidR="007A6DE7">
        <w:rPr>
          <w:rFonts w:cstheme="minorHAnsi"/>
          <w:sz w:val="24"/>
          <w:szCs w:val="24"/>
        </w:rPr>
        <w:t xml:space="preserve"> viel schneller bei feucht/warmen Temperaturen</w:t>
      </w:r>
      <w:r>
        <w:rPr>
          <w:rFonts w:cstheme="minorHAnsi"/>
          <w:sz w:val="24"/>
          <w:szCs w:val="24"/>
        </w:rPr>
        <w:t>.</w:t>
      </w:r>
    </w:p>
    <w:p w14:paraId="752812D3" w14:textId="162792E2" w:rsidR="007A6DE7" w:rsidRDefault="00EF484B" w:rsidP="00EF484B">
      <w:pPr>
        <w:shd w:val="clear" w:color="auto" w:fill="FFFFFF"/>
        <w:spacing w:line="240" w:lineRule="auto"/>
        <w:rPr>
          <w:rFonts w:cstheme="minorHAnsi"/>
          <w:sz w:val="24"/>
          <w:szCs w:val="24"/>
        </w:rPr>
      </w:pPr>
      <w:r>
        <w:rPr>
          <w:rFonts w:cstheme="minorHAnsi"/>
          <w:sz w:val="24"/>
          <w:szCs w:val="24"/>
        </w:rPr>
        <w:t xml:space="preserve">Als Produkt dieser Zersetzung ergeben sich </w:t>
      </w:r>
      <w:r w:rsidR="007A6DE7">
        <w:rPr>
          <w:rFonts w:cstheme="minorHAnsi"/>
          <w:sz w:val="24"/>
          <w:szCs w:val="24"/>
        </w:rPr>
        <w:t xml:space="preserve">Mineralien, welche für den Wachstum der Pflanzen notwendig sind. </w:t>
      </w:r>
    </w:p>
    <w:p w14:paraId="549AC6DB" w14:textId="4B6E2ECC" w:rsidR="007A6DE7" w:rsidRDefault="007A6DE7" w:rsidP="007A6DE7">
      <w:pPr>
        <w:shd w:val="clear" w:color="auto" w:fill="FFFFFF"/>
        <w:spacing w:line="240" w:lineRule="auto"/>
        <w:rPr>
          <w:rFonts w:cstheme="minorHAnsi"/>
          <w:sz w:val="24"/>
          <w:szCs w:val="24"/>
        </w:rPr>
      </w:pPr>
      <w:r>
        <w:rPr>
          <w:rFonts w:cstheme="minorHAnsi"/>
          <w:sz w:val="24"/>
          <w:szCs w:val="24"/>
        </w:rPr>
        <w:t>Das schnelle Wachstum von Pflanzen bietet in weiterer Folge einen Perfekt Lebensraum für die Tiere, welche die Pflanzen als Nahrung oder Unterkunft nutzen.</w:t>
      </w:r>
    </w:p>
    <w:p w14:paraId="0186FFA2" w14:textId="09B8C528" w:rsidR="0011631E" w:rsidRDefault="0011631E" w:rsidP="0011631E">
      <w:pPr>
        <w:shd w:val="clear" w:color="auto" w:fill="FFFFFF"/>
        <w:spacing w:line="240" w:lineRule="auto"/>
        <w:rPr>
          <w:rFonts w:cstheme="minorHAnsi"/>
          <w:sz w:val="24"/>
          <w:szCs w:val="24"/>
        </w:rPr>
      </w:pPr>
      <w:r>
        <w:rPr>
          <w:rFonts w:cstheme="minorHAnsi"/>
          <w:b/>
          <w:bCs/>
          <w:sz w:val="32"/>
          <w:szCs w:val="32"/>
        </w:rPr>
        <w:t>Wichtigkeit des tropischen Regenwaldes</w:t>
      </w:r>
    </w:p>
    <w:p w14:paraId="04026CBB" w14:textId="43FCF672" w:rsidR="00FF4529" w:rsidRDefault="0011631E" w:rsidP="0011631E">
      <w:pPr>
        <w:shd w:val="clear" w:color="auto" w:fill="FFFFFF"/>
        <w:spacing w:line="240" w:lineRule="auto"/>
        <w:rPr>
          <w:rFonts w:cstheme="minorHAnsi"/>
          <w:sz w:val="24"/>
          <w:szCs w:val="24"/>
        </w:rPr>
      </w:pPr>
      <w:r>
        <w:rPr>
          <w:rFonts w:cstheme="minorHAnsi"/>
          <w:sz w:val="24"/>
          <w:szCs w:val="24"/>
        </w:rPr>
        <w:t xml:space="preserve">Was macht den </w:t>
      </w:r>
      <w:proofErr w:type="gramStart"/>
      <w:r>
        <w:rPr>
          <w:rFonts w:cstheme="minorHAnsi"/>
          <w:sz w:val="24"/>
          <w:szCs w:val="24"/>
        </w:rPr>
        <w:t>Tropenwald eigentlich</w:t>
      </w:r>
      <w:proofErr w:type="gramEnd"/>
      <w:r>
        <w:rPr>
          <w:rFonts w:cstheme="minorHAnsi"/>
          <w:sz w:val="24"/>
          <w:szCs w:val="24"/>
        </w:rPr>
        <w:t xml:space="preserve"> so wichtig? Diese Frage lässt sich bei näherer Betrachtung der Funktionalität von Bäumen ziemlich einfach beantworten. Die Tropenwälder nehmen nämlich hohe Mengen des</w:t>
      </w:r>
      <w:r w:rsidR="00FF4529">
        <w:rPr>
          <w:rFonts w:cstheme="minorHAnsi"/>
          <w:sz w:val="24"/>
          <w:szCs w:val="24"/>
        </w:rPr>
        <w:t xml:space="preserve"> </w:t>
      </w:r>
      <w:r>
        <w:rPr>
          <w:rFonts w:cstheme="minorHAnsi"/>
          <w:sz w:val="24"/>
          <w:szCs w:val="24"/>
        </w:rPr>
        <w:t>weltweit erzeugten CO</w:t>
      </w:r>
      <w:r w:rsidRPr="00FF4529">
        <w:rPr>
          <w:rFonts w:cstheme="minorHAnsi"/>
          <w:sz w:val="24"/>
          <w:szCs w:val="24"/>
        </w:rPr>
        <w:t>2 auf.</w:t>
      </w:r>
    </w:p>
    <w:p w14:paraId="3DBED5C9" w14:textId="6C9193AD" w:rsidR="00FF4529" w:rsidRDefault="00FF4529" w:rsidP="0011631E">
      <w:pPr>
        <w:shd w:val="clear" w:color="auto" w:fill="FFFFFF"/>
        <w:spacing w:line="240" w:lineRule="auto"/>
        <w:rPr>
          <w:rFonts w:cstheme="minorHAnsi"/>
          <w:sz w:val="24"/>
          <w:szCs w:val="24"/>
        </w:rPr>
      </w:pPr>
      <w:r>
        <w:rPr>
          <w:rFonts w:cstheme="minorHAnsi"/>
          <w:sz w:val="24"/>
          <w:szCs w:val="24"/>
        </w:rPr>
        <w:t>Den Kohlenstoffgehalt vom CO</w:t>
      </w:r>
      <w:r>
        <w:rPr>
          <w:rFonts w:cstheme="minorHAnsi"/>
          <w:sz w:val="24"/>
          <w:szCs w:val="24"/>
          <w:vertAlign w:val="subscript"/>
        </w:rPr>
        <w:t xml:space="preserve">2 </w:t>
      </w:r>
      <w:r>
        <w:rPr>
          <w:rFonts w:cstheme="minorHAnsi"/>
          <w:sz w:val="24"/>
          <w:szCs w:val="24"/>
        </w:rPr>
        <w:t xml:space="preserve">speichern die Bäume in ihrer Biomasse und ermöglichen uns dadurch das Atmen. </w:t>
      </w:r>
    </w:p>
    <w:p w14:paraId="0CB8FF2D" w14:textId="77777777" w:rsidR="00501EA2" w:rsidRDefault="00501EA2" w:rsidP="00501EA2">
      <w:pPr>
        <w:shd w:val="clear" w:color="auto" w:fill="FFFFFF"/>
        <w:spacing w:line="240" w:lineRule="auto"/>
        <w:rPr>
          <w:rFonts w:cstheme="minorHAnsi"/>
          <w:b/>
          <w:bCs/>
          <w:sz w:val="32"/>
          <w:szCs w:val="32"/>
        </w:rPr>
      </w:pPr>
    </w:p>
    <w:p w14:paraId="277A0955" w14:textId="77777777" w:rsidR="00501EA2" w:rsidRDefault="00501EA2" w:rsidP="00501EA2">
      <w:pPr>
        <w:shd w:val="clear" w:color="auto" w:fill="FFFFFF"/>
        <w:spacing w:line="240" w:lineRule="auto"/>
        <w:rPr>
          <w:rFonts w:cstheme="minorHAnsi"/>
          <w:b/>
          <w:bCs/>
          <w:sz w:val="32"/>
          <w:szCs w:val="32"/>
        </w:rPr>
      </w:pPr>
    </w:p>
    <w:p w14:paraId="0D5C1CF6" w14:textId="77777777" w:rsidR="00501EA2" w:rsidRDefault="00501EA2" w:rsidP="00501EA2">
      <w:pPr>
        <w:shd w:val="clear" w:color="auto" w:fill="FFFFFF"/>
        <w:spacing w:line="240" w:lineRule="auto"/>
        <w:rPr>
          <w:rFonts w:cstheme="minorHAnsi"/>
          <w:b/>
          <w:bCs/>
          <w:sz w:val="32"/>
          <w:szCs w:val="32"/>
        </w:rPr>
      </w:pPr>
    </w:p>
    <w:p w14:paraId="71DD6A2D" w14:textId="77777777" w:rsidR="00501EA2" w:rsidRDefault="00501EA2" w:rsidP="00501EA2">
      <w:pPr>
        <w:shd w:val="clear" w:color="auto" w:fill="FFFFFF"/>
        <w:spacing w:line="240" w:lineRule="auto"/>
        <w:rPr>
          <w:rFonts w:cstheme="minorHAnsi"/>
          <w:b/>
          <w:bCs/>
          <w:sz w:val="32"/>
          <w:szCs w:val="32"/>
        </w:rPr>
      </w:pPr>
    </w:p>
    <w:p w14:paraId="7BC47156" w14:textId="3ACA0050" w:rsidR="00501EA2" w:rsidRDefault="00501EA2" w:rsidP="00501EA2">
      <w:pPr>
        <w:shd w:val="clear" w:color="auto" w:fill="FFFFFF"/>
        <w:spacing w:line="240" w:lineRule="auto"/>
        <w:rPr>
          <w:rFonts w:cstheme="minorHAnsi"/>
          <w:sz w:val="24"/>
          <w:szCs w:val="24"/>
        </w:rPr>
      </w:pPr>
      <w:r>
        <w:rPr>
          <w:rFonts w:cstheme="minorHAnsi"/>
          <w:b/>
          <w:bCs/>
          <w:sz w:val="32"/>
          <w:szCs w:val="32"/>
        </w:rPr>
        <w:lastRenderedPageBreak/>
        <w:t>Zerstörung des tropischen Regenwaldes</w:t>
      </w:r>
    </w:p>
    <w:p w14:paraId="1C0312F2" w14:textId="44DAC6FD" w:rsidR="00501EA2" w:rsidRDefault="00501EA2" w:rsidP="0011631E">
      <w:pPr>
        <w:shd w:val="clear" w:color="auto" w:fill="FFFFFF"/>
        <w:spacing w:line="240" w:lineRule="auto"/>
        <w:rPr>
          <w:rFonts w:cstheme="minorHAnsi"/>
          <w:sz w:val="24"/>
          <w:szCs w:val="24"/>
        </w:rPr>
      </w:pPr>
      <w:r>
        <w:rPr>
          <w:rFonts w:cstheme="minorHAnsi"/>
          <w:sz w:val="24"/>
          <w:szCs w:val="24"/>
        </w:rPr>
        <w:t>Die Zerstörung des tropischen Regenwaldes begann schon vor 500 Jahren</w:t>
      </w:r>
      <w:r w:rsidR="004365BF">
        <w:rPr>
          <w:rFonts w:cstheme="minorHAnsi"/>
          <w:sz w:val="24"/>
          <w:szCs w:val="24"/>
        </w:rPr>
        <w:t xml:space="preserve"> </w:t>
      </w:r>
      <w:r>
        <w:rPr>
          <w:rFonts w:cstheme="minorHAnsi"/>
          <w:sz w:val="24"/>
          <w:szCs w:val="24"/>
        </w:rPr>
        <w:t xml:space="preserve">beim Beginn der Kolonialisierung. Heutzutage verschwindet in etwa alle 2 Sekunden durch Verbrennung oder Rodung eine Fläche mit der Größe eines Fußballfeldes. Über das Jahr gesehen gehen ca. 9 </w:t>
      </w:r>
      <w:proofErr w:type="spellStart"/>
      <w:r>
        <w:rPr>
          <w:rFonts w:cstheme="minorHAnsi"/>
          <w:sz w:val="24"/>
          <w:szCs w:val="24"/>
        </w:rPr>
        <w:t>Mio</w:t>
      </w:r>
      <w:proofErr w:type="spellEnd"/>
      <w:r>
        <w:rPr>
          <w:rFonts w:cstheme="minorHAnsi"/>
          <w:sz w:val="24"/>
          <w:szCs w:val="24"/>
        </w:rPr>
        <w:t xml:space="preserve"> ha Tropenwald weltweit verloren.</w:t>
      </w:r>
    </w:p>
    <w:p w14:paraId="64B38528" w14:textId="2D2489A7" w:rsidR="00501EA2" w:rsidRDefault="00501EA2" w:rsidP="0011631E">
      <w:pPr>
        <w:shd w:val="clear" w:color="auto" w:fill="FFFFFF"/>
        <w:spacing w:line="240" w:lineRule="auto"/>
        <w:rPr>
          <w:rFonts w:cstheme="minorHAnsi"/>
          <w:sz w:val="24"/>
          <w:szCs w:val="24"/>
        </w:rPr>
      </w:pPr>
      <w:r>
        <w:rPr>
          <w:rFonts w:cstheme="minorHAnsi"/>
          <w:sz w:val="24"/>
          <w:szCs w:val="24"/>
        </w:rPr>
        <w:t xml:space="preserve">Das gerodete Holz wird für die Produktion von Papier und Gartenmöbeln verwendet. </w:t>
      </w:r>
    </w:p>
    <w:p w14:paraId="094B216C" w14:textId="595C607C" w:rsidR="00856E3A" w:rsidRDefault="00501EA2" w:rsidP="00856E3A">
      <w:pPr>
        <w:shd w:val="clear" w:color="auto" w:fill="FFFFFF"/>
        <w:spacing w:line="240" w:lineRule="auto"/>
        <w:rPr>
          <w:rFonts w:cstheme="minorHAnsi"/>
          <w:sz w:val="24"/>
          <w:szCs w:val="24"/>
        </w:rPr>
      </w:pPr>
      <w:r w:rsidRPr="00501EA2">
        <w:rPr>
          <w:rFonts w:cstheme="minorHAnsi"/>
          <w:sz w:val="24"/>
          <w:szCs w:val="24"/>
        </w:rPr>
        <w:t>36 % der global gehandelten Rohstoffe</w:t>
      </w:r>
      <w:r w:rsidR="004365BF">
        <w:rPr>
          <w:rFonts w:cstheme="minorHAnsi"/>
          <w:sz w:val="24"/>
          <w:szCs w:val="24"/>
        </w:rPr>
        <w:t xml:space="preserve"> </w:t>
      </w:r>
      <w:r w:rsidRPr="00501EA2">
        <w:rPr>
          <w:rFonts w:cstheme="minorHAnsi"/>
          <w:sz w:val="24"/>
          <w:szCs w:val="24"/>
        </w:rPr>
        <w:t>für die Tropenwälder fallen mussten, wurden in die EU geliefert</w:t>
      </w:r>
      <w:r>
        <w:rPr>
          <w:rFonts w:cstheme="minorHAnsi"/>
          <w:sz w:val="24"/>
          <w:szCs w:val="24"/>
        </w:rPr>
        <w:t>. Jeder einzelne von uns Menschen trägt</w:t>
      </w:r>
      <w:r w:rsidR="00856E3A">
        <w:rPr>
          <w:rFonts w:cstheme="minorHAnsi"/>
          <w:sz w:val="24"/>
          <w:szCs w:val="24"/>
        </w:rPr>
        <w:t xml:space="preserve"> durch täglichen Konsum von Produkten</w:t>
      </w:r>
      <w:r>
        <w:rPr>
          <w:rFonts w:cstheme="minorHAnsi"/>
          <w:sz w:val="24"/>
          <w:szCs w:val="24"/>
        </w:rPr>
        <w:t xml:space="preserve"> zur Abholzung der Regenwälder bei. </w:t>
      </w:r>
    </w:p>
    <w:p w14:paraId="18B71C89" w14:textId="4D5604F0" w:rsidR="00856E3A" w:rsidRPr="00856E3A" w:rsidRDefault="00856E3A" w:rsidP="00856E3A">
      <w:pPr>
        <w:shd w:val="clear" w:color="auto" w:fill="FFFFFF"/>
        <w:spacing w:line="240" w:lineRule="auto"/>
        <w:rPr>
          <w:rFonts w:cstheme="minorHAnsi"/>
          <w:sz w:val="24"/>
          <w:szCs w:val="24"/>
        </w:rPr>
      </w:pPr>
      <w:r>
        <w:rPr>
          <w:rFonts w:ascii="Open Sans" w:eastAsia="Times New Roman" w:hAnsi="Open Sans" w:cs="Open Sans"/>
          <w:b/>
          <w:bCs/>
          <w:color w:val="2E312A"/>
          <w:sz w:val="27"/>
          <w:szCs w:val="27"/>
          <w:lang w:eastAsia="de-DE"/>
        </w:rPr>
        <w:t>Wie lange gibt es den tropischen Regenwald noch</w:t>
      </w:r>
      <w:r w:rsidRPr="00856E3A">
        <w:rPr>
          <w:rFonts w:ascii="Open Sans" w:eastAsia="Times New Roman" w:hAnsi="Open Sans" w:cs="Open Sans"/>
          <w:b/>
          <w:bCs/>
          <w:color w:val="2E312A"/>
          <w:sz w:val="27"/>
          <w:szCs w:val="27"/>
          <w:lang w:eastAsia="de-DE"/>
        </w:rPr>
        <w:t>?</w:t>
      </w:r>
    </w:p>
    <w:p w14:paraId="0C5D9347" w14:textId="77777777" w:rsidR="00856E3A" w:rsidRDefault="00856E3A" w:rsidP="0011631E">
      <w:pPr>
        <w:shd w:val="clear" w:color="auto" w:fill="FFFFFF"/>
        <w:spacing w:line="240" w:lineRule="auto"/>
        <w:rPr>
          <w:rFonts w:cstheme="minorHAnsi"/>
          <w:sz w:val="24"/>
          <w:szCs w:val="24"/>
        </w:rPr>
      </w:pPr>
      <w:r>
        <w:rPr>
          <w:rFonts w:cstheme="minorHAnsi"/>
          <w:sz w:val="24"/>
          <w:szCs w:val="24"/>
        </w:rPr>
        <w:t xml:space="preserve">Die Zerstörung der Regenwälder begann vor 500 Jahren, jedoch wurden diese erst vor 100 Jahren angefangen drastisch zu Zerstören. </w:t>
      </w:r>
    </w:p>
    <w:p w14:paraId="4D3257B0" w14:textId="77777777" w:rsidR="00856E3A" w:rsidRPr="00856E3A" w:rsidRDefault="00856E3A" w:rsidP="0011631E">
      <w:pPr>
        <w:shd w:val="clear" w:color="auto" w:fill="FFFFFF"/>
        <w:spacing w:line="240" w:lineRule="auto"/>
        <w:rPr>
          <w:rFonts w:cstheme="minorHAnsi"/>
          <w:b/>
          <w:bCs/>
          <w:sz w:val="24"/>
          <w:szCs w:val="24"/>
        </w:rPr>
      </w:pPr>
      <w:r w:rsidRPr="00856E3A">
        <w:rPr>
          <w:rFonts w:cstheme="minorHAnsi"/>
          <w:b/>
          <w:bCs/>
          <w:sz w:val="24"/>
          <w:szCs w:val="24"/>
        </w:rPr>
        <w:t>Berechnung:</w:t>
      </w:r>
    </w:p>
    <w:p w14:paraId="1F81EB2D" w14:textId="77777777" w:rsidR="00856E3A" w:rsidRDefault="00856E3A" w:rsidP="0011631E">
      <w:pPr>
        <w:shd w:val="clear" w:color="auto" w:fill="FFFFFF"/>
        <w:spacing w:line="240" w:lineRule="auto"/>
        <w:rPr>
          <w:rFonts w:cstheme="minorHAnsi"/>
          <w:sz w:val="24"/>
          <w:szCs w:val="24"/>
        </w:rPr>
      </w:pPr>
      <w:r>
        <w:rPr>
          <w:rFonts w:cstheme="minorHAnsi"/>
          <w:sz w:val="24"/>
          <w:szCs w:val="24"/>
        </w:rPr>
        <w:t xml:space="preserve">Ungefähr gehen zurzeit 9 </w:t>
      </w:r>
      <w:proofErr w:type="spellStart"/>
      <w:r>
        <w:rPr>
          <w:rFonts w:cstheme="minorHAnsi"/>
          <w:sz w:val="24"/>
          <w:szCs w:val="24"/>
        </w:rPr>
        <w:t>Mio</w:t>
      </w:r>
      <w:proofErr w:type="spellEnd"/>
      <w:r>
        <w:rPr>
          <w:rFonts w:cstheme="minorHAnsi"/>
          <w:sz w:val="24"/>
          <w:szCs w:val="24"/>
        </w:rPr>
        <w:t xml:space="preserve"> ha Regenwald verloren. Geschätzt gibt noch 10 Millionen km</w:t>
      </w:r>
      <w:r>
        <w:rPr>
          <w:rFonts w:cstheme="minorHAnsi"/>
          <w:sz w:val="24"/>
          <w:szCs w:val="24"/>
          <w:vertAlign w:val="superscript"/>
        </w:rPr>
        <w:t xml:space="preserve">2 </w:t>
      </w:r>
      <w:r>
        <w:rPr>
          <w:rFonts w:cstheme="minorHAnsi"/>
          <w:sz w:val="24"/>
          <w:szCs w:val="24"/>
        </w:rPr>
        <w:t>Regenwald.</w:t>
      </w:r>
    </w:p>
    <w:p w14:paraId="02D3EC4E" w14:textId="33C6FED1" w:rsidR="00710577" w:rsidRDefault="00856E3A" w:rsidP="00710577">
      <w:pPr>
        <w:shd w:val="clear" w:color="auto" w:fill="FFFFFF"/>
        <w:spacing w:after="0" w:line="240" w:lineRule="auto"/>
        <w:rPr>
          <w:rFonts w:cstheme="minorHAnsi"/>
          <w:sz w:val="24"/>
          <w:szCs w:val="24"/>
        </w:rPr>
      </w:pPr>
      <w:r>
        <w:rPr>
          <w:rFonts w:cstheme="minorHAnsi"/>
          <w:sz w:val="24"/>
          <w:szCs w:val="24"/>
        </w:rPr>
        <w:t>Verlust/Jahr</w:t>
      </w:r>
      <w:r w:rsidR="00710577">
        <w:rPr>
          <w:rFonts w:cstheme="minorHAnsi"/>
          <w:sz w:val="24"/>
          <w:szCs w:val="24"/>
        </w:rPr>
        <w:t xml:space="preserve"> (V</w:t>
      </w:r>
      <w:r w:rsidR="00710577">
        <w:rPr>
          <w:rFonts w:cstheme="minorHAnsi"/>
          <w:sz w:val="24"/>
          <w:szCs w:val="24"/>
          <w:vertAlign w:val="subscript"/>
        </w:rPr>
        <w:t>J</w:t>
      </w:r>
      <w:r w:rsidR="00710577">
        <w:rPr>
          <w:rFonts w:cstheme="minorHAnsi"/>
          <w:sz w:val="24"/>
          <w:szCs w:val="24"/>
        </w:rPr>
        <w:t xml:space="preserve">): </w:t>
      </w:r>
      <w:r>
        <w:rPr>
          <w:rFonts w:cstheme="minorHAnsi"/>
          <w:sz w:val="24"/>
          <w:szCs w:val="24"/>
        </w:rPr>
        <w:t xml:space="preserve"> 9 Millionen ha =</w:t>
      </w:r>
      <w:r w:rsidR="00710577">
        <w:rPr>
          <w:rFonts w:cstheme="minorHAnsi"/>
          <w:sz w:val="24"/>
          <w:szCs w:val="24"/>
        </w:rPr>
        <w:t>&gt;</w:t>
      </w:r>
      <w:r>
        <w:rPr>
          <w:rFonts w:cstheme="minorHAnsi"/>
          <w:sz w:val="24"/>
          <w:szCs w:val="24"/>
        </w:rPr>
        <w:t xml:space="preserve"> 9 000 000</w:t>
      </w:r>
      <w:r w:rsidR="00710577">
        <w:rPr>
          <w:rFonts w:cstheme="minorHAnsi"/>
          <w:sz w:val="24"/>
          <w:szCs w:val="24"/>
        </w:rPr>
        <w:t xml:space="preserve"> ha =&gt; </w:t>
      </w:r>
      <w:r w:rsidR="00710577" w:rsidRPr="00710577">
        <w:rPr>
          <w:rFonts w:cstheme="minorHAnsi"/>
          <w:sz w:val="24"/>
          <w:szCs w:val="24"/>
        </w:rPr>
        <w:t>9</w:t>
      </w:r>
      <w:r w:rsidR="00710577">
        <w:rPr>
          <w:rFonts w:cstheme="minorHAnsi"/>
          <w:sz w:val="24"/>
          <w:szCs w:val="24"/>
        </w:rPr>
        <w:t xml:space="preserve"> </w:t>
      </w:r>
      <w:r w:rsidR="00710577" w:rsidRPr="00710577">
        <w:rPr>
          <w:rFonts w:cstheme="minorHAnsi"/>
          <w:sz w:val="24"/>
          <w:szCs w:val="24"/>
        </w:rPr>
        <w:t>000</w:t>
      </w:r>
      <w:r w:rsidR="00710577">
        <w:rPr>
          <w:rFonts w:cstheme="minorHAnsi"/>
          <w:sz w:val="24"/>
          <w:szCs w:val="24"/>
        </w:rPr>
        <w:t xml:space="preserve"> </w:t>
      </w:r>
      <w:r w:rsidR="00710577" w:rsidRPr="00710577">
        <w:rPr>
          <w:rFonts w:cstheme="minorHAnsi"/>
          <w:sz w:val="24"/>
          <w:szCs w:val="24"/>
        </w:rPr>
        <w:t>0</w:t>
      </w:r>
      <w:r w:rsidR="00710577">
        <w:rPr>
          <w:rFonts w:cstheme="minorHAnsi"/>
          <w:sz w:val="24"/>
          <w:szCs w:val="24"/>
        </w:rPr>
        <w:t xml:space="preserve"> km</w:t>
      </w:r>
      <w:r w:rsidR="00710577">
        <w:rPr>
          <w:rFonts w:cstheme="minorHAnsi"/>
          <w:sz w:val="24"/>
          <w:szCs w:val="24"/>
          <w:vertAlign w:val="superscript"/>
        </w:rPr>
        <w:t xml:space="preserve">2 </w:t>
      </w:r>
    </w:p>
    <w:p w14:paraId="65EF58E7" w14:textId="41FDD501" w:rsidR="00710577" w:rsidRPr="00710577" w:rsidRDefault="00710577" w:rsidP="00710577">
      <w:pPr>
        <w:shd w:val="clear" w:color="auto" w:fill="FFFFFF"/>
        <w:spacing w:after="0" w:line="240" w:lineRule="auto"/>
        <w:rPr>
          <w:rFonts w:cstheme="minorHAnsi"/>
          <w:sz w:val="24"/>
          <w:szCs w:val="24"/>
        </w:rPr>
      </w:pPr>
      <w:r>
        <w:rPr>
          <w:rFonts w:cstheme="minorHAnsi"/>
          <w:sz w:val="24"/>
          <w:szCs w:val="24"/>
        </w:rPr>
        <w:t>Derzeitige Fläche (</w:t>
      </w:r>
      <w:proofErr w:type="spellStart"/>
      <w:r>
        <w:rPr>
          <w:rFonts w:cstheme="minorHAnsi"/>
          <w:sz w:val="24"/>
          <w:szCs w:val="24"/>
        </w:rPr>
        <w:t>F</w:t>
      </w:r>
      <w:r>
        <w:rPr>
          <w:rFonts w:cstheme="minorHAnsi"/>
          <w:sz w:val="24"/>
          <w:szCs w:val="24"/>
          <w:vertAlign w:val="subscript"/>
        </w:rPr>
        <w:t>g</w:t>
      </w:r>
      <w:proofErr w:type="spellEnd"/>
      <w:r>
        <w:rPr>
          <w:rFonts w:cstheme="minorHAnsi"/>
          <w:sz w:val="24"/>
          <w:szCs w:val="24"/>
        </w:rPr>
        <w:t>): 10 Millionen km</w:t>
      </w:r>
      <w:r>
        <w:rPr>
          <w:rFonts w:cstheme="minorHAnsi"/>
          <w:sz w:val="24"/>
          <w:szCs w:val="24"/>
          <w:vertAlign w:val="superscript"/>
        </w:rPr>
        <w:t xml:space="preserve">2 </w:t>
      </w:r>
      <w:r>
        <w:rPr>
          <w:rFonts w:cstheme="minorHAnsi"/>
          <w:sz w:val="24"/>
          <w:szCs w:val="24"/>
        </w:rPr>
        <w:t>=&gt; 10 000 000 km</w:t>
      </w:r>
      <w:r>
        <w:rPr>
          <w:rFonts w:cstheme="minorHAnsi"/>
          <w:sz w:val="24"/>
          <w:szCs w:val="24"/>
          <w:vertAlign w:val="superscript"/>
        </w:rPr>
        <w:t>2</w:t>
      </w:r>
    </w:p>
    <w:p w14:paraId="6C1D4D58" w14:textId="6BF48617" w:rsidR="00710577" w:rsidRDefault="00710577" w:rsidP="00710577">
      <w:pPr>
        <w:shd w:val="clear" w:color="auto" w:fill="FFFFFF"/>
        <w:spacing w:after="0" w:line="240" w:lineRule="auto"/>
        <w:rPr>
          <w:rFonts w:cstheme="minorHAnsi"/>
          <w:sz w:val="24"/>
          <w:szCs w:val="24"/>
        </w:rPr>
      </w:pPr>
      <w:r>
        <w:rPr>
          <w:rFonts w:cstheme="minorHAnsi"/>
          <w:sz w:val="24"/>
          <w:szCs w:val="24"/>
        </w:rPr>
        <w:t>Jahre: (</w:t>
      </w:r>
      <w:proofErr w:type="spellStart"/>
      <w:r>
        <w:rPr>
          <w:rFonts w:cstheme="minorHAnsi"/>
          <w:sz w:val="24"/>
          <w:szCs w:val="24"/>
        </w:rPr>
        <w:t>F</w:t>
      </w:r>
      <w:r>
        <w:rPr>
          <w:rFonts w:cstheme="minorHAnsi"/>
          <w:sz w:val="24"/>
          <w:szCs w:val="24"/>
          <w:vertAlign w:val="subscript"/>
        </w:rPr>
        <w:t>g</w:t>
      </w:r>
      <w:proofErr w:type="spellEnd"/>
      <w:r>
        <w:rPr>
          <w:rFonts w:cstheme="minorHAnsi"/>
          <w:sz w:val="24"/>
          <w:szCs w:val="24"/>
        </w:rPr>
        <w:t>/ V</w:t>
      </w:r>
      <w:r>
        <w:rPr>
          <w:rFonts w:cstheme="minorHAnsi"/>
          <w:sz w:val="24"/>
          <w:szCs w:val="24"/>
          <w:vertAlign w:val="subscript"/>
        </w:rPr>
        <w:t>J)</w:t>
      </w:r>
      <w:r>
        <w:rPr>
          <w:rFonts w:cstheme="minorHAnsi"/>
          <w:sz w:val="24"/>
          <w:szCs w:val="24"/>
        </w:rPr>
        <w:t xml:space="preserve"> =&gt; 10 000 000 / 9 000 0 =&gt; 111.11 Jahre</w:t>
      </w:r>
    </w:p>
    <w:p w14:paraId="4C2FEA26" w14:textId="77777777" w:rsidR="00710577" w:rsidRDefault="00710577" w:rsidP="00710577">
      <w:pPr>
        <w:shd w:val="clear" w:color="auto" w:fill="FFFFFF"/>
        <w:spacing w:after="0" w:line="240" w:lineRule="auto"/>
        <w:rPr>
          <w:rFonts w:cstheme="minorHAnsi"/>
          <w:sz w:val="24"/>
          <w:szCs w:val="24"/>
        </w:rPr>
      </w:pPr>
    </w:p>
    <w:p w14:paraId="027D1687" w14:textId="77777777" w:rsidR="00710577" w:rsidRDefault="00710577" w:rsidP="00710577">
      <w:pPr>
        <w:shd w:val="clear" w:color="auto" w:fill="FFFFFF"/>
        <w:spacing w:line="240" w:lineRule="auto"/>
        <w:rPr>
          <w:rFonts w:cstheme="minorHAnsi"/>
          <w:b/>
          <w:bCs/>
          <w:sz w:val="24"/>
          <w:szCs w:val="24"/>
        </w:rPr>
      </w:pPr>
      <w:r w:rsidRPr="00710577">
        <w:rPr>
          <w:rFonts w:cstheme="minorHAnsi"/>
          <w:b/>
          <w:bCs/>
          <w:sz w:val="24"/>
          <w:szCs w:val="24"/>
        </w:rPr>
        <w:t>Feststellung</w:t>
      </w:r>
      <w:r>
        <w:rPr>
          <w:rFonts w:cstheme="minorHAnsi"/>
          <w:b/>
          <w:bCs/>
          <w:sz w:val="24"/>
          <w:szCs w:val="24"/>
        </w:rPr>
        <w:t xml:space="preserve">: </w:t>
      </w:r>
    </w:p>
    <w:p w14:paraId="6805D7D4" w14:textId="0482FA8C" w:rsidR="00710577" w:rsidRDefault="00710577" w:rsidP="00710577">
      <w:pPr>
        <w:shd w:val="clear" w:color="auto" w:fill="FFFFFF"/>
        <w:spacing w:line="240" w:lineRule="auto"/>
        <w:rPr>
          <w:rFonts w:cstheme="minorHAnsi"/>
          <w:sz w:val="24"/>
          <w:szCs w:val="24"/>
        </w:rPr>
      </w:pPr>
      <w:r>
        <w:rPr>
          <w:rFonts w:cstheme="minorHAnsi"/>
          <w:sz w:val="24"/>
          <w:szCs w:val="24"/>
        </w:rPr>
        <w:t xml:space="preserve">Wenn sich in weiterer Folge nicht viel an der drastischen Zerstörung des tropischen Regenwaldes ändern sollte, werden wir diesen nur noch die nächsten 111 Jahre haben. </w:t>
      </w:r>
    </w:p>
    <w:p w14:paraId="0D9EB0CE" w14:textId="5F056C3E" w:rsidR="00710577" w:rsidRPr="00C14F54" w:rsidRDefault="00710577" w:rsidP="00710577">
      <w:pPr>
        <w:shd w:val="clear" w:color="auto" w:fill="FFFFFF"/>
        <w:spacing w:line="240" w:lineRule="auto"/>
        <w:rPr>
          <w:rFonts w:ascii="Open Sans" w:eastAsia="Times New Roman" w:hAnsi="Open Sans" w:cs="Open Sans"/>
          <w:b/>
          <w:bCs/>
          <w:color w:val="2E312A"/>
          <w:sz w:val="24"/>
          <w:szCs w:val="24"/>
          <w:lang w:eastAsia="de-DE"/>
        </w:rPr>
      </w:pPr>
      <w:r w:rsidRPr="00710577">
        <w:rPr>
          <w:rFonts w:ascii="Open Sans" w:eastAsia="Times New Roman" w:hAnsi="Open Sans" w:cs="Open Sans"/>
          <w:b/>
          <w:bCs/>
          <w:color w:val="2E312A"/>
          <w:sz w:val="27"/>
          <w:szCs w:val="27"/>
          <w:lang w:eastAsia="de-DE"/>
        </w:rPr>
        <w:t>Folgen der Zerstörung des tropischen Regenwaldes</w:t>
      </w:r>
      <w:r w:rsidR="00C14F54">
        <w:rPr>
          <w:rFonts w:ascii="Open Sans" w:eastAsia="Times New Roman" w:hAnsi="Open Sans" w:cs="Open Sans"/>
          <w:b/>
          <w:bCs/>
          <w:color w:val="2E312A"/>
          <w:sz w:val="27"/>
          <w:szCs w:val="27"/>
          <w:lang w:eastAsia="de-DE"/>
        </w:rPr>
        <w:t xml:space="preserve"> </w:t>
      </w:r>
    </w:p>
    <w:p w14:paraId="2E335FEB" w14:textId="4AAB3533" w:rsidR="0011631E" w:rsidRDefault="00710577" w:rsidP="00710577">
      <w:pPr>
        <w:shd w:val="clear" w:color="auto" w:fill="FFFFFF"/>
        <w:spacing w:line="240" w:lineRule="auto"/>
        <w:rPr>
          <w:rFonts w:cstheme="minorHAnsi"/>
          <w:sz w:val="24"/>
          <w:szCs w:val="24"/>
        </w:rPr>
      </w:pPr>
      <w:r w:rsidRPr="00710577">
        <w:rPr>
          <w:rFonts w:cstheme="minorHAnsi"/>
          <w:sz w:val="24"/>
          <w:szCs w:val="24"/>
        </w:rPr>
        <w:t xml:space="preserve">Mit der </w:t>
      </w:r>
      <w:r>
        <w:rPr>
          <w:rFonts w:cstheme="minorHAnsi"/>
          <w:sz w:val="24"/>
          <w:szCs w:val="24"/>
        </w:rPr>
        <w:t xml:space="preserve">Zerstörung des Regenwaldes schwindet die Artenvielfalt der Tiere und der Pflanzen. Die Gewinnung wichtiger Medikamente wird erschwert, da </w:t>
      </w:r>
      <w:r w:rsidR="00B73463">
        <w:rPr>
          <w:rFonts w:cstheme="minorHAnsi"/>
          <w:sz w:val="24"/>
          <w:szCs w:val="24"/>
        </w:rPr>
        <w:t>für deren Herstellung Pflanzen aus dem tropischen Regenwald benötigt werden.</w:t>
      </w:r>
    </w:p>
    <w:p w14:paraId="2524D207" w14:textId="7BB1B802" w:rsidR="00B73463" w:rsidRDefault="00B73463" w:rsidP="00710577">
      <w:pPr>
        <w:shd w:val="clear" w:color="auto" w:fill="FFFFFF"/>
        <w:spacing w:line="240" w:lineRule="auto"/>
        <w:rPr>
          <w:rFonts w:cstheme="minorHAnsi"/>
          <w:sz w:val="24"/>
          <w:szCs w:val="24"/>
        </w:rPr>
      </w:pPr>
      <w:r>
        <w:rPr>
          <w:rFonts w:cstheme="minorHAnsi"/>
          <w:sz w:val="24"/>
          <w:szCs w:val="24"/>
        </w:rPr>
        <w:t xml:space="preserve">Das Ökosystem tropischer Regenwald wird instabiler und kann wichtige </w:t>
      </w:r>
      <w:r>
        <w:rPr>
          <w:rFonts w:cstheme="minorHAnsi"/>
          <w:sz w:val="24"/>
          <w:szCs w:val="24"/>
        </w:rPr>
        <w:tab/>
        <w:t xml:space="preserve">Rollen, wie die Speicherung und Reinigung des Wassers nicht mehr übernehmen. Der Schutz vor Erdrutschen und Erosion geht verloren. </w:t>
      </w:r>
    </w:p>
    <w:p w14:paraId="6BED1677" w14:textId="14B77426" w:rsidR="00B73463" w:rsidRDefault="00B73463" w:rsidP="00710577">
      <w:pPr>
        <w:shd w:val="clear" w:color="auto" w:fill="FFFFFF"/>
        <w:spacing w:line="240" w:lineRule="auto"/>
        <w:rPr>
          <w:rFonts w:cstheme="minorHAnsi"/>
          <w:sz w:val="24"/>
          <w:szCs w:val="24"/>
        </w:rPr>
      </w:pPr>
      <w:r>
        <w:rPr>
          <w:rFonts w:cstheme="minorHAnsi"/>
          <w:sz w:val="24"/>
          <w:szCs w:val="24"/>
        </w:rPr>
        <w:t>Vor allem hat die Zerstörung des Regenwaldes für das Klima Relevanz, da bei Verbrennung der Blätter,</w:t>
      </w:r>
      <w:r w:rsidR="004365BF">
        <w:rPr>
          <w:rFonts w:cstheme="minorHAnsi"/>
          <w:sz w:val="24"/>
          <w:szCs w:val="24"/>
        </w:rPr>
        <w:t xml:space="preserve"> </w:t>
      </w:r>
      <w:r>
        <w:rPr>
          <w:rFonts w:cstheme="minorHAnsi"/>
          <w:sz w:val="24"/>
          <w:szCs w:val="24"/>
        </w:rPr>
        <w:t>Wurzeln und Holz der gespeicherte Kohlenstoff in Form von CO</w:t>
      </w:r>
      <w:r>
        <w:rPr>
          <w:rFonts w:cstheme="minorHAnsi"/>
          <w:sz w:val="24"/>
          <w:szCs w:val="24"/>
          <w:vertAlign w:val="subscript"/>
        </w:rPr>
        <w:t xml:space="preserve">2 </w:t>
      </w:r>
      <w:r>
        <w:rPr>
          <w:rFonts w:cstheme="minorHAnsi"/>
          <w:sz w:val="24"/>
          <w:szCs w:val="24"/>
        </w:rPr>
        <w:t xml:space="preserve">freigelassen wird. </w:t>
      </w:r>
    </w:p>
    <w:p w14:paraId="133BFF47" w14:textId="06C40107" w:rsidR="00CF6863" w:rsidRDefault="00CF6863" w:rsidP="00710577">
      <w:pPr>
        <w:shd w:val="clear" w:color="auto" w:fill="FFFFFF"/>
        <w:spacing w:line="240" w:lineRule="auto"/>
        <w:rPr>
          <w:rFonts w:cstheme="minorHAnsi"/>
          <w:sz w:val="24"/>
          <w:szCs w:val="24"/>
        </w:rPr>
      </w:pPr>
      <w:r>
        <w:rPr>
          <w:rFonts w:cstheme="minorHAnsi"/>
          <w:sz w:val="24"/>
          <w:szCs w:val="24"/>
        </w:rPr>
        <w:t>Es werden nicht nur Pflanzen ze</w:t>
      </w:r>
      <w:r w:rsidR="004365BF">
        <w:rPr>
          <w:rFonts w:cstheme="minorHAnsi"/>
          <w:sz w:val="24"/>
          <w:szCs w:val="24"/>
        </w:rPr>
        <w:t>r</w:t>
      </w:r>
      <w:r>
        <w:rPr>
          <w:rFonts w:cstheme="minorHAnsi"/>
          <w:sz w:val="24"/>
          <w:szCs w:val="24"/>
        </w:rPr>
        <w:t>stört, sondern auch Böden, welche auch erhebliche Mengen Co2 speichern. Solche Böden wären Moorböden oder auch Torfböden, welche bei Entwässrung eines Hektars so viel CO2 freigeben würden wie eine Autofahrt 7-mal um die Erde.</w:t>
      </w:r>
    </w:p>
    <w:p w14:paraId="3C922C2B" w14:textId="77777777" w:rsidR="00CF6863" w:rsidRDefault="00CF6863" w:rsidP="00710577">
      <w:pPr>
        <w:shd w:val="clear" w:color="auto" w:fill="FFFFFF"/>
        <w:spacing w:line="240" w:lineRule="auto"/>
        <w:rPr>
          <w:rFonts w:cstheme="minorHAnsi"/>
          <w:sz w:val="24"/>
          <w:szCs w:val="24"/>
        </w:rPr>
      </w:pPr>
    </w:p>
    <w:p w14:paraId="6EA8A0FA" w14:textId="0E4E9442" w:rsidR="00B73463" w:rsidRDefault="00B73463" w:rsidP="00710577">
      <w:pPr>
        <w:shd w:val="clear" w:color="auto" w:fill="FFFFFF"/>
        <w:spacing w:line="240" w:lineRule="auto"/>
        <w:rPr>
          <w:rFonts w:cstheme="minorHAnsi"/>
          <w:sz w:val="24"/>
          <w:szCs w:val="24"/>
        </w:rPr>
      </w:pPr>
      <w:r>
        <w:rPr>
          <w:rFonts w:cstheme="minorHAnsi"/>
          <w:sz w:val="24"/>
          <w:szCs w:val="24"/>
        </w:rPr>
        <w:lastRenderedPageBreak/>
        <w:t>Wissenschaftler schätzen, dass 11% der von Menschen verursachten CO2- Emissionen, welche zum Klimawandelführen</w:t>
      </w:r>
      <w:r w:rsidR="004365BF">
        <w:rPr>
          <w:rFonts w:cstheme="minorHAnsi"/>
          <w:sz w:val="24"/>
          <w:szCs w:val="24"/>
        </w:rPr>
        <w:t xml:space="preserve"> </w:t>
      </w:r>
      <w:r>
        <w:rPr>
          <w:rFonts w:cstheme="minorHAnsi"/>
          <w:sz w:val="24"/>
          <w:szCs w:val="24"/>
        </w:rPr>
        <w:t>durch die Zerstörung der Wälder hervorgehen. In den Tropen werden 15-29 t CO</w:t>
      </w:r>
      <w:r>
        <w:rPr>
          <w:rFonts w:cstheme="minorHAnsi"/>
          <w:sz w:val="24"/>
          <w:szCs w:val="24"/>
          <w:vertAlign w:val="subscript"/>
        </w:rPr>
        <w:t>2</w:t>
      </w:r>
      <w:r>
        <w:rPr>
          <w:rFonts w:cstheme="minorHAnsi"/>
          <w:sz w:val="24"/>
          <w:szCs w:val="24"/>
        </w:rPr>
        <w:t xml:space="preserve"> pro Hektar Land in Pflanzenbiomasse eingelagert. </w:t>
      </w:r>
      <w:r w:rsidR="00CF6863">
        <w:rPr>
          <w:rFonts w:cstheme="minorHAnsi"/>
          <w:sz w:val="24"/>
          <w:szCs w:val="24"/>
        </w:rPr>
        <w:t xml:space="preserve"> </w:t>
      </w:r>
    </w:p>
    <w:p w14:paraId="5CA8A986" w14:textId="4EB544E9" w:rsidR="00B73463" w:rsidRDefault="00CF6863" w:rsidP="00710577">
      <w:pPr>
        <w:shd w:val="clear" w:color="auto" w:fill="FFFFFF"/>
        <w:spacing w:line="240" w:lineRule="auto"/>
        <w:rPr>
          <w:rFonts w:cstheme="minorHAnsi"/>
          <w:sz w:val="24"/>
          <w:szCs w:val="24"/>
        </w:rPr>
      </w:pPr>
      <w:r>
        <w:rPr>
          <w:rFonts w:cstheme="minorHAnsi"/>
          <w:sz w:val="24"/>
          <w:szCs w:val="24"/>
        </w:rPr>
        <w:t>Uralte Kulturen gehen verloren, da diese durch die Zerstörung des Regenwaldes keinen Platz mehr zum Leben haben.</w:t>
      </w:r>
    </w:p>
    <w:p w14:paraId="1B218FF0" w14:textId="798AAD9A" w:rsidR="00CF6863" w:rsidRDefault="00CF6863" w:rsidP="00710577">
      <w:pPr>
        <w:shd w:val="clear" w:color="auto" w:fill="FFFFFF"/>
        <w:spacing w:line="240" w:lineRule="auto"/>
        <w:rPr>
          <w:rFonts w:cstheme="minorHAnsi"/>
          <w:sz w:val="24"/>
          <w:szCs w:val="24"/>
        </w:rPr>
      </w:pPr>
      <w:r>
        <w:rPr>
          <w:rFonts w:cstheme="minorHAnsi"/>
          <w:sz w:val="24"/>
          <w:szCs w:val="24"/>
        </w:rPr>
        <w:t xml:space="preserve">Der Wasserkreislauf wird ebenfalls unterbrochen oder auch zerstört. Dies hat </w:t>
      </w:r>
      <w:proofErr w:type="spellStart"/>
      <w:r>
        <w:rPr>
          <w:rFonts w:cstheme="minorHAnsi"/>
          <w:sz w:val="24"/>
          <w:szCs w:val="24"/>
        </w:rPr>
        <w:t>ufolge</w:t>
      </w:r>
      <w:proofErr w:type="spellEnd"/>
      <w:r>
        <w:rPr>
          <w:rFonts w:cstheme="minorHAnsi"/>
          <w:sz w:val="24"/>
          <w:szCs w:val="24"/>
        </w:rPr>
        <w:t>, dass sich der Grundwasserspiegel ändert und somit auch das komplette Mikroklima der Umgebung.</w:t>
      </w:r>
    </w:p>
    <w:p w14:paraId="0AF1232C" w14:textId="5D63CA6C" w:rsidR="00CF6863" w:rsidRPr="00064573" w:rsidRDefault="00CF6863" w:rsidP="00CF6863">
      <w:pPr>
        <w:pBdr>
          <w:bottom w:val="single" w:sz="4" w:space="1" w:color="auto"/>
        </w:pBdr>
        <w:rPr>
          <w:rFonts w:ascii="Cascadia Mono SemiBold" w:hAnsi="Cascadia Mono SemiBold" w:cs="Cascadia Mono SemiBold"/>
          <w:b/>
          <w:bCs/>
          <w:sz w:val="36"/>
          <w:szCs w:val="36"/>
        </w:rPr>
      </w:pPr>
      <w:r>
        <w:rPr>
          <w:rFonts w:ascii="Cascadia Mono SemiBold" w:hAnsi="Cascadia Mono SemiBold" w:cs="Cascadia Mono SemiBold"/>
          <w:b/>
          <w:bCs/>
          <w:sz w:val="36"/>
          <w:szCs w:val="36"/>
        </w:rPr>
        <w:t xml:space="preserve">Meine Meinung </w:t>
      </w:r>
    </w:p>
    <w:p w14:paraId="1F3BF5CE" w14:textId="3A81F887" w:rsidR="00CF6863" w:rsidRDefault="00CF6863" w:rsidP="00710577">
      <w:pPr>
        <w:shd w:val="clear" w:color="auto" w:fill="FFFFFF"/>
        <w:spacing w:line="240" w:lineRule="auto"/>
        <w:rPr>
          <w:rFonts w:ascii="Open Sans" w:eastAsia="Times New Roman" w:hAnsi="Open Sans" w:cs="Open Sans"/>
          <w:b/>
          <w:bCs/>
          <w:color w:val="2E312A"/>
          <w:sz w:val="27"/>
          <w:szCs w:val="27"/>
          <w:lang w:eastAsia="de-DE"/>
        </w:rPr>
      </w:pPr>
      <w:r w:rsidRPr="00CF6863">
        <w:rPr>
          <w:rFonts w:ascii="Open Sans" w:eastAsia="Times New Roman" w:hAnsi="Open Sans" w:cs="Open Sans"/>
          <w:b/>
          <w:bCs/>
          <w:color w:val="2E312A"/>
          <w:sz w:val="27"/>
          <w:szCs w:val="27"/>
          <w:lang w:eastAsia="de-DE"/>
        </w:rPr>
        <w:t>W</w:t>
      </w:r>
      <w:r w:rsidR="00300729">
        <w:rPr>
          <w:rFonts w:ascii="Open Sans" w:eastAsia="Times New Roman" w:hAnsi="Open Sans" w:cs="Open Sans"/>
          <w:b/>
          <w:bCs/>
          <w:color w:val="2E312A"/>
          <w:sz w:val="27"/>
          <w:szCs w:val="27"/>
          <w:lang w:eastAsia="de-DE"/>
        </w:rPr>
        <w:t>ie stehe ich zu dem Thema</w:t>
      </w:r>
      <w:r>
        <w:rPr>
          <w:rFonts w:ascii="Open Sans" w:eastAsia="Times New Roman" w:hAnsi="Open Sans" w:cs="Open Sans"/>
          <w:b/>
          <w:bCs/>
          <w:color w:val="2E312A"/>
          <w:sz w:val="27"/>
          <w:szCs w:val="27"/>
          <w:lang w:eastAsia="de-DE"/>
        </w:rPr>
        <w:t>?</w:t>
      </w:r>
    </w:p>
    <w:p w14:paraId="5EF26A12" w14:textId="0ABDCC26" w:rsidR="00CF6863" w:rsidRDefault="00CF6863" w:rsidP="00710577">
      <w:pPr>
        <w:shd w:val="clear" w:color="auto" w:fill="FFFFFF"/>
        <w:spacing w:line="240" w:lineRule="auto"/>
        <w:rPr>
          <w:rFonts w:cstheme="minorHAnsi"/>
          <w:sz w:val="24"/>
          <w:szCs w:val="24"/>
        </w:rPr>
      </w:pPr>
      <w:r w:rsidRPr="00AA7114">
        <w:rPr>
          <w:rFonts w:cstheme="minorHAnsi"/>
          <w:sz w:val="24"/>
          <w:szCs w:val="24"/>
        </w:rPr>
        <w:t xml:space="preserve">An sich </w:t>
      </w:r>
      <w:r w:rsidR="00AA7114">
        <w:rPr>
          <w:rFonts w:cstheme="minorHAnsi"/>
          <w:sz w:val="24"/>
          <w:szCs w:val="24"/>
        </w:rPr>
        <w:t xml:space="preserve">war dieses Thema interessant, da ich mir durch die Ausarbeitung dieses Auftrages viele neue Informationen angeeignet habe. </w:t>
      </w:r>
    </w:p>
    <w:p w14:paraId="2E4D737F" w14:textId="4489FDE6" w:rsidR="00AA7114" w:rsidRDefault="00AA7114" w:rsidP="00710577">
      <w:pPr>
        <w:shd w:val="clear" w:color="auto" w:fill="FFFFFF"/>
        <w:spacing w:line="240" w:lineRule="auto"/>
        <w:rPr>
          <w:rFonts w:cstheme="minorHAnsi"/>
          <w:sz w:val="24"/>
          <w:szCs w:val="24"/>
        </w:rPr>
      </w:pPr>
      <w:r>
        <w:rPr>
          <w:rFonts w:cstheme="minorHAnsi"/>
          <w:sz w:val="24"/>
          <w:szCs w:val="24"/>
        </w:rPr>
        <w:t>Wie man sieht, habe mich in dieser Ausarbeitung vor allem mit der Vegetationszone tropischer Regenwald beschäftigt, insbesondere mit den Folgen einer Zerstörung des Regenwaldes.</w:t>
      </w:r>
      <w:r w:rsidR="0002135D">
        <w:rPr>
          <w:rFonts w:cstheme="minorHAnsi"/>
          <w:sz w:val="24"/>
          <w:szCs w:val="24"/>
        </w:rPr>
        <w:t xml:space="preserve"> Bilder sind für mich bei diesem Thema nicht in</w:t>
      </w:r>
      <w:r w:rsidR="004365BF">
        <w:rPr>
          <w:rFonts w:cstheme="minorHAnsi"/>
          <w:sz w:val="24"/>
          <w:szCs w:val="24"/>
        </w:rPr>
        <w:t>f</w:t>
      </w:r>
      <w:r w:rsidR="0002135D">
        <w:rPr>
          <w:rFonts w:cstheme="minorHAnsi"/>
          <w:sz w:val="24"/>
          <w:szCs w:val="24"/>
        </w:rPr>
        <w:t xml:space="preserve">rage gekommen, da der wichtige Inhalt sonst zu kurz kommen würde. </w:t>
      </w:r>
    </w:p>
    <w:p w14:paraId="04F8EE7B" w14:textId="3FC04E3F" w:rsidR="0002135D" w:rsidRDefault="00AA7114" w:rsidP="00710577">
      <w:pPr>
        <w:shd w:val="clear" w:color="auto" w:fill="FFFFFF"/>
        <w:spacing w:line="240" w:lineRule="auto"/>
        <w:rPr>
          <w:rFonts w:cstheme="minorHAnsi"/>
          <w:sz w:val="24"/>
          <w:szCs w:val="24"/>
        </w:rPr>
      </w:pPr>
      <w:r>
        <w:rPr>
          <w:rFonts w:cstheme="minorHAnsi"/>
          <w:sz w:val="24"/>
          <w:szCs w:val="24"/>
        </w:rPr>
        <w:t xml:space="preserve">Hierbei habe ich es erschreckend gefunden, wie sehr der tropische Regenwald unter uns Menschen leidet. Der Fakt, dass es den Wald bei gleicher Vorgehensweise wie zuvor, vermutlich in 111 Jahren nicht mehr geben wird, ist für mich nicht zu fassen.  </w:t>
      </w:r>
    </w:p>
    <w:p w14:paraId="44C29341" w14:textId="5C1A79A8" w:rsidR="0002135D" w:rsidRDefault="00AA7114" w:rsidP="00710577">
      <w:pPr>
        <w:shd w:val="clear" w:color="auto" w:fill="FFFFFF"/>
        <w:spacing w:line="240" w:lineRule="auto"/>
        <w:rPr>
          <w:rFonts w:cstheme="minorHAnsi"/>
          <w:sz w:val="24"/>
          <w:szCs w:val="24"/>
        </w:rPr>
      </w:pPr>
      <w:r>
        <w:rPr>
          <w:rFonts w:cstheme="minorHAnsi"/>
          <w:sz w:val="24"/>
          <w:szCs w:val="24"/>
        </w:rPr>
        <w:t>Das Artensterben und die Zerstörung der Welt</w:t>
      </w:r>
      <w:r w:rsidR="0002135D">
        <w:rPr>
          <w:rFonts w:cstheme="minorHAnsi"/>
          <w:sz w:val="24"/>
          <w:szCs w:val="24"/>
        </w:rPr>
        <w:t xml:space="preserve"> mit der Beibehaltung des derzeitigen Lebensstils zu rechtfertigen, ist einfach falsch.</w:t>
      </w:r>
    </w:p>
    <w:p w14:paraId="4C1F1644" w14:textId="4E121D7A" w:rsidR="0002135D" w:rsidRDefault="0002135D" w:rsidP="00710577">
      <w:pPr>
        <w:shd w:val="clear" w:color="auto" w:fill="FFFFFF"/>
        <w:spacing w:line="240" w:lineRule="auto"/>
        <w:rPr>
          <w:rFonts w:cstheme="minorHAnsi"/>
          <w:sz w:val="24"/>
          <w:szCs w:val="24"/>
        </w:rPr>
      </w:pPr>
      <w:r>
        <w:rPr>
          <w:rFonts w:cstheme="minorHAnsi"/>
          <w:sz w:val="24"/>
          <w:szCs w:val="24"/>
        </w:rPr>
        <w:t>Alles in allem war dieses Thema aufschlussreich und interessant auszuarbeiten.</w:t>
      </w:r>
    </w:p>
    <w:p w14:paraId="57556E82" w14:textId="672BCC52" w:rsidR="00AA7114" w:rsidRDefault="0002135D" w:rsidP="00710577">
      <w:pPr>
        <w:shd w:val="clear" w:color="auto" w:fill="FFFFFF"/>
        <w:spacing w:line="240" w:lineRule="auto"/>
        <w:rPr>
          <w:rFonts w:cstheme="minorHAnsi"/>
          <w:sz w:val="24"/>
          <w:szCs w:val="24"/>
        </w:rPr>
      </w:pPr>
      <w:r>
        <w:rPr>
          <w:rFonts w:cstheme="minorHAnsi"/>
          <w:sz w:val="24"/>
          <w:szCs w:val="24"/>
        </w:rPr>
        <w:t xml:space="preserve"> </w:t>
      </w:r>
    </w:p>
    <w:p w14:paraId="164A4E8B" w14:textId="3BB3DB6D" w:rsidR="009D4059" w:rsidRDefault="009D4059" w:rsidP="00710577">
      <w:pPr>
        <w:shd w:val="clear" w:color="auto" w:fill="FFFFFF"/>
        <w:spacing w:line="240" w:lineRule="auto"/>
        <w:rPr>
          <w:rFonts w:cstheme="minorHAnsi"/>
          <w:sz w:val="24"/>
          <w:szCs w:val="24"/>
        </w:rPr>
      </w:pPr>
    </w:p>
    <w:p w14:paraId="7DF5AF86" w14:textId="555B9A18" w:rsidR="009D4059" w:rsidRDefault="009D4059" w:rsidP="00710577">
      <w:pPr>
        <w:shd w:val="clear" w:color="auto" w:fill="FFFFFF"/>
        <w:spacing w:line="240" w:lineRule="auto"/>
        <w:rPr>
          <w:rFonts w:cstheme="minorHAnsi"/>
          <w:sz w:val="24"/>
          <w:szCs w:val="24"/>
        </w:rPr>
      </w:pPr>
    </w:p>
    <w:p w14:paraId="363372A5" w14:textId="6EC1FB4E" w:rsidR="009D4059" w:rsidRDefault="009D4059" w:rsidP="00710577">
      <w:pPr>
        <w:shd w:val="clear" w:color="auto" w:fill="FFFFFF"/>
        <w:spacing w:line="240" w:lineRule="auto"/>
        <w:rPr>
          <w:rFonts w:cstheme="minorHAnsi"/>
          <w:sz w:val="24"/>
          <w:szCs w:val="24"/>
        </w:rPr>
      </w:pPr>
    </w:p>
    <w:p w14:paraId="22D2D799" w14:textId="0DA5D097" w:rsidR="009D4059" w:rsidRDefault="009D4059" w:rsidP="00710577">
      <w:pPr>
        <w:shd w:val="clear" w:color="auto" w:fill="FFFFFF"/>
        <w:spacing w:line="240" w:lineRule="auto"/>
        <w:rPr>
          <w:rFonts w:cstheme="minorHAnsi"/>
          <w:sz w:val="24"/>
          <w:szCs w:val="24"/>
        </w:rPr>
      </w:pPr>
    </w:p>
    <w:p w14:paraId="2D3FF9B0" w14:textId="0A5A9DB2" w:rsidR="009D4059" w:rsidRDefault="009D4059" w:rsidP="00710577">
      <w:pPr>
        <w:shd w:val="clear" w:color="auto" w:fill="FFFFFF"/>
        <w:spacing w:line="240" w:lineRule="auto"/>
        <w:rPr>
          <w:rFonts w:cstheme="minorHAnsi"/>
          <w:sz w:val="24"/>
          <w:szCs w:val="24"/>
        </w:rPr>
      </w:pPr>
    </w:p>
    <w:p w14:paraId="51607773" w14:textId="7CD3630C" w:rsidR="009D4059" w:rsidRDefault="009D4059" w:rsidP="00710577">
      <w:pPr>
        <w:shd w:val="clear" w:color="auto" w:fill="FFFFFF"/>
        <w:spacing w:line="240" w:lineRule="auto"/>
        <w:rPr>
          <w:rFonts w:cstheme="minorHAnsi"/>
          <w:sz w:val="24"/>
          <w:szCs w:val="24"/>
        </w:rPr>
      </w:pPr>
    </w:p>
    <w:p w14:paraId="548BAF41" w14:textId="0DCF4009" w:rsidR="009D4059" w:rsidRDefault="009D4059" w:rsidP="00710577">
      <w:pPr>
        <w:shd w:val="clear" w:color="auto" w:fill="FFFFFF"/>
        <w:spacing w:line="240" w:lineRule="auto"/>
        <w:rPr>
          <w:rFonts w:cstheme="minorHAnsi"/>
          <w:sz w:val="24"/>
          <w:szCs w:val="24"/>
        </w:rPr>
      </w:pPr>
    </w:p>
    <w:p w14:paraId="62D85091" w14:textId="1F97A677" w:rsidR="009D4059" w:rsidRDefault="009D4059" w:rsidP="00710577">
      <w:pPr>
        <w:shd w:val="clear" w:color="auto" w:fill="FFFFFF"/>
        <w:spacing w:line="240" w:lineRule="auto"/>
        <w:rPr>
          <w:rFonts w:cstheme="minorHAnsi"/>
          <w:sz w:val="24"/>
          <w:szCs w:val="24"/>
        </w:rPr>
      </w:pPr>
    </w:p>
    <w:p w14:paraId="17D9EA44" w14:textId="1DFCEDAD" w:rsidR="009D4059" w:rsidRDefault="009D4059" w:rsidP="00710577">
      <w:pPr>
        <w:shd w:val="clear" w:color="auto" w:fill="FFFFFF"/>
        <w:spacing w:line="240" w:lineRule="auto"/>
        <w:rPr>
          <w:rFonts w:cstheme="minorHAnsi"/>
          <w:sz w:val="24"/>
          <w:szCs w:val="24"/>
        </w:rPr>
      </w:pPr>
    </w:p>
    <w:p w14:paraId="0B36B774" w14:textId="4D289A0F" w:rsidR="009D4059" w:rsidRDefault="009D4059" w:rsidP="00710577">
      <w:pPr>
        <w:shd w:val="clear" w:color="auto" w:fill="FFFFFF"/>
        <w:spacing w:line="240" w:lineRule="auto"/>
        <w:rPr>
          <w:rFonts w:cstheme="minorHAnsi"/>
          <w:sz w:val="24"/>
          <w:szCs w:val="24"/>
        </w:rPr>
      </w:pPr>
    </w:p>
    <w:p w14:paraId="21D6CD7E" w14:textId="48961B23" w:rsidR="009D4059" w:rsidRDefault="009D4059" w:rsidP="00710577">
      <w:pPr>
        <w:shd w:val="clear" w:color="auto" w:fill="FFFFFF"/>
        <w:spacing w:line="240" w:lineRule="auto"/>
        <w:rPr>
          <w:rFonts w:cstheme="minorHAnsi"/>
          <w:sz w:val="24"/>
          <w:szCs w:val="24"/>
        </w:rPr>
      </w:pPr>
    </w:p>
    <w:p w14:paraId="7CBC5B20" w14:textId="77777777" w:rsidR="00B445E0" w:rsidRDefault="00B445E0" w:rsidP="009D4059">
      <w:pPr>
        <w:pBdr>
          <w:bottom w:val="single" w:sz="4" w:space="1" w:color="auto"/>
        </w:pBdr>
        <w:rPr>
          <w:rFonts w:ascii="Cascadia Mono SemiBold" w:hAnsi="Cascadia Mono SemiBold" w:cs="Cascadia Mono SemiBold"/>
          <w:b/>
          <w:bCs/>
          <w:sz w:val="36"/>
          <w:szCs w:val="36"/>
        </w:rPr>
      </w:pPr>
    </w:p>
    <w:p w14:paraId="153A2252" w14:textId="4F86AD8A" w:rsidR="009D4059" w:rsidRPr="00064573" w:rsidRDefault="009D4059" w:rsidP="009D4059">
      <w:pPr>
        <w:pBdr>
          <w:bottom w:val="single" w:sz="4" w:space="1" w:color="auto"/>
        </w:pBdr>
        <w:rPr>
          <w:rFonts w:ascii="Cascadia Mono SemiBold" w:hAnsi="Cascadia Mono SemiBold" w:cs="Cascadia Mono SemiBold"/>
          <w:b/>
          <w:bCs/>
          <w:sz w:val="36"/>
          <w:szCs w:val="36"/>
        </w:rPr>
      </w:pPr>
      <w:r>
        <w:rPr>
          <w:rFonts w:ascii="Cascadia Mono SemiBold" w:hAnsi="Cascadia Mono SemiBold" w:cs="Cascadia Mono SemiBold"/>
          <w:b/>
          <w:bCs/>
          <w:sz w:val="36"/>
          <w:szCs w:val="36"/>
        </w:rPr>
        <w:lastRenderedPageBreak/>
        <w:t xml:space="preserve">Quellenangabe </w:t>
      </w:r>
    </w:p>
    <w:p w14:paraId="419BE8AE" w14:textId="1ABC80C7" w:rsidR="009D4059" w:rsidRPr="00E26FA9" w:rsidRDefault="009D4059" w:rsidP="009D4059">
      <w:pPr>
        <w:pStyle w:val="Listenabsatz"/>
        <w:numPr>
          <w:ilvl w:val="0"/>
          <w:numId w:val="5"/>
        </w:numPr>
        <w:shd w:val="clear" w:color="auto" w:fill="FFFFFF"/>
        <w:spacing w:line="240" w:lineRule="auto"/>
        <w:rPr>
          <w:rFonts w:cstheme="minorHAnsi"/>
          <w:sz w:val="24"/>
          <w:szCs w:val="24"/>
        </w:rPr>
      </w:pPr>
      <w:r>
        <w:rPr>
          <w:rFonts w:cstheme="minorHAnsi"/>
          <w:sz w:val="32"/>
          <w:szCs w:val="32"/>
        </w:rPr>
        <w:t>Was sind eigentlich die Tropen</w:t>
      </w:r>
    </w:p>
    <w:p w14:paraId="4CA50B17" w14:textId="42313977" w:rsidR="00E26FA9" w:rsidRDefault="00000000" w:rsidP="00E26FA9">
      <w:pPr>
        <w:pStyle w:val="Listenabsatz"/>
        <w:numPr>
          <w:ilvl w:val="1"/>
          <w:numId w:val="5"/>
        </w:numPr>
        <w:shd w:val="clear" w:color="auto" w:fill="FFFFFF"/>
        <w:spacing w:line="240" w:lineRule="auto"/>
        <w:rPr>
          <w:rFonts w:cstheme="minorHAnsi"/>
          <w:sz w:val="24"/>
          <w:szCs w:val="24"/>
        </w:rPr>
      </w:pPr>
      <w:hyperlink r:id="rId13" w:history="1">
        <w:r w:rsidR="00E26FA9" w:rsidRPr="00A15ABA">
          <w:rPr>
            <w:rStyle w:val="Hyperlink"/>
            <w:rFonts w:cstheme="minorHAnsi"/>
            <w:sz w:val="24"/>
            <w:szCs w:val="24"/>
          </w:rPr>
          <w:t>https://www.youtube.com/watch?v=xlrY7y25p5Y&amp;t=1s</w:t>
        </w:r>
      </w:hyperlink>
    </w:p>
    <w:p w14:paraId="021C02BC" w14:textId="379A97B7" w:rsidR="00E26FA9" w:rsidRDefault="00000000" w:rsidP="00E26FA9">
      <w:pPr>
        <w:pStyle w:val="Listenabsatz"/>
        <w:numPr>
          <w:ilvl w:val="1"/>
          <w:numId w:val="5"/>
        </w:numPr>
        <w:shd w:val="clear" w:color="auto" w:fill="FFFFFF"/>
        <w:spacing w:line="240" w:lineRule="auto"/>
        <w:rPr>
          <w:rFonts w:cstheme="minorHAnsi"/>
          <w:sz w:val="24"/>
          <w:szCs w:val="24"/>
        </w:rPr>
      </w:pPr>
      <w:hyperlink r:id="rId14" w:history="1">
        <w:r w:rsidR="00E26FA9" w:rsidRPr="00A15ABA">
          <w:rPr>
            <w:rStyle w:val="Hyperlink"/>
            <w:rFonts w:cstheme="minorHAnsi"/>
            <w:sz w:val="24"/>
            <w:szCs w:val="24"/>
          </w:rPr>
          <w:t>https://studyflix.de/erdkunde/tropen-5027</w:t>
        </w:r>
      </w:hyperlink>
    </w:p>
    <w:p w14:paraId="45065901" w14:textId="1B860766" w:rsidR="00E26FA9" w:rsidRDefault="00000000" w:rsidP="00E26FA9">
      <w:pPr>
        <w:pStyle w:val="Listenabsatz"/>
        <w:numPr>
          <w:ilvl w:val="1"/>
          <w:numId w:val="5"/>
        </w:numPr>
        <w:shd w:val="clear" w:color="auto" w:fill="FFFFFF"/>
        <w:spacing w:line="240" w:lineRule="auto"/>
        <w:rPr>
          <w:rFonts w:cstheme="minorHAnsi"/>
          <w:sz w:val="24"/>
          <w:szCs w:val="24"/>
        </w:rPr>
      </w:pPr>
      <w:hyperlink r:id="rId15" w:history="1">
        <w:r w:rsidR="00E26FA9" w:rsidRPr="00A15ABA">
          <w:rPr>
            <w:rStyle w:val="Hyperlink"/>
            <w:rFonts w:cstheme="minorHAnsi"/>
            <w:sz w:val="24"/>
            <w:szCs w:val="24"/>
          </w:rPr>
          <w:t>https://www.schubu.at/p54/die-tropische-zone</w:t>
        </w:r>
      </w:hyperlink>
    </w:p>
    <w:p w14:paraId="1B85E989" w14:textId="5AC8741E" w:rsidR="00E26FA9" w:rsidRDefault="00000000" w:rsidP="00E26FA9">
      <w:pPr>
        <w:pStyle w:val="Listenabsatz"/>
        <w:numPr>
          <w:ilvl w:val="1"/>
          <w:numId w:val="5"/>
        </w:numPr>
        <w:shd w:val="clear" w:color="auto" w:fill="FFFFFF"/>
        <w:spacing w:line="240" w:lineRule="auto"/>
        <w:rPr>
          <w:rFonts w:cstheme="minorHAnsi"/>
          <w:sz w:val="24"/>
          <w:szCs w:val="24"/>
        </w:rPr>
      </w:pPr>
      <w:hyperlink r:id="rId16" w:history="1">
        <w:r w:rsidR="00E26FA9" w:rsidRPr="00A15ABA">
          <w:rPr>
            <w:rStyle w:val="Hyperlink"/>
            <w:rFonts w:cstheme="minorHAnsi"/>
            <w:sz w:val="24"/>
            <w:szCs w:val="24"/>
          </w:rPr>
          <w:t>https://content.meteoblue.com/de/research-education/educational-resources/meteoscool/globale-klimazonen/tropische-zone</w:t>
        </w:r>
      </w:hyperlink>
    </w:p>
    <w:p w14:paraId="138D30AA" w14:textId="2B209DD3" w:rsidR="00E26FA9" w:rsidRPr="00C14F54" w:rsidRDefault="00000000" w:rsidP="00C14F54">
      <w:pPr>
        <w:pStyle w:val="Listenabsatz"/>
        <w:numPr>
          <w:ilvl w:val="1"/>
          <w:numId w:val="5"/>
        </w:numPr>
        <w:shd w:val="clear" w:color="auto" w:fill="FFFFFF"/>
        <w:spacing w:line="240" w:lineRule="auto"/>
        <w:rPr>
          <w:rFonts w:cstheme="minorHAnsi"/>
          <w:sz w:val="24"/>
          <w:szCs w:val="24"/>
        </w:rPr>
      </w:pPr>
      <w:hyperlink r:id="rId17" w:history="1">
        <w:r w:rsidR="00E26FA9" w:rsidRPr="00A15ABA">
          <w:rPr>
            <w:rStyle w:val="Hyperlink"/>
            <w:rFonts w:cstheme="minorHAnsi"/>
            <w:sz w:val="24"/>
            <w:szCs w:val="24"/>
          </w:rPr>
          <w:t>https://de.wikipedia.org/wiki/Tropen</w:t>
        </w:r>
      </w:hyperlink>
    </w:p>
    <w:p w14:paraId="7DC4EE62" w14:textId="48D2C332" w:rsidR="009D4059" w:rsidRPr="00E26FA9" w:rsidRDefault="00E26FA9" w:rsidP="00E26FA9">
      <w:pPr>
        <w:pStyle w:val="Listenabsatz"/>
        <w:numPr>
          <w:ilvl w:val="0"/>
          <w:numId w:val="5"/>
        </w:numPr>
        <w:shd w:val="clear" w:color="auto" w:fill="FFFFFF"/>
        <w:spacing w:line="240" w:lineRule="auto"/>
        <w:rPr>
          <w:rFonts w:cstheme="minorHAnsi"/>
          <w:sz w:val="24"/>
          <w:szCs w:val="24"/>
        </w:rPr>
      </w:pPr>
      <w:r>
        <w:rPr>
          <w:rFonts w:cstheme="minorHAnsi"/>
          <w:sz w:val="32"/>
          <w:szCs w:val="32"/>
        </w:rPr>
        <w:t>Das Klima in den Tropen</w:t>
      </w:r>
    </w:p>
    <w:p w14:paraId="58972842" w14:textId="27A60F23" w:rsidR="00E26FA9" w:rsidRDefault="00000000" w:rsidP="00E26FA9">
      <w:pPr>
        <w:pStyle w:val="Listenabsatz"/>
        <w:numPr>
          <w:ilvl w:val="1"/>
          <w:numId w:val="5"/>
        </w:numPr>
        <w:shd w:val="clear" w:color="auto" w:fill="FFFFFF"/>
        <w:spacing w:line="240" w:lineRule="auto"/>
        <w:rPr>
          <w:rFonts w:cstheme="minorHAnsi"/>
          <w:sz w:val="24"/>
          <w:szCs w:val="24"/>
        </w:rPr>
      </w:pPr>
      <w:hyperlink r:id="rId18" w:history="1">
        <w:r w:rsidR="00E26FA9" w:rsidRPr="00A15ABA">
          <w:rPr>
            <w:rStyle w:val="Hyperlink"/>
            <w:rFonts w:cstheme="minorHAnsi"/>
            <w:sz w:val="24"/>
            <w:szCs w:val="24"/>
          </w:rPr>
          <w:t>https://www.biologie-schule.de/tropen.php</w:t>
        </w:r>
      </w:hyperlink>
    </w:p>
    <w:p w14:paraId="79DB3CAC" w14:textId="7B7D0F7E" w:rsidR="00E26FA9" w:rsidRPr="00E26FA9" w:rsidRDefault="00000000" w:rsidP="00E26FA9">
      <w:pPr>
        <w:pStyle w:val="Listenabsatz"/>
        <w:numPr>
          <w:ilvl w:val="1"/>
          <w:numId w:val="5"/>
        </w:numPr>
        <w:shd w:val="clear" w:color="auto" w:fill="FFFFFF"/>
        <w:spacing w:line="240" w:lineRule="auto"/>
        <w:rPr>
          <w:rFonts w:cstheme="minorHAnsi"/>
          <w:sz w:val="24"/>
          <w:szCs w:val="24"/>
        </w:rPr>
      </w:pPr>
      <w:hyperlink r:id="rId19" w:history="1">
        <w:r w:rsidR="00E26FA9" w:rsidRPr="00A15ABA">
          <w:rPr>
            <w:rStyle w:val="Hyperlink"/>
            <w:rFonts w:cstheme="minorHAnsi"/>
            <w:sz w:val="24"/>
            <w:szCs w:val="24"/>
          </w:rPr>
          <w:t>https://www.youtube.com/watch?v=rDRmR5EIt_s</w:t>
        </w:r>
      </w:hyperlink>
    </w:p>
    <w:p w14:paraId="686CFB56" w14:textId="13563BF3" w:rsidR="009D4059" w:rsidRPr="00E26FA9" w:rsidRDefault="00E26FA9" w:rsidP="00E26FA9">
      <w:pPr>
        <w:pStyle w:val="Listenabsatz"/>
        <w:numPr>
          <w:ilvl w:val="0"/>
          <w:numId w:val="5"/>
        </w:numPr>
        <w:shd w:val="clear" w:color="auto" w:fill="FFFFFF"/>
        <w:spacing w:line="240" w:lineRule="auto"/>
        <w:rPr>
          <w:rFonts w:cstheme="minorHAnsi"/>
          <w:sz w:val="24"/>
          <w:szCs w:val="24"/>
        </w:rPr>
      </w:pPr>
      <w:r>
        <w:rPr>
          <w:rFonts w:cstheme="minorHAnsi"/>
          <w:sz w:val="32"/>
          <w:szCs w:val="32"/>
        </w:rPr>
        <w:t>Passate und Innertropische Konvergenzzone</w:t>
      </w:r>
    </w:p>
    <w:p w14:paraId="6E468722" w14:textId="3E3D4A01" w:rsidR="00E26FA9" w:rsidRDefault="00000000" w:rsidP="00E26FA9">
      <w:pPr>
        <w:pStyle w:val="Listenabsatz"/>
        <w:numPr>
          <w:ilvl w:val="1"/>
          <w:numId w:val="5"/>
        </w:numPr>
        <w:shd w:val="clear" w:color="auto" w:fill="FFFFFF"/>
        <w:spacing w:line="240" w:lineRule="auto"/>
        <w:rPr>
          <w:rFonts w:cstheme="minorHAnsi"/>
          <w:sz w:val="24"/>
          <w:szCs w:val="24"/>
        </w:rPr>
      </w:pPr>
      <w:hyperlink r:id="rId20" w:history="1">
        <w:r w:rsidR="00E26FA9" w:rsidRPr="00A15ABA">
          <w:rPr>
            <w:rStyle w:val="Hyperlink"/>
            <w:rFonts w:cstheme="minorHAnsi"/>
            <w:sz w:val="24"/>
            <w:szCs w:val="24"/>
          </w:rPr>
          <w:t>https://www.youtube.com/watch?v=rDRmR5EIt_s</w:t>
        </w:r>
      </w:hyperlink>
    </w:p>
    <w:p w14:paraId="2D139D03" w14:textId="46CDD0B2" w:rsidR="00E26FA9" w:rsidRPr="00E26FA9" w:rsidRDefault="00000000" w:rsidP="00E26FA9">
      <w:pPr>
        <w:pStyle w:val="Listenabsatz"/>
        <w:numPr>
          <w:ilvl w:val="1"/>
          <w:numId w:val="5"/>
        </w:numPr>
        <w:shd w:val="clear" w:color="auto" w:fill="FFFFFF"/>
        <w:spacing w:line="240" w:lineRule="auto"/>
        <w:rPr>
          <w:rFonts w:cstheme="minorHAnsi"/>
          <w:sz w:val="24"/>
          <w:szCs w:val="24"/>
        </w:rPr>
      </w:pPr>
      <w:hyperlink r:id="rId21" w:history="1">
        <w:r w:rsidR="00E26FA9" w:rsidRPr="00A15ABA">
          <w:rPr>
            <w:rStyle w:val="Hyperlink"/>
            <w:rFonts w:cstheme="minorHAnsi"/>
            <w:sz w:val="24"/>
            <w:szCs w:val="24"/>
          </w:rPr>
          <w:t>https://www.youtube.com/watch?v=xlrY7y25p5Y&amp;t=1s</w:t>
        </w:r>
      </w:hyperlink>
    </w:p>
    <w:p w14:paraId="5FA52B34" w14:textId="68C64F5A" w:rsidR="00E26FA9" w:rsidRPr="00E26FA9" w:rsidRDefault="00E26FA9" w:rsidP="00E26FA9">
      <w:pPr>
        <w:pStyle w:val="Listenabsatz"/>
        <w:numPr>
          <w:ilvl w:val="0"/>
          <w:numId w:val="5"/>
        </w:numPr>
        <w:shd w:val="clear" w:color="auto" w:fill="FFFFFF"/>
        <w:spacing w:line="240" w:lineRule="auto"/>
        <w:rPr>
          <w:rFonts w:cstheme="minorHAnsi"/>
          <w:sz w:val="24"/>
          <w:szCs w:val="24"/>
        </w:rPr>
      </w:pPr>
      <w:r>
        <w:rPr>
          <w:rFonts w:cstheme="minorHAnsi"/>
          <w:sz w:val="32"/>
          <w:szCs w:val="32"/>
        </w:rPr>
        <w:t xml:space="preserve">Der tropische Regenwald </w:t>
      </w:r>
    </w:p>
    <w:p w14:paraId="1ADF2290" w14:textId="3E56E31D" w:rsidR="00E26FA9" w:rsidRDefault="00000000" w:rsidP="00E26FA9">
      <w:pPr>
        <w:pStyle w:val="Listenabsatz"/>
        <w:numPr>
          <w:ilvl w:val="1"/>
          <w:numId w:val="5"/>
        </w:numPr>
        <w:shd w:val="clear" w:color="auto" w:fill="FFFFFF"/>
        <w:spacing w:line="240" w:lineRule="auto"/>
        <w:rPr>
          <w:rFonts w:cstheme="minorHAnsi"/>
          <w:sz w:val="24"/>
          <w:szCs w:val="24"/>
        </w:rPr>
      </w:pPr>
      <w:hyperlink r:id="rId22" w:anchor=":~:text=Zu%20den%20typischen%20Vegetationszonen%20geh%C3%B6rt,Str%C3%A4ucher%20gedeihen%2C%20die%20typische%20Vegetation" w:history="1">
        <w:r w:rsidR="00E26FA9" w:rsidRPr="00A15ABA">
          <w:rPr>
            <w:rStyle w:val="Hyperlink"/>
            <w:rFonts w:cstheme="minorHAnsi"/>
            <w:sz w:val="24"/>
            <w:szCs w:val="24"/>
          </w:rPr>
          <w:t>https://www.planet-schule.de/mm/die-erde/Barrierefrei/pages/Tropen.html#:~:text=Zu%20den%20typischen%20Vegetationszonen%20geh%C3%B6rt,Str%C3%A4ucher%20gedeihen%2C%20die%20typische%20Vegetation</w:t>
        </w:r>
      </w:hyperlink>
    </w:p>
    <w:p w14:paraId="24B4DC69" w14:textId="09861244" w:rsidR="00E26FA9" w:rsidRDefault="00000000" w:rsidP="00E26FA9">
      <w:pPr>
        <w:pStyle w:val="Listenabsatz"/>
        <w:numPr>
          <w:ilvl w:val="1"/>
          <w:numId w:val="5"/>
        </w:numPr>
        <w:shd w:val="clear" w:color="auto" w:fill="FFFFFF"/>
        <w:spacing w:line="240" w:lineRule="auto"/>
        <w:rPr>
          <w:rFonts w:cstheme="minorHAnsi"/>
          <w:sz w:val="24"/>
          <w:szCs w:val="24"/>
        </w:rPr>
      </w:pPr>
      <w:hyperlink r:id="rId23" w:history="1">
        <w:r w:rsidR="00E26FA9" w:rsidRPr="00A15ABA">
          <w:rPr>
            <w:rStyle w:val="Hyperlink"/>
            <w:rFonts w:cstheme="minorHAnsi"/>
            <w:sz w:val="24"/>
            <w:szCs w:val="24"/>
          </w:rPr>
          <w:t>https://www.youtube.com/watch?v=Z_kiIIN_A2E</w:t>
        </w:r>
      </w:hyperlink>
    </w:p>
    <w:p w14:paraId="73A1CC09" w14:textId="3E7A1615" w:rsidR="00E26FA9" w:rsidRDefault="00000000" w:rsidP="00E26FA9">
      <w:pPr>
        <w:pStyle w:val="Listenabsatz"/>
        <w:numPr>
          <w:ilvl w:val="1"/>
          <w:numId w:val="5"/>
        </w:numPr>
        <w:shd w:val="clear" w:color="auto" w:fill="FFFFFF"/>
        <w:spacing w:line="240" w:lineRule="auto"/>
        <w:rPr>
          <w:rFonts w:cstheme="minorHAnsi"/>
          <w:sz w:val="24"/>
          <w:szCs w:val="24"/>
        </w:rPr>
      </w:pPr>
      <w:hyperlink r:id="rId24" w:anchor=":~:text=Pro%20Jahr%20gehen%20brutto%20etwa,waren%20es%20sogar%2012%20Mio" w:history="1">
        <w:r w:rsidR="00E26FA9" w:rsidRPr="00A15ABA">
          <w:rPr>
            <w:rStyle w:val="Hyperlink"/>
            <w:rFonts w:cstheme="minorHAnsi"/>
            <w:sz w:val="24"/>
            <w:szCs w:val="24"/>
          </w:rPr>
          <w:t>https://www.regenwald-schuetzen.org/regenwald-wissen/regenwald-zerstoerung#:~:text=Pro%20Jahr%20gehen%20brutto%20etwa,waren%20es%20sogar%2012%20Mio</w:t>
        </w:r>
      </w:hyperlink>
      <w:r w:rsidR="00E26FA9" w:rsidRPr="00E26FA9">
        <w:rPr>
          <w:rFonts w:cstheme="minorHAnsi"/>
          <w:sz w:val="24"/>
          <w:szCs w:val="24"/>
        </w:rPr>
        <w:t>.</w:t>
      </w:r>
    </w:p>
    <w:p w14:paraId="5D157DE3" w14:textId="5CFEDC89" w:rsidR="00E26FA9" w:rsidRDefault="00000000" w:rsidP="00E26FA9">
      <w:pPr>
        <w:pStyle w:val="Listenabsatz"/>
        <w:numPr>
          <w:ilvl w:val="1"/>
          <w:numId w:val="5"/>
        </w:numPr>
        <w:shd w:val="clear" w:color="auto" w:fill="FFFFFF"/>
        <w:spacing w:line="240" w:lineRule="auto"/>
        <w:rPr>
          <w:rFonts w:cstheme="minorHAnsi"/>
          <w:sz w:val="24"/>
          <w:szCs w:val="24"/>
        </w:rPr>
      </w:pPr>
      <w:hyperlink r:id="rId25" w:history="1">
        <w:r w:rsidR="00E26FA9" w:rsidRPr="00A15ABA">
          <w:rPr>
            <w:rStyle w:val="Hyperlink"/>
            <w:rFonts w:cstheme="minorHAnsi"/>
            <w:sz w:val="24"/>
            <w:szCs w:val="24"/>
          </w:rPr>
          <w:t>https://www.regenwald-schuetzen.org/regenwald-wissen/regenwald-zerstoerung/warum-wird-der-regenwald-abgeholzt</w:t>
        </w:r>
      </w:hyperlink>
    </w:p>
    <w:p w14:paraId="31F12B78" w14:textId="2DC333AB" w:rsidR="00E26FA9" w:rsidRDefault="00000000" w:rsidP="00E26FA9">
      <w:pPr>
        <w:pStyle w:val="Listenabsatz"/>
        <w:numPr>
          <w:ilvl w:val="1"/>
          <w:numId w:val="5"/>
        </w:numPr>
        <w:shd w:val="clear" w:color="auto" w:fill="FFFFFF"/>
        <w:spacing w:line="240" w:lineRule="auto"/>
        <w:rPr>
          <w:rFonts w:cstheme="minorHAnsi"/>
          <w:sz w:val="24"/>
          <w:szCs w:val="24"/>
        </w:rPr>
      </w:pPr>
      <w:hyperlink r:id="rId26" w:history="1">
        <w:r w:rsidR="00E26FA9" w:rsidRPr="00A15ABA">
          <w:rPr>
            <w:rStyle w:val="Hyperlink"/>
            <w:rFonts w:cstheme="minorHAnsi"/>
            <w:sz w:val="24"/>
            <w:szCs w:val="24"/>
          </w:rPr>
          <w:t>https://www.regenwald-schuetzen.org/regenwald-wissen/der-regenwald</w:t>
        </w:r>
      </w:hyperlink>
    </w:p>
    <w:p w14:paraId="1B339E75" w14:textId="77777777" w:rsidR="00E26FA9" w:rsidRPr="00E26FA9" w:rsidRDefault="00E26FA9" w:rsidP="00E26FA9">
      <w:pPr>
        <w:shd w:val="clear" w:color="auto" w:fill="FFFFFF"/>
        <w:spacing w:line="240" w:lineRule="auto"/>
        <w:ind w:left="1080"/>
        <w:rPr>
          <w:rFonts w:cstheme="minorHAnsi"/>
          <w:sz w:val="24"/>
          <w:szCs w:val="24"/>
        </w:rPr>
      </w:pPr>
    </w:p>
    <w:sectPr w:rsidR="00E26FA9" w:rsidRPr="00E26FA9">
      <w:head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590C0" w14:textId="77777777" w:rsidR="007E5755" w:rsidRDefault="007E5755" w:rsidP="00F958E0">
      <w:pPr>
        <w:spacing w:after="0" w:line="240" w:lineRule="auto"/>
      </w:pPr>
      <w:r>
        <w:separator/>
      </w:r>
    </w:p>
  </w:endnote>
  <w:endnote w:type="continuationSeparator" w:id="0">
    <w:p w14:paraId="7E8F7A3B" w14:textId="77777777" w:rsidR="007E5755" w:rsidRDefault="007E5755" w:rsidP="00F95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Bold">
    <w:panose1 w:val="020B0609020000020004"/>
    <w:charset w:val="00"/>
    <w:family w:val="modern"/>
    <w:pitch w:val="fixed"/>
    <w:sig w:usb0="A1002AFF" w:usb1="C000F9FB" w:usb2="00040020"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B079D" w14:textId="77777777" w:rsidR="007E5755" w:rsidRDefault="007E5755" w:rsidP="00F958E0">
      <w:pPr>
        <w:spacing w:after="0" w:line="240" w:lineRule="auto"/>
      </w:pPr>
      <w:r>
        <w:separator/>
      </w:r>
    </w:p>
  </w:footnote>
  <w:footnote w:type="continuationSeparator" w:id="0">
    <w:p w14:paraId="71431902" w14:textId="77777777" w:rsidR="007E5755" w:rsidRDefault="007E5755" w:rsidP="00F958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C247" w14:textId="45A65533" w:rsidR="00F958E0" w:rsidRPr="00F958E0" w:rsidRDefault="00F958E0">
    <w:pPr>
      <w:pStyle w:val="Kopfzeile"/>
      <w:rPr>
        <w:lang w:val="de-AT"/>
      </w:rPr>
    </w:pPr>
    <w:r>
      <w:rPr>
        <w:lang w:val="de-AT"/>
      </w:rPr>
      <w:t xml:space="preserve">Stevan Vlajic </w:t>
    </w:r>
    <w:r>
      <w:rPr>
        <w:lang w:val="de-AT"/>
      </w:rPr>
      <w:tab/>
      <w:t xml:space="preserve">3ahitm </w:t>
    </w:r>
    <w:r>
      <w:rPr>
        <w:lang w:val="de-AT"/>
      </w:rPr>
      <w:tab/>
      <w:t>01.11.22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111F21"/>
    <w:multiLevelType w:val="hybridMultilevel"/>
    <w:tmpl w:val="D80826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E254F91"/>
    <w:multiLevelType w:val="hybridMultilevel"/>
    <w:tmpl w:val="5B10F7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3F029A"/>
    <w:multiLevelType w:val="hybridMultilevel"/>
    <w:tmpl w:val="F1084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95D6DB5"/>
    <w:multiLevelType w:val="hybridMultilevel"/>
    <w:tmpl w:val="298EB1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AEF25A2"/>
    <w:multiLevelType w:val="hybridMultilevel"/>
    <w:tmpl w:val="FCAAA9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24780978">
    <w:abstractNumId w:val="3"/>
  </w:num>
  <w:num w:numId="2" w16cid:durableId="223761524">
    <w:abstractNumId w:val="0"/>
  </w:num>
  <w:num w:numId="3" w16cid:durableId="832069496">
    <w:abstractNumId w:val="1"/>
  </w:num>
  <w:num w:numId="4" w16cid:durableId="1203441906">
    <w:abstractNumId w:val="2"/>
  </w:num>
  <w:num w:numId="5" w16cid:durableId="19303898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0"/>
    <w:rsid w:val="0002135D"/>
    <w:rsid w:val="000235E2"/>
    <w:rsid w:val="00064573"/>
    <w:rsid w:val="000C3EBD"/>
    <w:rsid w:val="00114312"/>
    <w:rsid w:val="0011631E"/>
    <w:rsid w:val="001924F3"/>
    <w:rsid w:val="00227B4C"/>
    <w:rsid w:val="0023568E"/>
    <w:rsid w:val="00243168"/>
    <w:rsid w:val="002834FD"/>
    <w:rsid w:val="00300729"/>
    <w:rsid w:val="0036528F"/>
    <w:rsid w:val="003E768D"/>
    <w:rsid w:val="004365BF"/>
    <w:rsid w:val="004A05A1"/>
    <w:rsid w:val="004B4BEC"/>
    <w:rsid w:val="00501EA2"/>
    <w:rsid w:val="005D5B13"/>
    <w:rsid w:val="006075C2"/>
    <w:rsid w:val="006222EB"/>
    <w:rsid w:val="00633AB7"/>
    <w:rsid w:val="00646264"/>
    <w:rsid w:val="00654CB7"/>
    <w:rsid w:val="006933C7"/>
    <w:rsid w:val="00710577"/>
    <w:rsid w:val="00720249"/>
    <w:rsid w:val="00745391"/>
    <w:rsid w:val="007915AA"/>
    <w:rsid w:val="007A6DE7"/>
    <w:rsid w:val="007B6149"/>
    <w:rsid w:val="007C68BF"/>
    <w:rsid w:val="007D27BB"/>
    <w:rsid w:val="007E15A5"/>
    <w:rsid w:val="007E5755"/>
    <w:rsid w:val="007F2D9C"/>
    <w:rsid w:val="00856E3A"/>
    <w:rsid w:val="00886189"/>
    <w:rsid w:val="0091097C"/>
    <w:rsid w:val="009D4059"/>
    <w:rsid w:val="009E270C"/>
    <w:rsid w:val="009F0324"/>
    <w:rsid w:val="00A17D1F"/>
    <w:rsid w:val="00A74DA6"/>
    <w:rsid w:val="00AA7114"/>
    <w:rsid w:val="00AD51E5"/>
    <w:rsid w:val="00B445E0"/>
    <w:rsid w:val="00B72820"/>
    <w:rsid w:val="00B73463"/>
    <w:rsid w:val="00BF5D15"/>
    <w:rsid w:val="00C14F54"/>
    <w:rsid w:val="00CF6863"/>
    <w:rsid w:val="00D267AB"/>
    <w:rsid w:val="00D3035E"/>
    <w:rsid w:val="00D96BED"/>
    <w:rsid w:val="00DA6532"/>
    <w:rsid w:val="00DB7265"/>
    <w:rsid w:val="00DF3BF8"/>
    <w:rsid w:val="00E26FA9"/>
    <w:rsid w:val="00E84A80"/>
    <w:rsid w:val="00EF484B"/>
    <w:rsid w:val="00F958E0"/>
    <w:rsid w:val="00FF45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E4102"/>
  <w15:chartTrackingRefBased/>
  <w15:docId w15:val="{A7BEFFDE-CA4B-42DA-A087-89D6899ED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95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link w:val="berschrift3Zchn"/>
    <w:uiPriority w:val="9"/>
    <w:qFormat/>
    <w:rsid w:val="00856E3A"/>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berschrift5">
    <w:name w:val="heading 5"/>
    <w:basedOn w:val="Standard"/>
    <w:next w:val="Standard"/>
    <w:link w:val="berschrift5Zchn"/>
    <w:uiPriority w:val="9"/>
    <w:semiHidden/>
    <w:unhideWhenUsed/>
    <w:qFormat/>
    <w:rsid w:val="00DB72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958E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958E0"/>
  </w:style>
  <w:style w:type="paragraph" w:styleId="Fuzeile">
    <w:name w:val="footer"/>
    <w:basedOn w:val="Standard"/>
    <w:link w:val="FuzeileZchn"/>
    <w:uiPriority w:val="99"/>
    <w:unhideWhenUsed/>
    <w:rsid w:val="00F958E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958E0"/>
  </w:style>
  <w:style w:type="character" w:customStyle="1" w:styleId="berschrift1Zchn">
    <w:name w:val="Überschrift 1 Zchn"/>
    <w:basedOn w:val="Absatz-Standardschriftart"/>
    <w:link w:val="berschrift1"/>
    <w:uiPriority w:val="9"/>
    <w:rsid w:val="00F958E0"/>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958E0"/>
    <w:pPr>
      <w:outlineLvl w:val="9"/>
    </w:pPr>
    <w:rPr>
      <w:lang w:eastAsia="de-DE"/>
    </w:rPr>
  </w:style>
  <w:style w:type="paragraph" w:styleId="Verzeichnis2">
    <w:name w:val="toc 2"/>
    <w:basedOn w:val="Standard"/>
    <w:next w:val="Standard"/>
    <w:autoRedefine/>
    <w:uiPriority w:val="39"/>
    <w:unhideWhenUsed/>
    <w:rsid w:val="00F958E0"/>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958E0"/>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958E0"/>
    <w:pPr>
      <w:spacing w:after="100"/>
      <w:ind w:left="440"/>
    </w:pPr>
    <w:rPr>
      <w:rFonts w:eastAsiaTheme="minorEastAsia" w:cs="Times New Roman"/>
      <w:lang w:eastAsia="de-DE"/>
    </w:rPr>
  </w:style>
  <w:style w:type="paragraph" w:styleId="Listenabsatz">
    <w:name w:val="List Paragraph"/>
    <w:basedOn w:val="Standard"/>
    <w:uiPriority w:val="34"/>
    <w:qFormat/>
    <w:rsid w:val="00E84A80"/>
    <w:pPr>
      <w:ind w:left="720"/>
      <w:contextualSpacing/>
    </w:pPr>
  </w:style>
  <w:style w:type="character" w:styleId="Hyperlink">
    <w:name w:val="Hyperlink"/>
    <w:basedOn w:val="Absatz-Standardschriftart"/>
    <w:uiPriority w:val="99"/>
    <w:unhideWhenUsed/>
    <w:rsid w:val="0091097C"/>
    <w:rPr>
      <w:color w:val="0563C1" w:themeColor="hyperlink"/>
      <w:u w:val="single"/>
    </w:rPr>
  </w:style>
  <w:style w:type="character" w:styleId="NichtaufgelsteErwhnung">
    <w:name w:val="Unresolved Mention"/>
    <w:basedOn w:val="Absatz-Standardschriftart"/>
    <w:uiPriority w:val="99"/>
    <w:semiHidden/>
    <w:unhideWhenUsed/>
    <w:rsid w:val="0091097C"/>
    <w:rPr>
      <w:color w:val="605E5C"/>
      <w:shd w:val="clear" w:color="auto" w:fill="E1DFDD"/>
    </w:rPr>
  </w:style>
  <w:style w:type="character" w:styleId="Fett">
    <w:name w:val="Strong"/>
    <w:basedOn w:val="Absatz-Standardschriftart"/>
    <w:uiPriority w:val="22"/>
    <w:qFormat/>
    <w:rsid w:val="00501EA2"/>
    <w:rPr>
      <w:b/>
      <w:bCs/>
    </w:rPr>
  </w:style>
  <w:style w:type="character" w:customStyle="1" w:styleId="berschrift3Zchn">
    <w:name w:val="Überschrift 3 Zchn"/>
    <w:basedOn w:val="Absatz-Standardschriftart"/>
    <w:link w:val="berschrift3"/>
    <w:uiPriority w:val="9"/>
    <w:rsid w:val="00856E3A"/>
    <w:rPr>
      <w:rFonts w:ascii="Times New Roman" w:eastAsia="Times New Roman" w:hAnsi="Times New Roman" w:cs="Times New Roman"/>
      <w:b/>
      <w:bCs/>
      <w:sz w:val="27"/>
      <w:szCs w:val="27"/>
      <w:lang w:eastAsia="de-DE"/>
    </w:rPr>
  </w:style>
  <w:style w:type="character" w:customStyle="1" w:styleId="berschrift5Zchn">
    <w:name w:val="Überschrift 5 Zchn"/>
    <w:basedOn w:val="Absatz-Standardschriftart"/>
    <w:link w:val="berschrift5"/>
    <w:uiPriority w:val="9"/>
    <w:semiHidden/>
    <w:rsid w:val="00DB72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4082">
      <w:bodyDiv w:val="1"/>
      <w:marLeft w:val="0"/>
      <w:marRight w:val="0"/>
      <w:marTop w:val="0"/>
      <w:marBottom w:val="0"/>
      <w:divBdr>
        <w:top w:val="none" w:sz="0" w:space="0" w:color="auto"/>
        <w:left w:val="none" w:sz="0" w:space="0" w:color="auto"/>
        <w:bottom w:val="none" w:sz="0" w:space="0" w:color="auto"/>
        <w:right w:val="none" w:sz="0" w:space="0" w:color="auto"/>
      </w:divBdr>
      <w:divsChild>
        <w:div w:id="1563129792">
          <w:marLeft w:val="0"/>
          <w:marRight w:val="300"/>
          <w:marTop w:val="0"/>
          <w:marBottom w:val="0"/>
          <w:divBdr>
            <w:top w:val="none" w:sz="0" w:space="0" w:color="auto"/>
            <w:left w:val="none" w:sz="0" w:space="0" w:color="auto"/>
            <w:bottom w:val="none" w:sz="0" w:space="0" w:color="auto"/>
            <w:right w:val="none" w:sz="0" w:space="0" w:color="auto"/>
          </w:divBdr>
          <w:divsChild>
            <w:div w:id="18505427">
              <w:marLeft w:val="0"/>
              <w:marRight w:val="0"/>
              <w:marTop w:val="0"/>
              <w:marBottom w:val="300"/>
              <w:divBdr>
                <w:top w:val="none" w:sz="0" w:space="0" w:color="auto"/>
                <w:left w:val="none" w:sz="0" w:space="0" w:color="auto"/>
                <w:bottom w:val="none" w:sz="0" w:space="0" w:color="auto"/>
                <w:right w:val="none" w:sz="0" w:space="0" w:color="auto"/>
              </w:divBdr>
              <w:divsChild>
                <w:div w:id="3839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67198">
      <w:bodyDiv w:val="1"/>
      <w:marLeft w:val="0"/>
      <w:marRight w:val="0"/>
      <w:marTop w:val="0"/>
      <w:marBottom w:val="0"/>
      <w:divBdr>
        <w:top w:val="none" w:sz="0" w:space="0" w:color="auto"/>
        <w:left w:val="none" w:sz="0" w:space="0" w:color="auto"/>
        <w:bottom w:val="none" w:sz="0" w:space="0" w:color="auto"/>
        <w:right w:val="none" w:sz="0" w:space="0" w:color="auto"/>
      </w:divBdr>
    </w:div>
    <w:div w:id="1272200503">
      <w:bodyDiv w:val="1"/>
      <w:marLeft w:val="0"/>
      <w:marRight w:val="0"/>
      <w:marTop w:val="0"/>
      <w:marBottom w:val="0"/>
      <w:divBdr>
        <w:top w:val="none" w:sz="0" w:space="0" w:color="auto"/>
        <w:left w:val="none" w:sz="0" w:space="0" w:color="auto"/>
        <w:bottom w:val="none" w:sz="0" w:space="0" w:color="auto"/>
        <w:right w:val="none" w:sz="0" w:space="0" w:color="auto"/>
      </w:divBdr>
      <w:divsChild>
        <w:div w:id="1535732260">
          <w:marLeft w:val="0"/>
          <w:marRight w:val="0"/>
          <w:marTop w:val="0"/>
          <w:marBottom w:val="0"/>
          <w:divBdr>
            <w:top w:val="none" w:sz="0" w:space="0" w:color="auto"/>
            <w:left w:val="none" w:sz="0" w:space="0" w:color="auto"/>
            <w:bottom w:val="none" w:sz="0" w:space="0" w:color="auto"/>
            <w:right w:val="none" w:sz="0" w:space="0" w:color="auto"/>
          </w:divBdr>
          <w:divsChild>
            <w:div w:id="1934893014">
              <w:marLeft w:val="0"/>
              <w:marRight w:val="0"/>
              <w:marTop w:val="0"/>
              <w:marBottom w:val="0"/>
              <w:divBdr>
                <w:top w:val="none" w:sz="0" w:space="0" w:color="auto"/>
                <w:left w:val="none" w:sz="0" w:space="0" w:color="auto"/>
                <w:bottom w:val="none" w:sz="0" w:space="0" w:color="auto"/>
                <w:right w:val="none" w:sz="0" w:space="0" w:color="auto"/>
              </w:divBdr>
            </w:div>
          </w:divsChild>
        </w:div>
        <w:div w:id="1289704142">
          <w:marLeft w:val="0"/>
          <w:marRight w:val="0"/>
          <w:marTop w:val="0"/>
          <w:marBottom w:val="0"/>
          <w:divBdr>
            <w:top w:val="none" w:sz="0" w:space="0" w:color="auto"/>
            <w:left w:val="none" w:sz="0" w:space="0" w:color="auto"/>
            <w:bottom w:val="none" w:sz="0" w:space="0" w:color="auto"/>
            <w:right w:val="none" w:sz="0" w:space="0" w:color="auto"/>
          </w:divBdr>
          <w:divsChild>
            <w:div w:id="4158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9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xlrY7y25p5Y&amp;t=1s" TargetMode="External"/><Relationship Id="rId18" Type="http://schemas.openxmlformats.org/officeDocument/2006/relationships/hyperlink" Target="https://www.biologie-schule.de/tropen.php" TargetMode="External"/><Relationship Id="rId26" Type="http://schemas.openxmlformats.org/officeDocument/2006/relationships/hyperlink" Target="https://www.regenwald-schuetzen.org/regenwald-wissen/der-regenwald" TargetMode="External"/><Relationship Id="rId3" Type="http://schemas.openxmlformats.org/officeDocument/2006/relationships/styles" Target="styles.xml"/><Relationship Id="rId21" Type="http://schemas.openxmlformats.org/officeDocument/2006/relationships/hyperlink" Target="https://www.youtube.com/watch?v=xlrY7y25p5Y&amp;t=1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Tropen" TargetMode="External"/><Relationship Id="rId25" Type="http://schemas.openxmlformats.org/officeDocument/2006/relationships/hyperlink" Target="https://www.regenwald-schuetzen.org/regenwald-wissen/regenwald-zerstoerung/warum-wird-der-regenwald-abgeholzt" TargetMode="External"/><Relationship Id="rId2" Type="http://schemas.openxmlformats.org/officeDocument/2006/relationships/numbering" Target="numbering.xml"/><Relationship Id="rId16" Type="http://schemas.openxmlformats.org/officeDocument/2006/relationships/hyperlink" Target="https://content.meteoblue.com/de/research-education/educational-resources/meteoscool/globale-klimazonen/tropische-zone" TargetMode="External"/><Relationship Id="rId20" Type="http://schemas.openxmlformats.org/officeDocument/2006/relationships/hyperlink" Target="https://www.youtube.com/watch?v=rDRmR5EIt_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genwald-schuetzen.org/regenwald-wissen/regenwald-zerstoerung" TargetMode="External"/><Relationship Id="rId5" Type="http://schemas.openxmlformats.org/officeDocument/2006/relationships/webSettings" Target="webSettings.xml"/><Relationship Id="rId15" Type="http://schemas.openxmlformats.org/officeDocument/2006/relationships/hyperlink" Target="https://www.schubu.at/p54/die-tropische-zone" TargetMode="External"/><Relationship Id="rId23" Type="http://schemas.openxmlformats.org/officeDocument/2006/relationships/hyperlink" Target="https://www.youtube.com/watch?v=Z_kiIIN_A2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youtube.com/watch?v=rDRmR5EIt_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udyflix.de/erdkunde/tropen-5027" TargetMode="External"/><Relationship Id="rId22" Type="http://schemas.openxmlformats.org/officeDocument/2006/relationships/hyperlink" Target="https://www.planet-schule.de/mm/die-erde/Barrierefrei/pages/Tropen.html" TargetMode="External"/><Relationship Id="rId27"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CC8C4-FA1C-4C1C-B68A-A14DA6632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2098</Words>
  <Characters>13220</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Vlajić Stevan</dc:creator>
  <cp:keywords/>
  <dc:description/>
  <cp:lastModifiedBy>Vlajić Stevan</cp:lastModifiedBy>
  <cp:revision>20</cp:revision>
  <cp:lastPrinted>2022-11-12T19:33:00Z</cp:lastPrinted>
  <dcterms:created xsi:type="dcterms:W3CDTF">2022-11-01T17:22:00Z</dcterms:created>
  <dcterms:modified xsi:type="dcterms:W3CDTF">2022-11-12T19:34:00Z</dcterms:modified>
</cp:coreProperties>
</file>