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customXml/_rels/item3.xml.rels" ContentType="application/vnd.openxmlformats-package.relationships+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item2.xml" ContentType="application/xml"/>
  <Override PartName="/customXml/itemProps2.xml" ContentType="application/vnd.openxmlformats-officedocument.customXmlProperties+xml"/>
  <Override PartName="/customXml/item3.xml" ContentType="application/xml"/>
  <Override PartName="/customXml/itemProps3.xml" ContentType="application/vnd.openxmlformats-officedocument.customXml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oter2.xml" ContentType="application/vnd.openxmlformats-officedocument.wordprocessingml.footer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tLeast" w:line="300" w:before="0" w:after="0"/>
        <w:rPr>
          <w:rFonts w:cs="Calibri" w:cstheme="minorHAnsi"/>
          <w:b/>
          <w:bCs/>
          <w:sz w:val="32"/>
          <w:szCs w:val="32"/>
          <w:lang w:val="en-GB"/>
        </w:rPr>
      </w:pPr>
      <w:r>
        <w:rPr>
          <w:rFonts w:cs="Calibri" w:cstheme="minorHAnsi"/>
          <w:b/>
          <w:bCs/>
          <w:sz w:val="32"/>
          <w:szCs w:val="32"/>
          <w:lang w:val="en-GB"/>
        </w:rPr>
        <w:t>Unit 10</w:t>
      </w:r>
    </w:p>
    <w:p>
      <w:pPr>
        <w:pStyle w:val="Normal"/>
        <w:spacing w:lineRule="atLeast" w:line="300" w:before="0" w:after="0"/>
        <w:rPr>
          <w:rFonts w:cs="Calibri" w:cstheme="minorHAnsi"/>
          <w:b/>
          <w:bCs/>
          <w:sz w:val="28"/>
          <w:szCs w:val="28"/>
          <w:lang w:val="en-GB"/>
        </w:rPr>
      </w:pPr>
      <w:r>
        <w:rPr>
          <w:rFonts w:cs="Calibri" w:cstheme="minorHAnsi"/>
          <w:b/>
          <w:bCs/>
          <w:sz w:val="28"/>
          <w:szCs w:val="28"/>
          <w:lang w:val="en-GB"/>
        </w:rPr>
        <w:t>Vocab Task → Note down the meanings of the words…</w:t>
      </w:r>
    </w:p>
    <w:tbl>
      <w:tblPr>
        <w:tblW w:w="9071" w:type="dxa"/>
        <w:jc w:val="left"/>
        <w:tblInd w:w="-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noVBand="1" w:noHBand="0" w:lastColumn="0" w:firstColumn="1" w:lastRow="0" w:firstRow="1"/>
      </w:tblPr>
      <w:tblGrid>
        <w:gridCol w:w="4535"/>
        <w:gridCol w:w="4535"/>
      </w:tblGrid>
      <w:tr>
        <w:trPr/>
        <w:tc>
          <w:tcPr>
            <w:tcW w:w="4535" w:type="dxa"/>
            <w:tcBorders/>
          </w:tcPr>
          <w:p>
            <w:pPr>
              <w:pStyle w:val="BodyText"/>
              <w:spacing w:before="0" w:after="14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  <w:shd w:fill="FFFFFF" w:val="clear"/>
              </w:rPr>
              <w:t>sun-blasted</w:t>
            </w:r>
          </w:p>
        </w:tc>
        <w:tc>
          <w:tcPr>
            <w:tcW w:w="4535" w:type="dxa"/>
            <w:tcBorders/>
          </w:tcPr>
          <w:p>
            <w:pPr>
              <w:pStyle w:val="TableContents"/>
              <w:spacing w:before="0" w:after="16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sonnenbestrahlt</w:t>
            </w:r>
          </w:p>
        </w:tc>
      </w:tr>
      <w:tr>
        <w:trPr/>
        <w:tc>
          <w:tcPr>
            <w:tcW w:w="4535" w:type="dxa"/>
            <w:tcBorders/>
          </w:tcPr>
          <w:p>
            <w:pPr>
              <w:pStyle w:val="BodyText"/>
              <w:spacing w:before="0" w:after="14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  <w:shd w:fill="FFFFFF" w:val="clear"/>
              </w:rPr>
              <w:t>site</w:t>
            </w:r>
          </w:p>
        </w:tc>
        <w:tc>
          <w:tcPr>
            <w:tcW w:w="4535" w:type="dxa"/>
            <w:tcBorders/>
          </w:tcPr>
          <w:p>
            <w:pPr>
              <w:pStyle w:val="TableContents"/>
              <w:spacing w:before="0" w:after="16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Standort</w:t>
            </w:r>
          </w:p>
        </w:tc>
      </w:tr>
      <w:tr>
        <w:trPr/>
        <w:tc>
          <w:tcPr>
            <w:tcW w:w="4535" w:type="dxa"/>
            <w:tcBorders/>
          </w:tcPr>
          <w:p>
            <w:pPr>
              <w:pStyle w:val="BodyText"/>
              <w:spacing w:before="0" w:after="14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  <w:shd w:fill="FFFFFF" w:val="clear"/>
              </w:rPr>
              <w:t>to implement</w:t>
            </w:r>
          </w:p>
        </w:tc>
        <w:tc>
          <w:tcPr>
            <w:tcW w:w="4535" w:type="dxa"/>
            <w:tcBorders/>
          </w:tcPr>
          <w:p>
            <w:pPr>
              <w:pStyle w:val="TableContents"/>
              <w:spacing w:before="0" w:after="16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Implementieren</w:t>
            </w:r>
          </w:p>
        </w:tc>
      </w:tr>
      <w:tr>
        <w:trPr/>
        <w:tc>
          <w:tcPr>
            <w:tcW w:w="4535" w:type="dxa"/>
            <w:tcBorders/>
          </w:tcPr>
          <w:p>
            <w:pPr>
              <w:pStyle w:val="BodyText"/>
              <w:spacing w:before="0" w:after="14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  <w:shd w:fill="FFFFFF" w:val="clear"/>
              </w:rPr>
              <w:t>occasional</w:t>
            </w:r>
          </w:p>
        </w:tc>
        <w:tc>
          <w:tcPr>
            <w:tcW w:w="4535" w:type="dxa"/>
            <w:tcBorders/>
          </w:tcPr>
          <w:p>
            <w:pPr>
              <w:pStyle w:val="TableContents"/>
              <w:spacing w:before="0" w:after="16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gelegentlich</w:t>
            </w:r>
          </w:p>
        </w:tc>
      </w:tr>
      <w:tr>
        <w:trPr/>
        <w:tc>
          <w:tcPr>
            <w:tcW w:w="4535" w:type="dxa"/>
            <w:tcBorders/>
          </w:tcPr>
          <w:p>
            <w:pPr>
              <w:pStyle w:val="BodyText"/>
              <w:spacing w:before="0" w:after="14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  <w:shd w:fill="FFFFFF" w:val="clear"/>
              </w:rPr>
              <w:t>abundant</w:t>
            </w:r>
          </w:p>
        </w:tc>
        <w:tc>
          <w:tcPr>
            <w:tcW w:w="4535" w:type="dxa"/>
            <w:tcBorders/>
          </w:tcPr>
          <w:p>
            <w:pPr>
              <w:pStyle w:val="TableContents"/>
              <w:spacing w:before="0" w:after="16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reichlich</w:t>
            </w:r>
          </w:p>
        </w:tc>
      </w:tr>
      <w:tr>
        <w:trPr/>
        <w:tc>
          <w:tcPr>
            <w:tcW w:w="4535" w:type="dxa"/>
            <w:tcBorders/>
          </w:tcPr>
          <w:p>
            <w:pPr>
              <w:pStyle w:val="BodyText"/>
              <w:spacing w:before="0" w:after="14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  <w:shd w:fill="FFFFFF" w:val="clear"/>
              </w:rPr>
              <w:t>viable</w:t>
            </w:r>
          </w:p>
        </w:tc>
        <w:tc>
          <w:tcPr>
            <w:tcW w:w="4535" w:type="dxa"/>
            <w:tcBorders/>
          </w:tcPr>
          <w:p>
            <w:pPr>
              <w:pStyle w:val="TableContents"/>
              <w:spacing w:before="0" w:after="16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tragfähig</w:t>
            </w:r>
          </w:p>
        </w:tc>
      </w:tr>
      <w:tr>
        <w:trPr/>
        <w:tc>
          <w:tcPr>
            <w:tcW w:w="4535" w:type="dxa"/>
            <w:tcBorders/>
          </w:tcPr>
          <w:p>
            <w:pPr>
              <w:pStyle w:val="BodyText"/>
              <w:spacing w:before="0" w:after="14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  <w:shd w:fill="FFFFFF" w:val="clear"/>
              </w:rPr>
              <w:t>to surpass expectations</w:t>
            </w:r>
          </w:p>
        </w:tc>
        <w:tc>
          <w:tcPr>
            <w:tcW w:w="4535" w:type="dxa"/>
            <w:tcBorders/>
          </w:tcPr>
          <w:p>
            <w:pPr>
              <w:pStyle w:val="TableContents"/>
              <w:spacing w:before="0" w:after="16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Die Erwartungen übertreffen</w:t>
            </w:r>
          </w:p>
        </w:tc>
      </w:tr>
      <w:tr>
        <w:trPr/>
        <w:tc>
          <w:tcPr>
            <w:tcW w:w="4535" w:type="dxa"/>
            <w:tcBorders/>
          </w:tcPr>
          <w:p>
            <w:pPr>
              <w:pStyle w:val="BodyText"/>
              <w:spacing w:before="0" w:after="140"/>
              <w:jc w:val="center"/>
              <w:rPr>
                <w:rFonts w:cs="Calibri"/>
                <w:sz w:val="24"/>
                <w:szCs w:val="24"/>
                <w:lang w:val="en-GB"/>
              </w:rPr>
            </w:pPr>
            <w:r>
              <w:rPr>
                <w:rFonts w:cs="Calibri"/>
                <w:sz w:val="24"/>
                <w:szCs w:val="24"/>
                <w:shd w:fill="FFFFFF" w:val="clear"/>
                <w:lang w:val="en-GB"/>
              </w:rPr>
              <w:t>to be in line with sth.</w:t>
            </w:r>
          </w:p>
        </w:tc>
        <w:tc>
          <w:tcPr>
            <w:tcW w:w="4535" w:type="dxa"/>
            <w:tcBorders/>
          </w:tcPr>
          <w:p>
            <w:pPr>
              <w:pStyle w:val="TableContents"/>
              <w:spacing w:before="0" w:after="16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Übereinstimmten mit..</w:t>
            </w:r>
          </w:p>
        </w:tc>
      </w:tr>
      <w:tr>
        <w:trPr/>
        <w:tc>
          <w:tcPr>
            <w:tcW w:w="4535" w:type="dxa"/>
            <w:tcBorders/>
          </w:tcPr>
          <w:p>
            <w:pPr>
              <w:pStyle w:val="BodyText"/>
              <w:spacing w:before="0" w:after="14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  <w:shd w:fill="FFFFFF" w:val="clear"/>
              </w:rPr>
              <w:t>funding</w:t>
            </w:r>
          </w:p>
        </w:tc>
        <w:tc>
          <w:tcPr>
            <w:tcW w:w="4535" w:type="dxa"/>
            <w:tcBorders/>
          </w:tcPr>
          <w:p>
            <w:pPr>
              <w:pStyle w:val="TableContents"/>
              <w:spacing w:before="0" w:after="16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Finanzierung</w:t>
            </w:r>
          </w:p>
        </w:tc>
      </w:tr>
      <w:tr>
        <w:trPr/>
        <w:tc>
          <w:tcPr>
            <w:tcW w:w="4535" w:type="dxa"/>
            <w:tcBorders/>
          </w:tcPr>
          <w:p>
            <w:pPr>
              <w:pStyle w:val="BodyText"/>
              <w:spacing w:before="0" w:after="14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  <w:shd w:fill="FFFFFF" w:val="clear"/>
              </w:rPr>
              <w:t>to generate</w:t>
            </w:r>
          </w:p>
        </w:tc>
        <w:tc>
          <w:tcPr>
            <w:tcW w:w="4535" w:type="dxa"/>
            <w:tcBorders/>
          </w:tcPr>
          <w:p>
            <w:pPr>
              <w:pStyle w:val="TableContents"/>
              <w:spacing w:before="0" w:after="16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generieren</w:t>
            </w:r>
          </w:p>
        </w:tc>
      </w:tr>
      <w:tr>
        <w:trPr/>
        <w:tc>
          <w:tcPr>
            <w:tcW w:w="4535" w:type="dxa"/>
            <w:tcBorders/>
          </w:tcPr>
          <w:p>
            <w:pPr>
              <w:pStyle w:val="BodyText"/>
              <w:spacing w:before="0" w:after="14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  <w:shd w:fill="FFFFFF" w:val="clear"/>
              </w:rPr>
              <w:t>overcast</w:t>
            </w:r>
          </w:p>
        </w:tc>
        <w:tc>
          <w:tcPr>
            <w:tcW w:w="4535" w:type="dxa"/>
            <w:tcBorders/>
          </w:tcPr>
          <w:p>
            <w:pPr>
              <w:pStyle w:val="TableContents"/>
              <w:spacing w:before="0" w:after="16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bewölckt</w:t>
            </w:r>
          </w:p>
        </w:tc>
      </w:tr>
      <w:tr>
        <w:trPr/>
        <w:tc>
          <w:tcPr>
            <w:tcW w:w="4535" w:type="dxa"/>
            <w:tcBorders/>
          </w:tcPr>
          <w:p>
            <w:pPr>
              <w:pStyle w:val="BodyText"/>
              <w:spacing w:before="0" w:after="14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  <w:shd w:fill="FFFFFF" w:val="clear"/>
              </w:rPr>
              <w:t>water vapour</w:t>
            </w:r>
          </w:p>
        </w:tc>
        <w:tc>
          <w:tcPr>
            <w:tcW w:w="4535" w:type="dxa"/>
            <w:tcBorders/>
          </w:tcPr>
          <w:p>
            <w:pPr>
              <w:pStyle w:val="TableContents"/>
              <w:spacing w:before="0" w:after="16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Wasserdampf</w:t>
            </w:r>
          </w:p>
        </w:tc>
      </w:tr>
      <w:tr>
        <w:trPr/>
        <w:tc>
          <w:tcPr>
            <w:tcW w:w="4535" w:type="dxa"/>
            <w:tcBorders/>
          </w:tcPr>
          <w:p>
            <w:pPr>
              <w:pStyle w:val="BodyText"/>
              <w:spacing w:before="0" w:after="14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  <w:shd w:fill="FFFFFF" w:val="clear"/>
              </w:rPr>
              <w:t>to boost</w:t>
            </w:r>
          </w:p>
        </w:tc>
        <w:tc>
          <w:tcPr>
            <w:tcW w:w="4535" w:type="dxa"/>
            <w:tcBorders/>
          </w:tcPr>
          <w:p>
            <w:pPr>
              <w:pStyle w:val="TableContents"/>
              <w:spacing w:before="0" w:after="16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Fördern, Ansteigern, Ankurbeln</w:t>
            </w:r>
          </w:p>
        </w:tc>
      </w:tr>
      <w:tr>
        <w:trPr/>
        <w:tc>
          <w:tcPr>
            <w:tcW w:w="4535" w:type="dxa"/>
            <w:tcBorders/>
          </w:tcPr>
          <w:p>
            <w:pPr>
              <w:pStyle w:val="BodyText"/>
              <w:spacing w:before="0" w:after="14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  <w:shd w:fill="FFFFFF" w:val="clear"/>
              </w:rPr>
              <w:t>initial</w:t>
            </w:r>
          </w:p>
        </w:tc>
        <w:tc>
          <w:tcPr>
            <w:tcW w:w="4535" w:type="dxa"/>
            <w:tcBorders/>
          </w:tcPr>
          <w:p>
            <w:pPr>
              <w:pStyle w:val="TableContents"/>
              <w:spacing w:before="0" w:after="16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anfänglich</w:t>
            </w:r>
          </w:p>
        </w:tc>
      </w:tr>
      <w:tr>
        <w:trPr/>
        <w:tc>
          <w:tcPr>
            <w:tcW w:w="4535" w:type="dxa"/>
            <w:tcBorders/>
          </w:tcPr>
          <w:p>
            <w:pPr>
              <w:pStyle w:val="BodyText"/>
              <w:spacing w:before="0" w:after="14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  <w:shd w:fill="FFFFFF" w:val="clear"/>
              </w:rPr>
              <w:t>to hook up</w:t>
            </w:r>
          </w:p>
        </w:tc>
        <w:tc>
          <w:tcPr>
            <w:tcW w:w="4535" w:type="dxa"/>
            <w:tcBorders/>
          </w:tcPr>
          <w:p>
            <w:pPr>
              <w:pStyle w:val="TableContents"/>
              <w:spacing w:before="0" w:after="16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anschließen</w:t>
            </w:r>
          </w:p>
        </w:tc>
      </w:tr>
      <w:tr>
        <w:trPr/>
        <w:tc>
          <w:tcPr>
            <w:tcW w:w="4535" w:type="dxa"/>
            <w:tcBorders/>
          </w:tcPr>
          <w:p>
            <w:pPr>
              <w:pStyle w:val="BodyText"/>
              <w:spacing w:before="0" w:after="14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  <w:shd w:fill="FFFFFF" w:val="clear"/>
              </w:rPr>
              <w:t>water grid</w:t>
            </w:r>
          </w:p>
        </w:tc>
        <w:tc>
          <w:tcPr>
            <w:tcW w:w="4535" w:type="dxa"/>
            <w:tcBorders/>
          </w:tcPr>
          <w:p>
            <w:pPr>
              <w:pStyle w:val="TableContents"/>
              <w:spacing w:before="0" w:after="16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Wassernetz</w:t>
            </w:r>
          </w:p>
        </w:tc>
      </w:tr>
      <w:tr>
        <w:trPr/>
        <w:tc>
          <w:tcPr>
            <w:tcW w:w="4535" w:type="dxa"/>
            <w:tcBorders/>
          </w:tcPr>
          <w:p>
            <w:pPr>
              <w:pStyle w:val="BodyText"/>
              <w:spacing w:before="0" w:after="14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  <w:shd w:fill="FFFFFF" w:val="clear"/>
              </w:rPr>
              <w:t>ewe</w:t>
            </w:r>
          </w:p>
        </w:tc>
        <w:tc>
          <w:tcPr>
            <w:tcW w:w="4535" w:type="dxa"/>
            <w:tcBorders/>
          </w:tcPr>
          <w:p>
            <w:pPr>
              <w:pStyle w:val="TableContents"/>
              <w:spacing w:before="0" w:after="16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Mutterschaf</w:t>
            </w:r>
          </w:p>
        </w:tc>
      </w:tr>
      <w:tr>
        <w:trPr/>
        <w:tc>
          <w:tcPr>
            <w:tcW w:w="4535" w:type="dxa"/>
            <w:tcBorders/>
          </w:tcPr>
          <w:p>
            <w:pPr>
              <w:pStyle w:val="BodyText"/>
              <w:spacing w:before="0" w:after="14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  <w:shd w:fill="FFFFFF" w:val="clear"/>
              </w:rPr>
              <w:t>yield</w:t>
            </w:r>
          </w:p>
        </w:tc>
        <w:tc>
          <w:tcPr>
            <w:tcW w:w="4535" w:type="dxa"/>
            <w:tcBorders/>
          </w:tcPr>
          <w:p>
            <w:pPr>
              <w:pStyle w:val="TableContents"/>
              <w:spacing w:before="0" w:after="16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Ertrag</w:t>
            </w:r>
          </w:p>
        </w:tc>
      </w:tr>
      <w:tr>
        <w:trPr/>
        <w:tc>
          <w:tcPr>
            <w:tcW w:w="4535" w:type="dxa"/>
            <w:tcBorders/>
          </w:tcPr>
          <w:p>
            <w:pPr>
              <w:pStyle w:val="BodyText"/>
              <w:spacing w:before="0" w:after="14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  <w:shd w:fill="FFFFFF" w:val="clear"/>
              </w:rPr>
              <w:t>water scarcity</w:t>
            </w:r>
          </w:p>
        </w:tc>
        <w:tc>
          <w:tcPr>
            <w:tcW w:w="4535" w:type="dxa"/>
            <w:tcBorders/>
          </w:tcPr>
          <w:p>
            <w:pPr>
              <w:pStyle w:val="TableContents"/>
              <w:spacing w:before="0" w:after="16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Wassermangel</w:t>
            </w:r>
          </w:p>
        </w:tc>
      </w:tr>
      <w:tr>
        <w:trPr/>
        <w:tc>
          <w:tcPr>
            <w:tcW w:w="4535" w:type="dxa"/>
            <w:tcBorders/>
          </w:tcPr>
          <w:p>
            <w:pPr>
              <w:pStyle w:val="BodyText"/>
              <w:spacing w:before="0" w:after="14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  <w:shd w:fill="FFFFFF" w:val="clear"/>
              </w:rPr>
              <w:t>cut</w:t>
            </w:r>
          </w:p>
        </w:tc>
        <w:tc>
          <w:tcPr>
            <w:tcW w:w="4535" w:type="dxa"/>
            <w:tcBorders/>
          </w:tcPr>
          <w:p>
            <w:pPr>
              <w:pStyle w:val="TableContents"/>
              <w:spacing w:before="0" w:after="16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Schnitt</w:t>
            </w:r>
          </w:p>
        </w:tc>
      </w:tr>
      <w:tr>
        <w:trPr/>
        <w:tc>
          <w:tcPr>
            <w:tcW w:w="4535" w:type="dxa"/>
            <w:tcBorders/>
          </w:tcPr>
          <w:p>
            <w:pPr>
              <w:pStyle w:val="BodyText"/>
              <w:spacing w:before="0" w:after="14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  <w:shd w:fill="FFFFFF" w:val="clear"/>
              </w:rPr>
              <w:t>negligible</w:t>
            </w:r>
          </w:p>
        </w:tc>
        <w:tc>
          <w:tcPr>
            <w:tcW w:w="4535" w:type="dxa"/>
            <w:tcBorders/>
          </w:tcPr>
          <w:p>
            <w:pPr>
              <w:pStyle w:val="TableContents"/>
              <w:spacing w:before="0" w:after="16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unbedeutend</w:t>
            </w:r>
          </w:p>
        </w:tc>
      </w:tr>
      <w:tr>
        <w:trPr/>
        <w:tc>
          <w:tcPr>
            <w:tcW w:w="4535" w:type="dxa"/>
            <w:tcBorders/>
          </w:tcPr>
          <w:p>
            <w:pPr>
              <w:pStyle w:val="BodyText"/>
              <w:spacing w:before="0" w:after="14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  <w:shd w:fill="FFFFFF" w:val="clear"/>
              </w:rPr>
              <w:t>surplus</w:t>
            </w:r>
          </w:p>
        </w:tc>
        <w:tc>
          <w:tcPr>
            <w:tcW w:w="4535" w:type="dxa"/>
            <w:tcBorders/>
          </w:tcPr>
          <w:p>
            <w:pPr>
              <w:pStyle w:val="TableContents"/>
              <w:spacing w:before="0" w:after="16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Überschuss</w:t>
            </w:r>
          </w:p>
        </w:tc>
      </w:tr>
      <w:tr>
        <w:trPr/>
        <w:tc>
          <w:tcPr>
            <w:tcW w:w="4535" w:type="dxa"/>
            <w:tcBorders/>
          </w:tcPr>
          <w:p>
            <w:pPr>
              <w:pStyle w:val="BodyText"/>
              <w:spacing w:before="0" w:after="14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  <w:shd w:fill="FFFFFF" w:val="clear"/>
              </w:rPr>
              <w:t>to supply</w:t>
            </w:r>
          </w:p>
        </w:tc>
        <w:tc>
          <w:tcPr>
            <w:tcW w:w="4535" w:type="dxa"/>
            <w:tcBorders/>
          </w:tcPr>
          <w:p>
            <w:pPr>
              <w:pStyle w:val="TableContents"/>
              <w:spacing w:before="0" w:after="16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Zu Versorgen</w:t>
            </w:r>
          </w:p>
        </w:tc>
      </w:tr>
    </w:tbl>
    <w:p>
      <w:pPr>
        <w:pStyle w:val="Normal"/>
        <w:spacing w:lineRule="atLeast" w:line="300" w:before="0" w:after="0"/>
        <w:rPr>
          <w:rFonts w:cs="Calibri" w:cstheme="minorHAnsi"/>
          <w:sz w:val="24"/>
          <w:szCs w:val="24"/>
          <w:lang w:val="en-GB"/>
        </w:rPr>
      </w:pPr>
      <w:r>
        <w:rPr>
          <w:rFonts w:cs="Calibri" w:cstheme="minorHAnsi"/>
          <w:sz w:val="24"/>
          <w:szCs w:val="24"/>
          <w:lang w:val="en-GB"/>
        </w:rPr>
      </w:r>
    </w:p>
    <w:p>
      <w:pPr>
        <w:pStyle w:val="Normal"/>
        <w:spacing w:lineRule="atLeast" w:line="300" w:before="0" w:after="0"/>
        <w:rPr>
          <w:rFonts w:cs="Calibri" w:cstheme="minorHAnsi"/>
          <w:sz w:val="24"/>
          <w:szCs w:val="24"/>
          <w:lang w:val="en-GB"/>
        </w:rPr>
      </w:pPr>
      <w:r>
        <w:rPr>
          <w:rFonts w:cs="Calibri" w:cstheme="minorHAnsi"/>
          <w:sz w:val="24"/>
          <w:szCs w:val="24"/>
          <w:lang w:val="en-GB"/>
        </w:rPr>
      </w:r>
    </w:p>
    <w:p>
      <w:pPr>
        <w:pStyle w:val="Normal"/>
        <w:spacing w:lineRule="atLeast" w:line="300" w:before="0" w:after="0"/>
        <w:rPr>
          <w:rFonts w:cs="Calibri" w:cstheme="minorHAnsi"/>
          <w:sz w:val="24"/>
          <w:szCs w:val="24"/>
          <w:lang w:val="en-GB"/>
        </w:rPr>
      </w:pPr>
      <w:r>
        <w:rPr>
          <w:rFonts w:cs="Calibri" w:cstheme="minorHAnsi"/>
          <w:sz w:val="24"/>
          <w:szCs w:val="24"/>
          <w:lang w:val="en-GB"/>
        </w:rPr>
      </w:r>
    </w:p>
    <w:p>
      <w:pPr>
        <w:pStyle w:val="Normal"/>
        <w:spacing w:lineRule="atLeast" w:line="300" w:before="0" w:after="0"/>
        <w:rPr>
          <w:rFonts w:cs="Calibri" w:cstheme="minorHAnsi"/>
          <w:sz w:val="24"/>
          <w:szCs w:val="24"/>
          <w:lang w:val="en-GB"/>
        </w:rPr>
      </w:pPr>
      <w:r>
        <w:rPr>
          <w:rFonts w:cs="Calibri" w:cstheme="minorHAnsi"/>
          <w:sz w:val="24"/>
          <w:szCs w:val="24"/>
          <w:lang w:val="en-GB"/>
        </w:rPr>
      </w:r>
    </w:p>
    <w:p>
      <w:pPr>
        <w:pStyle w:val="Normal"/>
        <w:spacing w:lineRule="atLeast" w:line="300" w:before="0" w:after="0"/>
        <w:rPr>
          <w:rFonts w:cs="Calibri" w:cstheme="minorHAnsi"/>
          <w:sz w:val="24"/>
          <w:szCs w:val="24"/>
          <w:lang w:val="en-GB"/>
        </w:rPr>
      </w:pPr>
      <w:r>
        <w:rPr>
          <w:rFonts w:cs="Calibri" w:cstheme="minorHAnsi"/>
          <w:sz w:val="24"/>
          <w:szCs w:val="24"/>
          <w:lang w:val="en-GB"/>
        </w:rPr>
      </w:r>
    </w:p>
    <w:p>
      <w:pPr>
        <w:pStyle w:val="Normal"/>
        <w:spacing w:lineRule="atLeast" w:line="300" w:before="0" w:after="0"/>
        <w:rPr>
          <w:rFonts w:cs="Calibri" w:cstheme="minorHAnsi"/>
          <w:sz w:val="24"/>
          <w:szCs w:val="24"/>
          <w:lang w:val="en-GB"/>
        </w:rPr>
      </w:pPr>
      <w:r>
        <w:rPr>
          <w:rFonts w:cs="Calibri" w:cstheme="minorHAnsi"/>
          <w:sz w:val="24"/>
          <w:szCs w:val="24"/>
          <w:lang w:val="en-GB"/>
        </w:rPr>
      </w:r>
    </w:p>
    <w:p>
      <w:pPr>
        <w:pStyle w:val="Normal"/>
        <w:spacing w:lineRule="atLeast" w:line="300" w:before="0" w:after="0"/>
        <w:rPr>
          <w:rFonts w:cs="Calibri" w:cstheme="minorHAnsi"/>
          <w:sz w:val="24"/>
          <w:szCs w:val="24"/>
          <w:lang w:val="en-GB"/>
        </w:rPr>
      </w:pPr>
      <w:r>
        <w:rPr>
          <w:rFonts w:cs="Calibri" w:cstheme="minorHAnsi"/>
          <w:sz w:val="24"/>
          <w:szCs w:val="24"/>
          <w:lang w:val="en-GB"/>
        </w:rPr>
      </w:r>
    </w:p>
    <w:p>
      <w:pPr>
        <w:pStyle w:val="Normal"/>
        <w:spacing w:lineRule="atLeast" w:line="300" w:before="0" w:after="0"/>
        <w:rPr>
          <w:rFonts w:cs="Calibri" w:cstheme="minorHAnsi"/>
          <w:sz w:val="24"/>
          <w:szCs w:val="24"/>
          <w:lang w:val="en-GB"/>
        </w:rPr>
      </w:pPr>
      <w:r>
        <w:rPr>
          <w:rFonts w:cs="Calibri" w:cstheme="minorHAnsi"/>
          <w:sz w:val="24"/>
          <w:szCs w:val="24"/>
          <w:lang w:val="en-GB"/>
        </w:rPr>
      </w:r>
    </w:p>
    <w:p>
      <w:pPr>
        <w:pStyle w:val="Normal"/>
        <w:spacing w:lineRule="atLeast" w:line="300" w:before="0" w:after="0"/>
        <w:rPr>
          <w:rFonts w:cs="Calibri" w:cstheme="minorHAnsi"/>
          <w:sz w:val="24"/>
          <w:szCs w:val="24"/>
          <w:lang w:val="en-GB"/>
        </w:rPr>
      </w:pPr>
      <w:r>
        <w:rPr>
          <w:rFonts w:cs="Calibri" w:cstheme="minorHAnsi"/>
          <w:sz w:val="24"/>
          <w:szCs w:val="24"/>
          <w:lang w:val="en-GB"/>
        </w:rPr>
      </w:r>
    </w:p>
    <w:p>
      <w:pPr>
        <w:pStyle w:val="Normal"/>
        <w:spacing w:lineRule="atLeast" w:line="300" w:before="0" w:after="0"/>
        <w:rPr>
          <w:rFonts w:cs="Calibri" w:cstheme="minorHAnsi"/>
          <w:b/>
          <w:bCs/>
          <w:sz w:val="56"/>
          <w:szCs w:val="56"/>
          <w:lang w:val="en-GB"/>
        </w:rPr>
      </w:pPr>
      <w:r>
        <w:rPr>
          <w:rFonts w:cs="Calibri" w:cstheme="minorHAnsi"/>
          <w:b/>
          <w:bCs/>
          <w:sz w:val="56"/>
          <w:szCs w:val="56"/>
          <w:lang w:val="en-GB"/>
        </w:rPr>
        <w:t>Book Tasks</w:t>
      </w:r>
    </w:p>
    <w:p>
      <w:pPr>
        <w:pStyle w:val="Normal"/>
        <w:spacing w:lineRule="atLeast" w:line="300" w:before="0" w:after="0"/>
        <w:rPr>
          <w:rFonts w:cs="Calibri" w:cstheme="minorHAnsi"/>
          <w:b/>
          <w:bCs/>
          <w:sz w:val="36"/>
          <w:szCs w:val="36"/>
          <w:lang w:val="en-GB"/>
        </w:rPr>
      </w:pPr>
      <w:r>
        <w:rPr>
          <w:rFonts w:cs="Calibri" w:cstheme="minorHAnsi"/>
          <w:b/>
          <w:bCs/>
          <w:sz w:val="36"/>
          <w:szCs w:val="36"/>
          <w:lang w:val="en-GB"/>
        </w:rPr>
        <w:t>Page 159/ Reading</w:t>
      </w:r>
    </w:p>
    <w:p>
      <w:pPr>
        <w:pStyle w:val="Normal"/>
        <w:spacing w:lineRule="atLeast" w:line="300" w:before="0" w:after="0"/>
        <w:rPr>
          <w:rFonts w:cs="Calibri" w:cstheme="minorHAnsi"/>
          <w:b/>
          <w:bCs/>
          <w:sz w:val="36"/>
          <w:szCs w:val="36"/>
          <w:lang w:val="en-GB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391541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cstheme="minorHAnsi"/>
          <w:b/>
          <w:bCs/>
          <w:sz w:val="36"/>
          <w:szCs w:val="36"/>
          <w:lang w:val="en-GB"/>
        </w:rPr>
        <w:t>Page 160</w:t>
      </w:r>
    </w:p>
    <w:p>
      <w:pPr>
        <w:pStyle w:val="Normal"/>
        <w:spacing w:lineRule="atLeast" w:line="300" w:before="0" w:after="0"/>
        <w:rPr>
          <w:rFonts w:cs="Calibri" w:cstheme="minorHAnsi"/>
          <w:b/>
          <w:bCs/>
          <w:sz w:val="36"/>
          <w:szCs w:val="36"/>
          <w:lang w:val="en-GB"/>
        </w:rPr>
      </w:pPr>
      <w:r>
        <w:rPr>
          <w:rFonts w:cs="Calibri" w:cstheme="minorHAnsi"/>
          <w:b/>
          <w:bCs/>
          <w:sz w:val="36"/>
          <w:szCs w:val="36"/>
          <w:lang w:val="en-GB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3810</wp:posOffset>
            </wp:positionH>
            <wp:positionV relativeFrom="paragraph">
              <wp:posOffset>35560</wp:posOffset>
            </wp:positionV>
            <wp:extent cx="5396230" cy="382968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tLeast" w:line="300" w:before="0" w:after="0"/>
        <w:rPr>
          <w:rFonts w:cs="Calibri" w:cstheme="minorHAnsi"/>
          <w:b/>
          <w:bCs/>
          <w:sz w:val="36"/>
          <w:szCs w:val="36"/>
          <w:lang w:val="en-GB"/>
        </w:rPr>
      </w:pPr>
      <w:r>
        <w:rPr>
          <w:rFonts w:cs="Calibri" w:cstheme="minorHAnsi"/>
          <w:b/>
          <w:bCs/>
          <w:sz w:val="36"/>
          <w:szCs w:val="36"/>
          <w:lang w:val="en-GB"/>
        </w:rPr>
      </w:r>
    </w:p>
    <w:p>
      <w:pPr>
        <w:pStyle w:val="Normal"/>
        <w:spacing w:lineRule="atLeast" w:line="300" w:before="0" w:after="0"/>
        <w:rPr>
          <w:rFonts w:cs="Calibri" w:cstheme="minorHAnsi"/>
          <w:b/>
          <w:bCs/>
          <w:sz w:val="36"/>
          <w:szCs w:val="36"/>
          <w:lang w:val="en-GB"/>
        </w:rPr>
      </w:pPr>
      <w:r>
        <w:rPr>
          <w:rFonts w:cs="Calibri" w:cstheme="minorHAnsi"/>
          <w:b/>
          <w:bCs/>
          <w:sz w:val="36"/>
          <w:szCs w:val="36"/>
          <w:lang w:val="en-GB"/>
        </w:rPr>
      </w:r>
    </w:p>
    <w:p>
      <w:pPr>
        <w:pStyle w:val="Normal"/>
        <w:spacing w:lineRule="atLeast" w:line="300" w:before="0" w:after="0"/>
        <w:rPr>
          <w:rFonts w:cs="Calibri" w:cstheme="minorHAnsi"/>
          <w:b/>
          <w:bCs/>
          <w:sz w:val="36"/>
          <w:szCs w:val="36"/>
          <w:lang w:val="en-GB"/>
        </w:rPr>
      </w:pPr>
      <w:r>
        <w:rPr>
          <w:rFonts w:cs="Calibri" w:cstheme="minorHAnsi"/>
          <w:b/>
          <w:bCs/>
          <w:sz w:val="36"/>
          <w:szCs w:val="36"/>
          <w:lang w:val="en-GB"/>
        </w:rPr>
      </w:r>
    </w:p>
    <w:p>
      <w:pPr>
        <w:pStyle w:val="Normal"/>
        <w:spacing w:lineRule="atLeast" w:line="300" w:before="0" w:after="0"/>
        <w:rPr>
          <w:rFonts w:cs="Calibri" w:cstheme="minorHAnsi"/>
          <w:b/>
          <w:bCs/>
          <w:sz w:val="36"/>
          <w:szCs w:val="36"/>
          <w:lang w:val="en-GB"/>
        </w:rPr>
      </w:pPr>
      <w:r>
        <w:rPr>
          <w:rFonts w:cs="Calibri" w:cstheme="minorHAnsi"/>
          <w:b/>
          <w:bCs/>
          <w:sz w:val="36"/>
          <w:szCs w:val="36"/>
          <w:lang w:val="en-GB"/>
        </w:rPr>
      </w:r>
    </w:p>
    <w:p>
      <w:pPr>
        <w:pStyle w:val="Normal"/>
        <w:spacing w:lineRule="atLeast" w:line="300" w:before="0" w:after="0"/>
        <w:rPr>
          <w:rFonts w:cs="Calibri" w:cstheme="minorHAnsi"/>
          <w:b/>
          <w:bCs/>
          <w:sz w:val="36"/>
          <w:szCs w:val="36"/>
          <w:lang w:val="en-GB"/>
        </w:rPr>
      </w:pPr>
      <w:r>
        <w:rPr>
          <w:rFonts w:cs="Calibri" w:cstheme="minorHAnsi"/>
          <w:b/>
          <w:bCs/>
          <w:sz w:val="36"/>
          <w:szCs w:val="36"/>
          <w:lang w:val="en-GB"/>
        </w:rPr>
      </w:r>
    </w:p>
    <w:p>
      <w:pPr>
        <w:pStyle w:val="Normal"/>
        <w:spacing w:lineRule="atLeast" w:line="300" w:before="0" w:after="0"/>
        <w:rPr>
          <w:rFonts w:cs="Calibri" w:cstheme="minorHAnsi"/>
          <w:b/>
          <w:bCs/>
          <w:sz w:val="36"/>
          <w:szCs w:val="36"/>
          <w:lang w:val="en-GB"/>
        </w:rPr>
      </w:pPr>
      <w:r>
        <w:rPr>
          <w:rFonts w:cs="Calibri" w:cstheme="minorHAnsi"/>
          <w:b/>
          <w:bCs/>
          <w:sz w:val="36"/>
          <w:szCs w:val="36"/>
          <w:lang w:val="en-GB"/>
        </w:rPr>
      </w:r>
    </w:p>
    <w:p>
      <w:pPr>
        <w:pStyle w:val="Normal"/>
        <w:spacing w:lineRule="atLeast" w:line="300" w:before="0" w:after="0"/>
        <w:rPr>
          <w:rFonts w:cs="Calibri" w:cstheme="minorHAnsi"/>
          <w:b/>
          <w:bCs/>
          <w:sz w:val="36"/>
          <w:szCs w:val="36"/>
          <w:lang w:val="en-GB"/>
        </w:rPr>
      </w:pPr>
      <w:r>
        <w:rPr>
          <w:rFonts w:cs="Calibri" w:cstheme="minorHAnsi"/>
          <w:b/>
          <w:bCs/>
          <w:sz w:val="36"/>
          <w:szCs w:val="36"/>
          <w:lang w:val="en-GB"/>
        </w:rPr>
      </w:r>
    </w:p>
    <w:p>
      <w:pPr>
        <w:pStyle w:val="Normal"/>
        <w:spacing w:lineRule="atLeast" w:line="300" w:before="0" w:after="0"/>
        <w:rPr>
          <w:rFonts w:cs="Calibri" w:cstheme="minorHAnsi"/>
          <w:b/>
          <w:bCs/>
          <w:sz w:val="36"/>
          <w:szCs w:val="36"/>
          <w:lang w:val="en-GB"/>
        </w:rPr>
      </w:pPr>
      <w:r>
        <w:rPr>
          <w:rFonts w:cs="Calibri" w:cstheme="minorHAnsi"/>
          <w:b/>
          <w:bCs/>
          <w:sz w:val="36"/>
          <w:szCs w:val="36"/>
          <w:lang w:val="en-GB"/>
        </w:rPr>
      </w:r>
    </w:p>
    <w:p>
      <w:pPr>
        <w:pStyle w:val="Normal"/>
        <w:spacing w:lineRule="atLeast" w:line="300" w:before="0" w:after="0"/>
        <w:rPr>
          <w:rFonts w:cs="Calibri" w:cstheme="minorHAnsi"/>
          <w:b/>
          <w:bCs/>
          <w:sz w:val="36"/>
          <w:szCs w:val="36"/>
          <w:lang w:val="en-GB"/>
        </w:rPr>
      </w:pPr>
      <w:r>
        <w:rPr>
          <w:rFonts w:cs="Calibri" w:cstheme="minorHAnsi"/>
          <w:b/>
          <w:bCs/>
          <w:sz w:val="36"/>
          <w:szCs w:val="36"/>
          <w:lang w:val="en-GB"/>
        </w:rPr>
      </w:r>
    </w:p>
    <w:p>
      <w:pPr>
        <w:pStyle w:val="Normal"/>
        <w:spacing w:lineRule="atLeast" w:line="300" w:before="0" w:after="0"/>
        <w:rPr>
          <w:rFonts w:cs="Calibri" w:cstheme="minorHAnsi"/>
          <w:b/>
          <w:bCs/>
          <w:sz w:val="36"/>
          <w:szCs w:val="36"/>
          <w:lang w:val="en-GB"/>
        </w:rPr>
      </w:pPr>
      <w:r>
        <w:rPr>
          <w:rFonts w:cs="Calibri" w:cstheme="minorHAnsi"/>
          <w:b/>
          <w:bCs/>
          <w:sz w:val="36"/>
          <w:szCs w:val="36"/>
          <w:lang w:val="en-GB"/>
        </w:rPr>
      </w:r>
    </w:p>
    <w:p>
      <w:pPr>
        <w:pStyle w:val="Normal"/>
        <w:spacing w:lineRule="atLeast" w:line="300" w:before="0" w:after="0"/>
        <w:rPr>
          <w:rFonts w:cs="Calibri" w:cstheme="minorHAnsi"/>
          <w:b/>
          <w:bCs/>
          <w:sz w:val="36"/>
          <w:szCs w:val="36"/>
          <w:lang w:val="en-GB"/>
        </w:rPr>
      </w:pPr>
      <w:r>
        <w:rPr>
          <w:rFonts w:cs="Calibri" w:cstheme="minorHAnsi"/>
          <w:b/>
          <w:bCs/>
          <w:sz w:val="36"/>
          <w:szCs w:val="36"/>
          <w:lang w:val="en-GB"/>
        </w:rPr>
      </w:r>
    </w:p>
    <w:p>
      <w:pPr>
        <w:pStyle w:val="Normal"/>
        <w:spacing w:lineRule="atLeast" w:line="300" w:before="0" w:after="0"/>
        <w:rPr>
          <w:rFonts w:cs="Calibri" w:cstheme="minorHAnsi"/>
          <w:b/>
          <w:bCs/>
          <w:sz w:val="36"/>
          <w:szCs w:val="36"/>
          <w:lang w:val="en-GB"/>
        </w:rPr>
      </w:pPr>
      <w:r>
        <w:rPr>
          <w:rFonts w:cs="Calibri" w:cstheme="minorHAnsi"/>
          <w:b/>
          <w:bCs/>
          <w:sz w:val="36"/>
          <w:szCs w:val="36"/>
          <w:lang w:val="en-GB"/>
        </w:rPr>
      </w:r>
    </w:p>
    <w:p>
      <w:pPr>
        <w:pStyle w:val="Normal"/>
        <w:spacing w:lineRule="atLeast" w:line="300" w:before="0" w:after="0"/>
        <w:rPr>
          <w:rFonts w:cs="Calibri" w:cstheme="minorHAnsi"/>
          <w:b/>
          <w:bCs/>
          <w:sz w:val="36"/>
          <w:szCs w:val="36"/>
          <w:lang w:val="en-GB"/>
        </w:rPr>
      </w:pPr>
      <w:r>
        <w:rPr>
          <w:rFonts w:cs="Calibri" w:cstheme="minorHAnsi"/>
          <w:b/>
          <w:bCs/>
          <w:sz w:val="36"/>
          <w:szCs w:val="36"/>
          <w:lang w:val="en-GB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-512445</wp:posOffset>
            </wp:positionH>
            <wp:positionV relativeFrom="paragraph">
              <wp:posOffset>261620</wp:posOffset>
            </wp:positionV>
            <wp:extent cx="5760720" cy="305371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153035</wp:posOffset>
            </wp:positionH>
            <wp:positionV relativeFrom="paragraph">
              <wp:posOffset>3314700</wp:posOffset>
            </wp:positionV>
            <wp:extent cx="5760720" cy="108775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81280</wp:posOffset>
            </wp:positionH>
            <wp:positionV relativeFrom="paragraph">
              <wp:posOffset>4614545</wp:posOffset>
            </wp:positionV>
            <wp:extent cx="5121910" cy="401701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1910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tLeast" w:line="300" w:before="0" w:after="0"/>
        <w:rPr>
          <w:rFonts w:cs="Calibri" w:cstheme="minorHAnsi"/>
          <w:b/>
          <w:bCs/>
          <w:sz w:val="36"/>
          <w:szCs w:val="36"/>
          <w:lang w:val="en-GB"/>
        </w:rPr>
      </w:pPr>
      <w:r>
        <w:rPr>
          <w:rFonts w:cs="Calibri" w:cstheme="minorHAnsi"/>
          <w:b/>
          <w:bCs/>
          <w:sz w:val="36"/>
          <w:szCs w:val="36"/>
          <w:lang w:val="en-GB"/>
        </w:rPr>
      </w:r>
    </w:p>
    <w:p>
      <w:pPr>
        <w:pStyle w:val="Normal"/>
        <w:spacing w:lineRule="atLeast" w:line="300" w:before="0" w:after="0"/>
        <w:rPr>
          <w:rFonts w:cs="Calibri" w:cstheme="minorHAnsi"/>
          <w:b/>
          <w:bCs/>
          <w:sz w:val="36"/>
          <w:szCs w:val="36"/>
          <w:lang w:val="en-GB"/>
        </w:rPr>
      </w:pPr>
      <w:r>
        <w:rPr>
          <w:rFonts w:cs="Calibri" w:cstheme="minorHAnsi"/>
          <w:b/>
          <w:bCs/>
          <w:sz w:val="36"/>
          <w:szCs w:val="36"/>
          <w:lang w:val="en-GB"/>
        </w:rPr>
      </w:r>
    </w:p>
    <w:p>
      <w:pPr>
        <w:pStyle w:val="Normal"/>
        <w:spacing w:lineRule="atLeast" w:line="300" w:before="0" w:after="0"/>
        <w:rPr>
          <w:rFonts w:cs="Calibri" w:cstheme="minorHAnsi"/>
          <w:b/>
          <w:bCs/>
          <w:sz w:val="36"/>
          <w:szCs w:val="36"/>
          <w:lang w:val="en-GB"/>
        </w:rPr>
      </w:pPr>
      <w:r>
        <w:rPr>
          <w:rFonts w:cs="Calibri" w:cstheme="minorHAnsi"/>
          <w:b/>
          <w:bCs/>
          <w:sz w:val="36"/>
          <w:szCs w:val="36"/>
          <w:lang w:val="en-GB"/>
        </w:rPr>
      </w:r>
    </w:p>
    <w:p>
      <w:pPr>
        <w:pStyle w:val="Normal"/>
        <w:spacing w:lineRule="atLeast" w:line="300" w:before="0" w:after="0"/>
        <w:rPr>
          <w:rFonts w:cs="Calibri" w:cstheme="minorHAnsi"/>
          <w:b/>
          <w:bCs/>
          <w:sz w:val="36"/>
          <w:szCs w:val="36"/>
          <w:lang w:val="en-GB"/>
        </w:rPr>
      </w:pPr>
      <w:r>
        <w:rPr>
          <w:rFonts w:cs="Calibri" w:cstheme="minorHAnsi"/>
          <w:b/>
          <w:bCs/>
          <w:sz w:val="36"/>
          <w:szCs w:val="36"/>
          <w:lang w:val="en-GB"/>
        </w:rPr>
      </w:r>
    </w:p>
    <w:p>
      <w:pPr>
        <w:pStyle w:val="Normal"/>
        <w:spacing w:lineRule="atLeast" w:line="300" w:before="0" w:after="0"/>
        <w:rPr>
          <w:rFonts w:cs="Calibri" w:cstheme="minorHAnsi"/>
          <w:b/>
          <w:bCs/>
          <w:sz w:val="36"/>
          <w:szCs w:val="36"/>
          <w:lang w:val="en-GB"/>
        </w:rPr>
      </w:pPr>
      <w:r>
        <w:rPr>
          <w:rFonts w:cs="Calibri" w:cstheme="minorHAnsi"/>
          <w:b/>
          <w:bCs/>
          <w:sz w:val="36"/>
          <w:szCs w:val="36"/>
          <w:lang w:val="en-GB"/>
        </w:rPr>
      </w:r>
    </w:p>
    <w:p>
      <w:pPr>
        <w:pStyle w:val="Normal"/>
        <w:spacing w:lineRule="atLeast" w:line="300" w:before="0" w:after="0"/>
        <w:rPr>
          <w:rFonts w:cs="Calibri" w:cstheme="minorHAnsi"/>
          <w:b/>
          <w:bCs/>
          <w:sz w:val="36"/>
          <w:szCs w:val="36"/>
          <w:lang w:val="en-GB"/>
        </w:rPr>
      </w:pPr>
      <w:r>
        <w:rPr>
          <w:rFonts w:cs="Calibri" w:cstheme="minorHAnsi"/>
          <w:b/>
          <w:bCs/>
          <w:sz w:val="36"/>
          <w:szCs w:val="36"/>
          <w:lang w:val="en-GB"/>
        </w:rPr>
      </w:r>
    </w:p>
    <w:p>
      <w:pPr>
        <w:pStyle w:val="Normal"/>
        <w:spacing w:lineRule="atLeast" w:line="300" w:before="0" w:after="0"/>
        <w:rPr>
          <w:rFonts w:cs="Calibri" w:cstheme="minorHAnsi"/>
          <w:b/>
          <w:bCs/>
          <w:sz w:val="36"/>
          <w:szCs w:val="36"/>
          <w:lang w:val="en-GB"/>
        </w:rPr>
      </w:pPr>
      <w:r>
        <w:rPr>
          <w:rFonts w:cs="Calibri" w:cstheme="minorHAnsi"/>
          <w:b/>
          <w:bCs/>
          <w:sz w:val="36"/>
          <w:szCs w:val="36"/>
          <w:lang w:val="en-GB"/>
        </w:rPr>
      </w:r>
    </w:p>
    <w:p>
      <w:pPr>
        <w:pStyle w:val="Normal"/>
        <w:spacing w:lineRule="atLeast" w:line="300" w:before="0" w:after="0"/>
        <w:rPr>
          <w:rFonts w:cs="Calibri" w:cstheme="minorHAnsi"/>
          <w:b/>
          <w:bCs/>
          <w:sz w:val="36"/>
          <w:szCs w:val="36"/>
          <w:lang w:val="en-GB"/>
        </w:rPr>
      </w:pPr>
      <w:r>
        <w:rPr>
          <w:rFonts w:cs="Calibri" w:cstheme="minorHAnsi"/>
          <w:b/>
          <w:bCs/>
          <w:sz w:val="36"/>
          <w:szCs w:val="36"/>
          <w:lang w:val="en-GB"/>
        </w:rPr>
      </w:r>
    </w:p>
    <w:p>
      <w:pPr>
        <w:pStyle w:val="Normal"/>
        <w:spacing w:lineRule="atLeast" w:line="300" w:before="0" w:after="0"/>
        <w:rPr>
          <w:rFonts w:cs="Calibri" w:cstheme="minorHAnsi"/>
          <w:b/>
          <w:bCs/>
          <w:sz w:val="36"/>
          <w:szCs w:val="36"/>
          <w:lang w:val="en-GB"/>
        </w:rPr>
      </w:pPr>
      <w:r>
        <w:rPr>
          <w:rFonts w:cs="Calibri" w:cstheme="minorHAnsi"/>
          <w:b/>
          <w:bCs/>
          <w:sz w:val="36"/>
          <w:szCs w:val="36"/>
          <w:lang w:val="en-GB"/>
        </w:rPr>
      </w:r>
    </w:p>
    <w:p>
      <w:pPr>
        <w:pStyle w:val="Normal"/>
        <w:spacing w:lineRule="atLeast" w:line="300" w:before="0" w:after="0"/>
        <w:rPr>
          <w:rFonts w:cs="Calibri" w:cstheme="minorHAnsi"/>
          <w:b/>
          <w:bCs/>
          <w:sz w:val="36"/>
          <w:szCs w:val="36"/>
          <w:lang w:val="en-GB"/>
        </w:rPr>
      </w:pPr>
      <w:r>
        <w:rPr>
          <w:rFonts w:cs="Calibri" w:cstheme="minorHAnsi"/>
          <w:b/>
          <w:bCs/>
          <w:sz w:val="36"/>
          <w:szCs w:val="36"/>
          <w:lang w:val="en-GB"/>
        </w:rPr>
      </w:r>
    </w:p>
    <w:p>
      <w:pPr>
        <w:pStyle w:val="Normal"/>
        <w:spacing w:lineRule="atLeast" w:line="300" w:before="0" w:after="0"/>
        <w:rPr>
          <w:rFonts w:cs="Calibri" w:cstheme="minorHAnsi"/>
          <w:b/>
          <w:bCs/>
          <w:sz w:val="36"/>
          <w:szCs w:val="36"/>
          <w:lang w:val="en-GB"/>
        </w:rPr>
      </w:pPr>
      <w:r>
        <w:rPr>
          <w:rFonts w:cs="Calibri" w:cstheme="minorHAnsi"/>
          <w:b/>
          <w:bCs/>
          <w:sz w:val="36"/>
          <w:szCs w:val="36"/>
          <w:lang w:val="en-GB"/>
        </w:rPr>
      </w:r>
    </w:p>
    <w:p>
      <w:pPr>
        <w:pStyle w:val="Normal"/>
        <w:spacing w:lineRule="atLeast" w:line="300" w:before="0" w:after="0"/>
        <w:rPr>
          <w:rFonts w:cs="Calibri" w:cstheme="minorHAnsi"/>
          <w:b/>
          <w:bCs/>
          <w:sz w:val="36"/>
          <w:szCs w:val="36"/>
          <w:lang w:val="en-GB"/>
        </w:rPr>
      </w:pPr>
      <w:r>
        <w:rPr>
          <w:rFonts w:cs="Calibri" w:cstheme="minorHAnsi"/>
          <w:b/>
          <w:bCs/>
          <w:sz w:val="36"/>
          <w:szCs w:val="36"/>
          <w:lang w:val="en-GB"/>
        </w:rPr>
      </w:r>
    </w:p>
    <w:p>
      <w:pPr>
        <w:pStyle w:val="Normal"/>
        <w:spacing w:lineRule="atLeast" w:line="300" w:before="0" w:after="0"/>
        <w:rPr>
          <w:rFonts w:cs="Calibri" w:cstheme="minorHAnsi"/>
          <w:b/>
          <w:bCs/>
          <w:sz w:val="36"/>
          <w:szCs w:val="36"/>
          <w:lang w:val="en-GB"/>
        </w:rPr>
      </w:pPr>
      <w:r>
        <w:rPr>
          <w:rFonts w:cs="Calibri" w:cstheme="minorHAnsi"/>
          <w:b/>
          <w:bCs/>
          <w:sz w:val="36"/>
          <w:szCs w:val="36"/>
          <w:lang w:val="en-GB"/>
        </w:rPr>
      </w:r>
    </w:p>
    <w:p>
      <w:pPr>
        <w:pStyle w:val="Normal"/>
        <w:spacing w:lineRule="atLeast" w:line="300" w:before="0" w:after="0"/>
        <w:rPr>
          <w:rFonts w:cs="Calibri" w:cstheme="minorHAnsi"/>
          <w:b/>
          <w:bCs/>
          <w:sz w:val="36"/>
          <w:szCs w:val="36"/>
          <w:lang w:val="en-GB"/>
        </w:rPr>
      </w:pPr>
      <w:r>
        <w:rPr>
          <w:rFonts w:cs="Calibri" w:cstheme="minorHAnsi"/>
          <w:b/>
          <w:bCs/>
          <w:sz w:val="36"/>
          <w:szCs w:val="36"/>
          <w:lang w:val="en-GB"/>
        </w:rPr>
      </w:r>
    </w:p>
    <w:p>
      <w:pPr>
        <w:pStyle w:val="Normal"/>
        <w:spacing w:lineRule="atLeast" w:line="300" w:before="0" w:after="0"/>
        <w:rPr>
          <w:rFonts w:cs="Calibri" w:cstheme="minorHAnsi"/>
          <w:b/>
          <w:bCs/>
          <w:sz w:val="36"/>
          <w:szCs w:val="36"/>
          <w:lang w:val="en-GB"/>
        </w:rPr>
      </w:pPr>
      <w:r>
        <w:rPr>
          <w:rFonts w:cs="Calibri" w:cstheme="minorHAnsi"/>
          <w:b/>
          <w:bCs/>
          <w:sz w:val="36"/>
          <w:szCs w:val="36"/>
          <w:lang w:val="en-GB"/>
        </w:rPr>
      </w:r>
    </w:p>
    <w:p>
      <w:pPr>
        <w:pStyle w:val="Normal"/>
        <w:spacing w:lineRule="atLeast" w:line="300" w:before="0" w:after="0"/>
        <w:rPr>
          <w:rFonts w:cs="Calibri" w:cstheme="minorHAnsi"/>
          <w:b/>
          <w:bCs/>
          <w:sz w:val="36"/>
          <w:szCs w:val="36"/>
          <w:lang w:val="en-GB"/>
        </w:rPr>
      </w:pPr>
      <w:r>
        <w:rPr>
          <w:rFonts w:cs="Calibri" w:cstheme="minorHAnsi"/>
          <w:b/>
          <w:bCs/>
          <w:sz w:val="36"/>
          <w:szCs w:val="36"/>
          <w:lang w:val="en-GB"/>
        </w:rPr>
      </w:r>
    </w:p>
    <w:p>
      <w:pPr>
        <w:pStyle w:val="Normal"/>
        <w:spacing w:lineRule="atLeast" w:line="300" w:before="0" w:after="0"/>
        <w:rPr>
          <w:rFonts w:cs="Calibri" w:cstheme="minorHAnsi"/>
          <w:b/>
          <w:bCs/>
          <w:sz w:val="36"/>
          <w:szCs w:val="36"/>
          <w:lang w:val="en-GB"/>
        </w:rPr>
      </w:pPr>
      <w:r>
        <w:rPr>
          <w:rFonts w:cs="Calibri" w:cstheme="minorHAnsi"/>
          <w:b/>
          <w:bCs/>
          <w:sz w:val="36"/>
          <w:szCs w:val="36"/>
          <w:lang w:val="en-GB"/>
        </w:rPr>
      </w:r>
    </w:p>
    <w:p>
      <w:pPr>
        <w:pStyle w:val="Normal"/>
        <w:spacing w:lineRule="atLeast" w:line="300" w:before="0" w:after="0"/>
        <w:rPr>
          <w:rFonts w:cs="Calibri" w:cstheme="minorHAnsi"/>
          <w:b/>
          <w:bCs/>
          <w:sz w:val="36"/>
          <w:szCs w:val="36"/>
          <w:lang w:val="en-GB"/>
        </w:rPr>
      </w:pPr>
      <w:r>
        <w:rPr>
          <w:rFonts w:cs="Calibri" w:cstheme="minorHAnsi"/>
          <w:b/>
          <w:bCs/>
          <w:sz w:val="36"/>
          <w:szCs w:val="36"/>
          <w:lang w:val="en-GB"/>
        </w:rPr>
      </w:r>
    </w:p>
    <w:p>
      <w:pPr>
        <w:pStyle w:val="Normal"/>
        <w:spacing w:lineRule="atLeast" w:line="300" w:before="0" w:after="0"/>
        <w:rPr>
          <w:rFonts w:cs="Calibri" w:cstheme="minorHAnsi"/>
          <w:b/>
          <w:bCs/>
          <w:sz w:val="36"/>
          <w:szCs w:val="36"/>
          <w:lang w:val="en-GB"/>
        </w:rPr>
      </w:pPr>
      <w:r>
        <w:rPr>
          <w:rFonts w:cs="Calibri" w:cstheme="minorHAnsi"/>
          <w:b/>
          <w:bCs/>
          <w:sz w:val="36"/>
          <w:szCs w:val="36"/>
          <w:lang w:val="en-GB"/>
        </w:rPr>
      </w:r>
    </w:p>
    <w:p>
      <w:pPr>
        <w:pStyle w:val="Normal"/>
        <w:spacing w:lineRule="atLeast" w:line="300" w:before="0" w:after="0"/>
        <w:rPr>
          <w:rFonts w:cs="Calibri" w:cstheme="minorHAnsi"/>
          <w:b/>
          <w:bCs/>
          <w:sz w:val="36"/>
          <w:szCs w:val="36"/>
          <w:lang w:val="en-GB"/>
        </w:rPr>
      </w:pPr>
      <w:r>
        <w:rPr>
          <w:rFonts w:cs="Calibri" w:cstheme="minorHAnsi"/>
          <w:b/>
          <w:bCs/>
          <w:sz w:val="36"/>
          <w:szCs w:val="36"/>
          <w:lang w:val="en-GB"/>
        </w:rPr>
      </w:r>
    </w:p>
    <w:p>
      <w:pPr>
        <w:pStyle w:val="Normal"/>
        <w:spacing w:lineRule="atLeast" w:line="300" w:before="0" w:after="0"/>
        <w:rPr>
          <w:rFonts w:cs="Calibri" w:cstheme="minorHAnsi"/>
          <w:b/>
          <w:bCs/>
          <w:sz w:val="36"/>
          <w:szCs w:val="36"/>
          <w:lang w:val="en-GB"/>
        </w:rPr>
      </w:pPr>
      <w:r>
        <w:rPr>
          <w:rFonts w:cs="Calibri" w:cstheme="minorHAnsi"/>
          <w:b/>
          <w:bCs/>
          <w:sz w:val="36"/>
          <w:szCs w:val="36"/>
          <w:lang w:val="en-GB"/>
        </w:rPr>
      </w:r>
    </w:p>
    <w:p>
      <w:pPr>
        <w:pStyle w:val="Normal"/>
        <w:spacing w:lineRule="atLeast" w:line="300" w:before="0" w:after="0"/>
        <w:rPr>
          <w:rFonts w:cs="Calibri" w:cstheme="minorHAnsi"/>
          <w:b/>
          <w:bCs/>
          <w:sz w:val="36"/>
          <w:szCs w:val="36"/>
          <w:lang w:val="en-GB"/>
        </w:rPr>
      </w:pPr>
      <w:r>
        <w:rPr>
          <w:rFonts w:cs="Calibri" w:cstheme="minorHAnsi"/>
          <w:b/>
          <w:bCs/>
          <w:sz w:val="36"/>
          <w:szCs w:val="36"/>
          <w:lang w:val="en-GB"/>
        </w:rPr>
      </w:r>
    </w:p>
    <w:p>
      <w:pPr>
        <w:pStyle w:val="Normal"/>
        <w:spacing w:lineRule="atLeast" w:line="300" w:before="0" w:after="0"/>
        <w:rPr>
          <w:rFonts w:cs="Calibri" w:cstheme="minorHAnsi"/>
          <w:b/>
          <w:bCs/>
          <w:sz w:val="36"/>
          <w:szCs w:val="36"/>
          <w:lang w:val="en-GB"/>
        </w:rPr>
      </w:pPr>
      <w:r>
        <w:rPr>
          <w:rFonts w:cs="Calibri" w:cstheme="minorHAnsi"/>
          <w:b/>
          <w:bCs/>
          <w:sz w:val="36"/>
          <w:szCs w:val="36"/>
          <w:lang w:val="en-GB"/>
        </w:rPr>
      </w:r>
    </w:p>
    <w:p>
      <w:pPr>
        <w:pStyle w:val="Normal"/>
        <w:spacing w:lineRule="atLeast" w:line="300" w:before="0" w:after="0"/>
        <w:rPr>
          <w:rFonts w:cs="Calibri" w:cstheme="minorHAnsi"/>
          <w:b/>
          <w:bCs/>
          <w:sz w:val="36"/>
          <w:szCs w:val="36"/>
          <w:lang w:val="en-GB"/>
        </w:rPr>
      </w:pPr>
      <w:r>
        <w:rPr>
          <w:rFonts w:cs="Calibri" w:cstheme="minorHAnsi"/>
          <w:b/>
          <w:bCs/>
          <w:sz w:val="36"/>
          <w:szCs w:val="36"/>
          <w:lang w:val="en-GB"/>
        </w:rPr>
      </w:r>
    </w:p>
    <w:p>
      <w:pPr>
        <w:pStyle w:val="Normal"/>
        <w:spacing w:lineRule="atLeast" w:line="300" w:before="0" w:after="0"/>
        <w:rPr>
          <w:rFonts w:cs="Calibri" w:cstheme="minorHAnsi"/>
          <w:b/>
          <w:bCs/>
          <w:sz w:val="36"/>
          <w:szCs w:val="36"/>
          <w:lang w:val="en-GB"/>
        </w:rPr>
      </w:pPr>
      <w:r>
        <w:rPr>
          <w:rFonts w:cs="Calibri" w:cstheme="minorHAnsi"/>
          <w:b/>
          <w:bCs/>
          <w:sz w:val="36"/>
          <w:szCs w:val="36"/>
          <w:lang w:val="en-GB"/>
        </w:rPr>
      </w:r>
    </w:p>
    <w:p>
      <w:pPr>
        <w:pStyle w:val="Normal"/>
        <w:spacing w:lineRule="atLeast" w:line="300" w:before="0" w:after="0"/>
        <w:rPr>
          <w:rFonts w:cs="Calibri" w:cstheme="minorHAnsi"/>
          <w:b/>
          <w:bCs/>
          <w:sz w:val="36"/>
          <w:szCs w:val="36"/>
          <w:lang w:val="en-GB"/>
        </w:rPr>
      </w:pPr>
      <w:r>
        <w:rPr>
          <w:rFonts w:cs="Calibri" w:cstheme="minorHAnsi"/>
          <w:b/>
          <w:bCs/>
          <w:sz w:val="36"/>
          <w:szCs w:val="36"/>
          <w:lang w:val="en-GB"/>
        </w:rPr>
      </w:r>
    </w:p>
    <w:p>
      <w:pPr>
        <w:pStyle w:val="Normal"/>
        <w:spacing w:lineRule="atLeast" w:line="300" w:before="0" w:after="0"/>
        <w:rPr>
          <w:rFonts w:cs="Calibri" w:cstheme="minorHAnsi"/>
          <w:b/>
          <w:bCs/>
          <w:sz w:val="36"/>
          <w:szCs w:val="36"/>
          <w:lang w:val="en-GB"/>
        </w:rPr>
      </w:pPr>
      <w:r>
        <w:rPr>
          <w:rFonts w:cs="Calibri" w:cstheme="minorHAnsi"/>
          <w:b/>
          <w:bCs/>
          <w:sz w:val="36"/>
          <w:szCs w:val="36"/>
          <w:lang w:val="en-GB"/>
        </w:rPr>
      </w:r>
    </w:p>
    <w:sectPr>
      <w:headerReference w:type="even" r:id="rId7"/>
      <w:headerReference w:type="default" r:id="rId8"/>
      <w:headerReference w:type="first" r:id="rId9"/>
      <w:footerReference w:type="even" r:id="rId10"/>
      <w:footerReference w:type="default" r:id="rId11"/>
      <w:footerReference w:type="first" r:id="rId12"/>
      <w:type w:val="nextPage"/>
      <w:pgSz w:w="11906" w:h="16838"/>
      <w:pgMar w:left="1417" w:right="1417" w:gutter="0" w:header="708" w:top="1417" w:footer="708" w:bottom="1134"/>
      <w:pgNumType w:fmt="decimal"/>
      <w:formProt w:val="false"/>
      <w:textDirection w:val="lrTb"/>
      <w:docGrid w:type="default" w:linePitch="36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Helvetica">
    <w:altName w:val="Arial"/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before="0" w:after="160"/>
      <w:rPr>
        <w:rFonts w:ascii="Helvetica" w:hAnsi="Helvetica"/>
        <w:color w:val="auto"/>
        <w:sz w:val="24"/>
      </w:rPr>
    </w:pPr>
    <w:r>
      <w:rPr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before="0" w:after="160"/>
      <w:rPr>
        <w:rFonts w:ascii="Helvetica" w:hAnsi="Helvetica"/>
        <w:color w:val="auto"/>
        <w:sz w:val="24"/>
      </w:rPr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>
        <w:sz w:val="18"/>
        <w:szCs w:val="18"/>
        <w:lang w:val="en-US"/>
      </w:rPr>
    </w:pPr>
    <w:r>
      <w:rPr>
        <w:sz w:val="18"/>
        <w:szCs w:val="18"/>
        <w:lang w:val="en-US"/>
      </w:rPr>
      <w:t xml:space="preserve">Stevan Vlajic </w:t>
      <w:tab/>
      <w:t>3ahitm</w:t>
      <w:tab/>
      <w:t>01.10.2023</w:t>
      <w:softHyphen/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>
        <w:sz w:val="18"/>
        <w:szCs w:val="18"/>
        <w:lang w:val="en-US"/>
      </w:rPr>
    </w:pPr>
    <w:r>
      <w:rPr>
        <w:sz w:val="18"/>
        <w:szCs w:val="18"/>
        <w:lang w:val="en-US"/>
      </w:rPr>
      <w:t xml:space="preserve">Stevan Vlajic </w:t>
      <w:tab/>
      <w:t>3ahitm</w:t>
      <w:tab/>
      <w:t>01.10.2023</w:t>
      <w:softHyphen/>
    </w:r>
  </w:p>
</w:hdr>
</file>

<file path=word/settings.xml><?xml version="1.0" encoding="utf-8"?>
<w:settings xmlns:w="http://schemas.openxmlformats.org/wordprocessingml/2006/main">
  <w:zoom w:percent="80"/>
  <w:defaultTabStop w:val="708"/>
  <w:autoHyphenation w:val="true"/>
  <w:hyphenationZone w:val="425"/>
  <w:compat>
    <w:doNotBreakWrappedTables/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de-AT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de-AT" w:eastAsia="en-US" w:bidi="ar-SA"/>
    </w:rPr>
  </w:style>
  <w:style w:type="paragraph" w:styleId="Heading1">
    <w:name w:val="Heading 1"/>
    <w:basedOn w:val="Normal"/>
    <w:link w:val="Berschrift1Zchn"/>
    <w:uiPriority w:val="9"/>
    <w:qFormat/>
    <w:rsid w:val="0087058d"/>
    <w:pPr>
      <w:spacing w:lineRule="auto" w:line="240" w:beforeAutospacing="1" w:afterAutospacing="1"/>
      <w:outlineLvl w:val="0"/>
    </w:pPr>
    <w:rPr>
      <w:rFonts w:ascii="Times New Roman" w:hAnsi="Times New Roman" w:eastAsia="Times New Roman" w:cs="Times New Roman"/>
      <w:b/>
      <w:bCs/>
      <w:kern w:val="2"/>
      <w:sz w:val="48"/>
      <w:szCs w:val="48"/>
      <w:lang w:eastAsia="de-AT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yperlink">
    <w:name w:val="Hyperlink"/>
    <w:basedOn w:val="DefaultParagraphFont"/>
    <w:uiPriority w:val="99"/>
    <w:unhideWhenUsed/>
    <w:rsid w:val="00ae5479"/>
    <w:rPr>
      <w:color w:themeColor="hyperlink" w:val="0563C1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ae5479"/>
    <w:rPr>
      <w:color w:val="605E5C"/>
      <w:shd w:fill="E1DFDD" w:val="clear"/>
    </w:rPr>
  </w:style>
  <w:style w:type="character" w:styleId="KopfzeileZchn" w:customStyle="1">
    <w:name w:val="Kopfzeile Zchn"/>
    <w:basedOn w:val="DefaultParagraphFont"/>
    <w:link w:val="Header"/>
    <w:uiPriority w:val="99"/>
    <w:qFormat/>
    <w:rsid w:val="00ae5479"/>
    <w:rPr/>
  </w:style>
  <w:style w:type="character" w:styleId="FuzeileZchn" w:customStyle="1">
    <w:name w:val="Fußzeile Zchn"/>
    <w:basedOn w:val="DefaultParagraphFont"/>
    <w:link w:val="Footer"/>
    <w:uiPriority w:val="99"/>
    <w:qFormat/>
    <w:rsid w:val="00ae5479"/>
    <w:rPr/>
  </w:style>
  <w:style w:type="character" w:styleId="Berschrift1Zchn" w:customStyle="1">
    <w:name w:val="Überschrift 1 Zchn"/>
    <w:basedOn w:val="DefaultParagraphFont"/>
    <w:link w:val="Heading1"/>
    <w:uiPriority w:val="9"/>
    <w:qFormat/>
    <w:rsid w:val="0087058d"/>
    <w:rPr>
      <w:rFonts w:ascii="Times New Roman" w:hAnsi="Times New Roman" w:eastAsia="Times New Roman" w:cs="Times New Roman"/>
      <w:b/>
      <w:bCs/>
      <w:kern w:val="2"/>
      <w:sz w:val="48"/>
      <w:szCs w:val="48"/>
      <w:lang w:eastAsia="de-AT"/>
    </w:rPr>
  </w:style>
  <w:style w:type="character" w:styleId="Def" w:customStyle="1">
    <w:name w:val="def"/>
    <w:basedOn w:val="DefaultParagraphFont"/>
    <w:qFormat/>
    <w:rsid w:val="00cb1941"/>
    <w:rPr/>
  </w:style>
  <w:style w:type="character" w:styleId="FollowedHyperlink">
    <w:name w:val="FollowedHyperlink"/>
    <w:basedOn w:val="DefaultParagraphFont"/>
    <w:uiPriority w:val="99"/>
    <w:semiHidden/>
    <w:unhideWhenUsed/>
    <w:rsid w:val="0071465a"/>
    <w:rPr>
      <w:color w:themeColor="followedHyperlink" w:val="954F72"/>
      <w:u w:val="single"/>
    </w:rPr>
  </w:style>
  <w:style w:type="character" w:styleId="Bullets" w:customStyle="1">
    <w:name w:val="Bullets"/>
    <w:qFormat/>
    <w:rPr>
      <w:rFonts w:ascii="OpenSymbol" w:hAnsi="OpenSymbol" w:eastAsia="OpenSymbol" w:cs="OpenSymbol"/>
    </w:rPr>
  </w:style>
  <w:style w:type="paragraph" w:styleId="Heading" w:customStyle="1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Arial Unicode MS"/>
    </w:rPr>
  </w:style>
  <w:style w:type="paragraph" w:styleId="Caption1">
    <w:name w:val="caption1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HeaderandFooter" w:customStyle="1">
    <w:name w:val="Header and Footer"/>
    <w:basedOn w:val="Normal"/>
    <w:qFormat/>
    <w:pPr/>
    <w:rPr/>
  </w:style>
  <w:style w:type="paragraph" w:styleId="Header">
    <w:name w:val="Header"/>
    <w:basedOn w:val="Normal"/>
    <w:link w:val="KopfzeileZchn"/>
    <w:uiPriority w:val="99"/>
    <w:unhideWhenUsed/>
    <w:rsid w:val="00ae5479"/>
    <w:pPr>
      <w:tabs>
        <w:tab w:val="clear" w:pos="708"/>
        <w:tab w:val="center" w:pos="4536" w:leader="none"/>
        <w:tab w:val="right" w:pos="9072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uzeileZchn"/>
    <w:uiPriority w:val="99"/>
    <w:unhideWhenUsed/>
    <w:rsid w:val="00ae5479"/>
    <w:pPr>
      <w:tabs>
        <w:tab w:val="clear" w:pos="708"/>
        <w:tab w:val="center" w:pos="4536" w:leader="none"/>
        <w:tab w:val="right" w:pos="9072" w:leader="none"/>
      </w:tabs>
      <w:spacing w:lineRule="auto" w:line="240" w:before="0" w:after="0"/>
    </w:pPr>
    <w:rPr/>
  </w:style>
  <w:style w:type="paragraph" w:styleId="ListParagraph">
    <w:name w:val="List Paragraph"/>
    <w:basedOn w:val="Normal"/>
    <w:uiPriority w:val="34"/>
    <w:qFormat/>
    <w:rsid w:val="00b52a01"/>
    <w:pPr>
      <w:spacing w:before="0" w:after="160"/>
      <w:ind w:left="720"/>
      <w:contextualSpacing/>
    </w:pPr>
    <w:rPr/>
  </w:style>
  <w:style w:type="paragraph" w:styleId="TableContents" w:customStyle="1">
    <w:name w:val="Table Contents"/>
    <w:basedOn w:val="Normal"/>
    <w:qFormat/>
    <w:pPr>
      <w:widowControl w:val="false"/>
      <w:suppressLineNumbers/>
    </w:pPr>
    <w:rPr/>
  </w:style>
  <w:style w:type="paragraph" w:styleId="PreformattedText" w:customStyle="1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paragraph" w:styleId="TableHeading" w:customStyle="1">
    <w:name w:val="Table Heading"/>
    <w:basedOn w:val="TableContents"/>
    <w:qFormat/>
    <w:pPr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NormaleTabelle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ellenraster">
    <w:name w:val="Table Grid"/>
    <w:basedOn w:val="NormaleTabelle"/>
    <w:uiPriority w:val="39"/>
    <w:rsid w:val="00cf5f45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header" Target="header1.xml"/><Relationship Id="rId8" Type="http://schemas.openxmlformats.org/officeDocument/2006/relationships/header" Target="header2.xml"/><Relationship Id="rId9" Type="http://schemas.openxmlformats.org/officeDocument/2006/relationships/header" Target="header3.xml"/><Relationship Id="rId10" Type="http://schemas.openxmlformats.org/officeDocument/2006/relationships/footer" Target="footer1.xml"/><Relationship Id="rId11" Type="http://schemas.openxmlformats.org/officeDocument/2006/relationships/footer" Target="footer2.xml"/><Relationship Id="rId12" Type="http://schemas.openxmlformats.org/officeDocument/2006/relationships/footer" Target="footer3.xml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<Relationship Id="rId16" Type="http://schemas.openxmlformats.org/officeDocument/2006/relationships/customXml" Target="../customXml/item1.xml"/><Relationship Id="rId17" Type="http://schemas.openxmlformats.org/officeDocument/2006/relationships/customXml" Target="../customXml/item2.xml"/><Relationship Id="rId18" Type="http://schemas.openxmlformats.org/officeDocument/2006/relationships/customXml" Target="../customXml/item3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63888ee3-92d6-4824-8748-736d4df36027">
      <Terms xmlns="http://schemas.microsoft.com/office/infopath/2007/PartnerControls"/>
    </lcf76f155ced4ddcb4097134ff3c332f>
    <TaxCatchAll xmlns="5a708b47-b02d-4262-ad52-6dedbd3f2306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E341077AAD187F48B7F447D900BA2663" ma:contentTypeVersion="11" ma:contentTypeDescription="Ein neues Dokument erstellen." ma:contentTypeScope="" ma:versionID="08c1ebdb09f95070acd93501e348caca">
  <xsd:schema xmlns:xsd="http://www.w3.org/2001/XMLSchema" xmlns:xs="http://www.w3.org/2001/XMLSchema" xmlns:p="http://schemas.microsoft.com/office/2006/metadata/properties" xmlns:ns2="63888ee3-92d6-4824-8748-736d4df36027" xmlns:ns3="5a708b47-b02d-4262-ad52-6dedbd3f2306" targetNamespace="http://schemas.microsoft.com/office/2006/metadata/properties" ma:root="true" ma:fieldsID="e6c2d774c124344fbf3aa4d77719a5a8" ns2:_="" ns3:_="">
    <xsd:import namespace="63888ee3-92d6-4824-8748-736d4df36027"/>
    <xsd:import namespace="5a708b47-b02d-4262-ad52-6dedbd3f230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3888ee3-92d6-4824-8748-736d4df3602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16" nillable="true" ma:taxonomy="true" ma:internalName="lcf76f155ced4ddcb4097134ff3c332f" ma:taxonomyFieldName="MediaServiceImageTags" ma:displayName="Bildmarkierungen" ma:readOnly="false" ma:fieldId="{5cf76f15-5ced-4ddc-b409-7134ff3c332f}" ma:taxonomyMulti="true" ma:sspId="544d179d-aae6-4090-b7c9-c28f8e7f349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a708b47-b02d-4262-ad52-6dedbd3f2306" elementFormDefault="qualified">
    <xsd:import namespace="http://schemas.microsoft.com/office/2006/documentManagement/types"/>
    <xsd:import namespace="http://schemas.microsoft.com/office/infopath/2007/PartnerControls"/>
    <xsd:element name="TaxCatchAll" ma:index="17" nillable="true" ma:displayName="Taxonomy Catch All Column" ma:hidden="true" ma:list="{8e13f625-833a-4250-ac64-bc069b184daf}" ma:internalName="TaxCatchAll" ma:showField="CatchAllData" ma:web="5a708b47-b02d-4262-ad52-6dedbd3f23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0B2BEFF-7A02-4BD7-8DBC-085C4D2FFA06}">
  <ds:schemaRefs>
    <ds:schemaRef ds:uri="http://schemas.microsoft.com/office/2006/metadata/properties"/>
    <ds:schemaRef ds:uri="http://schemas.microsoft.com/office/infopath/2007/PartnerControls"/>
    <ds:schemaRef ds:uri="63888ee3-92d6-4824-8748-736d4df36027"/>
    <ds:schemaRef ds:uri="5a708b47-b02d-4262-ad52-6dedbd3f2306"/>
  </ds:schemaRefs>
</ds:datastoreItem>
</file>

<file path=customXml/itemProps2.xml><?xml version="1.0" encoding="utf-8"?>
<ds:datastoreItem xmlns:ds="http://schemas.openxmlformats.org/officeDocument/2006/customXml" ds:itemID="{9AF5C70A-2E03-4DAA-9828-58828B0046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3888ee3-92d6-4824-8748-736d4df36027"/>
    <ds:schemaRef ds:uri="5a708b47-b02d-4262-ad52-6dedbd3f23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D701968-BABB-4FE2-98F4-AC22C730D4D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Application>LibreOffice/7.6.2.1$MacOSX_AARCH64 LibreOffice_project/56f7684011345957bbf33a7ee678afaf4d2ba333</Application>
  <AppVersion>15.0000</AppVersion>
  <Pages>4</Pages>
  <Words>97</Words>
  <Characters>620</Characters>
  <CharactersWithSpaces>664</CharactersWithSpaces>
  <Paragraphs>53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2022-05-07T11:25:00Z</dcterms:created>
  <dc:creator>Christina Kodre</dc:creator>
  <dc:description/>
  <dc:language>de-AT</dc:language>
  <cp:lastModifiedBy/>
  <dcterms:modified xsi:type="dcterms:W3CDTF">2023-11-12T01:49:17Z</dcterms:modified>
  <cp:revision>10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0x010100E341077AAD187F48B7F447D900BA2663</vt:lpwstr>
  </property>
  <property fmtid="{D5CDD505-2E9C-101B-9397-08002B2CF9AE}" pid="3" name="TaxCatchAll">
    <vt:lpwstr/>
  </property>
  <property fmtid="{D5CDD505-2E9C-101B-9397-08002B2CF9AE}" pid="4" name="lcf76f155ced4ddcb4097134ff3c332f">
    <vt:lpwstr/>
  </property>
</Properties>
</file>