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bottom w:val="single" w:sz="4" w:space="1" w:color="000000"/>
        </w:pBdr>
        <w:rPr>
          <w:b/>
          <w:bCs/>
          <w:sz w:val="36"/>
          <w:szCs w:val="36"/>
        </w:rPr>
      </w:pPr>
      <w:r>
        <w:rPr>
          <w:b/>
          <w:bCs/>
          <w:sz w:val="36"/>
          <w:szCs w:val="36"/>
        </w:rPr>
        <w:t>Logodesigntrends</w:t>
      </w:r>
    </w:p>
    <w:p>
      <w:pPr>
        <w:pStyle w:val="Normal"/>
        <w:rPr/>
      </w:pPr>
      <w:r>
        <w:rPr/>
        <w:t xml:space="preserve">Quelle: </w:t>
      </w:r>
      <w:hyperlink r:id="rId2">
        <w:r>
          <w:rPr>
            <w:rStyle w:val="Hyperlink"/>
          </w:rPr>
          <w:t>https://www.logolounge.com/trend-reports</w:t>
        </w:r>
      </w:hyperlink>
    </w:p>
    <w:p>
      <w:pPr>
        <w:pStyle w:val="Normal"/>
        <w:pBdr>
          <w:bottom w:val="single" w:sz="4" w:space="1" w:color="000000"/>
        </w:pBdr>
        <w:rPr>
          <w:b/>
          <w:bCs/>
          <w:sz w:val="28"/>
          <w:szCs w:val="28"/>
        </w:rPr>
      </w:pPr>
      <w:r>
        <w:rPr>
          <w:b/>
          <w:bCs/>
          <w:sz w:val="28"/>
          <w:szCs w:val="28"/>
        </w:rPr>
        <w:t>20</w:t>
      </w:r>
      <w:r>
        <w:rPr>
          <w:b/>
          <w:bCs/>
          <w:sz w:val="28"/>
          <w:szCs w:val="28"/>
        </w:rPr>
        <w:t>17</w:t>
      </w:r>
    </w:p>
    <w:p>
      <w:pPr>
        <w:pStyle w:val="Normal"/>
        <w:rPr/>
      </w:pPr>
      <w:hyperlink r:id="rId3">
        <w:r>
          <w:rPr>
            <w:rStyle w:val="Hyperlink"/>
          </w:rPr>
          <w:t>https://www.logolounge.com/articles/2017-logo-trends</w:t>
        </w:r>
      </w:hyperlink>
    </w:p>
    <w:p>
      <w:pPr>
        <w:pStyle w:val="Normal"/>
        <w:jc w:val="center"/>
        <w:rPr>
          <w:b/>
          <w:bCs/>
          <w:sz w:val="36"/>
          <w:szCs w:val="36"/>
        </w:rPr>
      </w:pPr>
      <w:r>
        <w:rPr>
          <w:b/>
          <w:bCs/>
          <w:sz w:val="36"/>
          <w:szCs w:val="36"/>
        </w:rPr>
        <w:t>Pasta Bends</w:t>
      </w:r>
    </w:p>
    <w:p>
      <w:pPr>
        <w:pStyle w:val="Normal"/>
        <w:jc w:val="center"/>
        <w:rPr/>
      </w:pPr>
      <w:r>
        <w:rPr/>
        <w:drawing>
          <wp:inline distT="0" distB="0" distL="0" distR="0">
            <wp:extent cx="3975735" cy="3975735"/>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4"/>
                    <a:stretch>
                      <a:fillRect/>
                    </a:stretch>
                  </pic:blipFill>
                  <pic:spPr bwMode="auto">
                    <a:xfrm>
                      <a:off x="0" y="0"/>
                      <a:ext cx="3975735" cy="3975735"/>
                    </a:xfrm>
                    <a:prstGeom prst="rect">
                      <a:avLst/>
                    </a:prstGeom>
                  </pic:spPr>
                </pic:pic>
              </a:graphicData>
            </a:graphic>
          </wp:inline>
        </w:drawing>
      </w:r>
    </w:p>
    <w:p>
      <w:pPr>
        <w:pStyle w:val="Normal"/>
        <w:rPr/>
      </w:pPr>
      <w:r>
        <w:rPr/>
        <w:t xml:space="preserve">Laut Definition bezieht sich dieser Trend auf  </w:t>
      </w:r>
      <w:r>
        <w:rPr/>
        <w:t xml:space="preserve">die </w:t>
      </w:r>
      <w:r>
        <w:rPr/>
        <w:t xml:space="preserve">VR-Welt und führt dazu, dass die Logos mehr Tiefe haben als traditionell flache Logos. </w:t>
      </w:r>
      <w:r>
        <w:rPr/>
        <w:t>Jedoch muss bei diesem Logo auf Kompatibilität  geachtet, werden, da dieses nicht zu jeder Firma und zu jedem Kunden passt. Ein Negativbeispiel wäre: das 3te Bild auf der Grafik → die Plastic Surgery → passt nicht zum Unternehmen</w:t>
      </w:r>
    </w:p>
    <w:p>
      <w:pPr>
        <w:pStyle w:val="Normal"/>
        <w:rPr/>
      </w:pPr>
      <w:r>
        <w:rPr/>
        <w:t xml:space="preserve">Meiner Meinung nach verleiht </w:t>
      </w:r>
      <w:r>
        <w:rPr/>
        <w:t>die Tiefe</w:t>
      </w:r>
      <w:r>
        <w:rPr/>
        <w:t xml:space="preserve"> den Logos damit fast schon einen einzigartigen Charakter, </w:t>
      </w:r>
      <w:r>
        <w:rPr/>
        <w:t>daher gefällt mir diese Art von Trend sehr.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pBdr>
          <w:bottom w:val="single" w:sz="4" w:space="1" w:color="000000"/>
        </w:pBdr>
        <w:rPr>
          <w:b/>
          <w:bCs/>
          <w:sz w:val="28"/>
          <w:szCs w:val="28"/>
        </w:rPr>
      </w:pPr>
      <w:r>
        <w:rPr>
          <w:b/>
          <w:bCs/>
          <w:sz w:val="28"/>
          <w:szCs w:val="28"/>
        </w:rPr>
        <w:t>20</w:t>
      </w:r>
      <w:r>
        <w:rPr>
          <w:b/>
          <w:bCs/>
          <w:sz w:val="28"/>
          <w:szCs w:val="28"/>
        </w:rPr>
        <w:t>17</w:t>
      </w:r>
    </w:p>
    <w:p>
      <w:pPr>
        <w:pStyle w:val="Normal"/>
        <w:pBdr>
          <w:bottom w:val="single" w:sz="4" w:space="1" w:color="000000"/>
        </w:pBdr>
        <w:rPr>
          <w:b/>
          <w:bCs/>
          <w:sz w:val="28"/>
          <w:szCs w:val="28"/>
        </w:rPr>
      </w:pPr>
      <w:r>
        <w:rPr/>
        <w:drawing>
          <wp:anchor behindDoc="0" distT="0" distB="0" distL="0" distR="0" simplePos="0" locked="0" layoutInCell="0" allowOverlap="1" relativeHeight="3">
            <wp:simplePos x="0" y="0"/>
            <wp:positionH relativeFrom="column">
              <wp:posOffset>1022985</wp:posOffset>
            </wp:positionH>
            <wp:positionV relativeFrom="paragraph">
              <wp:posOffset>-88900</wp:posOffset>
            </wp:positionV>
            <wp:extent cx="3935095" cy="38017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3935095" cy="3801745"/>
                    </a:xfrm>
                    <a:prstGeom prst="rect">
                      <a:avLst/>
                    </a:prstGeom>
                  </pic:spPr>
                </pic:pic>
              </a:graphicData>
            </a:graphic>
          </wp:anchor>
        </w:drawing>
      </w:r>
    </w:p>
    <w:p>
      <w:pPr>
        <w:pStyle w:val="Normal"/>
        <w:pBdr>
          <w:bottom w:val="single" w:sz="4" w:space="1" w:color="000000"/>
        </w:pBdr>
        <w:rPr>
          <w:b/>
          <w:bCs/>
          <w:sz w:val="28"/>
          <w:szCs w:val="28"/>
        </w:rPr>
      </w:pPr>
      <w:r>
        <w:rPr/>
      </w:r>
    </w:p>
    <w:p>
      <w:pPr>
        <w:pStyle w:val="Normal"/>
        <w:pBdr>
          <w:bottom w:val="single" w:sz="4" w:space="1" w:color="000000"/>
        </w:pBdr>
        <w:rPr>
          <w:b/>
          <w:bCs/>
          <w:sz w:val="28"/>
          <w:szCs w:val="28"/>
        </w:rPr>
      </w:pPr>
      <w:r>
        <w:rPr/>
      </w:r>
    </w:p>
    <w:p>
      <w:pPr>
        <w:pStyle w:val="Normal"/>
        <w:pBdr>
          <w:bottom w:val="single" w:sz="4" w:space="1" w:color="000000"/>
        </w:pBdr>
        <w:rPr>
          <w:b/>
          <w:bCs/>
          <w:sz w:val="28"/>
          <w:szCs w:val="28"/>
        </w:rPr>
      </w:pPr>
      <w:r>
        <w:rPr/>
      </w:r>
    </w:p>
    <w:p>
      <w:pPr>
        <w:pStyle w:val="Normal"/>
        <w:pBdr>
          <w:bottom w:val="single" w:sz="4" w:space="1" w:color="000000"/>
        </w:pBdr>
        <w:rPr>
          <w:b/>
          <w:bCs/>
          <w:sz w:val="28"/>
          <w:szCs w:val="28"/>
        </w:rPr>
      </w:pPr>
      <w:r>
        <w:rPr/>
      </w:r>
    </w:p>
    <w:p>
      <w:pPr>
        <w:pStyle w:val="Normal"/>
        <w:pBdr>
          <w:bottom w:val="single" w:sz="4" w:space="1" w:color="000000"/>
        </w:pBdr>
        <w:rPr>
          <w:b/>
          <w:bCs/>
          <w:sz w:val="28"/>
          <w:szCs w:val="28"/>
        </w:rPr>
      </w:pPr>
      <w:r>
        <w:rPr/>
      </w:r>
    </w:p>
    <w:p>
      <w:pPr>
        <w:pStyle w:val="Normal"/>
        <w:pBdr>
          <w:bottom w:val="single" w:sz="4" w:space="1" w:color="000000"/>
        </w:pBdr>
        <w:rPr>
          <w:b/>
          <w:bCs/>
          <w:sz w:val="28"/>
          <w:szCs w:val="28"/>
        </w:rPr>
      </w:pPr>
      <w:r>
        <w:rPr/>
      </w:r>
    </w:p>
    <w:p>
      <w:pPr>
        <w:pStyle w:val="Normal"/>
        <w:pBdr>
          <w:bottom w:val="single" w:sz="4" w:space="1" w:color="000000"/>
        </w:pBdr>
        <w:rPr>
          <w:b/>
          <w:bCs/>
          <w:sz w:val="28"/>
          <w:szCs w:val="28"/>
        </w:rPr>
      </w:pPr>
      <w:r>
        <w:rPr/>
      </w:r>
    </w:p>
    <w:p>
      <w:pPr>
        <w:pStyle w:val="Normal"/>
        <w:pBdr>
          <w:bottom w:val="single" w:sz="4" w:space="1" w:color="000000"/>
        </w:pBdr>
        <w:rPr>
          <w:b/>
          <w:bCs/>
          <w:sz w:val="28"/>
          <w:szCs w:val="28"/>
        </w:rPr>
      </w:pPr>
      <w:r>
        <w:rPr/>
      </w:r>
    </w:p>
    <w:p>
      <w:pPr>
        <w:pStyle w:val="Normal"/>
        <w:pBdr>
          <w:bottom w:val="single" w:sz="4" w:space="1" w:color="000000"/>
        </w:pBdr>
        <w:rPr>
          <w:b/>
          <w:bCs/>
          <w:sz w:val="28"/>
          <w:szCs w:val="28"/>
        </w:rPr>
      </w:pPr>
      <w:r>
        <w:rPr/>
      </w:r>
    </w:p>
    <w:p>
      <w:pPr>
        <w:pStyle w:val="Normal"/>
        <w:pBdr>
          <w:bottom w:val="single" w:sz="4" w:space="1" w:color="000000"/>
        </w:pBdr>
        <w:rPr>
          <w:b/>
          <w:bCs/>
          <w:sz w:val="28"/>
          <w:szCs w:val="28"/>
        </w:rPr>
      </w:pPr>
      <w:r>
        <w:rPr/>
      </w:r>
    </w:p>
    <w:p>
      <w:pPr>
        <w:pStyle w:val="Normal"/>
        <w:pBdr>
          <w:bottom w:val="single" w:sz="4" w:space="1" w:color="000000"/>
        </w:pBdr>
        <w:rPr>
          <w:b/>
          <w:bCs/>
          <w:sz w:val="24"/>
          <w:szCs w:val="24"/>
          <w:lang w:val="de-DE"/>
        </w:rPr>
      </w:pPr>
      <w:r>
        <w:rPr>
          <w:b/>
          <w:bCs/>
          <w:sz w:val="24"/>
          <w:szCs w:val="24"/>
          <w:lang w:val="de-DE"/>
        </w:rPr>
      </w:r>
    </w:p>
    <w:p>
      <w:pPr>
        <w:pStyle w:val="Normal"/>
        <w:pBdr>
          <w:bottom w:val="single" w:sz="4" w:space="1" w:color="000000"/>
        </w:pBdr>
        <w:rPr>
          <w:b/>
          <w:bCs/>
          <w:sz w:val="24"/>
          <w:szCs w:val="24"/>
          <w:lang w:val="de-DE"/>
        </w:rPr>
      </w:pPr>
      <w:r>
        <w:rPr>
          <w:b/>
          <w:bCs/>
          <w:sz w:val="24"/>
          <w:szCs w:val="24"/>
          <w:lang w:val="de-DE"/>
        </w:rPr>
      </w:r>
    </w:p>
    <w:p>
      <w:pPr>
        <w:pStyle w:val="Normal"/>
        <w:pBdr>
          <w:bottom w:val="single" w:sz="4" w:space="1" w:color="000000"/>
        </w:pBdr>
        <w:rPr>
          <w:b/>
          <w:bCs/>
          <w:sz w:val="24"/>
          <w:szCs w:val="24"/>
          <w:lang w:val="de-DE"/>
        </w:rPr>
      </w:pPr>
      <w:r>
        <w:rPr>
          <w:b/>
          <w:bCs/>
          <w:sz w:val="24"/>
          <w:szCs w:val="24"/>
          <w:lang w:val="de-DE"/>
        </w:rPr>
        <w:t>Fatty Fade</w:t>
      </w:r>
    </w:p>
    <w:p>
      <w:pPr>
        <w:pStyle w:val="Normal"/>
        <w:pBdr>
          <w:bottom w:val="single" w:sz="4" w:space="1" w:color="000000"/>
        </w:pBdr>
        <w:rPr>
          <w:lang w:val="de-DE"/>
        </w:rPr>
      </w:pPr>
      <w:r>
        <w:rPr>
          <w:lang w:val="de-DE"/>
        </w:rPr>
        <w:t>Solche Logos haben ihren Ursprung bei den  berühmten Wandteppichen von Werner Panton, da dieser seine Wandteppiche mit konzentrischen Streifen, welche abgestuft die die Farben ändern entwarf. Diese Art von Logos sind aufgrund ihrer abgestuften Geometrie in Kombination mit den Farbabstufungen beliebt.</w:t>
      </w:r>
    </w:p>
    <w:p>
      <w:pPr>
        <w:pStyle w:val="Normal"/>
        <w:pBdr>
          <w:bottom w:val="single" w:sz="4" w:space="1" w:color="000000"/>
        </w:pBdr>
        <w:rPr>
          <w:lang w:val="de-DE"/>
        </w:rPr>
      </w:pPr>
      <w:r>
        <w:rPr>
          <w:lang w:val="de-DE"/>
        </w:rPr>
        <w:t>Persönlich finde ich diese Logos sehr ansprechend, da diese einen Hauch Retro mit der Moderne kombinieren. Die Farbabstufungen gefallen mit hierbei auch sehr gut, da diese in einer gewissen Art und Weise Ruhe vermitteln.</w:t>
      </w:r>
    </w:p>
    <w:p>
      <w:pPr>
        <w:pStyle w:val="Normal"/>
        <w:pBdr>
          <w:bottom w:val="single" w:sz="4" w:space="1" w:color="000000"/>
        </w:pBdr>
        <w:rPr>
          <w:lang w:val="de-DE"/>
        </w:rPr>
      </w:pPr>
      <w:r>
        <w:rPr>
          <w:lang w:val="de-DE"/>
        </w:rPr>
      </w:r>
    </w:p>
    <w:p>
      <w:pPr>
        <w:pStyle w:val="Normal"/>
        <w:pBdr>
          <w:bottom w:val="single" w:sz="4" w:space="1" w:color="000000"/>
        </w:pBdr>
        <w:rPr>
          <w:lang w:val="de-DE"/>
        </w:rPr>
      </w:pPr>
      <w:r>
        <w:rPr>
          <w:lang w:val="de-DE"/>
        </w:rPr>
      </w:r>
    </w:p>
    <w:p>
      <w:pPr>
        <w:pStyle w:val="Normal"/>
        <w:pBdr>
          <w:bottom w:val="single" w:sz="4" w:space="1" w:color="000000"/>
        </w:pBdr>
        <w:rPr>
          <w:lang w:val="de-DE"/>
        </w:rPr>
      </w:pPr>
      <w:r>
        <w:rPr>
          <w:lang w:val="de-DE"/>
        </w:rPr>
      </w:r>
    </w:p>
    <w:p>
      <w:pPr>
        <w:pStyle w:val="Normal"/>
        <w:pBdr>
          <w:bottom w:val="single" w:sz="4" w:space="1" w:color="000000"/>
        </w:pBdr>
        <w:rPr>
          <w:lang w:val="de-DE"/>
        </w:rPr>
      </w:pPr>
      <w:r>
        <w:rPr>
          <w:lang w:val="de-DE"/>
        </w:rPr>
      </w:r>
    </w:p>
    <w:p>
      <w:pPr>
        <w:pStyle w:val="Normal"/>
        <w:pBdr>
          <w:bottom w:val="single" w:sz="4" w:space="1" w:color="000000"/>
        </w:pBdr>
        <w:rPr>
          <w:lang w:val="de-DE"/>
        </w:rPr>
      </w:pPr>
      <w:r>
        <w:rPr>
          <w:lang w:val="de-DE"/>
        </w:rPr>
      </w:r>
    </w:p>
    <w:p>
      <w:pPr>
        <w:pStyle w:val="Normal"/>
        <w:pBdr>
          <w:bottom w:val="single" w:sz="4" w:space="1" w:color="000000"/>
        </w:pBdr>
        <w:rPr>
          <w:lang w:val="de-DE"/>
        </w:rPr>
      </w:pPr>
      <w:r>
        <w:rPr>
          <w:lang w:val="de-DE"/>
        </w:rPr>
      </w:r>
    </w:p>
    <w:p>
      <w:pPr>
        <w:pStyle w:val="Normal"/>
        <w:pBdr>
          <w:bottom w:val="single" w:sz="4" w:space="1" w:color="000000"/>
        </w:pBdr>
        <w:rPr>
          <w:lang w:val="de-DE"/>
        </w:rPr>
      </w:pPr>
      <w:r>
        <w:rPr>
          <w:lang w:val="de-DE"/>
        </w:rPr>
      </w:r>
    </w:p>
    <w:p>
      <w:pPr>
        <w:pStyle w:val="Normal"/>
        <w:pBdr>
          <w:bottom w:val="single" w:sz="4" w:space="1" w:color="000000"/>
        </w:pBdr>
        <w:rPr>
          <w:lang w:val="de-DE"/>
        </w:rPr>
      </w:pPr>
      <w:r>
        <w:rPr>
          <w:lang w:val="de-DE"/>
        </w:rPr>
      </w:r>
    </w:p>
    <w:p>
      <w:pPr>
        <w:pStyle w:val="Normal"/>
        <w:pBdr>
          <w:bottom w:val="single" w:sz="4" w:space="1" w:color="000000"/>
        </w:pBdr>
        <w:rPr>
          <w:lang w:val="de-DE"/>
        </w:rPr>
      </w:pPr>
      <w:r>
        <w:rPr>
          <w:lang w:val="de-DE"/>
        </w:rPr>
      </w:r>
    </w:p>
    <w:p>
      <w:pPr>
        <w:pStyle w:val="Normal"/>
        <w:pBdr>
          <w:bottom w:val="single" w:sz="4" w:space="1" w:color="000000"/>
        </w:pBdr>
        <w:rPr>
          <w:lang w:val="de-DE"/>
        </w:rPr>
      </w:pPr>
      <w:r>
        <w:rPr>
          <w:lang w:val="de-DE"/>
        </w:rPr>
      </w:r>
    </w:p>
    <w:p>
      <w:pPr>
        <w:pStyle w:val="Normal"/>
        <w:pBdr>
          <w:bottom w:val="single" w:sz="4" w:space="1" w:color="000000"/>
        </w:pBdr>
        <w:rPr>
          <w:lang w:val="de-DE"/>
        </w:rPr>
      </w:pPr>
      <w:r>
        <w:rPr>
          <w:lang w:val="de-DE"/>
        </w:rPr>
      </w:r>
    </w:p>
    <w:p>
      <w:pPr>
        <w:pStyle w:val="Normal"/>
        <w:pBdr>
          <w:bottom w:val="single" w:sz="4" w:space="1" w:color="000000"/>
        </w:pBdr>
        <w:rPr>
          <w:b/>
          <w:bCs/>
          <w:sz w:val="28"/>
          <w:szCs w:val="28"/>
        </w:rPr>
      </w:pPr>
      <w:r>
        <w:rPr>
          <w:b/>
          <w:bCs/>
          <w:sz w:val="28"/>
          <w:szCs w:val="28"/>
        </w:rPr>
        <w:t>20</w:t>
      </w:r>
      <w:r>
        <w:rPr>
          <w:b/>
          <w:bCs/>
          <w:sz w:val="28"/>
          <w:szCs w:val="28"/>
        </w:rPr>
        <w:t>23</w:t>
      </w:r>
    </w:p>
    <w:p>
      <w:pPr>
        <w:pStyle w:val="Normal"/>
        <w:pBdr>
          <w:bottom w:val="single" w:sz="4" w:space="1" w:color="000000"/>
        </w:pBdr>
        <w:rPr>
          <w:b/>
          <w:bCs/>
          <w:sz w:val="28"/>
          <w:szCs w:val="28"/>
        </w:rPr>
      </w:pPr>
      <w:r>
        <w:rPr/>
        <w:drawing>
          <wp:anchor behindDoc="0" distT="0" distB="0" distL="0" distR="0" simplePos="0" locked="0" layoutInCell="0" allowOverlap="1" relativeHeight="4">
            <wp:simplePos x="0" y="0"/>
            <wp:positionH relativeFrom="column">
              <wp:posOffset>1183005</wp:posOffset>
            </wp:positionH>
            <wp:positionV relativeFrom="paragraph">
              <wp:posOffset>-1270</wp:posOffset>
            </wp:positionV>
            <wp:extent cx="3321050" cy="350393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3321050" cy="3503930"/>
                    </a:xfrm>
                    <a:prstGeom prst="rect">
                      <a:avLst/>
                    </a:prstGeom>
                  </pic:spPr>
                </pic:pic>
              </a:graphicData>
            </a:graphic>
          </wp:anchor>
        </w:drawing>
      </w:r>
    </w:p>
    <w:p>
      <w:pPr>
        <w:pStyle w:val="Heading2"/>
        <w:pBdr>
          <w:bottom w:val="single" w:sz="4" w:space="1" w:color="000000"/>
        </w:pBdr>
        <w:rPr>
          <w:lang w:val="de-DE"/>
        </w:rPr>
      </w:pPr>
      <w:r>
        <w:rPr>
          <w:lang w:val="de-DE"/>
        </w:rPr>
      </w:r>
    </w:p>
    <w:p>
      <w:pPr>
        <w:pStyle w:val="Heading2"/>
        <w:pBdr>
          <w:bottom w:val="single" w:sz="4" w:space="1" w:color="000000"/>
        </w:pBdr>
        <w:rPr>
          <w:lang w:val="de-DE"/>
        </w:rPr>
      </w:pPr>
      <w:r>
        <w:rPr>
          <w:lang w:val="de-DE"/>
        </w:rPr>
      </w:r>
    </w:p>
    <w:p>
      <w:pPr>
        <w:pStyle w:val="Heading2"/>
        <w:pBdr>
          <w:bottom w:val="single" w:sz="4" w:space="1" w:color="000000"/>
        </w:pBdr>
        <w:rPr>
          <w:lang w:val="de-DE"/>
        </w:rPr>
      </w:pPr>
      <w:r>
        <w:rPr>
          <w:lang w:val="de-DE"/>
        </w:rPr>
      </w:r>
    </w:p>
    <w:p>
      <w:pPr>
        <w:pStyle w:val="Heading2"/>
        <w:pBdr>
          <w:bottom w:val="single" w:sz="4" w:space="1" w:color="000000"/>
        </w:pBdr>
        <w:rPr>
          <w:lang w:val="de-DE"/>
        </w:rPr>
      </w:pPr>
      <w:r>
        <w:rPr>
          <w:lang w:val="de-DE"/>
        </w:rPr>
      </w:r>
    </w:p>
    <w:p>
      <w:pPr>
        <w:pStyle w:val="Heading2"/>
        <w:pBdr>
          <w:bottom w:val="single" w:sz="4" w:space="1" w:color="000000"/>
        </w:pBdr>
        <w:rPr>
          <w:lang w:val="de-DE"/>
        </w:rPr>
      </w:pPr>
      <w:r>
        <w:rPr>
          <w:lang w:val="de-DE"/>
        </w:rPr>
      </w:r>
    </w:p>
    <w:p>
      <w:pPr>
        <w:pStyle w:val="Heading2"/>
        <w:pBdr>
          <w:bottom w:val="single" w:sz="4" w:space="1" w:color="000000"/>
        </w:pBdr>
        <w:rPr>
          <w:lang w:val="de-DE"/>
        </w:rPr>
      </w:pPr>
      <w:r>
        <w:rPr>
          <w:lang w:val="de-DE"/>
        </w:rPr>
      </w:r>
    </w:p>
    <w:p>
      <w:pPr>
        <w:pStyle w:val="Heading2"/>
        <w:pBdr>
          <w:bottom w:val="single" w:sz="4" w:space="1" w:color="000000"/>
        </w:pBdr>
        <w:rPr>
          <w:lang w:val="de-DE"/>
        </w:rPr>
      </w:pPr>
      <w:r>
        <w:rPr>
          <w:lang w:val="de-DE"/>
        </w:rPr>
      </w:r>
    </w:p>
    <w:p>
      <w:pPr>
        <w:pStyle w:val="Heading2"/>
        <w:pBdr>
          <w:bottom w:val="single" w:sz="4" w:space="1" w:color="000000"/>
        </w:pBdr>
        <w:rPr>
          <w:lang w:val="de-DE"/>
        </w:rPr>
      </w:pPr>
      <w:r>
        <w:rPr>
          <w:lang w:val="de-DE"/>
        </w:rPr>
      </w:r>
    </w:p>
    <w:p>
      <w:pPr>
        <w:pStyle w:val="Heading2"/>
        <w:pBdr>
          <w:bottom w:val="single" w:sz="4" w:space="1" w:color="000000"/>
        </w:pBdr>
        <w:rPr>
          <w:lang w:val="de-DE"/>
        </w:rPr>
      </w:pPr>
      <w:r>
        <w:rPr>
          <w:lang w:val="de-DE"/>
        </w:rPr>
        <w:t>Bloblend</w:t>
      </w:r>
    </w:p>
    <w:p>
      <w:pPr>
        <w:pStyle w:val="BodyText"/>
        <w:rPr/>
      </w:pPr>
      <w:r>
        <w:rPr/>
        <w:t xml:space="preserve">Diese Logos sind das Gegenteil von geometrisch perfekten Logos, und sollen daher nicht die Perfektion sondern die Entspannung und die Zugänglichkeit eines Unternehmens widerspiegeln. Die „chaotische“ Seite in diesen Logos repräsentiert die Flexibilität sowie die oben angeführten Punkte. </w:t>
      </w:r>
    </w:p>
    <w:p>
      <w:pPr>
        <w:pStyle w:val="BodyText"/>
        <w:rPr/>
      </w:pPr>
      <w:r>
        <w:rPr/>
        <w:br/>
      </w:r>
      <w:r>
        <w:rPr/>
        <w:t xml:space="preserve">Mir persönlich gefallen diese Logos sehr, da sie genau die in der Beschreibung genannten Punkte ausdrücken. Perfektion ist langweilig, die Verspieltheit dieser fasst schon flüssig aussehenden Logos macht diese zu einem meiner Favoriten. </w:t>
      </w:r>
    </w:p>
    <w:p>
      <w:pPr>
        <w:pStyle w:val="BodyText"/>
        <w:rPr/>
      </w:pPr>
      <w:r>
        <w:rPr/>
      </w:r>
    </w:p>
    <w:p>
      <w:pPr>
        <w:pStyle w:val="Normal"/>
        <w:pBdr>
          <w:bottom w:val="single" w:sz="4" w:space="1" w:color="000000"/>
        </w:pBdr>
        <w:rPr>
          <w:lang w:val="de-DE"/>
        </w:rPr>
      </w:pPr>
      <w:r>
        <w:rPr>
          <w:lang w:val="de-DE"/>
        </w:rPr>
      </w:r>
    </w:p>
    <w:p>
      <w:pPr>
        <w:pStyle w:val="Normal"/>
        <w:pBdr>
          <w:bottom w:val="single" w:sz="4" w:space="1" w:color="000000"/>
        </w:pBdr>
        <w:rPr>
          <w:lang w:val="de-DE"/>
        </w:rPr>
      </w:pPr>
      <w:r>
        <w:rPr>
          <w:lang w:val="de-DE"/>
        </w:rPr>
      </w:r>
    </w:p>
    <w:p>
      <w:pPr>
        <w:pStyle w:val="Normal"/>
        <w:pBdr>
          <w:bottom w:val="single" w:sz="4" w:space="1" w:color="000000"/>
        </w:pBdr>
        <w:rPr>
          <w:lang w:val="de-DE"/>
        </w:rPr>
      </w:pPr>
      <w:r>
        <w:rPr>
          <w:lang w:val="de-DE"/>
        </w:rPr>
      </w:r>
    </w:p>
    <w:p>
      <w:pPr>
        <w:pStyle w:val="Normal"/>
        <w:pBdr>
          <w:bottom w:val="single" w:sz="4" w:space="1" w:color="000000"/>
        </w:pBdr>
        <w:rPr>
          <w:lang w:val="de-DE"/>
        </w:rPr>
      </w:pPr>
      <w:r>
        <w:rPr>
          <w:lang w:val="de-DE"/>
        </w:rPr>
      </w:r>
    </w:p>
    <w:p>
      <w:pPr>
        <w:pStyle w:val="Normal"/>
        <w:pBdr>
          <w:bottom w:val="single" w:sz="4" w:space="1" w:color="000000"/>
        </w:pBdr>
        <w:rPr>
          <w:lang w:val="de-DE"/>
        </w:rPr>
      </w:pPr>
      <w:r>
        <w:rPr>
          <w:lang w:val="de-DE"/>
        </w:rPr>
      </w:r>
    </w:p>
    <w:p>
      <w:pPr>
        <w:pStyle w:val="Normal"/>
        <w:pBdr>
          <w:bottom w:val="single" w:sz="4" w:space="1" w:color="000000"/>
        </w:pBdr>
        <w:rPr>
          <w:lang w:val="de-DE"/>
        </w:rPr>
      </w:pPr>
      <w:r>
        <w:rPr>
          <w:lang w:val="de-DE"/>
        </w:rPr>
      </w:r>
    </w:p>
    <w:p>
      <w:pPr>
        <w:pStyle w:val="Normal"/>
        <w:pBdr>
          <w:bottom w:val="single" w:sz="4" w:space="1" w:color="000000"/>
        </w:pBdr>
        <w:rPr>
          <w:lang w:val="de-DE"/>
        </w:rPr>
      </w:pPr>
      <w:r>
        <w:rPr>
          <w:lang w:val="de-DE"/>
        </w:rPr>
      </w:r>
    </w:p>
    <w:p>
      <w:pPr>
        <w:pStyle w:val="Normal"/>
        <w:pBdr>
          <w:bottom w:val="single" w:sz="4" w:space="1" w:color="000000"/>
        </w:pBdr>
        <w:rPr>
          <w:lang w:val="de-DE"/>
        </w:rPr>
      </w:pPr>
      <w:r>
        <w:rPr>
          <w:lang w:val="de-DE"/>
        </w:rPr>
      </w:r>
    </w:p>
    <w:p>
      <w:pPr>
        <w:pStyle w:val="Normal"/>
        <w:pBdr>
          <w:bottom w:val="single" w:sz="4" w:space="1" w:color="000000"/>
        </w:pBdr>
        <w:rPr>
          <w:b/>
          <w:bCs/>
          <w:sz w:val="28"/>
          <w:szCs w:val="28"/>
        </w:rPr>
      </w:pPr>
      <w:r>
        <w:rPr>
          <w:b/>
          <w:bCs/>
          <w:sz w:val="28"/>
          <w:szCs w:val="28"/>
        </w:rPr>
        <w:t>20</w:t>
      </w:r>
      <w:r>
        <w:rPr>
          <w:b/>
          <w:bCs/>
          <w:sz w:val="28"/>
          <w:szCs w:val="28"/>
        </w:rPr>
        <w:t>08</w:t>
      </w:r>
    </w:p>
    <w:p>
      <w:pPr>
        <w:pStyle w:val="Normal"/>
        <w:pBdr>
          <w:bottom w:val="single" w:sz="4" w:space="1" w:color="000000"/>
        </w:pBdr>
        <w:rPr>
          <w:b/>
          <w:bCs/>
          <w:sz w:val="28"/>
          <w:szCs w:val="28"/>
        </w:rPr>
      </w:pPr>
      <w:r>
        <w:rPr/>
        <w:drawing>
          <wp:anchor behindDoc="0" distT="0" distB="0" distL="0" distR="0" simplePos="0" locked="0" layoutInCell="0" allowOverlap="1" relativeHeight="5">
            <wp:simplePos x="0" y="0"/>
            <wp:positionH relativeFrom="column">
              <wp:posOffset>1129030</wp:posOffset>
            </wp:positionH>
            <wp:positionV relativeFrom="paragraph">
              <wp:posOffset>86995</wp:posOffset>
            </wp:positionV>
            <wp:extent cx="3639185" cy="363918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3639185" cy="3639185"/>
                    </a:xfrm>
                    <a:prstGeom prst="rect">
                      <a:avLst/>
                    </a:prstGeom>
                  </pic:spPr>
                </pic:pic>
              </a:graphicData>
            </a:graphic>
          </wp:anchor>
        </w:drawing>
      </w:r>
    </w:p>
    <w:p>
      <w:pPr>
        <w:pStyle w:val="Normal"/>
        <w:pBdr>
          <w:bottom w:val="single" w:sz="4" w:space="1" w:color="000000"/>
        </w:pBdr>
        <w:rPr>
          <w:lang w:val="de-DE"/>
        </w:rPr>
      </w:pPr>
      <w:r>
        <w:rPr>
          <w:lang w:val="de-DE"/>
        </w:rPr>
      </w:r>
    </w:p>
    <w:p>
      <w:pPr>
        <w:pStyle w:val="Normal"/>
        <w:pBdr>
          <w:bottom w:val="single" w:sz="4" w:space="1" w:color="000000"/>
        </w:pBdr>
        <w:rPr>
          <w:lang w:val="de-DE"/>
        </w:rPr>
      </w:pPr>
      <w:r>
        <w:rPr>
          <w:lang w:val="de-DE"/>
        </w:rPr>
      </w:r>
    </w:p>
    <w:p>
      <w:pPr>
        <w:pStyle w:val="Normal"/>
        <w:pBdr>
          <w:bottom w:val="single" w:sz="4" w:space="1" w:color="000000"/>
        </w:pBdr>
        <w:rPr>
          <w:lang w:val="de-DE"/>
        </w:rPr>
      </w:pPr>
      <w:r>
        <w:rPr>
          <w:lang w:val="de-DE"/>
        </w:rPr>
      </w:r>
    </w:p>
    <w:p>
      <w:pPr>
        <w:pStyle w:val="Normal"/>
        <w:pBdr>
          <w:bottom w:val="single" w:sz="4" w:space="1" w:color="000000"/>
        </w:pBdr>
        <w:rPr>
          <w:lang w:val="de-DE"/>
        </w:rPr>
      </w:pPr>
      <w:r>
        <w:rPr>
          <w:lang w:val="de-DE"/>
        </w:rPr>
      </w:r>
    </w:p>
    <w:p>
      <w:pPr>
        <w:pStyle w:val="Normal"/>
        <w:pBdr>
          <w:bottom w:val="single" w:sz="4" w:space="1" w:color="000000"/>
        </w:pBdr>
        <w:rPr>
          <w:lang w:val="de-DE"/>
        </w:rPr>
      </w:pPr>
      <w:r>
        <w:rPr>
          <w:lang w:val="de-DE"/>
        </w:rPr>
      </w:r>
    </w:p>
    <w:p>
      <w:pPr>
        <w:pStyle w:val="Normal"/>
        <w:pBdr>
          <w:bottom w:val="single" w:sz="4" w:space="1" w:color="000000"/>
        </w:pBdr>
        <w:rPr>
          <w:lang w:val="de-DE"/>
        </w:rPr>
      </w:pPr>
      <w:r>
        <w:rPr>
          <w:lang w:val="de-DE"/>
        </w:rPr>
      </w:r>
    </w:p>
    <w:p>
      <w:pPr>
        <w:pStyle w:val="Normal"/>
        <w:pBdr>
          <w:bottom w:val="single" w:sz="4" w:space="1" w:color="000000"/>
        </w:pBdr>
        <w:rPr>
          <w:lang w:val="de-DE"/>
        </w:rPr>
      </w:pPr>
      <w:r>
        <w:rPr>
          <w:lang w:val="de-DE"/>
        </w:rPr>
      </w:r>
    </w:p>
    <w:p>
      <w:pPr>
        <w:pStyle w:val="Normal"/>
        <w:pBdr>
          <w:bottom w:val="single" w:sz="4" w:space="1" w:color="000000"/>
        </w:pBdr>
        <w:rPr>
          <w:lang w:val="de-DE"/>
        </w:rPr>
      </w:pPr>
      <w:r>
        <w:rPr>
          <w:lang w:val="de-DE"/>
        </w:rPr>
      </w:r>
    </w:p>
    <w:p>
      <w:pPr>
        <w:pStyle w:val="Normal"/>
        <w:pBdr>
          <w:bottom w:val="single" w:sz="4" w:space="1" w:color="000000"/>
        </w:pBdr>
        <w:rPr>
          <w:lang w:val="de-DE"/>
        </w:rPr>
      </w:pPr>
      <w:r>
        <w:rPr>
          <w:lang w:val="de-DE"/>
        </w:rPr>
      </w:r>
    </w:p>
    <w:p>
      <w:pPr>
        <w:pStyle w:val="Normal"/>
        <w:pBdr>
          <w:bottom w:val="single" w:sz="4" w:space="1" w:color="000000"/>
        </w:pBdr>
        <w:rPr>
          <w:lang w:val="de-DE"/>
        </w:rPr>
      </w:pPr>
      <w:r>
        <w:rPr>
          <w:lang w:val="de-DE"/>
        </w:rPr>
      </w:r>
    </w:p>
    <w:p>
      <w:pPr>
        <w:pStyle w:val="Normal"/>
        <w:pBdr>
          <w:bottom w:val="single" w:sz="4" w:space="1" w:color="000000"/>
        </w:pBdr>
        <w:rPr>
          <w:lang w:val="de-DE"/>
        </w:rPr>
      </w:pPr>
      <w:r>
        <w:rPr>
          <w:lang w:val="de-DE"/>
        </w:rPr>
      </w:r>
    </w:p>
    <w:p>
      <w:pPr>
        <w:pStyle w:val="Normal"/>
        <w:pBdr>
          <w:bottom w:val="single" w:sz="4" w:space="1" w:color="000000"/>
        </w:pBdr>
        <w:rPr>
          <w:lang w:val="de-DE"/>
        </w:rPr>
      </w:pPr>
      <w:r>
        <w:rPr>
          <w:lang w:val="de-DE"/>
        </w:rPr>
      </w:r>
    </w:p>
    <w:p>
      <w:pPr>
        <w:pStyle w:val="Normal"/>
        <w:pBdr>
          <w:bottom w:val="single" w:sz="4" w:space="1" w:color="000000"/>
        </w:pBdr>
        <w:rPr>
          <w:lang w:val="de-DE"/>
        </w:rPr>
      </w:pPr>
      <w:r>
        <w:rPr>
          <w:lang w:val="de-DE"/>
        </w:rPr>
      </w:r>
    </w:p>
    <w:p>
      <w:pPr>
        <w:pStyle w:val="Normal"/>
        <w:pBdr>
          <w:bottom w:val="single" w:sz="4" w:space="1" w:color="000000"/>
        </w:pBdr>
        <w:rPr>
          <w:b/>
          <w:bCs/>
          <w:sz w:val="28"/>
          <w:szCs w:val="28"/>
        </w:rPr>
      </w:pPr>
      <w:r>
        <w:rPr>
          <w:b/>
          <w:bCs/>
          <w:sz w:val="28"/>
          <w:szCs w:val="28"/>
        </w:rPr>
        <w:t>Amoeba</w:t>
      </w:r>
    </w:p>
    <w:p>
      <w:pPr>
        <w:pStyle w:val="Normal"/>
        <w:pBdr>
          <w:bottom w:val="single" w:sz="4" w:space="1" w:color="000000"/>
        </w:pBdr>
        <w:rPr>
          <w:lang w:val="de-DE"/>
        </w:rPr>
      </w:pPr>
      <w:r>
        <w:rPr>
          <w:lang w:val="de-DE"/>
        </w:rPr>
        <w:t>Diese Art von Logos sind durch den Wandel und die Bewegung so einzigartig. Wie oben angeführt repräsentiert dieser Stil wieder Flexibilität, Entspannung, Veränderung und Zugänglichkeit.</w:t>
      </w:r>
    </w:p>
    <w:p>
      <w:pPr>
        <w:pStyle w:val="Normal"/>
        <w:pBdr>
          <w:bottom w:val="single" w:sz="4" w:space="1" w:color="000000"/>
        </w:pBdr>
        <w:rPr>
          <w:lang w:val="de-DE"/>
        </w:rPr>
      </w:pPr>
      <w:r>
        <w:rPr>
          <w:lang w:val="de-DE"/>
        </w:rPr>
        <w:t xml:space="preserve">Meiner Meinung nach waren diese Logos ihrer Zeit weit voraus, da im Jahre 2008 im allgemeinen auf Geometrische Perfektion durch Winkel aller Arten gesetzt wurde und diese Logos dem Trend eindeutig entgegenstehen und eine andere Schiene einschlagen. </w:t>
      </w:r>
    </w:p>
    <w:p>
      <w:pPr>
        <w:pStyle w:val="Normal"/>
        <w:pBdr>
          <w:bottom w:val="single" w:sz="4" w:space="1" w:color="000000"/>
        </w:pBdr>
        <w:rPr>
          <w:lang w:val="de-DE"/>
        </w:rPr>
      </w:pPr>
      <w:r>
        <w:rPr>
          <w:lang w:val="de-DE"/>
        </w:rPr>
      </w:r>
    </w:p>
    <w:p>
      <w:pPr>
        <w:pStyle w:val="Normal"/>
        <w:pBdr>
          <w:bottom w:val="single" w:sz="4" w:space="1" w:color="000000"/>
        </w:pBdr>
        <w:rPr>
          <w:lang w:val="de-DE"/>
        </w:rPr>
      </w:pPr>
      <w:r>
        <w:rPr>
          <w:lang w:val="de-DE"/>
        </w:rPr>
      </w:r>
    </w:p>
    <w:p>
      <w:pPr>
        <w:pStyle w:val="Normal"/>
        <w:pBdr>
          <w:bottom w:val="single" w:sz="4" w:space="1" w:color="000000"/>
        </w:pBdr>
        <w:rPr>
          <w:lang w:val="de-DE"/>
        </w:rPr>
      </w:pPr>
      <w:r>
        <w:rPr>
          <w:lang w:val="de-DE"/>
        </w:rPr>
      </w:r>
    </w:p>
    <w:p>
      <w:pPr>
        <w:pStyle w:val="Normal"/>
        <w:pBdr>
          <w:bottom w:val="single" w:sz="4" w:space="1" w:color="000000"/>
        </w:pBdr>
        <w:rPr>
          <w:lang w:val="de-DE"/>
        </w:rPr>
      </w:pPr>
      <w:r>
        <w:rPr>
          <w:lang w:val="de-DE"/>
        </w:rPr>
      </w:r>
    </w:p>
    <w:p>
      <w:pPr>
        <w:pStyle w:val="Normal"/>
        <w:pBdr>
          <w:bottom w:val="single" w:sz="4" w:space="1" w:color="000000"/>
        </w:pBdr>
        <w:rPr>
          <w:lang w:val="de-DE"/>
        </w:rPr>
      </w:pPr>
      <w:r>
        <w:rPr>
          <w:lang w:val="de-DE"/>
        </w:rPr>
      </w:r>
    </w:p>
    <w:p>
      <w:pPr>
        <w:pStyle w:val="Normal"/>
        <w:pBdr>
          <w:bottom w:val="single" w:sz="4" w:space="1" w:color="000000"/>
        </w:pBdr>
        <w:rPr>
          <w:lang w:val="de-DE"/>
        </w:rPr>
      </w:pPr>
      <w:r>
        <w:rPr>
          <w:lang w:val="de-DE"/>
        </w:rPr>
      </w:r>
    </w:p>
    <w:p>
      <w:pPr>
        <w:pStyle w:val="Normal"/>
        <w:pBdr>
          <w:bottom w:val="single" w:sz="4" w:space="1" w:color="000000"/>
        </w:pBdr>
        <w:rPr>
          <w:lang w:val="de-DE"/>
        </w:rPr>
      </w:pPr>
      <w:r>
        <w:rPr>
          <w:lang w:val="de-DE"/>
        </w:rPr>
      </w:r>
    </w:p>
    <w:p>
      <w:pPr>
        <w:pStyle w:val="Normal"/>
        <w:pBdr>
          <w:bottom w:val="single" w:sz="4" w:space="1" w:color="000000"/>
        </w:pBdr>
        <w:rPr>
          <w:lang w:val="de-DE"/>
        </w:rPr>
      </w:pPr>
      <w:r>
        <w:rPr>
          <w:lang w:val="de-DE"/>
        </w:rPr>
      </w:r>
    </w:p>
    <w:p>
      <w:pPr>
        <w:pStyle w:val="Normal"/>
        <w:pBdr>
          <w:bottom w:val="single" w:sz="4" w:space="1" w:color="000000"/>
        </w:pBdr>
        <w:rPr>
          <w:lang w:val="de-DE"/>
        </w:rPr>
      </w:pPr>
      <w:r>
        <w:rPr>
          <w:lang w:val="de-DE"/>
        </w:rPr>
      </w:r>
    </w:p>
    <w:p>
      <w:pPr>
        <w:pStyle w:val="Normal"/>
        <w:pBdr>
          <w:bottom w:val="single" w:sz="4" w:space="1" w:color="000000"/>
        </w:pBdr>
        <w:rPr>
          <w:lang w:val="de-DE"/>
        </w:rPr>
      </w:pPr>
      <w:r>
        <w:rPr>
          <w:lang w:val="de-DE"/>
        </w:rPr>
      </w:r>
    </w:p>
    <w:p>
      <w:pPr>
        <w:pStyle w:val="Normal"/>
        <w:pBdr>
          <w:bottom w:val="single" w:sz="4" w:space="1" w:color="000000"/>
        </w:pBdr>
        <w:rPr>
          <w:lang w:val="de-DE"/>
        </w:rPr>
      </w:pPr>
      <w:r>
        <w:rPr>
          <w:lang w:val="de-DE"/>
        </w:rPr>
      </w:r>
    </w:p>
    <w:p>
      <w:pPr>
        <w:pStyle w:val="Normal"/>
        <w:pBdr>
          <w:bottom w:val="single" w:sz="4" w:space="1" w:color="000000"/>
        </w:pBdr>
        <w:rPr>
          <w:b/>
          <w:bCs/>
          <w:sz w:val="28"/>
          <w:szCs w:val="28"/>
        </w:rPr>
      </w:pPr>
      <w:r>
        <w:rPr>
          <w:b/>
          <w:bCs/>
          <w:sz w:val="28"/>
          <w:szCs w:val="28"/>
        </w:rPr>
        <w:t>20</w:t>
      </w:r>
      <w:r>
        <w:rPr>
          <w:b/>
          <w:bCs/>
          <w:sz w:val="28"/>
          <w:szCs w:val="28"/>
        </w:rPr>
        <w:t>1</w:t>
      </w:r>
      <w:r>
        <w:rPr>
          <w:b/>
          <w:bCs/>
          <w:sz w:val="28"/>
          <w:szCs w:val="28"/>
        </w:rPr>
        <w:t>8</w:t>
      </w:r>
    </w:p>
    <w:p>
      <w:pPr>
        <w:pStyle w:val="Normal"/>
        <w:pBdr>
          <w:bottom w:val="single" w:sz="4" w:space="1" w:color="000000"/>
        </w:pBdr>
        <w:rPr>
          <w:lang w:val="de-DE"/>
        </w:rPr>
      </w:pPr>
      <w:r>
        <w:rPr>
          <w:lang w:val="de-DE"/>
        </w:rPr>
        <w:drawing>
          <wp:anchor behindDoc="0" distT="0" distB="0" distL="0" distR="0" simplePos="0" locked="0" layoutInCell="0" allowOverlap="1" relativeHeight="6">
            <wp:simplePos x="0" y="0"/>
            <wp:positionH relativeFrom="column">
              <wp:posOffset>1067435</wp:posOffset>
            </wp:positionH>
            <wp:positionV relativeFrom="paragraph">
              <wp:posOffset>-36830</wp:posOffset>
            </wp:positionV>
            <wp:extent cx="3809365" cy="380936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8"/>
                    <a:stretch>
                      <a:fillRect/>
                    </a:stretch>
                  </pic:blipFill>
                  <pic:spPr bwMode="auto">
                    <a:xfrm>
                      <a:off x="0" y="0"/>
                      <a:ext cx="3809365" cy="3809365"/>
                    </a:xfrm>
                    <a:prstGeom prst="rect">
                      <a:avLst/>
                    </a:prstGeom>
                  </pic:spPr>
                </pic:pic>
              </a:graphicData>
            </a:graphic>
          </wp:anchor>
        </w:drawing>
      </w:r>
    </w:p>
    <w:p>
      <w:pPr>
        <w:pStyle w:val="Normal"/>
        <w:pBdr>
          <w:bottom w:val="single" w:sz="4" w:space="1" w:color="000000"/>
        </w:pBdr>
        <w:rPr>
          <w:lang w:val="de-DE"/>
        </w:rPr>
      </w:pPr>
      <w:r>
        <w:rPr>
          <w:lang w:val="de-DE"/>
        </w:rPr>
      </w:r>
    </w:p>
    <w:p>
      <w:pPr>
        <w:pStyle w:val="Normal"/>
        <w:pBdr>
          <w:bottom w:val="single" w:sz="4" w:space="1" w:color="000000"/>
        </w:pBdr>
        <w:rPr>
          <w:lang w:val="de-DE"/>
        </w:rPr>
      </w:pPr>
      <w:r>
        <w:rPr>
          <w:lang w:val="de-DE"/>
        </w:rPr>
      </w:r>
    </w:p>
    <w:p>
      <w:pPr>
        <w:pStyle w:val="Normal"/>
        <w:pBdr>
          <w:bottom w:val="single" w:sz="4" w:space="1" w:color="000000"/>
        </w:pBdr>
        <w:rPr>
          <w:lang w:val="de-DE"/>
        </w:rPr>
      </w:pPr>
      <w:r>
        <w:rPr>
          <w:lang w:val="de-DE"/>
        </w:rPr>
      </w:r>
    </w:p>
    <w:p>
      <w:pPr>
        <w:pStyle w:val="Normal"/>
        <w:pBdr>
          <w:bottom w:val="single" w:sz="4" w:space="1" w:color="000000"/>
        </w:pBdr>
        <w:rPr>
          <w:lang w:val="de-DE"/>
        </w:rPr>
      </w:pPr>
      <w:r>
        <w:rPr>
          <w:lang w:val="de-DE"/>
        </w:rPr>
      </w:r>
    </w:p>
    <w:p>
      <w:pPr>
        <w:pStyle w:val="Normal"/>
        <w:pBdr>
          <w:bottom w:val="single" w:sz="4" w:space="1" w:color="000000"/>
        </w:pBdr>
        <w:rPr>
          <w:lang w:val="de-DE"/>
        </w:rPr>
      </w:pPr>
      <w:r>
        <w:rPr>
          <w:lang w:val="de-DE"/>
        </w:rPr>
      </w:r>
    </w:p>
    <w:p>
      <w:pPr>
        <w:pStyle w:val="Normal"/>
        <w:pBdr>
          <w:bottom w:val="single" w:sz="4" w:space="1" w:color="000000"/>
        </w:pBdr>
        <w:rPr>
          <w:lang w:val="de-DE"/>
        </w:rPr>
      </w:pPr>
      <w:r>
        <w:rPr>
          <w:lang w:val="de-DE"/>
        </w:rPr>
      </w:r>
    </w:p>
    <w:p>
      <w:pPr>
        <w:pStyle w:val="Normal"/>
        <w:pBdr>
          <w:bottom w:val="single" w:sz="4" w:space="1" w:color="000000"/>
        </w:pBdr>
        <w:rPr>
          <w:lang w:val="de-DE"/>
        </w:rPr>
      </w:pPr>
      <w:r>
        <w:rPr>
          <w:lang w:val="de-DE"/>
        </w:rPr>
      </w:r>
    </w:p>
    <w:p>
      <w:pPr>
        <w:pStyle w:val="Normal"/>
        <w:pBdr>
          <w:bottom w:val="single" w:sz="4" w:space="1" w:color="000000"/>
        </w:pBdr>
        <w:rPr>
          <w:lang w:val="de-DE"/>
        </w:rPr>
      </w:pPr>
      <w:r>
        <w:rPr>
          <w:lang w:val="de-DE"/>
        </w:rPr>
      </w:r>
    </w:p>
    <w:p>
      <w:pPr>
        <w:pStyle w:val="Normal"/>
        <w:pBdr>
          <w:bottom w:val="single" w:sz="4" w:space="1" w:color="000000"/>
        </w:pBdr>
        <w:rPr>
          <w:lang w:val="de-DE"/>
        </w:rPr>
      </w:pPr>
      <w:r>
        <w:rPr>
          <w:lang w:val="de-DE"/>
        </w:rPr>
      </w:r>
    </w:p>
    <w:p>
      <w:pPr>
        <w:pStyle w:val="Normal"/>
        <w:pBdr>
          <w:bottom w:val="single" w:sz="4" w:space="1" w:color="000000"/>
        </w:pBdr>
        <w:rPr>
          <w:lang w:val="de-DE"/>
        </w:rPr>
      </w:pPr>
      <w:r>
        <w:rPr>
          <w:lang w:val="de-DE"/>
        </w:rPr>
      </w:r>
    </w:p>
    <w:p>
      <w:pPr>
        <w:pStyle w:val="Normal"/>
        <w:pBdr>
          <w:bottom w:val="single" w:sz="4" w:space="1" w:color="000000"/>
        </w:pBdr>
        <w:rPr>
          <w:lang w:val="de-DE"/>
        </w:rPr>
      </w:pPr>
      <w:r>
        <w:rPr>
          <w:lang w:val="de-DE"/>
        </w:rPr>
      </w:r>
    </w:p>
    <w:p>
      <w:pPr>
        <w:pStyle w:val="Normal"/>
        <w:pBdr>
          <w:bottom w:val="single" w:sz="4" w:space="1" w:color="000000"/>
        </w:pBdr>
        <w:rPr>
          <w:lang w:val="de-DE"/>
        </w:rPr>
      </w:pPr>
      <w:r>
        <w:rPr>
          <w:lang w:val="de-DE"/>
        </w:rPr>
      </w:r>
    </w:p>
    <w:p>
      <w:pPr>
        <w:pStyle w:val="Heading2"/>
        <w:pBdr>
          <w:bottom w:val="single" w:sz="4" w:space="1" w:color="000000"/>
        </w:pBdr>
        <w:rPr>
          <w:lang w:val="de-DE"/>
        </w:rPr>
      </w:pPr>
      <w:r>
        <w:rPr>
          <w:lang w:val="de-DE"/>
        </w:rPr>
        <w:t>Blurple</w:t>
      </w:r>
    </w:p>
    <w:p>
      <w:pPr>
        <w:pStyle w:val="Normal"/>
        <w:pBdr>
          <w:bottom w:val="single" w:sz="4" w:space="1" w:color="000000"/>
        </w:pBdr>
        <w:rPr>
          <w:lang w:val="de-DE"/>
        </w:rPr>
      </w:pPr>
      <w:r>
        <w:rPr>
          <w:lang w:val="de-DE"/>
        </w:rPr>
        <w:t>Diese Logos haben kurze Farbverläufe und es scheint fasst schon, als ob einige davon schlecht beleuchtet wären. Instagram welches 2012 von Facebook aufgekauft wurde, hat diesen Trend mit der Logo-Änderung im Jahre 2016, ins Leben gerufen.</w:t>
      </w:r>
    </w:p>
    <w:p>
      <w:pPr>
        <w:pStyle w:val="Normal"/>
        <w:pBdr>
          <w:bottom w:val="single" w:sz="4" w:space="1" w:color="000000"/>
        </w:pBdr>
        <w:rPr>
          <w:lang w:val="de-DE"/>
        </w:rPr>
      </w:pPr>
      <w:r>
        <w:rPr>
          <w:lang w:val="de-DE"/>
        </w:rPr>
        <w:t>Persönlich finde ich diese Art von Logos sehr ansprechend, da diese ziemlich simpel gehalten sind und dadurch den Nutzern ein angenehmes Gefühl vermitteln. Im Gegensatz zu Komplexen Logos ist man bei den ‚Burple‘-Logos nahezu nicht angeregt über die Art und Form dieser nachzudenken.</w:t>
      </w:r>
    </w:p>
    <w:p>
      <w:pPr>
        <w:pStyle w:val="Normal"/>
        <w:pBdr>
          <w:bottom w:val="single" w:sz="4" w:space="1" w:color="000000"/>
        </w:pBdr>
        <w:spacing w:before="0" w:after="160"/>
        <w:rPr>
          <w:lang w:val="de-DE"/>
        </w:rPr>
      </w:pPr>
      <w:r>
        <w:rPr>
          <w:lang w:val="de-DE"/>
        </w:rPr>
      </w:r>
    </w:p>
    <w:sectPr>
      <w:headerReference w:type="default" r:id="rId9"/>
      <w:type w:val="nextPage"/>
      <w:pgSz w:w="11906" w:h="16838"/>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GB"/>
      </w:rPr>
    </w:pPr>
    <w:r>
      <w:rPr>
        <w:lang w:val="en-GB"/>
      </w:rPr>
      <w:t>Stevan Vlajic</w:t>
      <w:tab/>
      <w:t>4ahitm</w:t>
      <w:tab/>
      <w:t>18.10.2023</w:t>
    </w:r>
  </w:p>
</w:hdr>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T"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n-AT"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2"/>
      <w:sz w:val="22"/>
      <w:szCs w:val="22"/>
      <w:lang w:val="de-DE" w:eastAsia="en-US" w:bidi="ar-SA"/>
      <w14:ligatures w14:val="standardContextual"/>
    </w:rPr>
  </w:style>
  <w:style w:type="paragraph" w:styleId="Heading1">
    <w:name w:val="Heading 1"/>
    <w:basedOn w:val="Normal"/>
    <w:next w:val="Normal"/>
    <w:link w:val="Berschrift1Zchn"/>
    <w:uiPriority w:val="9"/>
    <w:qFormat/>
    <w:rsid w:val="006c4a28"/>
    <w:pPr>
      <w:keepNext w:val="true"/>
      <w:keepLines/>
      <w:spacing w:before="240" w:after="0"/>
      <w:outlineLvl w:val="0"/>
    </w:pPr>
    <w:rPr>
      <w:rFonts w:ascii="Calibri Light" w:hAnsi="Calibri Light" w:eastAsia="" w:cs="Times New Roman" w:asciiTheme="majorHAnsi" w:cstheme="majorBidi" w:eastAsiaTheme="majorEastAsia" w:hAnsiTheme="majorHAnsi"/>
      <w:color w:themeColor="accent1" w:themeShade="bf" w:val="2F5496"/>
      <w:sz w:val="32"/>
      <w:szCs w:val="32"/>
    </w:rPr>
  </w:style>
  <w:style w:type="paragraph" w:styleId="Heading2">
    <w:name w:val="Heading 2"/>
    <w:basedOn w:val="Normal"/>
    <w:link w:val="Berschrift2Zchn"/>
    <w:uiPriority w:val="9"/>
    <w:qFormat/>
    <w:rsid w:val="006c4a28"/>
    <w:pPr>
      <w:spacing w:lineRule="auto" w:line="240" w:beforeAutospacing="1" w:afterAutospacing="1"/>
      <w:outlineLvl w:val="1"/>
    </w:pPr>
    <w:rPr>
      <w:rFonts w:ascii="Times New Roman" w:hAnsi="Times New Roman" w:eastAsia="Times New Roman" w:cs="Times New Roman"/>
      <w:b/>
      <w:bCs/>
      <w:kern w:val="0"/>
      <w:sz w:val="36"/>
      <w:szCs w:val="36"/>
      <w:lang w:val="de-AT" w:eastAsia="de-AT"/>
      <w14:ligatures w14:val="none"/>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Header"/>
    <w:uiPriority w:val="99"/>
    <w:qFormat/>
    <w:rsid w:val="006c4a28"/>
    <w:rPr>
      <w:lang w:val="de-DE"/>
    </w:rPr>
  </w:style>
  <w:style w:type="character" w:styleId="FuzeileZchn" w:customStyle="1">
    <w:name w:val="Fußzeile Zchn"/>
    <w:basedOn w:val="DefaultParagraphFont"/>
    <w:link w:val="Footer"/>
    <w:uiPriority w:val="99"/>
    <w:qFormat/>
    <w:rsid w:val="006c4a28"/>
    <w:rPr>
      <w:lang w:val="de-DE"/>
    </w:rPr>
  </w:style>
  <w:style w:type="character" w:styleId="Berschrift1Zchn" w:customStyle="1">
    <w:name w:val="Überschrift 1 Zchn"/>
    <w:basedOn w:val="DefaultParagraphFont"/>
    <w:link w:val="Heading1"/>
    <w:uiPriority w:val="9"/>
    <w:qFormat/>
    <w:rsid w:val="006c4a28"/>
    <w:rPr>
      <w:rFonts w:ascii="Calibri Light" w:hAnsi="Calibri Light" w:eastAsia="" w:cs="Times New Roman" w:asciiTheme="majorHAnsi" w:cstheme="majorBidi" w:eastAsiaTheme="majorEastAsia" w:hAnsiTheme="majorHAnsi"/>
      <w:color w:themeColor="accent1" w:themeShade="bf" w:val="2F5496"/>
      <w:sz w:val="32"/>
      <w:szCs w:val="32"/>
      <w:lang w:val="de-DE"/>
    </w:rPr>
  </w:style>
  <w:style w:type="character" w:styleId="Hyperlink">
    <w:name w:val="Hyperlink"/>
    <w:basedOn w:val="DefaultParagraphFont"/>
    <w:uiPriority w:val="99"/>
    <w:unhideWhenUsed/>
    <w:rsid w:val="006c4a28"/>
    <w:rPr>
      <w:color w:themeColor="hyperlink" w:val="0563C1"/>
      <w:u w:val="single"/>
    </w:rPr>
  </w:style>
  <w:style w:type="character" w:styleId="UnresolvedMention">
    <w:name w:val="Unresolved Mention"/>
    <w:basedOn w:val="DefaultParagraphFont"/>
    <w:uiPriority w:val="99"/>
    <w:semiHidden/>
    <w:unhideWhenUsed/>
    <w:qFormat/>
    <w:rsid w:val="006c4a28"/>
    <w:rPr>
      <w:color w:val="605E5C"/>
      <w:shd w:fill="E1DFDD" w:val="clear"/>
    </w:rPr>
  </w:style>
  <w:style w:type="character" w:styleId="Berschrift2Zchn" w:customStyle="1">
    <w:name w:val="Überschrift 2 Zchn"/>
    <w:basedOn w:val="DefaultParagraphFont"/>
    <w:link w:val="Heading2"/>
    <w:uiPriority w:val="9"/>
    <w:qFormat/>
    <w:rsid w:val="006c4a28"/>
    <w:rPr>
      <w:rFonts w:ascii="Times New Roman" w:hAnsi="Times New Roman" w:eastAsia="Times New Roman" w:cs="Times New Roman"/>
      <w:b/>
      <w:bCs/>
      <w:kern w:val="0"/>
      <w:sz w:val="36"/>
      <w:szCs w:val="36"/>
      <w:lang w:val="de-AT" w:eastAsia="de-AT"/>
      <w14:ligatures w14:val="none"/>
    </w:rPr>
  </w:style>
  <w:style w:type="character" w:styleId="FollowedHyperlink">
    <w:name w:val="FollowedHyperlink"/>
    <w:basedOn w:val="DefaultParagraphFont"/>
    <w:uiPriority w:val="99"/>
    <w:semiHidden/>
    <w:unhideWhenUsed/>
    <w:rsid w:val="00944c09"/>
    <w:rPr>
      <w:color w:themeColor="followedHyperlink" w:val="954F72"/>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link w:val="KopfzeileZchn"/>
    <w:uiPriority w:val="99"/>
    <w:unhideWhenUsed/>
    <w:rsid w:val="006c4a28"/>
    <w:pPr>
      <w:tabs>
        <w:tab w:val="clear" w:pos="720"/>
        <w:tab w:val="center" w:pos="4513" w:leader="none"/>
        <w:tab w:val="right" w:pos="9026" w:leader="none"/>
      </w:tabs>
      <w:spacing w:lineRule="auto" w:line="240" w:before="0" w:after="0"/>
    </w:pPr>
    <w:rPr/>
  </w:style>
  <w:style w:type="paragraph" w:styleId="Footer">
    <w:name w:val="Footer"/>
    <w:basedOn w:val="Normal"/>
    <w:link w:val="FuzeileZchn"/>
    <w:uiPriority w:val="99"/>
    <w:unhideWhenUsed/>
    <w:rsid w:val="006c4a28"/>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ogolounge.com/trend-reports" TargetMode="External"/><Relationship Id="rId3" Type="http://schemas.openxmlformats.org/officeDocument/2006/relationships/hyperlink" Target="https://www.logolounge.com/articles/2017-logo-trends" TargetMode="Externa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59</TotalTime>
  <Application>LibreOffice/7.6.2.1$MacOSX_AARCH64 LibreOffice_project/56f7684011345957bbf33a7ee678afaf4d2ba333</Application>
  <AppVersion>15.0000</AppVersion>
  <Pages>5</Pages>
  <Words>389</Words>
  <Characters>2346</Characters>
  <CharactersWithSpaces>2718</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2023-10-18T08:07:00Z</dcterms:created>
  <dc:creator>Stevan Vlajic</dc:creator>
  <dc:description/>
  <dc:language>de-AT</dc:language>
  <cp:lastModifiedBy/>
  <dcterms:modified xsi:type="dcterms:W3CDTF">2023-10-22T21:33:17Z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