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1CA24EF" w14:textId="77777777" w:rsidR="005A7974" w:rsidRDefault="007C0ABC">
      <w:pPr>
        <w:rPr>
          <w:color w:val="00B0F0"/>
          <w:sz w:val="40"/>
          <w:szCs w:val="40"/>
          <w:u w:val="single"/>
          <w:lang w:val="en-US"/>
        </w:rPr>
      </w:pPr>
      <w:r w:rsidRPr="007C0ABC">
        <w:rPr>
          <w:sz w:val="40"/>
          <w:szCs w:val="40"/>
          <w:lang w:val="en-US"/>
        </w:rPr>
        <w:t xml:space="preserve">PROJECT NAME: </w:t>
      </w:r>
      <w:r w:rsidRPr="007C0ABC">
        <w:rPr>
          <w:color w:val="00B0F0"/>
          <w:sz w:val="40"/>
          <w:szCs w:val="40"/>
          <w:u w:val="single"/>
          <w:lang w:val="en-US"/>
        </w:rPr>
        <w:t>NEBULA NAVIGATOR</w:t>
      </w:r>
    </w:p>
    <w:p w14:paraId="318E6FBC" w14:textId="13865BCF" w:rsidR="005A7974" w:rsidRDefault="005A7974">
      <w:pPr>
        <w:rPr>
          <w:noProof/>
        </w:rPr>
      </w:pPr>
      <w:r>
        <w:rPr>
          <w:sz w:val="28"/>
          <w:szCs w:val="28"/>
          <w:lang w:val="en-US"/>
        </w:rPr>
        <w:t>Made By: Stevan Likusic</w:t>
      </w:r>
      <w:r w:rsidR="00B638B1">
        <w:rPr>
          <w:sz w:val="28"/>
          <w:szCs w:val="28"/>
          <w:lang w:val="en-US"/>
        </w:rPr>
        <w:t xml:space="preserve"> FG23GP</w:t>
      </w:r>
    </w:p>
    <w:p w14:paraId="56CB2131" w14:textId="03119619" w:rsidR="0007230F" w:rsidRDefault="00115C41">
      <w:pPr>
        <w:rPr>
          <w:noProof/>
        </w:rPr>
      </w:pPr>
      <w:r w:rsidRPr="00115C41">
        <w:rPr>
          <w:noProof/>
          <w:color w:val="00B0F0"/>
          <w:sz w:val="40"/>
          <w:szCs w:val="40"/>
          <w:u w:val="single"/>
          <w:lang w:val="en-US"/>
        </w:rPr>
        <w:drawing>
          <wp:inline distT="0" distB="0" distL="0" distR="0" wp14:anchorId="69B39671" wp14:editId="47605CC1">
            <wp:extent cx="5731510" cy="3220720"/>
            <wp:effectExtent l="0" t="0" r="2540" b="0"/>
            <wp:docPr id="975359380" name="Picture 1" descr="A video game screen with a square and a square object with a square object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59380" name="Picture 1" descr="A video game screen with a square and a square object with a square object in the midd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E76B" w14:textId="77777777" w:rsidR="007E3D1E" w:rsidRDefault="008E32A6" w:rsidP="006948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Nebula Navigator is a</w:t>
      </w:r>
      <w:r w:rsidR="00DB40F1">
        <w:rPr>
          <w:sz w:val="28"/>
          <w:szCs w:val="28"/>
          <w:lang w:val="en-US"/>
        </w:rPr>
        <w:t xml:space="preserve"> space themed t</w:t>
      </w:r>
      <w:r w:rsidR="00983649">
        <w:rPr>
          <w:sz w:val="28"/>
          <w:szCs w:val="28"/>
          <w:lang w:val="en-US"/>
        </w:rPr>
        <w:t>op-</w:t>
      </w:r>
      <w:r w:rsidR="00DB40F1">
        <w:rPr>
          <w:sz w:val="28"/>
          <w:szCs w:val="28"/>
          <w:lang w:val="en-US"/>
        </w:rPr>
        <w:t>d</w:t>
      </w:r>
      <w:r w:rsidR="00983649">
        <w:rPr>
          <w:sz w:val="28"/>
          <w:szCs w:val="28"/>
          <w:lang w:val="en-US"/>
        </w:rPr>
        <w:t>own 2D game</w:t>
      </w:r>
      <w:r w:rsidR="00DB40F1">
        <w:rPr>
          <w:sz w:val="28"/>
          <w:szCs w:val="28"/>
          <w:lang w:val="en-US"/>
        </w:rPr>
        <w:t xml:space="preserve"> that follows 2 players through the levels, as they try to avoid the obstacles and reach the portal at the end, so they can continue their adventures.</w:t>
      </w:r>
    </w:p>
    <w:p w14:paraId="3C78CCC9" w14:textId="61C40C04" w:rsidR="006948DD" w:rsidRDefault="006948DD" w:rsidP="006948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Nebula Navigator has</w:t>
      </w:r>
      <w:r w:rsidR="000615B0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 xml:space="preserve"> simple functionality to it, as well as the point of the game being </w:t>
      </w:r>
      <w:r w:rsidR="000615B0">
        <w:rPr>
          <w:sz w:val="28"/>
          <w:szCs w:val="28"/>
          <w:lang w:val="en-US"/>
        </w:rPr>
        <w:t>quite straight-forward, it manages to give you the challenge through</w:t>
      </w:r>
      <w:r w:rsidR="00CA6B5A">
        <w:rPr>
          <w:sz w:val="28"/>
          <w:szCs w:val="28"/>
          <w:lang w:val="en-US"/>
        </w:rPr>
        <w:t xml:space="preserve"> </w:t>
      </w:r>
      <w:proofErr w:type="gramStart"/>
      <w:r w:rsidR="00CA6B5A">
        <w:rPr>
          <w:sz w:val="28"/>
          <w:szCs w:val="28"/>
          <w:lang w:val="en-US"/>
        </w:rPr>
        <w:t>it’s</w:t>
      </w:r>
      <w:proofErr w:type="gramEnd"/>
      <w:r w:rsidR="00CA6B5A">
        <w:rPr>
          <w:sz w:val="28"/>
          <w:szCs w:val="28"/>
          <w:lang w:val="en-US"/>
        </w:rPr>
        <w:t xml:space="preserve"> mechanics.</w:t>
      </w:r>
      <w:r w:rsidR="0085467E">
        <w:rPr>
          <w:sz w:val="28"/>
          <w:szCs w:val="28"/>
          <w:lang w:val="en-US"/>
        </w:rPr>
        <w:t xml:space="preserve"> </w:t>
      </w:r>
    </w:p>
    <w:p w14:paraId="7DBFF05D" w14:textId="77777777" w:rsidR="00C07D84" w:rsidRDefault="00C07D84" w:rsidP="006948DD">
      <w:pPr>
        <w:rPr>
          <w:sz w:val="28"/>
          <w:szCs w:val="28"/>
          <w:lang w:val="en-US"/>
        </w:rPr>
      </w:pPr>
    </w:p>
    <w:p w14:paraId="25994FD7" w14:textId="2F8CA53E" w:rsidR="00C07D84" w:rsidRPr="00C07D84" w:rsidRDefault="00C07D84" w:rsidP="006948DD">
      <w:pPr>
        <w:rPr>
          <w:color w:val="00B0F0"/>
          <w:sz w:val="36"/>
          <w:szCs w:val="36"/>
          <w:u w:val="single"/>
          <w:lang w:val="en-US"/>
        </w:rPr>
      </w:pPr>
      <w:r w:rsidRPr="00C07D84">
        <w:rPr>
          <w:color w:val="00B0F0"/>
          <w:sz w:val="36"/>
          <w:szCs w:val="36"/>
          <w:u w:val="single"/>
          <w:lang w:val="en-US"/>
        </w:rPr>
        <w:t xml:space="preserve">Instructions of gameplay and intended </w:t>
      </w:r>
      <w:proofErr w:type="gramStart"/>
      <w:r w:rsidRPr="00C07D84">
        <w:rPr>
          <w:color w:val="00B0F0"/>
          <w:sz w:val="36"/>
          <w:szCs w:val="36"/>
          <w:u w:val="single"/>
          <w:lang w:val="en-US"/>
        </w:rPr>
        <w:t>behavior</w:t>
      </w:r>
      <w:proofErr w:type="gramEnd"/>
    </w:p>
    <w:p w14:paraId="6F0FFDB2" w14:textId="2A10F932" w:rsidR="00DF0939" w:rsidRDefault="00DF0939" w:rsidP="006948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idea behind the game was to make </w:t>
      </w:r>
      <w:r w:rsidR="00AE4158">
        <w:rPr>
          <w:sz w:val="28"/>
          <w:szCs w:val="28"/>
          <w:lang w:val="en-US"/>
        </w:rPr>
        <w:t>a floating spaceship that flies around the skies and tries to get to the portals to pass the levels.</w:t>
      </w:r>
      <w:r w:rsidR="00850EFD">
        <w:rPr>
          <w:sz w:val="28"/>
          <w:szCs w:val="28"/>
          <w:lang w:val="en-US"/>
        </w:rPr>
        <w:t xml:space="preserve"> </w:t>
      </w:r>
      <w:r w:rsidR="00AE4158">
        <w:rPr>
          <w:sz w:val="28"/>
          <w:szCs w:val="28"/>
          <w:lang w:val="en-US"/>
        </w:rPr>
        <w:t xml:space="preserve"> </w:t>
      </w:r>
    </w:p>
    <w:p w14:paraId="43239054" w14:textId="3B90589A" w:rsidR="00DF0939" w:rsidRDefault="007E3D1E" w:rsidP="006948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game consists of 3 levels. At the start the game is loaded from the “Main Menu” scene, and from there on you begin your adventure</w:t>
      </w:r>
      <w:r w:rsidR="0071180C">
        <w:rPr>
          <w:sz w:val="28"/>
          <w:szCs w:val="28"/>
          <w:lang w:val="en-US"/>
        </w:rPr>
        <w:t>.</w:t>
      </w:r>
    </w:p>
    <w:p w14:paraId="59B66FB7" w14:textId="10810F18" w:rsidR="0029098C" w:rsidRDefault="0029098C" w:rsidP="006948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I’ve limited myself to just downloading Unity’s new Input system and using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to make all the functions that rotate around the player, as well as the </w:t>
      </w:r>
      <w:proofErr w:type="spellStart"/>
      <w:r>
        <w:rPr>
          <w:sz w:val="28"/>
          <w:szCs w:val="28"/>
          <w:lang w:val="en-US"/>
        </w:rPr>
        <w:t>TextMesh</w:t>
      </w:r>
      <w:proofErr w:type="spellEnd"/>
      <w:r>
        <w:rPr>
          <w:sz w:val="28"/>
          <w:szCs w:val="28"/>
          <w:lang w:val="en-US"/>
        </w:rPr>
        <w:t xml:space="preserve"> package for the buttons and scenes.</w:t>
      </w:r>
    </w:p>
    <w:p w14:paraId="48FEC1D4" w14:textId="108A7BB3" w:rsidR="00B16C99" w:rsidRDefault="00B16C99" w:rsidP="006948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graphics in the game have been taken from Unity’s Assets Store</w:t>
      </w:r>
      <w:r w:rsidR="00523C45">
        <w:rPr>
          <w:sz w:val="28"/>
          <w:szCs w:val="28"/>
          <w:lang w:val="en-US"/>
        </w:rPr>
        <w:t>. I did my best to find stuff that would suit the theme</w:t>
      </w:r>
      <w:r w:rsidR="00381820">
        <w:rPr>
          <w:sz w:val="28"/>
          <w:szCs w:val="28"/>
          <w:lang w:val="en-US"/>
        </w:rPr>
        <w:t>.</w:t>
      </w:r>
    </w:p>
    <w:p w14:paraId="7C76C73C" w14:textId="1BF63A70" w:rsidR="00C1774D" w:rsidRDefault="00FB3FA6" w:rsidP="006948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control the </w:t>
      </w:r>
      <w:proofErr w:type="gramStart"/>
      <w:r>
        <w:rPr>
          <w:sz w:val="28"/>
          <w:szCs w:val="28"/>
          <w:lang w:val="en-US"/>
        </w:rPr>
        <w:t>players</w:t>
      </w:r>
      <w:proofErr w:type="gramEnd"/>
      <w:r>
        <w:rPr>
          <w:sz w:val="28"/>
          <w:szCs w:val="28"/>
          <w:lang w:val="en-US"/>
        </w:rPr>
        <w:t xml:space="preserve"> you use WASD</w:t>
      </w:r>
      <w:r w:rsidR="0005537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Arrows keys. Players also have the ability of shooting in a </w:t>
      </w:r>
      <w:proofErr w:type="gramStart"/>
      <w:r>
        <w:rPr>
          <w:sz w:val="28"/>
          <w:szCs w:val="28"/>
          <w:lang w:val="en-US"/>
        </w:rPr>
        <w:t>straight forward</w:t>
      </w:r>
      <w:proofErr w:type="gramEnd"/>
      <w:r>
        <w:rPr>
          <w:sz w:val="28"/>
          <w:szCs w:val="28"/>
          <w:lang w:val="en-US"/>
        </w:rPr>
        <w:t xml:space="preserve"> line, in order to destroy </w:t>
      </w:r>
      <w:r w:rsidR="00055371">
        <w:rPr>
          <w:sz w:val="28"/>
          <w:szCs w:val="28"/>
          <w:lang w:val="en-US"/>
        </w:rPr>
        <w:t>certain destroyable obstacles</w:t>
      </w:r>
      <w:r w:rsidR="0090557E">
        <w:rPr>
          <w:sz w:val="28"/>
          <w:szCs w:val="28"/>
          <w:lang w:val="en-US"/>
        </w:rPr>
        <w:t xml:space="preserve"> using Space/K key.</w:t>
      </w:r>
      <w:r w:rsidR="00055371">
        <w:rPr>
          <w:sz w:val="28"/>
          <w:szCs w:val="28"/>
          <w:lang w:val="en-US"/>
        </w:rPr>
        <w:t xml:space="preserve"> </w:t>
      </w:r>
    </w:p>
    <w:p w14:paraId="412E0070" w14:textId="1D486BF7" w:rsidR="00223E81" w:rsidRPr="00684833" w:rsidRDefault="00684833" w:rsidP="006948DD">
      <w:pPr>
        <w:rPr>
          <w:color w:val="FFFFFF" w:themeColor="background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3 types of</w:t>
      </w:r>
      <w:r w:rsidR="0090557E">
        <w:rPr>
          <w:sz w:val="28"/>
          <w:szCs w:val="28"/>
          <w:lang w:val="en-US"/>
        </w:rPr>
        <w:t xml:space="preserve"> effects to collect</w:t>
      </w:r>
      <w:r>
        <w:rPr>
          <w:sz w:val="28"/>
          <w:szCs w:val="28"/>
          <w:lang w:val="en-US"/>
        </w:rPr>
        <w:t xml:space="preserve">, </w:t>
      </w:r>
      <w:r w:rsidRPr="00684833">
        <w:rPr>
          <w:color w:val="00B0F0"/>
          <w:sz w:val="28"/>
          <w:szCs w:val="28"/>
          <w:lang w:val="en-US"/>
        </w:rPr>
        <w:t>Blue</w:t>
      </w:r>
      <w:r>
        <w:rPr>
          <w:sz w:val="28"/>
          <w:szCs w:val="28"/>
          <w:lang w:val="en-US"/>
        </w:rPr>
        <w:t xml:space="preserve">, </w:t>
      </w:r>
      <w:r w:rsidRPr="00684833">
        <w:rPr>
          <w:color w:val="FF0000"/>
          <w:sz w:val="28"/>
          <w:szCs w:val="28"/>
          <w:lang w:val="en-US"/>
        </w:rPr>
        <w:t>Red</w:t>
      </w:r>
      <w:r>
        <w:rPr>
          <w:sz w:val="28"/>
          <w:szCs w:val="28"/>
          <w:lang w:val="en-US"/>
        </w:rPr>
        <w:t xml:space="preserve"> and </w:t>
      </w:r>
      <w:r w:rsidRPr="00684833">
        <w:rPr>
          <w:color w:val="FFFF00"/>
          <w:sz w:val="28"/>
          <w:szCs w:val="28"/>
          <w:lang w:val="en-US"/>
        </w:rPr>
        <w:t>Yellow</w:t>
      </w:r>
      <w:r>
        <w:rPr>
          <w:color w:val="FFFFFF" w:themeColor="background1"/>
          <w:sz w:val="28"/>
          <w:szCs w:val="28"/>
          <w:lang w:val="en-US"/>
        </w:rPr>
        <w:t xml:space="preserve">. </w:t>
      </w:r>
      <w:r w:rsidRPr="00684833">
        <w:rPr>
          <w:color w:val="00B0F0"/>
          <w:sz w:val="28"/>
          <w:szCs w:val="28"/>
          <w:lang w:val="en-US"/>
        </w:rPr>
        <w:t>Blue</w:t>
      </w:r>
      <w:r>
        <w:rPr>
          <w:color w:val="00B0F0"/>
          <w:sz w:val="28"/>
          <w:szCs w:val="28"/>
          <w:lang w:val="en-US"/>
        </w:rPr>
        <w:t xml:space="preserve"> </w:t>
      </w:r>
      <w:r>
        <w:rPr>
          <w:color w:val="FFFFFF" w:themeColor="background1"/>
          <w:sz w:val="28"/>
          <w:szCs w:val="28"/>
          <w:lang w:val="en-US"/>
        </w:rPr>
        <w:t xml:space="preserve">speeds you up, </w:t>
      </w:r>
      <w:r w:rsidRPr="00684833">
        <w:rPr>
          <w:color w:val="FF0000"/>
          <w:sz w:val="28"/>
          <w:szCs w:val="28"/>
          <w:lang w:val="en-US"/>
        </w:rPr>
        <w:t>Red</w:t>
      </w:r>
      <w:r>
        <w:rPr>
          <w:color w:val="FF0000"/>
          <w:sz w:val="28"/>
          <w:szCs w:val="28"/>
          <w:lang w:val="en-US"/>
        </w:rPr>
        <w:t xml:space="preserve"> </w:t>
      </w:r>
      <w:r>
        <w:rPr>
          <w:color w:val="FFFFFF" w:themeColor="background1"/>
          <w:sz w:val="28"/>
          <w:szCs w:val="28"/>
          <w:lang w:val="en-US"/>
        </w:rPr>
        <w:t xml:space="preserve">slows you down, </w:t>
      </w:r>
      <w:r>
        <w:rPr>
          <w:sz w:val="28"/>
          <w:szCs w:val="28"/>
          <w:lang w:val="en-US"/>
        </w:rPr>
        <w:t xml:space="preserve">and </w:t>
      </w:r>
      <w:r w:rsidRPr="00684833">
        <w:rPr>
          <w:color w:val="FFFF00"/>
          <w:sz w:val="28"/>
          <w:szCs w:val="28"/>
          <w:lang w:val="en-US"/>
        </w:rPr>
        <w:t>Yellow</w:t>
      </w:r>
      <w:r>
        <w:rPr>
          <w:color w:val="FFFF00"/>
          <w:sz w:val="28"/>
          <w:szCs w:val="28"/>
          <w:lang w:val="en-US"/>
        </w:rPr>
        <w:t xml:space="preserve"> </w:t>
      </w:r>
      <w:r>
        <w:rPr>
          <w:color w:val="FFFFFF" w:themeColor="background1"/>
          <w:sz w:val="28"/>
          <w:szCs w:val="28"/>
          <w:lang w:val="en-US"/>
        </w:rPr>
        <w:t xml:space="preserve">allows you to shoot more bullets </w:t>
      </w:r>
      <w:r w:rsidR="006341D5">
        <w:rPr>
          <w:color w:val="FFFFFF" w:themeColor="background1"/>
          <w:sz w:val="28"/>
          <w:szCs w:val="28"/>
          <w:lang w:val="en-US"/>
        </w:rPr>
        <w:t>at once, and without cooldown too.</w:t>
      </w:r>
    </w:p>
    <w:p w14:paraId="0D7EF4CD" w14:textId="0AD29CDC" w:rsidR="00F16416" w:rsidRDefault="00F16416" w:rsidP="006948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</w:t>
      </w:r>
      <w:proofErr w:type="gramStart"/>
      <w:r>
        <w:rPr>
          <w:sz w:val="28"/>
          <w:szCs w:val="28"/>
          <w:lang w:val="en-US"/>
        </w:rPr>
        <w:t>pass of</w:t>
      </w:r>
      <w:proofErr w:type="gramEnd"/>
      <w:r>
        <w:rPr>
          <w:sz w:val="28"/>
          <w:szCs w:val="28"/>
          <w:lang w:val="en-US"/>
        </w:rPr>
        <w:t xml:space="preserve"> every </w:t>
      </w:r>
      <w:proofErr w:type="gramStart"/>
      <w:r>
        <w:rPr>
          <w:sz w:val="28"/>
          <w:szCs w:val="28"/>
          <w:lang w:val="en-US"/>
        </w:rPr>
        <w:t>level</w:t>
      </w:r>
      <w:proofErr w:type="gramEnd"/>
      <w:r>
        <w:rPr>
          <w:sz w:val="28"/>
          <w:szCs w:val="28"/>
          <w:lang w:val="en-US"/>
        </w:rPr>
        <w:t xml:space="preserve"> you will be sent to the next one. </w:t>
      </w:r>
      <w:r w:rsidR="001E5B95">
        <w:rPr>
          <w:sz w:val="28"/>
          <w:szCs w:val="28"/>
          <w:lang w:val="en-US"/>
        </w:rPr>
        <w:t>To pause the game press ESC.</w:t>
      </w:r>
    </w:p>
    <w:p w14:paraId="46636D3D" w14:textId="688E6B45" w:rsidR="00EA30C0" w:rsidRDefault="00EA30C0" w:rsidP="006948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I’ve implemented a bounce that occurs if you bump into the </w:t>
      </w:r>
      <w:r w:rsidR="007E0F90">
        <w:rPr>
          <w:sz w:val="28"/>
          <w:szCs w:val="28"/>
          <w:lang w:val="en-US"/>
        </w:rPr>
        <w:t>other player. It</w:t>
      </w:r>
      <w:r>
        <w:rPr>
          <w:sz w:val="28"/>
          <w:szCs w:val="28"/>
          <w:lang w:val="en-US"/>
        </w:rPr>
        <w:t xml:space="preserve"> may send you into an obstacle and kill you.</w:t>
      </w:r>
    </w:p>
    <w:p w14:paraId="556E67FB" w14:textId="49CFCD13" w:rsidR="00E74948" w:rsidRDefault="00E74948" w:rsidP="006948DD">
      <w:pPr>
        <w:rPr>
          <w:color w:val="00B0F0"/>
          <w:sz w:val="36"/>
          <w:szCs w:val="36"/>
          <w:u w:val="single"/>
          <w:lang w:val="en-US"/>
        </w:rPr>
      </w:pPr>
      <w:r>
        <w:rPr>
          <w:color w:val="00B0F0"/>
          <w:sz w:val="36"/>
          <w:szCs w:val="36"/>
          <w:u w:val="single"/>
          <w:lang w:val="en-US"/>
        </w:rPr>
        <w:t>The inside of the game itself</w:t>
      </w:r>
    </w:p>
    <w:p w14:paraId="7AD6A856" w14:textId="2BABEA67" w:rsidR="00E74948" w:rsidRDefault="00223E81" w:rsidP="006948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used a lot of scripts </w:t>
      </w:r>
      <w:proofErr w:type="gramStart"/>
      <w:r>
        <w:rPr>
          <w:sz w:val="28"/>
          <w:szCs w:val="28"/>
          <w:lang w:val="en-US"/>
        </w:rPr>
        <w:t>in order to</w:t>
      </w:r>
      <w:proofErr w:type="gramEnd"/>
      <w:r>
        <w:rPr>
          <w:sz w:val="28"/>
          <w:szCs w:val="28"/>
          <w:lang w:val="en-US"/>
        </w:rPr>
        <w:t xml:space="preserve"> keep it clean and because I found it easier. There isn’t a lot of complicated code, and the ones that I did find complicated I made sure to put a lot of comments for both myself, and you to understand how certain functions work.</w:t>
      </w:r>
    </w:p>
    <w:p w14:paraId="174400CA" w14:textId="600FA58A" w:rsidR="00223E81" w:rsidRDefault="00223E81" w:rsidP="006948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didn’t have too many fails and trials. I just think </w:t>
      </w:r>
      <w:r w:rsidR="00DF2A61">
        <w:rPr>
          <w:sz w:val="28"/>
          <w:szCs w:val="28"/>
          <w:lang w:val="en-US"/>
        </w:rPr>
        <w:t>the biggest issue was trying to make the shooting booster with the yellow coin. That’s why that script too may seem complicated at first</w:t>
      </w:r>
      <w:r w:rsidR="004C7BC3">
        <w:rPr>
          <w:sz w:val="28"/>
          <w:szCs w:val="28"/>
          <w:lang w:val="en-US"/>
        </w:rPr>
        <w:t xml:space="preserve">. </w:t>
      </w:r>
    </w:p>
    <w:p w14:paraId="0C2D21D3" w14:textId="437982B2" w:rsidR="009F495D" w:rsidRDefault="00101876" w:rsidP="006948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design was simple, I just thought of making some maps like a popular mobile game “</w:t>
      </w:r>
      <w:proofErr w:type="spellStart"/>
      <w:r>
        <w:rPr>
          <w:sz w:val="28"/>
          <w:szCs w:val="28"/>
          <w:lang w:val="en-US"/>
        </w:rPr>
        <w:t>Geomtry</w:t>
      </w:r>
      <w:proofErr w:type="spellEnd"/>
      <w:r>
        <w:rPr>
          <w:sz w:val="28"/>
          <w:szCs w:val="28"/>
          <w:lang w:val="en-US"/>
        </w:rPr>
        <w:t xml:space="preserve"> Dash” would have, since it also revolves around dodging the obstacles </w:t>
      </w:r>
      <w:r w:rsidR="001E1AED">
        <w:rPr>
          <w:sz w:val="28"/>
          <w:szCs w:val="28"/>
          <w:lang w:val="en-US"/>
        </w:rPr>
        <w:t>in an open space</w:t>
      </w:r>
      <w:r w:rsidR="002B6AAE">
        <w:rPr>
          <w:sz w:val="28"/>
          <w:szCs w:val="28"/>
          <w:lang w:val="en-US"/>
        </w:rPr>
        <w:t xml:space="preserve">. It was the biggest inspiration of mine in this </w:t>
      </w:r>
      <w:proofErr w:type="gramStart"/>
      <w:r w:rsidR="002B6AAE">
        <w:rPr>
          <w:sz w:val="28"/>
          <w:szCs w:val="28"/>
          <w:lang w:val="en-US"/>
        </w:rPr>
        <w:t>project</w:t>
      </w:r>
      <w:proofErr w:type="gramEnd"/>
      <w:r w:rsidR="002B6AAE">
        <w:rPr>
          <w:sz w:val="28"/>
          <w:szCs w:val="28"/>
          <w:lang w:val="en-US"/>
        </w:rPr>
        <w:t xml:space="preserve"> and I tried to revolve around it. Though in the end I also added some of my own flavor, like a different movement </w:t>
      </w:r>
      <w:r w:rsidR="00C84EF6">
        <w:rPr>
          <w:sz w:val="28"/>
          <w:szCs w:val="28"/>
          <w:lang w:val="en-US"/>
        </w:rPr>
        <w:t xml:space="preserve">pattern, as well as the ability to </w:t>
      </w:r>
      <w:proofErr w:type="gramStart"/>
      <w:r w:rsidR="00C84EF6">
        <w:rPr>
          <w:sz w:val="28"/>
          <w:szCs w:val="28"/>
          <w:lang w:val="en-US"/>
        </w:rPr>
        <w:t>actually shoot</w:t>
      </w:r>
      <w:proofErr w:type="gramEnd"/>
      <w:r w:rsidR="00C84EF6">
        <w:rPr>
          <w:sz w:val="28"/>
          <w:szCs w:val="28"/>
          <w:lang w:val="en-US"/>
        </w:rPr>
        <w:t xml:space="preserve"> down some obstacles</w:t>
      </w:r>
      <w:r w:rsidR="009F495D">
        <w:rPr>
          <w:sz w:val="28"/>
          <w:szCs w:val="28"/>
          <w:lang w:val="en-US"/>
        </w:rPr>
        <w:t>, instead of just avoiding all of them.</w:t>
      </w:r>
    </w:p>
    <w:p w14:paraId="525FC201" w14:textId="05709340" w:rsidR="0055541E" w:rsidRDefault="0055541E" w:rsidP="006948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Unity version used was </w:t>
      </w:r>
      <w:r w:rsidR="00716AF0">
        <w:rPr>
          <w:sz w:val="28"/>
          <w:szCs w:val="28"/>
          <w:lang w:val="en-US"/>
        </w:rPr>
        <w:t>2022.3.10f1</w:t>
      </w:r>
    </w:p>
    <w:p w14:paraId="0D910208" w14:textId="1366B725" w:rsidR="003C4295" w:rsidRDefault="003C4295" w:rsidP="006948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student: Stevan Likusic</w:t>
      </w:r>
    </w:p>
    <w:p w14:paraId="11EBDA78" w14:textId="5B852AC1" w:rsidR="003232DA" w:rsidRDefault="003232DA" w:rsidP="003232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luck trying to get to the end and have fun doing so!</w:t>
      </w:r>
      <w:r w:rsidR="001C6F6C">
        <w:rPr>
          <w:sz w:val="28"/>
          <w:szCs w:val="28"/>
          <w:lang w:val="en-US"/>
        </w:rPr>
        <w:t xml:space="preserve"> :)</w:t>
      </w:r>
    </w:p>
    <w:p w14:paraId="6A75B90D" w14:textId="77777777" w:rsidR="003232DA" w:rsidRPr="006948DD" w:rsidRDefault="003232DA" w:rsidP="006948DD">
      <w:pPr>
        <w:rPr>
          <w:sz w:val="28"/>
          <w:szCs w:val="28"/>
          <w:lang w:val="en-US"/>
        </w:rPr>
      </w:pPr>
    </w:p>
    <w:sectPr w:rsidR="003232DA" w:rsidRPr="006948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06E86"/>
    <w:rsid w:val="00055371"/>
    <w:rsid w:val="000615B0"/>
    <w:rsid w:val="0007230F"/>
    <w:rsid w:val="000851CA"/>
    <w:rsid w:val="000D57B1"/>
    <w:rsid w:val="00101876"/>
    <w:rsid w:val="00115C41"/>
    <w:rsid w:val="001C6F6C"/>
    <w:rsid w:val="001E1AED"/>
    <w:rsid w:val="001E5B95"/>
    <w:rsid w:val="00223E81"/>
    <w:rsid w:val="0029098C"/>
    <w:rsid w:val="002B6AAE"/>
    <w:rsid w:val="003033DD"/>
    <w:rsid w:val="00323030"/>
    <w:rsid w:val="003232DA"/>
    <w:rsid w:val="00381820"/>
    <w:rsid w:val="003C4295"/>
    <w:rsid w:val="00424909"/>
    <w:rsid w:val="004270B2"/>
    <w:rsid w:val="004C7BC3"/>
    <w:rsid w:val="00523C45"/>
    <w:rsid w:val="0055541E"/>
    <w:rsid w:val="005A7974"/>
    <w:rsid w:val="005F1497"/>
    <w:rsid w:val="006341D5"/>
    <w:rsid w:val="0067526E"/>
    <w:rsid w:val="00684833"/>
    <w:rsid w:val="006948DD"/>
    <w:rsid w:val="0071180C"/>
    <w:rsid w:val="00716AF0"/>
    <w:rsid w:val="007B4E40"/>
    <w:rsid w:val="007C0ABC"/>
    <w:rsid w:val="007D6428"/>
    <w:rsid w:val="007E0F90"/>
    <w:rsid w:val="007E3D1E"/>
    <w:rsid w:val="007E6905"/>
    <w:rsid w:val="0084224F"/>
    <w:rsid w:val="00850EFD"/>
    <w:rsid w:val="0085467E"/>
    <w:rsid w:val="008E32A6"/>
    <w:rsid w:val="0090557E"/>
    <w:rsid w:val="00936831"/>
    <w:rsid w:val="00953EB8"/>
    <w:rsid w:val="00983649"/>
    <w:rsid w:val="009A7991"/>
    <w:rsid w:val="009F495D"/>
    <w:rsid w:val="00AA5CCC"/>
    <w:rsid w:val="00AE4158"/>
    <w:rsid w:val="00B16C99"/>
    <w:rsid w:val="00B638B1"/>
    <w:rsid w:val="00B6442C"/>
    <w:rsid w:val="00B72819"/>
    <w:rsid w:val="00C07D84"/>
    <w:rsid w:val="00C1774D"/>
    <w:rsid w:val="00C846A0"/>
    <w:rsid w:val="00C84EF6"/>
    <w:rsid w:val="00CA6B5A"/>
    <w:rsid w:val="00CF6E7A"/>
    <w:rsid w:val="00D029BC"/>
    <w:rsid w:val="00DB40F1"/>
    <w:rsid w:val="00DF0939"/>
    <w:rsid w:val="00DF2A61"/>
    <w:rsid w:val="00E3427B"/>
    <w:rsid w:val="00E74948"/>
    <w:rsid w:val="00E75B77"/>
    <w:rsid w:val="00EA30C0"/>
    <w:rsid w:val="00F16416"/>
    <w:rsid w:val="00F469DC"/>
    <w:rsid w:val="00F676A1"/>
    <w:rsid w:val="00FB3FA6"/>
    <w:rsid w:val="2550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,"/>
  <w:listSeparator w:val=","/>
  <w14:docId w14:val="533DC13E"/>
  <w15:chartTrackingRefBased/>
  <w15:docId w15:val="{ECBD1CC1-0D10-4539-B973-8B478326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1CA"/>
  </w:style>
  <w:style w:type="paragraph" w:styleId="Heading1">
    <w:name w:val="heading 1"/>
    <w:basedOn w:val="Normal"/>
    <w:next w:val="Normal"/>
    <w:link w:val="Heading1Char"/>
    <w:uiPriority w:val="9"/>
    <w:qFormat/>
    <w:rsid w:val="000851C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1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1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1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7972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1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1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1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1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1CA"/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1CA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1CA"/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1CA"/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1CA"/>
    <w:rPr>
      <w:rFonts w:asciiTheme="majorHAnsi" w:eastAsiaTheme="majorEastAsia" w:hAnsiTheme="majorHAnsi" w:cstheme="majorBidi"/>
      <w:caps/>
      <w:color w:val="77972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1CA"/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1CA"/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1CA"/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1CA"/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1CA"/>
    <w:pPr>
      <w:spacing w:line="240" w:lineRule="auto"/>
    </w:pPr>
    <w:rPr>
      <w:b/>
      <w:bCs/>
      <w:smallCaps/>
      <w:color w:val="2A5B7F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851C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51CA"/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1C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1CA"/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851CA"/>
    <w:rPr>
      <w:b/>
      <w:bCs/>
    </w:rPr>
  </w:style>
  <w:style w:type="character" w:styleId="Emphasis">
    <w:name w:val="Emphasis"/>
    <w:basedOn w:val="DefaultParagraphFont"/>
    <w:uiPriority w:val="20"/>
    <w:qFormat/>
    <w:rsid w:val="000851CA"/>
    <w:rPr>
      <w:i/>
      <w:iCs/>
    </w:rPr>
  </w:style>
  <w:style w:type="paragraph" w:styleId="NoSpacing">
    <w:name w:val="No Spacing"/>
    <w:uiPriority w:val="1"/>
    <w:qFormat/>
    <w:rsid w:val="000851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51CA"/>
    <w:pPr>
      <w:spacing w:before="120" w:after="120"/>
      <w:ind w:left="720"/>
    </w:pPr>
    <w:rPr>
      <w:color w:val="2A5B7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51CA"/>
    <w:rPr>
      <w:color w:val="2A5B7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1C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1CA"/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851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51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851C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851CA"/>
    <w:rPr>
      <w:b/>
      <w:bCs/>
      <w:smallCaps/>
      <w:color w:val="2A5B7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851C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1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9B383-6EFD-4B6E-86DA-3848BAC0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Likusic</dc:creator>
  <cp:keywords/>
  <dc:description/>
  <cp:lastModifiedBy>Stevan Likusic</cp:lastModifiedBy>
  <cp:revision>8</cp:revision>
  <dcterms:created xsi:type="dcterms:W3CDTF">2023-10-10T15:59:00Z</dcterms:created>
  <dcterms:modified xsi:type="dcterms:W3CDTF">2023-10-11T10:30:00Z</dcterms:modified>
</cp:coreProperties>
</file>