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83ABF" w14:textId="0FFB666B" w:rsidR="00391CD4" w:rsidRPr="00BD563B" w:rsidRDefault="00391CD4" w:rsidP="00391CD4">
      <w:pPr>
        <w:spacing w:before="120"/>
        <w:jc w:val="center"/>
        <w:rPr>
          <w:rFonts w:ascii="Arial" w:hAnsi="Arial" w:cs="Arial"/>
          <w:caps/>
          <w:spacing w:val="20"/>
          <w:sz w:val="32"/>
          <w:szCs w:val="32"/>
          <w:lang w:val="sr-Latn-RS"/>
        </w:rPr>
      </w:pPr>
      <w:bookmarkStart w:id="0" w:name="_GoBack"/>
      <w:bookmarkEnd w:id="0"/>
      <w:r w:rsidRPr="00BD563B">
        <w:rPr>
          <w:rFonts w:ascii="Arial" w:hAnsi="Arial" w:cs="Arial"/>
          <w:noProof/>
          <w:sz w:val="20"/>
          <w:szCs w:val="20"/>
          <w:lang w:val="en-US" w:eastAsia="en-US"/>
        </w:rPr>
        <w:drawing>
          <wp:anchor distT="0" distB="0" distL="114300" distR="114300" simplePos="0" relativeHeight="251660288" behindDoc="0" locked="0" layoutInCell="1" allowOverlap="1" wp14:anchorId="236DEA90" wp14:editId="4ACC5554">
            <wp:simplePos x="0" y="0"/>
            <wp:positionH relativeFrom="margin">
              <wp:align>right</wp:align>
            </wp:positionH>
            <wp:positionV relativeFrom="margin">
              <wp:align>top</wp:align>
            </wp:positionV>
            <wp:extent cx="899795" cy="89979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r w:rsidRPr="00BD563B">
        <w:rPr>
          <w:rFonts w:ascii="Arial" w:hAnsi="Arial" w:cs="Arial"/>
          <w:noProof/>
          <w:sz w:val="20"/>
          <w:szCs w:val="20"/>
          <w:lang w:val="en-US" w:eastAsia="en-US"/>
        </w:rPr>
        <w:drawing>
          <wp:anchor distT="0" distB="0" distL="114300" distR="114300" simplePos="0" relativeHeight="251659264" behindDoc="0" locked="0" layoutInCell="1" allowOverlap="1" wp14:anchorId="1BF24824" wp14:editId="38C651A3">
            <wp:simplePos x="0" y="0"/>
            <wp:positionH relativeFrom="margin">
              <wp:align>left</wp:align>
            </wp:positionH>
            <wp:positionV relativeFrom="margin">
              <wp:align>top</wp:align>
            </wp:positionV>
            <wp:extent cx="907415" cy="9017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415" cy="901700"/>
                    </a:xfrm>
                    <a:prstGeom prst="rect">
                      <a:avLst/>
                    </a:prstGeom>
                    <a:noFill/>
                  </pic:spPr>
                </pic:pic>
              </a:graphicData>
            </a:graphic>
            <wp14:sizeRelH relativeFrom="page">
              <wp14:pctWidth>0</wp14:pctWidth>
            </wp14:sizeRelH>
            <wp14:sizeRelV relativeFrom="page">
              <wp14:pctHeight>0</wp14:pctHeight>
            </wp14:sizeRelV>
          </wp:anchor>
        </w:drawing>
      </w:r>
      <w:r w:rsidRPr="00BD563B">
        <w:rPr>
          <w:rFonts w:ascii="Arial" w:hAnsi="Arial" w:cs="Arial"/>
          <w:caps/>
          <w:spacing w:val="20"/>
          <w:sz w:val="32"/>
          <w:szCs w:val="32"/>
          <w:lang w:val="sr-Latn-RS"/>
        </w:rPr>
        <w:t xml:space="preserve">Univerzitet u nišu </w:t>
      </w:r>
    </w:p>
    <w:p w14:paraId="3A94DE21" w14:textId="13EA60B9" w:rsidR="00391CD4" w:rsidRPr="00BD563B" w:rsidRDefault="00391CD4" w:rsidP="00391CD4">
      <w:pPr>
        <w:spacing w:before="120"/>
        <w:jc w:val="center"/>
        <w:rPr>
          <w:rFonts w:ascii="Arial" w:hAnsi="Arial" w:cs="Arial"/>
          <w:caps/>
          <w:spacing w:val="20"/>
          <w:sz w:val="32"/>
          <w:szCs w:val="32"/>
          <w:lang w:val="sr-Latn-RS"/>
        </w:rPr>
      </w:pPr>
      <w:r w:rsidRPr="00BD563B">
        <w:rPr>
          <w:rFonts w:ascii="Arial" w:hAnsi="Arial" w:cs="Arial"/>
          <w:caps/>
          <w:spacing w:val="20"/>
          <w:sz w:val="32"/>
          <w:szCs w:val="32"/>
          <w:lang w:val="sr-Latn-RS"/>
        </w:rPr>
        <w:t>Elektronski fakultet</w:t>
      </w:r>
    </w:p>
    <w:p w14:paraId="3CA28DA0" w14:textId="3812420E" w:rsidR="00391CD4" w:rsidRPr="00BD563B" w:rsidRDefault="00391CD4" w:rsidP="00391CD4">
      <w:pPr>
        <w:jc w:val="center"/>
        <w:rPr>
          <w:rFonts w:ascii="Arial" w:hAnsi="Arial" w:cs="Arial"/>
          <w:sz w:val="32"/>
          <w:szCs w:val="32"/>
          <w:lang w:val="sr-Latn-RS"/>
        </w:rPr>
      </w:pPr>
      <w:r w:rsidRPr="00BD563B">
        <w:rPr>
          <w:rFonts w:ascii="Arial" w:hAnsi="Arial" w:cs="Arial"/>
          <w:sz w:val="32"/>
          <w:szCs w:val="32"/>
          <w:lang w:val="sr-Latn-RS"/>
        </w:rPr>
        <w:t>Katedra za računarstvo</w:t>
      </w:r>
    </w:p>
    <w:p w14:paraId="431FFD9B" w14:textId="77777777" w:rsidR="00391CD4" w:rsidRPr="00BD563B" w:rsidRDefault="00391CD4" w:rsidP="00391CD4">
      <w:pPr>
        <w:jc w:val="center"/>
        <w:rPr>
          <w:rFonts w:ascii="Arial" w:hAnsi="Arial" w:cs="Arial"/>
          <w:lang w:val="sr-Latn-CS"/>
        </w:rPr>
      </w:pPr>
    </w:p>
    <w:p w14:paraId="3D50EBEA" w14:textId="77777777" w:rsidR="00391CD4" w:rsidRPr="00BD563B" w:rsidRDefault="00391CD4" w:rsidP="00391CD4">
      <w:pPr>
        <w:jc w:val="center"/>
        <w:rPr>
          <w:rFonts w:ascii="Arial" w:hAnsi="Arial" w:cs="Arial"/>
          <w:lang w:val="sr-Latn-CS"/>
        </w:rPr>
      </w:pPr>
    </w:p>
    <w:p w14:paraId="64774A38" w14:textId="77777777" w:rsidR="00391CD4" w:rsidRPr="00BD563B" w:rsidRDefault="00391CD4" w:rsidP="00391CD4">
      <w:pPr>
        <w:jc w:val="center"/>
        <w:rPr>
          <w:rFonts w:ascii="Arial" w:hAnsi="Arial" w:cs="Arial"/>
          <w:lang w:val="sr-Latn-CS"/>
        </w:rPr>
      </w:pPr>
    </w:p>
    <w:p w14:paraId="4F673ADB" w14:textId="77777777" w:rsidR="00391CD4" w:rsidRPr="00BD563B" w:rsidRDefault="00391CD4" w:rsidP="00391CD4">
      <w:pPr>
        <w:jc w:val="center"/>
        <w:rPr>
          <w:rFonts w:ascii="Arial" w:hAnsi="Arial" w:cs="Arial"/>
          <w:lang w:val="sr-Latn-CS"/>
        </w:rPr>
      </w:pPr>
    </w:p>
    <w:p w14:paraId="4649CEB5" w14:textId="77777777" w:rsidR="00391CD4" w:rsidRPr="00BD563B" w:rsidRDefault="00391CD4" w:rsidP="00391CD4">
      <w:pPr>
        <w:jc w:val="center"/>
        <w:rPr>
          <w:rFonts w:ascii="Arial" w:hAnsi="Arial" w:cs="Arial"/>
          <w:lang w:val="sr-Latn-CS"/>
        </w:rPr>
      </w:pPr>
    </w:p>
    <w:p w14:paraId="188BC5DB" w14:textId="77777777" w:rsidR="00391CD4" w:rsidRPr="00BD563B" w:rsidRDefault="00391CD4" w:rsidP="00391CD4">
      <w:pPr>
        <w:jc w:val="center"/>
        <w:rPr>
          <w:rFonts w:ascii="Arial" w:hAnsi="Arial" w:cs="Arial"/>
          <w:lang w:val="sr-Latn-CS"/>
        </w:rPr>
      </w:pPr>
    </w:p>
    <w:p w14:paraId="45321CB4" w14:textId="60163DFB" w:rsidR="00391CD4" w:rsidRPr="00BD563B" w:rsidRDefault="00391CD4" w:rsidP="00391CD4">
      <w:pPr>
        <w:jc w:val="center"/>
        <w:rPr>
          <w:rFonts w:ascii="Arial" w:hAnsi="Arial" w:cs="Arial"/>
          <w:lang w:val="sr-Latn-CS"/>
        </w:rPr>
      </w:pPr>
    </w:p>
    <w:p w14:paraId="5054BCDF" w14:textId="77777777" w:rsidR="00391CD4" w:rsidRPr="00BD563B" w:rsidRDefault="00391CD4" w:rsidP="00391CD4">
      <w:pPr>
        <w:jc w:val="center"/>
        <w:rPr>
          <w:rFonts w:ascii="Arial" w:hAnsi="Arial" w:cs="Arial"/>
          <w:lang w:val="sr-Latn-CS"/>
        </w:rPr>
      </w:pPr>
    </w:p>
    <w:p w14:paraId="6C2826F4" w14:textId="5B6B4CDC" w:rsidR="00391CD4" w:rsidRPr="00BD563B" w:rsidRDefault="00391CD4" w:rsidP="00391CD4">
      <w:pPr>
        <w:jc w:val="center"/>
        <w:rPr>
          <w:rFonts w:ascii="Arial" w:hAnsi="Arial" w:cs="Arial"/>
          <w:lang w:val="sr-Latn-CS"/>
        </w:rPr>
      </w:pPr>
    </w:p>
    <w:p w14:paraId="3E707541" w14:textId="77777777" w:rsidR="00391CD4" w:rsidRPr="00BD563B" w:rsidRDefault="00391CD4" w:rsidP="00391CD4">
      <w:pPr>
        <w:jc w:val="center"/>
        <w:rPr>
          <w:rFonts w:ascii="Arial" w:hAnsi="Arial" w:cs="Arial"/>
          <w:lang w:val="sr-Latn-CS"/>
        </w:rPr>
      </w:pPr>
    </w:p>
    <w:p w14:paraId="2E83FD6F" w14:textId="77777777" w:rsidR="00391CD4" w:rsidRPr="00BD563B" w:rsidRDefault="00391CD4" w:rsidP="00391CD4">
      <w:pPr>
        <w:jc w:val="center"/>
        <w:rPr>
          <w:rFonts w:ascii="Arial" w:hAnsi="Arial" w:cs="Arial"/>
          <w:lang w:val="sr-Latn-CS"/>
        </w:rPr>
      </w:pPr>
    </w:p>
    <w:p w14:paraId="189E4F36" w14:textId="66DDB181" w:rsidR="00391CD4" w:rsidRPr="00BD563B" w:rsidRDefault="00391CD4" w:rsidP="00391CD4">
      <w:pPr>
        <w:jc w:val="center"/>
        <w:rPr>
          <w:rFonts w:ascii="Arial" w:hAnsi="Arial" w:cs="Arial"/>
          <w:sz w:val="32"/>
          <w:szCs w:val="32"/>
          <w:lang w:val="sr-Latn-CS"/>
        </w:rPr>
      </w:pPr>
    </w:p>
    <w:p w14:paraId="6DC40F42" w14:textId="2B414DA0" w:rsidR="00952777" w:rsidRPr="00BD563B" w:rsidRDefault="00952777" w:rsidP="00952777">
      <w:pPr>
        <w:jc w:val="center"/>
        <w:rPr>
          <w:rFonts w:ascii="Arial" w:hAnsi="Arial" w:cs="Arial"/>
          <w:b/>
          <w:caps/>
          <w:spacing w:val="20"/>
          <w:sz w:val="40"/>
          <w:szCs w:val="40"/>
          <w:lang w:val="en-US"/>
        </w:rPr>
      </w:pPr>
      <w:r>
        <w:rPr>
          <w:rFonts w:ascii="Arial" w:hAnsi="Arial" w:cs="Arial"/>
          <w:b/>
          <w:caps/>
          <w:spacing w:val="20"/>
          <w:sz w:val="40"/>
          <w:szCs w:val="40"/>
          <w:lang w:val="en-US"/>
        </w:rPr>
        <w:t xml:space="preserve">Preneseno učenje </w:t>
      </w:r>
    </w:p>
    <w:p w14:paraId="30A0CAE3" w14:textId="5D40FE66" w:rsidR="00391CD4" w:rsidRDefault="00952777" w:rsidP="00952777">
      <w:pPr>
        <w:jc w:val="center"/>
        <w:rPr>
          <w:rFonts w:ascii="Arial" w:hAnsi="Arial" w:cs="Arial"/>
          <w:b/>
          <w:bCs/>
          <w:sz w:val="32"/>
          <w:szCs w:val="32"/>
          <w:lang w:val="sr-Latn-CS"/>
        </w:rPr>
      </w:pPr>
      <w:r w:rsidRPr="00FB2458">
        <w:rPr>
          <w:rFonts w:ascii="Arial" w:hAnsi="Arial" w:cs="Arial"/>
          <w:sz w:val="32"/>
          <w:szCs w:val="32"/>
          <w:lang w:val="sr-Latn-CS"/>
        </w:rPr>
        <w:t>-</w:t>
      </w:r>
      <w:r w:rsidRPr="00952777">
        <w:rPr>
          <w:rFonts w:ascii="Arial" w:hAnsi="Arial" w:cs="Arial"/>
          <w:b/>
          <w:bCs/>
          <w:sz w:val="32"/>
          <w:szCs w:val="32"/>
          <w:lang w:val="sr-Latn-CS"/>
        </w:rPr>
        <w:t xml:space="preserve"> </w:t>
      </w:r>
      <w:r w:rsidR="00B71B98">
        <w:rPr>
          <w:rFonts w:ascii="Arial" w:hAnsi="Arial" w:cs="Arial"/>
          <w:sz w:val="32"/>
          <w:szCs w:val="32"/>
          <w:lang w:val="sr-Latn-CS"/>
        </w:rPr>
        <w:t>tekst</w:t>
      </w:r>
      <w:r w:rsidRPr="00952777">
        <w:rPr>
          <w:rFonts w:ascii="Arial" w:hAnsi="Arial" w:cs="Arial"/>
          <w:sz w:val="32"/>
          <w:szCs w:val="32"/>
          <w:lang w:val="sr-Latn-CS"/>
        </w:rPr>
        <w:t xml:space="preserve"> </w:t>
      </w:r>
      <w:r w:rsidR="00FB2458" w:rsidRPr="00FB2458">
        <w:rPr>
          <w:rFonts w:ascii="Arial" w:hAnsi="Arial" w:cs="Arial"/>
          <w:sz w:val="32"/>
          <w:szCs w:val="32"/>
          <w:lang w:val="sr-Latn-CS"/>
        </w:rPr>
        <w:t>-</w:t>
      </w:r>
    </w:p>
    <w:p w14:paraId="5C54F3B3" w14:textId="77777777" w:rsidR="00952777" w:rsidRPr="00952777" w:rsidRDefault="00952777" w:rsidP="00952777">
      <w:pPr>
        <w:jc w:val="center"/>
        <w:rPr>
          <w:rFonts w:ascii="Arial" w:hAnsi="Arial" w:cs="Arial"/>
          <w:b/>
          <w:bCs/>
          <w:sz w:val="32"/>
          <w:szCs w:val="32"/>
          <w:lang w:val="sr-Latn-CS"/>
        </w:rPr>
      </w:pPr>
    </w:p>
    <w:p w14:paraId="23943A03" w14:textId="50F4227F" w:rsidR="00391CD4" w:rsidRPr="00BD563B" w:rsidRDefault="00391CD4" w:rsidP="00952777">
      <w:pPr>
        <w:jc w:val="center"/>
        <w:rPr>
          <w:rFonts w:ascii="Arial" w:hAnsi="Arial" w:cs="Arial"/>
          <w:caps/>
          <w:spacing w:val="20"/>
          <w:sz w:val="28"/>
          <w:szCs w:val="28"/>
          <w:lang w:val="sr-Latn-CS"/>
        </w:rPr>
      </w:pPr>
      <w:r w:rsidRPr="00BD563B">
        <w:rPr>
          <w:rFonts w:ascii="Arial" w:hAnsi="Arial" w:cs="Arial"/>
          <w:caps/>
          <w:spacing w:val="20"/>
          <w:sz w:val="28"/>
          <w:szCs w:val="28"/>
          <w:lang w:val="sr-Latn-CS"/>
        </w:rPr>
        <w:t xml:space="preserve"> </w:t>
      </w:r>
      <w:r w:rsidR="00D04531">
        <w:rPr>
          <w:rFonts w:ascii="Arial" w:hAnsi="Arial" w:cs="Arial"/>
          <w:caps/>
          <w:spacing w:val="20"/>
          <w:sz w:val="28"/>
          <w:szCs w:val="28"/>
          <w:lang w:val="en-US"/>
        </w:rPr>
        <w:t>Duboko u</w:t>
      </w:r>
      <w:r w:rsidR="00D04531">
        <w:rPr>
          <w:rFonts w:ascii="Arial" w:hAnsi="Arial" w:cs="Arial"/>
          <w:caps/>
          <w:spacing w:val="20"/>
          <w:sz w:val="28"/>
          <w:szCs w:val="28"/>
          <w:lang w:val="sr-Latn-RS"/>
        </w:rPr>
        <w:t>č</w:t>
      </w:r>
      <w:r w:rsidR="00B71B98">
        <w:rPr>
          <w:rFonts w:ascii="Arial" w:hAnsi="Arial" w:cs="Arial"/>
          <w:caps/>
          <w:spacing w:val="20"/>
          <w:sz w:val="28"/>
          <w:szCs w:val="28"/>
          <w:lang w:val="en-US"/>
        </w:rPr>
        <w:t>enje</w:t>
      </w:r>
    </w:p>
    <w:p w14:paraId="08824CE0" w14:textId="77777777" w:rsidR="00391CD4" w:rsidRPr="00BD563B" w:rsidRDefault="00391CD4" w:rsidP="00391CD4">
      <w:pPr>
        <w:jc w:val="center"/>
        <w:rPr>
          <w:rFonts w:ascii="Arial" w:hAnsi="Arial" w:cs="Arial"/>
          <w:lang w:val="sr-Latn-CS"/>
        </w:rPr>
      </w:pPr>
    </w:p>
    <w:p w14:paraId="09CBE14E" w14:textId="77777777" w:rsidR="00391CD4" w:rsidRPr="00BD563B" w:rsidRDefault="00391CD4" w:rsidP="00391CD4">
      <w:pPr>
        <w:jc w:val="center"/>
        <w:rPr>
          <w:rFonts w:ascii="Arial" w:hAnsi="Arial" w:cs="Arial"/>
          <w:lang w:val="sr-Latn-CS"/>
        </w:rPr>
      </w:pPr>
    </w:p>
    <w:p w14:paraId="6E4AD126" w14:textId="77777777" w:rsidR="00391CD4" w:rsidRPr="00FB2458" w:rsidRDefault="00391CD4" w:rsidP="00391CD4">
      <w:pPr>
        <w:jc w:val="both"/>
        <w:rPr>
          <w:rFonts w:ascii="Arial" w:hAnsi="Arial" w:cs="Arial"/>
          <w:lang w:val="en-US"/>
        </w:rPr>
      </w:pPr>
    </w:p>
    <w:p w14:paraId="474682C2" w14:textId="77777777" w:rsidR="00391CD4" w:rsidRPr="00BD563B" w:rsidRDefault="00391CD4" w:rsidP="00391CD4">
      <w:pPr>
        <w:jc w:val="both"/>
        <w:rPr>
          <w:rFonts w:ascii="Arial" w:hAnsi="Arial" w:cs="Arial"/>
          <w:lang w:val="sr-Latn-CS"/>
        </w:rPr>
      </w:pPr>
    </w:p>
    <w:p w14:paraId="3802D79C" w14:textId="77777777" w:rsidR="00391CD4" w:rsidRDefault="00391CD4" w:rsidP="00391CD4">
      <w:pPr>
        <w:tabs>
          <w:tab w:val="left" w:pos="4962"/>
        </w:tabs>
        <w:spacing w:before="720"/>
        <w:jc w:val="both"/>
        <w:rPr>
          <w:rFonts w:ascii="Arial" w:hAnsi="Arial" w:cs="Arial"/>
          <w:b/>
          <w:lang w:val="sr-Latn-CS"/>
        </w:rPr>
      </w:pPr>
    </w:p>
    <w:p w14:paraId="311C0CE3" w14:textId="77777777" w:rsidR="00FF52AA" w:rsidRPr="00BD563B" w:rsidRDefault="00FF52AA" w:rsidP="00391CD4">
      <w:pPr>
        <w:tabs>
          <w:tab w:val="left" w:pos="4962"/>
        </w:tabs>
        <w:spacing w:before="720"/>
        <w:jc w:val="both"/>
        <w:rPr>
          <w:rFonts w:ascii="Arial" w:hAnsi="Arial" w:cs="Arial"/>
          <w:b/>
          <w:lang w:val="sr-Latn-CS"/>
        </w:rPr>
      </w:pPr>
    </w:p>
    <w:p w14:paraId="5A40CB26" w14:textId="62A67DE8" w:rsidR="00D04531" w:rsidRPr="00BD563B" w:rsidRDefault="009904F5" w:rsidP="00D04531">
      <w:pPr>
        <w:tabs>
          <w:tab w:val="left" w:pos="4962"/>
        </w:tabs>
        <w:spacing w:before="720"/>
        <w:jc w:val="both"/>
        <w:rPr>
          <w:rFonts w:ascii="Arial" w:hAnsi="Arial" w:cs="Arial"/>
          <w:bCs/>
          <w:lang w:val="sr-Latn-RS"/>
        </w:rPr>
      </w:pPr>
      <w:r w:rsidRPr="00BD563B">
        <w:rPr>
          <w:rFonts w:ascii="Arial" w:hAnsi="Arial" w:cs="Arial"/>
          <w:b/>
          <w:lang w:val="sr-Latn-CS"/>
        </w:rPr>
        <w:t>Profesor</w:t>
      </w:r>
      <w:r w:rsidR="00391CD4" w:rsidRPr="00BD563B">
        <w:rPr>
          <w:rFonts w:ascii="Arial" w:hAnsi="Arial" w:cs="Arial"/>
          <w:b/>
          <w:lang w:val="sr-Latn-CS"/>
        </w:rPr>
        <w:t xml:space="preserve">: </w:t>
      </w:r>
      <w:r w:rsidR="00391CD4" w:rsidRPr="00BD563B">
        <w:rPr>
          <w:rFonts w:ascii="Arial" w:hAnsi="Arial" w:cs="Arial"/>
          <w:bCs/>
          <w:lang w:val="sr-Latn-CS"/>
        </w:rPr>
        <w:t xml:space="preserve">Prof. Dr </w:t>
      </w:r>
      <w:r w:rsidR="00D04531">
        <w:rPr>
          <w:rFonts w:ascii="Arial" w:hAnsi="Arial" w:cs="Arial"/>
          <w:bCs/>
          <w:lang w:val="sr-Latn-CS"/>
        </w:rPr>
        <w:t>Milosavljević</w:t>
      </w:r>
      <w:r w:rsidR="00B71B98">
        <w:rPr>
          <w:rFonts w:ascii="Arial" w:hAnsi="Arial" w:cs="Arial"/>
          <w:bCs/>
          <w:lang w:val="sr-Latn-CS"/>
        </w:rPr>
        <w:t xml:space="preserve"> Aleksandar</w:t>
      </w:r>
      <w:r w:rsidR="00391CD4" w:rsidRPr="00BD563B">
        <w:rPr>
          <w:rFonts w:ascii="Arial" w:hAnsi="Arial" w:cs="Arial"/>
          <w:lang w:val="sr-Latn-CS"/>
        </w:rPr>
        <w:tab/>
      </w:r>
      <w:r w:rsidR="00D04531">
        <w:rPr>
          <w:rFonts w:ascii="Arial" w:hAnsi="Arial" w:cs="Arial"/>
          <w:lang w:val="sr-Latn-CS"/>
        </w:rPr>
        <w:t xml:space="preserve">             </w:t>
      </w:r>
      <w:r w:rsidRPr="00BD563B">
        <w:rPr>
          <w:rFonts w:ascii="Arial" w:hAnsi="Arial" w:cs="Arial"/>
          <w:b/>
          <w:lang w:val="sr-Latn-RS"/>
        </w:rPr>
        <w:t>Student</w:t>
      </w:r>
      <w:r w:rsidR="00D04531">
        <w:rPr>
          <w:rFonts w:ascii="Arial" w:hAnsi="Arial" w:cs="Arial"/>
          <w:b/>
          <w:lang w:val="sr-Latn-RS"/>
        </w:rPr>
        <w:t>i</w:t>
      </w:r>
      <w:r w:rsidR="00391CD4" w:rsidRPr="00BD563B">
        <w:rPr>
          <w:rFonts w:ascii="Arial" w:hAnsi="Arial" w:cs="Arial"/>
          <w:b/>
          <w:lang w:val="sr-Latn-RS"/>
        </w:rPr>
        <w:t>:</w:t>
      </w:r>
      <w:r w:rsidR="00391CD4" w:rsidRPr="00BD563B">
        <w:rPr>
          <w:rFonts w:ascii="Arial" w:hAnsi="Arial" w:cs="Arial"/>
          <w:bCs/>
          <w:lang w:val="sr-Latn-RS"/>
        </w:rPr>
        <w:t xml:space="preserve"> Nikola Petrović 1466</w:t>
      </w:r>
      <w:r w:rsidR="00D04531">
        <w:rPr>
          <w:rFonts w:ascii="Arial" w:hAnsi="Arial" w:cs="Arial"/>
          <w:bCs/>
          <w:lang w:val="sr-Latn-RS"/>
        </w:rPr>
        <w:t xml:space="preserve">,                                                                                                                                                               </w:t>
      </w:r>
      <w:r w:rsidR="00D04531" w:rsidRPr="00D04531">
        <w:rPr>
          <w:rFonts w:ascii="Arial" w:hAnsi="Arial" w:cs="Arial"/>
          <w:bCs/>
          <w:color w:val="FFFFFF" w:themeColor="background1"/>
          <w:lang w:val="sr-Latn-RS"/>
        </w:rPr>
        <w:t>a</w:t>
      </w:r>
      <w:r w:rsidR="00D04531">
        <w:rPr>
          <w:rFonts w:ascii="Arial" w:hAnsi="Arial" w:cs="Arial"/>
          <w:bCs/>
          <w:lang w:val="sr-Latn-RS"/>
        </w:rPr>
        <w:t xml:space="preserve">                                                                                                    Stevan Grujić 1493</w:t>
      </w:r>
    </w:p>
    <w:p w14:paraId="69D6374A" w14:textId="77777777" w:rsidR="00391CD4" w:rsidRPr="00BD563B" w:rsidRDefault="00391CD4" w:rsidP="00391CD4">
      <w:pPr>
        <w:tabs>
          <w:tab w:val="left" w:pos="4962"/>
        </w:tabs>
        <w:spacing w:before="720"/>
        <w:jc w:val="both"/>
        <w:rPr>
          <w:rFonts w:ascii="Arial" w:hAnsi="Arial" w:cs="Arial"/>
          <w:bCs/>
          <w:lang w:val="sr-Latn-RS"/>
        </w:rPr>
      </w:pPr>
    </w:p>
    <w:p w14:paraId="01CA9325" w14:textId="28CC2A4F" w:rsidR="00150DBD" w:rsidRPr="00BD563B" w:rsidRDefault="00816A4D" w:rsidP="00FF52AA">
      <w:pPr>
        <w:spacing w:before="480"/>
        <w:jc w:val="center"/>
        <w:rPr>
          <w:rFonts w:ascii="Arial" w:hAnsi="Arial" w:cs="Arial"/>
          <w:lang w:val="sr-Latn-CS"/>
        </w:rPr>
      </w:pPr>
      <w:r w:rsidRPr="00BD563B">
        <w:rPr>
          <w:rFonts w:ascii="Arial" w:hAnsi="Arial" w:cs="Arial"/>
          <w:lang w:val="sr-Latn-RS"/>
        </w:rPr>
        <w:t>Niš</w:t>
      </w:r>
      <w:r w:rsidR="00391CD4" w:rsidRPr="00BD563B">
        <w:rPr>
          <w:rFonts w:ascii="Arial" w:hAnsi="Arial" w:cs="Arial"/>
          <w:lang w:val="sr-Latn-CS"/>
        </w:rPr>
        <w:t>, 202</w:t>
      </w:r>
      <w:r w:rsidR="00391CD4" w:rsidRPr="00BD563B">
        <w:rPr>
          <w:rFonts w:ascii="Arial" w:hAnsi="Arial" w:cs="Arial"/>
          <w:lang w:val="en-US"/>
        </w:rPr>
        <w:t>3</w:t>
      </w:r>
      <w:r w:rsidR="00391CD4" w:rsidRPr="00BD563B">
        <w:rPr>
          <w:rFonts w:ascii="Arial" w:hAnsi="Arial" w:cs="Arial"/>
          <w:lang w:val="sr-Latn-CS"/>
        </w:rPr>
        <w:t>.</w:t>
      </w:r>
    </w:p>
    <w:sdt>
      <w:sdtPr>
        <w:rPr>
          <w:rFonts w:ascii="Arial" w:eastAsia="Times New Roman" w:hAnsi="Arial" w:cs="Arial"/>
          <w:color w:val="auto"/>
          <w:sz w:val="24"/>
          <w:szCs w:val="24"/>
          <w:lang w:val="sr-Cyrl-CS" w:eastAsia="sr-Cyrl-CS"/>
        </w:rPr>
        <w:id w:val="1689713946"/>
        <w:docPartObj>
          <w:docPartGallery w:val="Table of Contents"/>
          <w:docPartUnique/>
        </w:docPartObj>
      </w:sdtPr>
      <w:sdtEndPr>
        <w:rPr>
          <w:b/>
          <w:bCs/>
          <w:noProof/>
        </w:rPr>
      </w:sdtEndPr>
      <w:sdtContent>
        <w:p w14:paraId="537B91E9" w14:textId="5AAD6D93" w:rsidR="00150DBD" w:rsidRPr="003646DF" w:rsidRDefault="00150DBD">
          <w:pPr>
            <w:pStyle w:val="TOCHeading"/>
            <w:rPr>
              <w:rFonts w:ascii="Arial" w:hAnsi="Arial" w:cs="Arial"/>
              <w:lang w:val="sr-Latn-RS"/>
            </w:rPr>
          </w:pPr>
          <w:r w:rsidRPr="00BD563B">
            <w:rPr>
              <w:rFonts w:ascii="Arial" w:hAnsi="Arial" w:cs="Arial"/>
            </w:rPr>
            <w:t>Sadržaj</w:t>
          </w:r>
        </w:p>
        <w:p w14:paraId="4DF9DCB1" w14:textId="77777777" w:rsidR="0015563F" w:rsidRDefault="00150DBD">
          <w:pPr>
            <w:pStyle w:val="TOC1"/>
            <w:tabs>
              <w:tab w:val="right" w:leader="dot" w:pos="9350"/>
            </w:tabs>
            <w:rPr>
              <w:rFonts w:asciiTheme="minorHAnsi" w:eastAsiaTheme="minorEastAsia" w:hAnsiTheme="minorHAnsi" w:cstheme="minorBidi"/>
              <w:noProof/>
              <w:sz w:val="22"/>
              <w:szCs w:val="22"/>
              <w:lang w:val="en-US" w:eastAsia="en-US"/>
            </w:rPr>
          </w:pPr>
          <w:r w:rsidRPr="00BD563B">
            <w:rPr>
              <w:rFonts w:ascii="Arial" w:hAnsi="Arial" w:cs="Arial"/>
            </w:rPr>
            <w:fldChar w:fldCharType="begin"/>
          </w:r>
          <w:r w:rsidRPr="00BD563B">
            <w:rPr>
              <w:rFonts w:ascii="Arial" w:hAnsi="Arial" w:cs="Arial"/>
            </w:rPr>
            <w:instrText xml:space="preserve"> TOC \o "1-3" \h \z \u </w:instrText>
          </w:r>
          <w:r w:rsidRPr="00BD563B">
            <w:rPr>
              <w:rFonts w:ascii="Arial" w:hAnsi="Arial" w:cs="Arial"/>
            </w:rPr>
            <w:fldChar w:fldCharType="separate"/>
          </w:r>
          <w:hyperlink w:anchor="_Toc139563113" w:history="1">
            <w:r w:rsidR="0015563F" w:rsidRPr="006818CE">
              <w:rPr>
                <w:rStyle w:val="Hyperlink"/>
                <w:rFonts w:ascii="Arial" w:eastAsiaTheme="majorEastAsia" w:hAnsi="Arial" w:cs="Arial"/>
                <w:noProof/>
                <w:lang w:val="en-US"/>
              </w:rPr>
              <w:t>Uvod</w:t>
            </w:r>
            <w:r w:rsidR="0015563F">
              <w:rPr>
                <w:noProof/>
                <w:webHidden/>
              </w:rPr>
              <w:tab/>
            </w:r>
            <w:r w:rsidR="0015563F">
              <w:rPr>
                <w:noProof/>
                <w:webHidden/>
              </w:rPr>
              <w:fldChar w:fldCharType="begin"/>
            </w:r>
            <w:r w:rsidR="0015563F">
              <w:rPr>
                <w:noProof/>
                <w:webHidden/>
              </w:rPr>
              <w:instrText xml:space="preserve"> PAGEREF _Toc139563113 \h </w:instrText>
            </w:r>
            <w:r w:rsidR="0015563F">
              <w:rPr>
                <w:noProof/>
                <w:webHidden/>
              </w:rPr>
            </w:r>
            <w:r w:rsidR="0015563F">
              <w:rPr>
                <w:noProof/>
                <w:webHidden/>
              </w:rPr>
              <w:fldChar w:fldCharType="separate"/>
            </w:r>
            <w:r w:rsidR="00AE6687">
              <w:rPr>
                <w:noProof/>
                <w:webHidden/>
              </w:rPr>
              <w:t>3</w:t>
            </w:r>
            <w:r w:rsidR="0015563F">
              <w:rPr>
                <w:noProof/>
                <w:webHidden/>
              </w:rPr>
              <w:fldChar w:fldCharType="end"/>
            </w:r>
          </w:hyperlink>
        </w:p>
        <w:p w14:paraId="05945908" w14:textId="77777777" w:rsidR="0015563F" w:rsidRDefault="007F77AD">
          <w:pPr>
            <w:pStyle w:val="TOC1"/>
            <w:tabs>
              <w:tab w:val="right" w:leader="dot" w:pos="9350"/>
            </w:tabs>
            <w:rPr>
              <w:rFonts w:asciiTheme="minorHAnsi" w:eastAsiaTheme="minorEastAsia" w:hAnsiTheme="minorHAnsi" w:cstheme="minorBidi"/>
              <w:noProof/>
              <w:sz w:val="22"/>
              <w:szCs w:val="22"/>
              <w:lang w:val="en-US" w:eastAsia="en-US"/>
            </w:rPr>
          </w:pPr>
          <w:hyperlink w:anchor="_Toc139563114" w:history="1">
            <w:r w:rsidR="0015563F" w:rsidRPr="006818CE">
              <w:rPr>
                <w:rStyle w:val="Hyperlink"/>
                <w:rFonts w:eastAsiaTheme="majorEastAsia"/>
                <w:noProof/>
                <w:lang w:val="en-US"/>
              </w:rPr>
              <w:t>Transfer Learning</w:t>
            </w:r>
            <w:r w:rsidR="0015563F">
              <w:rPr>
                <w:noProof/>
                <w:webHidden/>
              </w:rPr>
              <w:tab/>
            </w:r>
            <w:r w:rsidR="0015563F">
              <w:rPr>
                <w:noProof/>
                <w:webHidden/>
              </w:rPr>
              <w:fldChar w:fldCharType="begin"/>
            </w:r>
            <w:r w:rsidR="0015563F">
              <w:rPr>
                <w:noProof/>
                <w:webHidden/>
              </w:rPr>
              <w:instrText xml:space="preserve"> PAGEREF _Toc139563114 \h </w:instrText>
            </w:r>
            <w:r w:rsidR="0015563F">
              <w:rPr>
                <w:noProof/>
                <w:webHidden/>
              </w:rPr>
            </w:r>
            <w:r w:rsidR="0015563F">
              <w:rPr>
                <w:noProof/>
                <w:webHidden/>
              </w:rPr>
              <w:fldChar w:fldCharType="separate"/>
            </w:r>
            <w:r w:rsidR="00AE6687">
              <w:rPr>
                <w:noProof/>
                <w:webHidden/>
              </w:rPr>
              <w:t>5</w:t>
            </w:r>
            <w:r w:rsidR="0015563F">
              <w:rPr>
                <w:noProof/>
                <w:webHidden/>
              </w:rPr>
              <w:fldChar w:fldCharType="end"/>
            </w:r>
          </w:hyperlink>
        </w:p>
        <w:p w14:paraId="27283C82"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15" w:history="1">
            <w:r w:rsidR="0015563F" w:rsidRPr="006818CE">
              <w:rPr>
                <w:rStyle w:val="Hyperlink"/>
                <w:rFonts w:eastAsiaTheme="majorEastAsia"/>
                <w:noProof/>
                <w:lang w:val="en-US"/>
              </w:rPr>
              <w:t>Definicija – Transfer Learning</w:t>
            </w:r>
            <w:r w:rsidR="0015563F">
              <w:rPr>
                <w:noProof/>
                <w:webHidden/>
              </w:rPr>
              <w:tab/>
            </w:r>
            <w:r w:rsidR="0015563F">
              <w:rPr>
                <w:noProof/>
                <w:webHidden/>
              </w:rPr>
              <w:fldChar w:fldCharType="begin"/>
            </w:r>
            <w:r w:rsidR="0015563F">
              <w:rPr>
                <w:noProof/>
                <w:webHidden/>
              </w:rPr>
              <w:instrText xml:space="preserve"> PAGEREF _Toc139563115 \h </w:instrText>
            </w:r>
            <w:r w:rsidR="0015563F">
              <w:rPr>
                <w:noProof/>
                <w:webHidden/>
              </w:rPr>
            </w:r>
            <w:r w:rsidR="0015563F">
              <w:rPr>
                <w:noProof/>
                <w:webHidden/>
              </w:rPr>
              <w:fldChar w:fldCharType="separate"/>
            </w:r>
            <w:r w:rsidR="00AE6687">
              <w:rPr>
                <w:noProof/>
                <w:webHidden/>
              </w:rPr>
              <w:t>9</w:t>
            </w:r>
            <w:r w:rsidR="0015563F">
              <w:rPr>
                <w:noProof/>
                <w:webHidden/>
              </w:rPr>
              <w:fldChar w:fldCharType="end"/>
            </w:r>
          </w:hyperlink>
        </w:p>
        <w:p w14:paraId="4DA60E55"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16" w:history="1">
            <w:r w:rsidR="0015563F" w:rsidRPr="006818CE">
              <w:rPr>
                <w:rStyle w:val="Hyperlink"/>
                <w:rFonts w:eastAsiaTheme="majorEastAsia"/>
                <w:noProof/>
                <w:lang w:val="en-US"/>
              </w:rPr>
              <w:t>Taksonomija Transfer Learning-a</w:t>
            </w:r>
            <w:r w:rsidR="0015563F">
              <w:rPr>
                <w:noProof/>
                <w:webHidden/>
              </w:rPr>
              <w:tab/>
            </w:r>
            <w:r w:rsidR="0015563F">
              <w:rPr>
                <w:noProof/>
                <w:webHidden/>
              </w:rPr>
              <w:fldChar w:fldCharType="begin"/>
            </w:r>
            <w:r w:rsidR="0015563F">
              <w:rPr>
                <w:noProof/>
                <w:webHidden/>
              </w:rPr>
              <w:instrText xml:space="preserve"> PAGEREF _Toc139563116 \h </w:instrText>
            </w:r>
            <w:r w:rsidR="0015563F">
              <w:rPr>
                <w:noProof/>
                <w:webHidden/>
              </w:rPr>
            </w:r>
            <w:r w:rsidR="0015563F">
              <w:rPr>
                <w:noProof/>
                <w:webHidden/>
              </w:rPr>
              <w:fldChar w:fldCharType="separate"/>
            </w:r>
            <w:r w:rsidR="00AE6687">
              <w:rPr>
                <w:noProof/>
                <w:webHidden/>
              </w:rPr>
              <w:t>10</w:t>
            </w:r>
            <w:r w:rsidR="0015563F">
              <w:rPr>
                <w:noProof/>
                <w:webHidden/>
              </w:rPr>
              <w:fldChar w:fldCharType="end"/>
            </w:r>
          </w:hyperlink>
        </w:p>
        <w:p w14:paraId="7680BB2D" w14:textId="77777777" w:rsidR="0015563F" w:rsidRDefault="007F77AD">
          <w:pPr>
            <w:pStyle w:val="TOC1"/>
            <w:tabs>
              <w:tab w:val="right" w:leader="dot" w:pos="9350"/>
            </w:tabs>
            <w:rPr>
              <w:rFonts w:asciiTheme="minorHAnsi" w:eastAsiaTheme="minorEastAsia" w:hAnsiTheme="minorHAnsi" w:cstheme="minorBidi"/>
              <w:noProof/>
              <w:sz w:val="22"/>
              <w:szCs w:val="22"/>
              <w:lang w:val="en-US" w:eastAsia="en-US"/>
            </w:rPr>
          </w:pPr>
          <w:hyperlink w:anchor="_Toc139563117" w:history="1">
            <w:r w:rsidR="0015563F" w:rsidRPr="006818CE">
              <w:rPr>
                <w:rStyle w:val="Hyperlink"/>
                <w:rFonts w:eastAsiaTheme="majorEastAsia"/>
                <w:noProof/>
                <w:lang w:val="en-US"/>
              </w:rPr>
              <w:t>Duboke neuronske mreže i Tansfer Learning</w:t>
            </w:r>
            <w:r w:rsidR="0015563F">
              <w:rPr>
                <w:noProof/>
                <w:webHidden/>
              </w:rPr>
              <w:tab/>
            </w:r>
            <w:r w:rsidR="0015563F">
              <w:rPr>
                <w:noProof/>
                <w:webHidden/>
              </w:rPr>
              <w:fldChar w:fldCharType="begin"/>
            </w:r>
            <w:r w:rsidR="0015563F">
              <w:rPr>
                <w:noProof/>
                <w:webHidden/>
              </w:rPr>
              <w:instrText xml:space="preserve"> PAGEREF _Toc139563117 \h </w:instrText>
            </w:r>
            <w:r w:rsidR="0015563F">
              <w:rPr>
                <w:noProof/>
                <w:webHidden/>
              </w:rPr>
            </w:r>
            <w:r w:rsidR="0015563F">
              <w:rPr>
                <w:noProof/>
                <w:webHidden/>
              </w:rPr>
              <w:fldChar w:fldCharType="separate"/>
            </w:r>
            <w:r w:rsidR="00AE6687">
              <w:rPr>
                <w:noProof/>
                <w:webHidden/>
              </w:rPr>
              <w:t>12</w:t>
            </w:r>
            <w:r w:rsidR="0015563F">
              <w:rPr>
                <w:noProof/>
                <w:webHidden/>
              </w:rPr>
              <w:fldChar w:fldCharType="end"/>
            </w:r>
          </w:hyperlink>
        </w:p>
        <w:p w14:paraId="4399A78E"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18" w:history="1">
            <w:r w:rsidR="0015563F" w:rsidRPr="006818CE">
              <w:rPr>
                <w:rStyle w:val="Hyperlink"/>
                <w:rFonts w:eastAsiaTheme="majorEastAsia"/>
                <w:noProof/>
                <w:lang w:val="en-US"/>
              </w:rPr>
              <w:t>Model-based Transfer Learning i Deep Neural Networks</w:t>
            </w:r>
            <w:r w:rsidR="0015563F">
              <w:rPr>
                <w:noProof/>
                <w:webHidden/>
              </w:rPr>
              <w:tab/>
            </w:r>
            <w:r w:rsidR="0015563F">
              <w:rPr>
                <w:noProof/>
                <w:webHidden/>
              </w:rPr>
              <w:fldChar w:fldCharType="begin"/>
            </w:r>
            <w:r w:rsidR="0015563F">
              <w:rPr>
                <w:noProof/>
                <w:webHidden/>
              </w:rPr>
              <w:instrText xml:space="preserve"> PAGEREF _Toc139563118 \h </w:instrText>
            </w:r>
            <w:r w:rsidR="0015563F">
              <w:rPr>
                <w:noProof/>
                <w:webHidden/>
              </w:rPr>
            </w:r>
            <w:r w:rsidR="0015563F">
              <w:rPr>
                <w:noProof/>
                <w:webHidden/>
              </w:rPr>
              <w:fldChar w:fldCharType="separate"/>
            </w:r>
            <w:r w:rsidR="00AE6687">
              <w:rPr>
                <w:noProof/>
                <w:webHidden/>
              </w:rPr>
              <w:t>12</w:t>
            </w:r>
            <w:r w:rsidR="0015563F">
              <w:rPr>
                <w:noProof/>
                <w:webHidden/>
              </w:rPr>
              <w:fldChar w:fldCharType="end"/>
            </w:r>
          </w:hyperlink>
        </w:p>
        <w:p w14:paraId="78BDD650"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19" w:history="1">
            <w:r w:rsidR="0015563F" w:rsidRPr="006818CE">
              <w:rPr>
                <w:rStyle w:val="Hyperlink"/>
                <w:rFonts w:eastAsiaTheme="majorEastAsia"/>
                <w:noProof/>
                <w:lang w:val="en-US"/>
              </w:rPr>
              <w:t>Pre-training i fine-tuning</w:t>
            </w:r>
            <w:r w:rsidR="0015563F">
              <w:rPr>
                <w:noProof/>
                <w:webHidden/>
              </w:rPr>
              <w:tab/>
            </w:r>
            <w:r w:rsidR="0015563F">
              <w:rPr>
                <w:noProof/>
                <w:webHidden/>
              </w:rPr>
              <w:fldChar w:fldCharType="begin"/>
            </w:r>
            <w:r w:rsidR="0015563F">
              <w:rPr>
                <w:noProof/>
                <w:webHidden/>
              </w:rPr>
              <w:instrText xml:space="preserve"> PAGEREF _Toc139563119 \h </w:instrText>
            </w:r>
            <w:r w:rsidR="0015563F">
              <w:rPr>
                <w:noProof/>
                <w:webHidden/>
              </w:rPr>
            </w:r>
            <w:r w:rsidR="0015563F">
              <w:rPr>
                <w:noProof/>
                <w:webHidden/>
              </w:rPr>
              <w:fldChar w:fldCharType="separate"/>
            </w:r>
            <w:r w:rsidR="00AE6687">
              <w:rPr>
                <w:noProof/>
                <w:webHidden/>
              </w:rPr>
              <w:t>14</w:t>
            </w:r>
            <w:r w:rsidR="0015563F">
              <w:rPr>
                <w:noProof/>
                <w:webHidden/>
              </w:rPr>
              <w:fldChar w:fldCharType="end"/>
            </w:r>
          </w:hyperlink>
        </w:p>
        <w:p w14:paraId="25D3B233"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20" w:history="1">
            <w:r w:rsidR="0015563F" w:rsidRPr="006818CE">
              <w:rPr>
                <w:rStyle w:val="Hyperlink"/>
                <w:rFonts w:eastAsiaTheme="majorEastAsia"/>
                <w:noProof/>
                <w:lang w:val="en-US"/>
              </w:rPr>
              <w:t>Evolucija GPT modela</w:t>
            </w:r>
            <w:r w:rsidR="0015563F">
              <w:rPr>
                <w:noProof/>
                <w:webHidden/>
              </w:rPr>
              <w:tab/>
            </w:r>
            <w:r w:rsidR="0015563F">
              <w:rPr>
                <w:noProof/>
                <w:webHidden/>
              </w:rPr>
              <w:fldChar w:fldCharType="begin"/>
            </w:r>
            <w:r w:rsidR="0015563F">
              <w:rPr>
                <w:noProof/>
                <w:webHidden/>
              </w:rPr>
              <w:instrText xml:space="preserve"> PAGEREF _Toc139563120 \h </w:instrText>
            </w:r>
            <w:r w:rsidR="0015563F">
              <w:rPr>
                <w:noProof/>
                <w:webHidden/>
              </w:rPr>
            </w:r>
            <w:r w:rsidR="0015563F">
              <w:rPr>
                <w:noProof/>
                <w:webHidden/>
              </w:rPr>
              <w:fldChar w:fldCharType="separate"/>
            </w:r>
            <w:r w:rsidR="00AE6687">
              <w:rPr>
                <w:noProof/>
                <w:webHidden/>
              </w:rPr>
              <w:t>16</w:t>
            </w:r>
            <w:r w:rsidR="0015563F">
              <w:rPr>
                <w:noProof/>
                <w:webHidden/>
              </w:rPr>
              <w:fldChar w:fldCharType="end"/>
            </w:r>
          </w:hyperlink>
        </w:p>
        <w:p w14:paraId="4568212C" w14:textId="77777777" w:rsidR="0015563F" w:rsidRDefault="007F77AD">
          <w:pPr>
            <w:pStyle w:val="TOC3"/>
            <w:tabs>
              <w:tab w:val="right" w:leader="dot" w:pos="9350"/>
            </w:tabs>
            <w:rPr>
              <w:rFonts w:asciiTheme="minorHAnsi" w:eastAsiaTheme="minorEastAsia" w:hAnsiTheme="minorHAnsi" w:cstheme="minorBidi"/>
              <w:noProof/>
              <w:sz w:val="22"/>
              <w:szCs w:val="22"/>
              <w:lang w:val="en-US" w:eastAsia="en-US"/>
            </w:rPr>
          </w:pPr>
          <w:hyperlink w:anchor="_Toc139563121" w:history="1">
            <w:r w:rsidR="0015563F" w:rsidRPr="006818CE">
              <w:rPr>
                <w:rStyle w:val="Hyperlink"/>
                <w:rFonts w:eastAsiaTheme="majorEastAsia"/>
                <w:noProof/>
                <w:lang w:val="en-US"/>
              </w:rPr>
              <w:t>GPT-1</w:t>
            </w:r>
            <w:r w:rsidR="0015563F">
              <w:rPr>
                <w:noProof/>
                <w:webHidden/>
              </w:rPr>
              <w:tab/>
            </w:r>
            <w:r w:rsidR="0015563F">
              <w:rPr>
                <w:noProof/>
                <w:webHidden/>
              </w:rPr>
              <w:fldChar w:fldCharType="begin"/>
            </w:r>
            <w:r w:rsidR="0015563F">
              <w:rPr>
                <w:noProof/>
                <w:webHidden/>
              </w:rPr>
              <w:instrText xml:space="preserve"> PAGEREF _Toc139563121 \h </w:instrText>
            </w:r>
            <w:r w:rsidR="0015563F">
              <w:rPr>
                <w:noProof/>
                <w:webHidden/>
              </w:rPr>
            </w:r>
            <w:r w:rsidR="0015563F">
              <w:rPr>
                <w:noProof/>
                <w:webHidden/>
              </w:rPr>
              <w:fldChar w:fldCharType="separate"/>
            </w:r>
            <w:r w:rsidR="00AE6687">
              <w:rPr>
                <w:noProof/>
                <w:webHidden/>
              </w:rPr>
              <w:t>17</w:t>
            </w:r>
            <w:r w:rsidR="0015563F">
              <w:rPr>
                <w:noProof/>
                <w:webHidden/>
              </w:rPr>
              <w:fldChar w:fldCharType="end"/>
            </w:r>
          </w:hyperlink>
        </w:p>
        <w:p w14:paraId="46CD7C3C" w14:textId="77777777" w:rsidR="0015563F" w:rsidRDefault="007F77AD">
          <w:pPr>
            <w:pStyle w:val="TOC3"/>
            <w:tabs>
              <w:tab w:val="right" w:leader="dot" w:pos="9350"/>
            </w:tabs>
            <w:rPr>
              <w:rFonts w:asciiTheme="minorHAnsi" w:eastAsiaTheme="minorEastAsia" w:hAnsiTheme="minorHAnsi" w:cstheme="minorBidi"/>
              <w:noProof/>
              <w:sz w:val="22"/>
              <w:szCs w:val="22"/>
              <w:lang w:val="en-US" w:eastAsia="en-US"/>
            </w:rPr>
          </w:pPr>
          <w:hyperlink w:anchor="_Toc139563122" w:history="1">
            <w:r w:rsidR="0015563F" w:rsidRPr="006818CE">
              <w:rPr>
                <w:rStyle w:val="Hyperlink"/>
                <w:rFonts w:eastAsiaTheme="majorEastAsia"/>
                <w:noProof/>
                <w:lang w:val="en-US"/>
              </w:rPr>
              <w:t>GPT-2</w:t>
            </w:r>
            <w:r w:rsidR="0015563F">
              <w:rPr>
                <w:noProof/>
                <w:webHidden/>
              </w:rPr>
              <w:tab/>
            </w:r>
            <w:r w:rsidR="0015563F">
              <w:rPr>
                <w:noProof/>
                <w:webHidden/>
              </w:rPr>
              <w:fldChar w:fldCharType="begin"/>
            </w:r>
            <w:r w:rsidR="0015563F">
              <w:rPr>
                <w:noProof/>
                <w:webHidden/>
              </w:rPr>
              <w:instrText xml:space="preserve"> PAGEREF _Toc139563122 \h </w:instrText>
            </w:r>
            <w:r w:rsidR="0015563F">
              <w:rPr>
                <w:noProof/>
                <w:webHidden/>
              </w:rPr>
            </w:r>
            <w:r w:rsidR="0015563F">
              <w:rPr>
                <w:noProof/>
                <w:webHidden/>
              </w:rPr>
              <w:fldChar w:fldCharType="separate"/>
            </w:r>
            <w:r w:rsidR="00AE6687">
              <w:rPr>
                <w:noProof/>
                <w:webHidden/>
              </w:rPr>
              <w:t>17</w:t>
            </w:r>
            <w:r w:rsidR="0015563F">
              <w:rPr>
                <w:noProof/>
                <w:webHidden/>
              </w:rPr>
              <w:fldChar w:fldCharType="end"/>
            </w:r>
          </w:hyperlink>
        </w:p>
        <w:p w14:paraId="5423EF2D" w14:textId="77777777" w:rsidR="0015563F" w:rsidRDefault="007F77AD">
          <w:pPr>
            <w:pStyle w:val="TOC3"/>
            <w:tabs>
              <w:tab w:val="right" w:leader="dot" w:pos="9350"/>
            </w:tabs>
            <w:rPr>
              <w:rFonts w:asciiTheme="minorHAnsi" w:eastAsiaTheme="minorEastAsia" w:hAnsiTheme="minorHAnsi" w:cstheme="minorBidi"/>
              <w:noProof/>
              <w:sz w:val="22"/>
              <w:szCs w:val="22"/>
              <w:lang w:val="en-US" w:eastAsia="en-US"/>
            </w:rPr>
          </w:pPr>
          <w:hyperlink w:anchor="_Toc139563123" w:history="1">
            <w:r w:rsidR="0015563F" w:rsidRPr="006818CE">
              <w:rPr>
                <w:rStyle w:val="Hyperlink"/>
                <w:rFonts w:eastAsiaTheme="majorEastAsia"/>
                <w:noProof/>
                <w:lang w:val="en-US"/>
              </w:rPr>
              <w:t>GPT-3</w:t>
            </w:r>
            <w:r w:rsidR="0015563F">
              <w:rPr>
                <w:noProof/>
                <w:webHidden/>
              </w:rPr>
              <w:tab/>
            </w:r>
            <w:r w:rsidR="0015563F">
              <w:rPr>
                <w:noProof/>
                <w:webHidden/>
              </w:rPr>
              <w:fldChar w:fldCharType="begin"/>
            </w:r>
            <w:r w:rsidR="0015563F">
              <w:rPr>
                <w:noProof/>
                <w:webHidden/>
              </w:rPr>
              <w:instrText xml:space="preserve"> PAGEREF _Toc139563123 \h </w:instrText>
            </w:r>
            <w:r w:rsidR="0015563F">
              <w:rPr>
                <w:noProof/>
                <w:webHidden/>
              </w:rPr>
            </w:r>
            <w:r w:rsidR="0015563F">
              <w:rPr>
                <w:noProof/>
                <w:webHidden/>
              </w:rPr>
              <w:fldChar w:fldCharType="separate"/>
            </w:r>
            <w:r w:rsidR="00AE6687">
              <w:rPr>
                <w:noProof/>
                <w:webHidden/>
              </w:rPr>
              <w:t>18</w:t>
            </w:r>
            <w:r w:rsidR="0015563F">
              <w:rPr>
                <w:noProof/>
                <w:webHidden/>
              </w:rPr>
              <w:fldChar w:fldCharType="end"/>
            </w:r>
          </w:hyperlink>
        </w:p>
        <w:p w14:paraId="019B61FA" w14:textId="77777777" w:rsidR="0015563F" w:rsidRDefault="007F77AD">
          <w:pPr>
            <w:pStyle w:val="TOC3"/>
            <w:tabs>
              <w:tab w:val="right" w:leader="dot" w:pos="9350"/>
            </w:tabs>
            <w:rPr>
              <w:rFonts w:asciiTheme="minorHAnsi" w:eastAsiaTheme="minorEastAsia" w:hAnsiTheme="minorHAnsi" w:cstheme="minorBidi"/>
              <w:noProof/>
              <w:sz w:val="22"/>
              <w:szCs w:val="22"/>
              <w:lang w:val="en-US" w:eastAsia="en-US"/>
            </w:rPr>
          </w:pPr>
          <w:hyperlink w:anchor="_Toc139563124" w:history="1">
            <w:r w:rsidR="0015563F" w:rsidRPr="006818CE">
              <w:rPr>
                <w:rStyle w:val="Hyperlink"/>
                <w:rFonts w:eastAsiaTheme="majorEastAsia"/>
                <w:noProof/>
                <w:lang w:val="en-US"/>
              </w:rPr>
              <w:t>GPT-3.5</w:t>
            </w:r>
            <w:r w:rsidR="0015563F">
              <w:rPr>
                <w:noProof/>
                <w:webHidden/>
              </w:rPr>
              <w:tab/>
            </w:r>
            <w:r w:rsidR="0015563F">
              <w:rPr>
                <w:noProof/>
                <w:webHidden/>
              </w:rPr>
              <w:fldChar w:fldCharType="begin"/>
            </w:r>
            <w:r w:rsidR="0015563F">
              <w:rPr>
                <w:noProof/>
                <w:webHidden/>
              </w:rPr>
              <w:instrText xml:space="preserve"> PAGEREF _Toc139563124 \h </w:instrText>
            </w:r>
            <w:r w:rsidR="0015563F">
              <w:rPr>
                <w:noProof/>
                <w:webHidden/>
              </w:rPr>
            </w:r>
            <w:r w:rsidR="0015563F">
              <w:rPr>
                <w:noProof/>
                <w:webHidden/>
              </w:rPr>
              <w:fldChar w:fldCharType="separate"/>
            </w:r>
            <w:r w:rsidR="00AE6687">
              <w:rPr>
                <w:noProof/>
                <w:webHidden/>
              </w:rPr>
              <w:t>19</w:t>
            </w:r>
            <w:r w:rsidR="0015563F">
              <w:rPr>
                <w:noProof/>
                <w:webHidden/>
              </w:rPr>
              <w:fldChar w:fldCharType="end"/>
            </w:r>
          </w:hyperlink>
        </w:p>
        <w:p w14:paraId="410A5204" w14:textId="77777777" w:rsidR="0015563F" w:rsidRDefault="007F77AD">
          <w:pPr>
            <w:pStyle w:val="TOC3"/>
            <w:tabs>
              <w:tab w:val="right" w:leader="dot" w:pos="9350"/>
            </w:tabs>
            <w:rPr>
              <w:rFonts w:asciiTheme="minorHAnsi" w:eastAsiaTheme="minorEastAsia" w:hAnsiTheme="minorHAnsi" w:cstheme="minorBidi"/>
              <w:noProof/>
              <w:sz w:val="22"/>
              <w:szCs w:val="22"/>
              <w:lang w:val="en-US" w:eastAsia="en-US"/>
            </w:rPr>
          </w:pPr>
          <w:hyperlink w:anchor="_Toc139563125" w:history="1">
            <w:r w:rsidR="0015563F" w:rsidRPr="006818CE">
              <w:rPr>
                <w:rStyle w:val="Hyperlink"/>
                <w:rFonts w:eastAsiaTheme="majorEastAsia"/>
                <w:noProof/>
                <w:lang w:val="en-US"/>
              </w:rPr>
              <w:t>GPT-4</w:t>
            </w:r>
            <w:r w:rsidR="0015563F">
              <w:rPr>
                <w:noProof/>
                <w:webHidden/>
              </w:rPr>
              <w:tab/>
            </w:r>
            <w:r w:rsidR="0015563F">
              <w:rPr>
                <w:noProof/>
                <w:webHidden/>
              </w:rPr>
              <w:fldChar w:fldCharType="begin"/>
            </w:r>
            <w:r w:rsidR="0015563F">
              <w:rPr>
                <w:noProof/>
                <w:webHidden/>
              </w:rPr>
              <w:instrText xml:space="preserve"> PAGEREF _Toc139563125 \h </w:instrText>
            </w:r>
            <w:r w:rsidR="0015563F">
              <w:rPr>
                <w:noProof/>
                <w:webHidden/>
              </w:rPr>
            </w:r>
            <w:r w:rsidR="0015563F">
              <w:rPr>
                <w:noProof/>
                <w:webHidden/>
              </w:rPr>
              <w:fldChar w:fldCharType="separate"/>
            </w:r>
            <w:r w:rsidR="00AE6687">
              <w:rPr>
                <w:noProof/>
                <w:webHidden/>
              </w:rPr>
              <w:t>20</w:t>
            </w:r>
            <w:r w:rsidR="0015563F">
              <w:rPr>
                <w:noProof/>
                <w:webHidden/>
              </w:rPr>
              <w:fldChar w:fldCharType="end"/>
            </w:r>
          </w:hyperlink>
        </w:p>
        <w:p w14:paraId="43F94503"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26" w:history="1">
            <w:r w:rsidR="0015563F" w:rsidRPr="006818CE">
              <w:rPr>
                <w:rStyle w:val="Hyperlink"/>
                <w:rFonts w:eastAsiaTheme="majorEastAsia"/>
                <w:noProof/>
                <w:lang w:val="en-US"/>
              </w:rPr>
              <w:t>Prilagođenje GPT modela za analizu sentimenata</w:t>
            </w:r>
            <w:r w:rsidR="0015563F">
              <w:rPr>
                <w:noProof/>
                <w:webHidden/>
              </w:rPr>
              <w:tab/>
            </w:r>
            <w:r w:rsidR="0015563F">
              <w:rPr>
                <w:noProof/>
                <w:webHidden/>
              </w:rPr>
              <w:fldChar w:fldCharType="begin"/>
            </w:r>
            <w:r w:rsidR="0015563F">
              <w:rPr>
                <w:noProof/>
                <w:webHidden/>
              </w:rPr>
              <w:instrText xml:space="preserve"> PAGEREF _Toc139563126 \h </w:instrText>
            </w:r>
            <w:r w:rsidR="0015563F">
              <w:rPr>
                <w:noProof/>
                <w:webHidden/>
              </w:rPr>
            </w:r>
            <w:r w:rsidR="0015563F">
              <w:rPr>
                <w:noProof/>
                <w:webHidden/>
              </w:rPr>
              <w:fldChar w:fldCharType="separate"/>
            </w:r>
            <w:r w:rsidR="00AE6687">
              <w:rPr>
                <w:noProof/>
                <w:webHidden/>
              </w:rPr>
              <w:t>20</w:t>
            </w:r>
            <w:r w:rsidR="0015563F">
              <w:rPr>
                <w:noProof/>
                <w:webHidden/>
              </w:rPr>
              <w:fldChar w:fldCharType="end"/>
            </w:r>
          </w:hyperlink>
        </w:p>
        <w:p w14:paraId="4CD95610" w14:textId="77777777" w:rsidR="0015563F" w:rsidRDefault="007F77AD">
          <w:pPr>
            <w:pStyle w:val="TOC1"/>
            <w:tabs>
              <w:tab w:val="right" w:leader="dot" w:pos="9350"/>
            </w:tabs>
            <w:rPr>
              <w:rFonts w:asciiTheme="minorHAnsi" w:eastAsiaTheme="minorEastAsia" w:hAnsiTheme="minorHAnsi" w:cstheme="minorBidi"/>
              <w:noProof/>
              <w:sz w:val="22"/>
              <w:szCs w:val="22"/>
              <w:lang w:val="en-US" w:eastAsia="en-US"/>
            </w:rPr>
          </w:pPr>
          <w:hyperlink w:anchor="_Toc139563127" w:history="1">
            <w:r w:rsidR="0015563F" w:rsidRPr="006818CE">
              <w:rPr>
                <w:rStyle w:val="Hyperlink"/>
                <w:rFonts w:eastAsiaTheme="majorEastAsia"/>
                <w:noProof/>
                <w:lang w:val="en-US"/>
              </w:rPr>
              <w:t>Praktični deo projekta</w:t>
            </w:r>
            <w:r w:rsidR="0015563F">
              <w:rPr>
                <w:noProof/>
                <w:webHidden/>
              </w:rPr>
              <w:tab/>
            </w:r>
            <w:r w:rsidR="0015563F">
              <w:rPr>
                <w:noProof/>
                <w:webHidden/>
              </w:rPr>
              <w:fldChar w:fldCharType="begin"/>
            </w:r>
            <w:r w:rsidR="0015563F">
              <w:rPr>
                <w:noProof/>
                <w:webHidden/>
              </w:rPr>
              <w:instrText xml:space="preserve"> PAGEREF _Toc139563127 \h </w:instrText>
            </w:r>
            <w:r w:rsidR="0015563F">
              <w:rPr>
                <w:noProof/>
                <w:webHidden/>
              </w:rPr>
            </w:r>
            <w:r w:rsidR="0015563F">
              <w:rPr>
                <w:noProof/>
                <w:webHidden/>
              </w:rPr>
              <w:fldChar w:fldCharType="separate"/>
            </w:r>
            <w:r w:rsidR="00AE6687">
              <w:rPr>
                <w:noProof/>
                <w:webHidden/>
              </w:rPr>
              <w:t>23</w:t>
            </w:r>
            <w:r w:rsidR="0015563F">
              <w:rPr>
                <w:noProof/>
                <w:webHidden/>
              </w:rPr>
              <w:fldChar w:fldCharType="end"/>
            </w:r>
          </w:hyperlink>
        </w:p>
        <w:p w14:paraId="48C772B6"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28" w:history="1">
            <w:r w:rsidR="0015563F" w:rsidRPr="006818CE">
              <w:rPr>
                <w:rStyle w:val="Hyperlink"/>
                <w:rFonts w:eastAsiaTheme="majorEastAsia"/>
                <w:noProof/>
                <w:lang w:val="en-US"/>
              </w:rPr>
              <w:t>Priprema podataka i modela za fino podešavanje</w:t>
            </w:r>
            <w:r w:rsidR="0015563F">
              <w:rPr>
                <w:noProof/>
                <w:webHidden/>
              </w:rPr>
              <w:tab/>
            </w:r>
            <w:r w:rsidR="0015563F">
              <w:rPr>
                <w:noProof/>
                <w:webHidden/>
              </w:rPr>
              <w:fldChar w:fldCharType="begin"/>
            </w:r>
            <w:r w:rsidR="0015563F">
              <w:rPr>
                <w:noProof/>
                <w:webHidden/>
              </w:rPr>
              <w:instrText xml:space="preserve"> PAGEREF _Toc139563128 \h </w:instrText>
            </w:r>
            <w:r w:rsidR="0015563F">
              <w:rPr>
                <w:noProof/>
                <w:webHidden/>
              </w:rPr>
            </w:r>
            <w:r w:rsidR="0015563F">
              <w:rPr>
                <w:noProof/>
                <w:webHidden/>
              </w:rPr>
              <w:fldChar w:fldCharType="separate"/>
            </w:r>
            <w:r w:rsidR="00AE6687">
              <w:rPr>
                <w:noProof/>
                <w:webHidden/>
              </w:rPr>
              <w:t>23</w:t>
            </w:r>
            <w:r w:rsidR="0015563F">
              <w:rPr>
                <w:noProof/>
                <w:webHidden/>
              </w:rPr>
              <w:fldChar w:fldCharType="end"/>
            </w:r>
          </w:hyperlink>
        </w:p>
        <w:p w14:paraId="26889439"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29" w:history="1">
            <w:r w:rsidR="0015563F" w:rsidRPr="006818CE">
              <w:rPr>
                <w:rStyle w:val="Hyperlink"/>
                <w:rFonts w:eastAsiaTheme="majorEastAsia"/>
                <w:noProof/>
                <w:lang w:val="en-US"/>
              </w:rPr>
              <w:t>Fino podešavanje (eng. fine-tuning)</w:t>
            </w:r>
            <w:r w:rsidR="0015563F">
              <w:rPr>
                <w:noProof/>
                <w:webHidden/>
              </w:rPr>
              <w:tab/>
            </w:r>
            <w:r w:rsidR="0015563F">
              <w:rPr>
                <w:noProof/>
                <w:webHidden/>
              </w:rPr>
              <w:fldChar w:fldCharType="begin"/>
            </w:r>
            <w:r w:rsidR="0015563F">
              <w:rPr>
                <w:noProof/>
                <w:webHidden/>
              </w:rPr>
              <w:instrText xml:space="preserve"> PAGEREF _Toc139563129 \h </w:instrText>
            </w:r>
            <w:r w:rsidR="0015563F">
              <w:rPr>
                <w:noProof/>
                <w:webHidden/>
              </w:rPr>
            </w:r>
            <w:r w:rsidR="0015563F">
              <w:rPr>
                <w:noProof/>
                <w:webHidden/>
              </w:rPr>
              <w:fldChar w:fldCharType="separate"/>
            </w:r>
            <w:r w:rsidR="00AE6687">
              <w:rPr>
                <w:noProof/>
                <w:webHidden/>
              </w:rPr>
              <w:t>26</w:t>
            </w:r>
            <w:r w:rsidR="0015563F">
              <w:rPr>
                <w:noProof/>
                <w:webHidden/>
              </w:rPr>
              <w:fldChar w:fldCharType="end"/>
            </w:r>
          </w:hyperlink>
        </w:p>
        <w:p w14:paraId="60AB1BF5"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30" w:history="1">
            <w:r w:rsidR="0015563F" w:rsidRPr="006818CE">
              <w:rPr>
                <w:rStyle w:val="Hyperlink"/>
                <w:rFonts w:eastAsiaTheme="majorEastAsia"/>
                <w:noProof/>
                <w:lang w:val="en-US"/>
              </w:rPr>
              <w:t>Treniranje modela</w:t>
            </w:r>
            <w:r w:rsidR="0015563F">
              <w:rPr>
                <w:noProof/>
                <w:webHidden/>
              </w:rPr>
              <w:tab/>
            </w:r>
            <w:r w:rsidR="0015563F">
              <w:rPr>
                <w:noProof/>
                <w:webHidden/>
              </w:rPr>
              <w:fldChar w:fldCharType="begin"/>
            </w:r>
            <w:r w:rsidR="0015563F">
              <w:rPr>
                <w:noProof/>
                <w:webHidden/>
              </w:rPr>
              <w:instrText xml:space="preserve"> PAGEREF _Toc139563130 \h </w:instrText>
            </w:r>
            <w:r w:rsidR="0015563F">
              <w:rPr>
                <w:noProof/>
                <w:webHidden/>
              </w:rPr>
            </w:r>
            <w:r w:rsidR="0015563F">
              <w:rPr>
                <w:noProof/>
                <w:webHidden/>
              </w:rPr>
              <w:fldChar w:fldCharType="separate"/>
            </w:r>
            <w:r w:rsidR="00AE6687">
              <w:rPr>
                <w:noProof/>
                <w:webHidden/>
              </w:rPr>
              <w:t>27</w:t>
            </w:r>
            <w:r w:rsidR="0015563F">
              <w:rPr>
                <w:noProof/>
                <w:webHidden/>
              </w:rPr>
              <w:fldChar w:fldCharType="end"/>
            </w:r>
          </w:hyperlink>
        </w:p>
        <w:p w14:paraId="1F5C6A43" w14:textId="77777777" w:rsidR="0015563F" w:rsidRDefault="007F77AD">
          <w:pPr>
            <w:pStyle w:val="TOC2"/>
            <w:tabs>
              <w:tab w:val="right" w:leader="dot" w:pos="9350"/>
            </w:tabs>
            <w:rPr>
              <w:rFonts w:asciiTheme="minorHAnsi" w:eastAsiaTheme="minorEastAsia" w:hAnsiTheme="minorHAnsi" w:cstheme="minorBidi"/>
              <w:noProof/>
              <w:sz w:val="22"/>
              <w:szCs w:val="22"/>
              <w:lang w:val="en-US" w:eastAsia="en-US"/>
            </w:rPr>
          </w:pPr>
          <w:hyperlink w:anchor="_Toc139563131" w:history="1">
            <w:r w:rsidR="0015563F" w:rsidRPr="006818CE">
              <w:rPr>
                <w:rStyle w:val="Hyperlink"/>
                <w:rFonts w:eastAsiaTheme="majorEastAsia"/>
                <w:noProof/>
                <w:lang w:val="en-US"/>
              </w:rPr>
              <w:t>Rezultati treninga i finog podešavanja – evaluacija</w:t>
            </w:r>
            <w:r w:rsidR="0015563F">
              <w:rPr>
                <w:noProof/>
                <w:webHidden/>
              </w:rPr>
              <w:tab/>
            </w:r>
            <w:r w:rsidR="0015563F">
              <w:rPr>
                <w:noProof/>
                <w:webHidden/>
              </w:rPr>
              <w:fldChar w:fldCharType="begin"/>
            </w:r>
            <w:r w:rsidR="0015563F">
              <w:rPr>
                <w:noProof/>
                <w:webHidden/>
              </w:rPr>
              <w:instrText xml:space="preserve"> PAGEREF _Toc139563131 \h </w:instrText>
            </w:r>
            <w:r w:rsidR="0015563F">
              <w:rPr>
                <w:noProof/>
                <w:webHidden/>
              </w:rPr>
            </w:r>
            <w:r w:rsidR="0015563F">
              <w:rPr>
                <w:noProof/>
                <w:webHidden/>
              </w:rPr>
              <w:fldChar w:fldCharType="separate"/>
            </w:r>
            <w:r w:rsidR="00AE6687">
              <w:rPr>
                <w:noProof/>
                <w:webHidden/>
              </w:rPr>
              <w:t>28</w:t>
            </w:r>
            <w:r w:rsidR="0015563F">
              <w:rPr>
                <w:noProof/>
                <w:webHidden/>
              </w:rPr>
              <w:fldChar w:fldCharType="end"/>
            </w:r>
          </w:hyperlink>
        </w:p>
        <w:p w14:paraId="3765412A" w14:textId="77777777" w:rsidR="0015563F" w:rsidRDefault="007F77AD">
          <w:pPr>
            <w:pStyle w:val="TOC1"/>
            <w:tabs>
              <w:tab w:val="right" w:leader="dot" w:pos="9350"/>
            </w:tabs>
            <w:rPr>
              <w:rFonts w:asciiTheme="minorHAnsi" w:eastAsiaTheme="minorEastAsia" w:hAnsiTheme="minorHAnsi" w:cstheme="minorBidi"/>
              <w:noProof/>
              <w:sz w:val="22"/>
              <w:szCs w:val="22"/>
              <w:lang w:val="en-US" w:eastAsia="en-US"/>
            </w:rPr>
          </w:pPr>
          <w:hyperlink w:anchor="_Toc139563132" w:history="1">
            <w:r w:rsidR="0015563F" w:rsidRPr="006818CE">
              <w:rPr>
                <w:rStyle w:val="Hyperlink"/>
                <w:rFonts w:eastAsiaTheme="majorEastAsia"/>
                <w:noProof/>
                <w:lang w:val="en-US"/>
              </w:rPr>
              <w:t>Zaključak</w:t>
            </w:r>
            <w:r w:rsidR="0015563F">
              <w:rPr>
                <w:noProof/>
                <w:webHidden/>
              </w:rPr>
              <w:tab/>
            </w:r>
            <w:r w:rsidR="0015563F">
              <w:rPr>
                <w:noProof/>
                <w:webHidden/>
              </w:rPr>
              <w:fldChar w:fldCharType="begin"/>
            </w:r>
            <w:r w:rsidR="0015563F">
              <w:rPr>
                <w:noProof/>
                <w:webHidden/>
              </w:rPr>
              <w:instrText xml:space="preserve"> PAGEREF _Toc139563132 \h </w:instrText>
            </w:r>
            <w:r w:rsidR="0015563F">
              <w:rPr>
                <w:noProof/>
                <w:webHidden/>
              </w:rPr>
            </w:r>
            <w:r w:rsidR="0015563F">
              <w:rPr>
                <w:noProof/>
                <w:webHidden/>
              </w:rPr>
              <w:fldChar w:fldCharType="separate"/>
            </w:r>
            <w:r w:rsidR="00AE6687">
              <w:rPr>
                <w:noProof/>
                <w:webHidden/>
              </w:rPr>
              <w:t>31</w:t>
            </w:r>
            <w:r w:rsidR="0015563F">
              <w:rPr>
                <w:noProof/>
                <w:webHidden/>
              </w:rPr>
              <w:fldChar w:fldCharType="end"/>
            </w:r>
          </w:hyperlink>
        </w:p>
        <w:p w14:paraId="4281C445" w14:textId="77777777" w:rsidR="0015563F" w:rsidRDefault="007F77AD">
          <w:pPr>
            <w:pStyle w:val="TOC1"/>
            <w:tabs>
              <w:tab w:val="right" w:leader="dot" w:pos="9350"/>
            </w:tabs>
            <w:rPr>
              <w:rFonts w:asciiTheme="minorHAnsi" w:eastAsiaTheme="minorEastAsia" w:hAnsiTheme="minorHAnsi" w:cstheme="minorBidi"/>
              <w:noProof/>
              <w:sz w:val="22"/>
              <w:szCs w:val="22"/>
              <w:lang w:val="en-US" w:eastAsia="en-US"/>
            </w:rPr>
          </w:pPr>
          <w:hyperlink w:anchor="_Toc139563133" w:history="1">
            <w:r w:rsidR="0015563F" w:rsidRPr="006818CE">
              <w:rPr>
                <w:rStyle w:val="Hyperlink"/>
                <w:rFonts w:eastAsiaTheme="majorEastAsia"/>
                <w:noProof/>
                <w:lang w:val="sr-Latn-RS"/>
              </w:rPr>
              <w:t>Literatura</w:t>
            </w:r>
            <w:r w:rsidR="0015563F">
              <w:rPr>
                <w:noProof/>
                <w:webHidden/>
              </w:rPr>
              <w:tab/>
            </w:r>
            <w:r w:rsidR="0015563F">
              <w:rPr>
                <w:noProof/>
                <w:webHidden/>
              </w:rPr>
              <w:fldChar w:fldCharType="begin"/>
            </w:r>
            <w:r w:rsidR="0015563F">
              <w:rPr>
                <w:noProof/>
                <w:webHidden/>
              </w:rPr>
              <w:instrText xml:space="preserve"> PAGEREF _Toc139563133 \h </w:instrText>
            </w:r>
            <w:r w:rsidR="0015563F">
              <w:rPr>
                <w:noProof/>
                <w:webHidden/>
              </w:rPr>
            </w:r>
            <w:r w:rsidR="0015563F">
              <w:rPr>
                <w:noProof/>
                <w:webHidden/>
              </w:rPr>
              <w:fldChar w:fldCharType="separate"/>
            </w:r>
            <w:r w:rsidR="00AE6687">
              <w:rPr>
                <w:noProof/>
                <w:webHidden/>
              </w:rPr>
              <w:t>33</w:t>
            </w:r>
            <w:r w:rsidR="0015563F">
              <w:rPr>
                <w:noProof/>
                <w:webHidden/>
              </w:rPr>
              <w:fldChar w:fldCharType="end"/>
            </w:r>
          </w:hyperlink>
        </w:p>
        <w:p w14:paraId="46997C93" w14:textId="09B508CA" w:rsidR="00150DBD" w:rsidRPr="00BD563B" w:rsidRDefault="00150DBD">
          <w:pPr>
            <w:rPr>
              <w:rFonts w:ascii="Arial" w:hAnsi="Arial" w:cs="Arial"/>
            </w:rPr>
          </w:pPr>
          <w:r w:rsidRPr="00BD563B">
            <w:rPr>
              <w:rFonts w:ascii="Arial" w:hAnsi="Arial" w:cs="Arial"/>
              <w:b/>
              <w:bCs/>
              <w:noProof/>
            </w:rPr>
            <w:fldChar w:fldCharType="end"/>
          </w:r>
        </w:p>
      </w:sdtContent>
    </w:sdt>
    <w:p w14:paraId="4A225D9B" w14:textId="4B4E5FC6" w:rsidR="00391CD4" w:rsidRPr="00BD563B" w:rsidRDefault="00391CD4" w:rsidP="00391CD4">
      <w:pPr>
        <w:spacing w:before="480"/>
        <w:jc w:val="center"/>
        <w:rPr>
          <w:rFonts w:ascii="Arial" w:hAnsi="Arial" w:cs="Arial"/>
          <w:lang w:val="sr-Latn-CS"/>
        </w:rPr>
      </w:pPr>
    </w:p>
    <w:p w14:paraId="18BD1117" w14:textId="284550E3" w:rsidR="00150DBD" w:rsidRPr="00BD563B" w:rsidRDefault="00150DBD" w:rsidP="00391CD4">
      <w:pPr>
        <w:spacing w:before="480"/>
        <w:jc w:val="center"/>
        <w:rPr>
          <w:rFonts w:ascii="Arial" w:hAnsi="Arial" w:cs="Arial"/>
          <w:lang w:val="sr-Latn-CS"/>
        </w:rPr>
      </w:pPr>
    </w:p>
    <w:p w14:paraId="063CCA6B" w14:textId="760AC1FF" w:rsidR="00150DBD" w:rsidRPr="00BD563B" w:rsidRDefault="00150DBD" w:rsidP="00391CD4">
      <w:pPr>
        <w:spacing w:before="480"/>
        <w:jc w:val="center"/>
        <w:rPr>
          <w:rFonts w:ascii="Arial" w:hAnsi="Arial" w:cs="Arial"/>
          <w:lang w:val="sr-Latn-CS"/>
        </w:rPr>
      </w:pPr>
    </w:p>
    <w:p w14:paraId="2639C3EA" w14:textId="77777777" w:rsidR="00952777" w:rsidRDefault="00952777" w:rsidP="00A03066">
      <w:pPr>
        <w:pStyle w:val="Heading1"/>
        <w:rPr>
          <w:rFonts w:ascii="Arial" w:hAnsi="Arial" w:cs="Arial"/>
          <w:lang w:val="en-US"/>
        </w:rPr>
      </w:pPr>
    </w:p>
    <w:p w14:paraId="74E200B0" w14:textId="323D9065" w:rsidR="007F003B" w:rsidRDefault="007F003B" w:rsidP="00952777">
      <w:pPr>
        <w:rPr>
          <w:lang w:val="en-US"/>
        </w:rPr>
      </w:pPr>
    </w:p>
    <w:p w14:paraId="7ED9384C" w14:textId="77777777" w:rsidR="00FF5E68" w:rsidRDefault="00FF5E68" w:rsidP="00952777">
      <w:pPr>
        <w:rPr>
          <w:lang w:val="en-US"/>
        </w:rPr>
      </w:pPr>
    </w:p>
    <w:p w14:paraId="6E51B1FE" w14:textId="77777777" w:rsidR="00FF5E68" w:rsidRPr="00952777" w:rsidRDefault="00FF5E68" w:rsidP="00952777">
      <w:pPr>
        <w:rPr>
          <w:lang w:val="en-US"/>
        </w:rPr>
      </w:pPr>
    </w:p>
    <w:p w14:paraId="4BA33C58" w14:textId="33137326" w:rsidR="00391CD4" w:rsidRPr="00BD563B" w:rsidRDefault="00A03066" w:rsidP="00A03066">
      <w:pPr>
        <w:pStyle w:val="Heading1"/>
        <w:rPr>
          <w:rFonts w:ascii="Arial" w:hAnsi="Arial" w:cs="Arial"/>
          <w:lang w:val="en-US"/>
        </w:rPr>
      </w:pPr>
      <w:bookmarkStart w:id="1" w:name="_Toc139563113"/>
      <w:r w:rsidRPr="00BD563B">
        <w:rPr>
          <w:rFonts w:ascii="Arial" w:hAnsi="Arial" w:cs="Arial"/>
          <w:lang w:val="en-US"/>
        </w:rPr>
        <w:lastRenderedPageBreak/>
        <w:t>Uvod</w:t>
      </w:r>
      <w:bookmarkEnd w:id="1"/>
    </w:p>
    <w:p w14:paraId="705910AD" w14:textId="290B8266" w:rsidR="00150DBD" w:rsidRDefault="00150DBD" w:rsidP="00150DBD">
      <w:pPr>
        <w:rPr>
          <w:rFonts w:ascii="Arial" w:hAnsi="Arial" w:cs="Arial"/>
          <w:lang w:val="en-US"/>
        </w:rPr>
      </w:pPr>
    </w:p>
    <w:p w14:paraId="4484733F" w14:textId="77777777" w:rsidR="00FB2458" w:rsidRDefault="00FB2458" w:rsidP="00150DBD">
      <w:pPr>
        <w:rPr>
          <w:rFonts w:ascii="Arial" w:hAnsi="Arial" w:cs="Arial"/>
          <w:lang w:val="en-US"/>
        </w:rPr>
      </w:pPr>
    </w:p>
    <w:p w14:paraId="65DA44B5" w14:textId="77777777" w:rsidR="00443F7B" w:rsidRPr="009057AF" w:rsidRDefault="00443F7B" w:rsidP="00443F7B">
      <w:pPr>
        <w:jc w:val="both"/>
        <w:rPr>
          <w:rFonts w:ascii="Arial" w:hAnsi="Arial" w:cs="Arial"/>
          <w:lang w:val="en-US"/>
        </w:rPr>
      </w:pPr>
      <w:r w:rsidRPr="009057AF">
        <w:rPr>
          <w:rFonts w:ascii="Arial" w:hAnsi="Arial" w:cs="Arial"/>
          <w:lang w:val="en-US"/>
        </w:rPr>
        <w:t>Veštačka inteligencija je veoma širok pojam, uključuje ogroman skup oblasti i ide u raznim smerovima, na primer NLP, DL, ML... Sve ove oblasti imaju nešto zajedničko, a to je težnja ka simuliranju prave inteligencije. Što nas vodi ka pitanju šta je zapravo inteligencija?</w:t>
      </w:r>
    </w:p>
    <w:p w14:paraId="018ABCCF" w14:textId="77777777" w:rsidR="00443F7B" w:rsidRPr="009057AF" w:rsidRDefault="00443F7B" w:rsidP="00443F7B">
      <w:pPr>
        <w:jc w:val="both"/>
        <w:rPr>
          <w:rFonts w:ascii="Arial" w:hAnsi="Arial" w:cs="Arial"/>
          <w:lang w:val="en-US"/>
        </w:rPr>
      </w:pPr>
    </w:p>
    <w:p w14:paraId="4279F7A3" w14:textId="77777777" w:rsidR="00443F7B" w:rsidRPr="009057AF" w:rsidRDefault="00443F7B" w:rsidP="00443F7B">
      <w:pPr>
        <w:jc w:val="both"/>
        <w:rPr>
          <w:rFonts w:ascii="Arial" w:hAnsi="Arial" w:cs="Arial"/>
          <w:lang w:val="en-US"/>
        </w:rPr>
      </w:pPr>
      <w:r w:rsidRPr="009057AF">
        <w:rPr>
          <w:rFonts w:ascii="Arial" w:hAnsi="Arial" w:cs="Arial"/>
          <w:lang w:val="en-US"/>
        </w:rPr>
        <w:t>Izvori sa interneta kažu sledeće:</w:t>
      </w:r>
    </w:p>
    <w:p w14:paraId="5C1E0906" w14:textId="77777777" w:rsidR="00443F7B" w:rsidRPr="009057AF" w:rsidRDefault="00443F7B" w:rsidP="00443F7B">
      <w:pPr>
        <w:jc w:val="both"/>
        <w:rPr>
          <w:rFonts w:ascii="Arial" w:hAnsi="Arial" w:cs="Arial"/>
          <w:lang w:val="en-US"/>
        </w:rPr>
      </w:pPr>
      <w:r w:rsidRPr="009057AF">
        <w:rPr>
          <w:rFonts w:ascii="Arial" w:hAnsi="Arial" w:cs="Arial"/>
          <w:lang w:val="en-US"/>
        </w:rPr>
        <w:t>"Veoma opšta mentalna sposobnost, koja, između ostalog, uključuje sposobnost rasuđivanja, planiranja, rešavanja problema, apstraktnog razmišljanja, razumevanja složenih ideja, brzog učenja i učenja iz iskustva. To nije samo učenje iz knjiga, uska akademska veština ili uspešnost u polaganju testova. Umesto toga, ono odražava širu i dublju sposobnost za razumevanje našeg okruženja – 'hvatanje', 'smišljanje' stvari ili 'shvatanje' šta da radimo."</w:t>
      </w:r>
    </w:p>
    <w:p w14:paraId="074D0433" w14:textId="77777777" w:rsidR="00443F7B" w:rsidRPr="009057AF" w:rsidRDefault="00443F7B" w:rsidP="00443F7B">
      <w:pPr>
        <w:jc w:val="both"/>
        <w:rPr>
          <w:rFonts w:ascii="Arial" w:hAnsi="Arial" w:cs="Arial"/>
          <w:lang w:val="en-US"/>
        </w:rPr>
      </w:pPr>
    </w:p>
    <w:p w14:paraId="30A6C3E9" w14:textId="77777777" w:rsidR="00443F7B" w:rsidRPr="009057AF" w:rsidRDefault="00443F7B" w:rsidP="00443F7B">
      <w:pPr>
        <w:jc w:val="both"/>
        <w:rPr>
          <w:rFonts w:ascii="Arial" w:hAnsi="Arial" w:cs="Arial"/>
          <w:lang w:val="en-US"/>
        </w:rPr>
      </w:pPr>
      <w:r w:rsidRPr="009057AF">
        <w:rPr>
          <w:rFonts w:ascii="Arial" w:hAnsi="Arial" w:cs="Arial"/>
          <w:lang w:val="en-US"/>
        </w:rPr>
        <w:t>O ovom pitanju se može mnogo govoriti, istraživati i zaključivati. Ali se sa sigurnošću može tvrditi da su neke od karakteristika inteligencije, brzo učenje, učenje iz iskustva i povezivanje stvari. Veštačka inteligencija je na dobrom putu da simulira ove karakteristike. Brzo učenje se ostvaruje kroz kombinaciju jakih hardverskih karakteristika i optimalnih algoritama, učenje iz iskustva se postiže propagacijama unapred i unazad, povezivanje stvari kroz definisanje određenih pravila i uočavanje šablona. Da li postoji spoj ovih karakteristika? U poslednje vreme se pojavilo mnogo alata koji korišćenjem veštačke inteligencije uspevaju da nadmaše rad mnogih stručnjaka u određenim oblastima kao što su medicina, arhitektura, matematika.. Zaključak je da stvari funkcionišu dobro i da se sve brže i brže razvijaju. Za ovakve zadatke i rešenja, neophodne su ogromne količine podataka, ispravnih dijagnoza, urađenih zadataka, definisanih pravila, ovi alati sve to imaju, međutim, podaci nastaju iz dana u dan, proširuju se, nadograđuju, bez obzira na tačnost koja je postignuta i brzinu kojom se dobijaju rešenja, njihove sisteme svakog trenutka pobeđuje vreme, tačnije ažurnost informacija kojima raspolažu. Takođe jedan od većih problema predstavlja i nedostatak informacija o nekim oblastima, nedovoljno podataka za treniranje modela koje vodi ka nekonzistentnosti modela i slabijim karakteristikama.</w:t>
      </w:r>
    </w:p>
    <w:p w14:paraId="08B6A202" w14:textId="77777777" w:rsidR="00443F7B" w:rsidRPr="009057AF" w:rsidRDefault="00443F7B" w:rsidP="00443F7B">
      <w:pPr>
        <w:jc w:val="both"/>
        <w:rPr>
          <w:rFonts w:ascii="Arial" w:hAnsi="Arial" w:cs="Arial"/>
          <w:lang w:val="en-US"/>
        </w:rPr>
      </w:pPr>
    </w:p>
    <w:p w14:paraId="6171CA77" w14:textId="77777777" w:rsidR="00443F7B" w:rsidRPr="009057AF" w:rsidRDefault="00443F7B" w:rsidP="00443F7B">
      <w:pPr>
        <w:jc w:val="both"/>
        <w:rPr>
          <w:rFonts w:ascii="Arial" w:hAnsi="Arial" w:cs="Arial"/>
          <w:lang w:val="en-US"/>
        </w:rPr>
      </w:pPr>
      <w:r w:rsidRPr="009057AF">
        <w:rPr>
          <w:rFonts w:ascii="Arial" w:hAnsi="Arial" w:cs="Arial"/>
          <w:lang w:val="en-US"/>
        </w:rPr>
        <w:t>Kako se rešavaju ovi problemi? Da bi ažurirali podatke u modelima potrebno je dodati nove podatke starim, zatim ponovo istrenirati modele i primeniti ih, ali vremenski gledano, u odnosu na količinu podataka koja se obrađuje, a količina je ogromna, jasno je da ovi sistemi ne mogu biti u koraku sa vremenom, jer treniranje takvih modela iziskuje dosta vremena. Pritom svaki model se trenira zasebno, bilo bi idealno spojiti znanja više modela, kako bi modeli bili sposobni za različite zadatke, ali i spojili znanja iz raznih oblasti. Sve ovo nas navodi na razmišljanje kako spojiti sve ove karakteristike, na brz, efikasan način, sa minimalnim vremenskim zahtevima, dok će se iskorišćenje znanja maksimizovati. Nedostatak podataka utiče na kvalitet modela, bilo bi idealno kada bi se na neki veći model koji sadrži skup nekih znanja, dodalo minimalno znanje o oblasti koja je od interesa, rezultati bi bili bolji.</w:t>
      </w:r>
    </w:p>
    <w:p w14:paraId="657129B8" w14:textId="77777777" w:rsidR="00443F7B" w:rsidRPr="009057AF" w:rsidRDefault="00443F7B" w:rsidP="00443F7B">
      <w:pPr>
        <w:jc w:val="both"/>
        <w:rPr>
          <w:rFonts w:ascii="Arial" w:hAnsi="Arial" w:cs="Arial"/>
          <w:lang w:val="en-US"/>
        </w:rPr>
      </w:pPr>
    </w:p>
    <w:p w14:paraId="415A66AA" w14:textId="77777777" w:rsidR="00443F7B" w:rsidRPr="009057AF" w:rsidRDefault="00443F7B" w:rsidP="00443F7B">
      <w:pPr>
        <w:jc w:val="both"/>
        <w:rPr>
          <w:rFonts w:ascii="Arial" w:hAnsi="Arial" w:cs="Arial"/>
          <w:lang w:val="en-US"/>
        </w:rPr>
      </w:pPr>
      <w:r w:rsidRPr="009057AF">
        <w:rPr>
          <w:rFonts w:ascii="Arial" w:hAnsi="Arial" w:cs="Arial"/>
          <w:lang w:val="en-US"/>
        </w:rPr>
        <w:lastRenderedPageBreak/>
        <w:t>Postoji stara izreka u drevnoj Kineskoj knjizi "Analekti Konfučija":</w:t>
      </w:r>
    </w:p>
    <w:p w14:paraId="44215409" w14:textId="77777777" w:rsidR="00443F7B" w:rsidRPr="009057AF" w:rsidRDefault="00443F7B" w:rsidP="00443F7B">
      <w:pPr>
        <w:jc w:val="both"/>
        <w:rPr>
          <w:rFonts w:ascii="Arial" w:hAnsi="Arial" w:cs="Arial"/>
          <w:lang w:val="en-US"/>
        </w:rPr>
      </w:pPr>
    </w:p>
    <w:p w14:paraId="4DA1B3A9" w14:textId="77777777" w:rsidR="00443F7B" w:rsidRPr="009057AF" w:rsidRDefault="00443F7B" w:rsidP="00443F7B">
      <w:pPr>
        <w:jc w:val="both"/>
        <w:rPr>
          <w:rFonts w:ascii="Arial" w:hAnsi="Arial" w:cs="Arial"/>
          <w:lang w:val="en-US"/>
        </w:rPr>
      </w:pPr>
      <w:r w:rsidRPr="009057AF">
        <w:rPr>
          <w:rFonts w:ascii="Arial" w:hAnsi="Arial" w:cs="Arial"/>
          <w:lang w:val="en-US"/>
        </w:rPr>
        <w:t xml:space="preserve">"Ako čovek nastavi da neguje svoja stara znanja, a da neprestano stiče nova, on može biti učitelj drugih." </w:t>
      </w:r>
      <w:r>
        <w:rPr>
          <w:rFonts w:ascii="Arial" w:hAnsi="Arial" w:cs="Arial"/>
          <w:lang w:val="en-US"/>
        </w:rPr>
        <w:t>–</w:t>
      </w:r>
      <w:r w:rsidRPr="009057AF">
        <w:rPr>
          <w:rFonts w:ascii="Arial" w:hAnsi="Arial" w:cs="Arial"/>
          <w:lang w:val="en-US"/>
        </w:rPr>
        <w:t xml:space="preserve"> Konfu</w:t>
      </w:r>
      <w:r>
        <w:rPr>
          <w:rFonts w:ascii="Arial" w:hAnsi="Arial" w:cs="Arial"/>
          <w:lang w:val="sr-Latn-RS"/>
        </w:rPr>
        <w:t>č</w:t>
      </w:r>
      <w:r w:rsidRPr="009057AF">
        <w:rPr>
          <w:rFonts w:ascii="Arial" w:hAnsi="Arial" w:cs="Arial"/>
          <w:lang w:val="en-US"/>
        </w:rPr>
        <w:t>ije</w:t>
      </w:r>
    </w:p>
    <w:p w14:paraId="4F7644CB" w14:textId="77777777" w:rsidR="00443F7B" w:rsidRPr="009057AF" w:rsidRDefault="00443F7B" w:rsidP="00443F7B">
      <w:pPr>
        <w:jc w:val="both"/>
        <w:rPr>
          <w:rFonts w:ascii="Arial" w:hAnsi="Arial" w:cs="Arial"/>
          <w:lang w:val="en-US"/>
        </w:rPr>
      </w:pPr>
    </w:p>
    <w:p w14:paraId="0739F6E4" w14:textId="77777777" w:rsidR="00443F7B" w:rsidRPr="009057AF" w:rsidRDefault="00443F7B" w:rsidP="00443F7B">
      <w:pPr>
        <w:jc w:val="both"/>
        <w:rPr>
          <w:rFonts w:ascii="Arial" w:hAnsi="Arial" w:cs="Arial"/>
          <w:lang w:val="en-US"/>
        </w:rPr>
      </w:pPr>
      <w:r w:rsidRPr="009057AF">
        <w:rPr>
          <w:rFonts w:ascii="Arial" w:hAnsi="Arial" w:cs="Arial"/>
          <w:lang w:val="en-US"/>
        </w:rPr>
        <w:t>Ova rečenica implicira da često možemo dobiti novo razumevanje starog znanja ako ga pregledamo pre nego što naučimo novo. Oslanjajući se na ovu sposobnost, možemo postati učitelji. Štaviše, ova rečenica nam govori da nova znanja i sposobnosti ljudi često evoluiraju iz starih. Stoga, ako možemo pronaći veze i sličnosti između starog i novog, proces učenja novog znanja može postati mnogo efikasniji i efektivniji.</w:t>
      </w:r>
    </w:p>
    <w:p w14:paraId="55C145D2" w14:textId="77777777" w:rsidR="00443F7B" w:rsidRPr="009057AF" w:rsidRDefault="00443F7B" w:rsidP="00443F7B">
      <w:pPr>
        <w:jc w:val="both"/>
        <w:rPr>
          <w:rFonts w:ascii="Arial" w:hAnsi="Arial" w:cs="Arial"/>
          <w:lang w:val="en-US"/>
        </w:rPr>
      </w:pPr>
    </w:p>
    <w:p w14:paraId="72A05D95" w14:textId="77777777" w:rsidR="00443F7B" w:rsidRPr="009057AF" w:rsidRDefault="00443F7B" w:rsidP="00443F7B">
      <w:pPr>
        <w:jc w:val="both"/>
        <w:rPr>
          <w:rFonts w:ascii="Arial" w:hAnsi="Arial" w:cs="Arial"/>
          <w:lang w:val="en-US"/>
        </w:rPr>
      </w:pPr>
      <w:r w:rsidRPr="009057AF">
        <w:rPr>
          <w:rFonts w:ascii="Arial" w:hAnsi="Arial" w:cs="Arial"/>
          <w:lang w:val="en-US"/>
        </w:rPr>
        <w:t>Dakle, kako možemo efikasno da iskoristimo sličnost između stvari da nam pomogne da rešimo nove probleme ili steknemo nove sposobnosti, a istovremeno se približimo pravoj veštačkoj inteligenciji?</w:t>
      </w:r>
    </w:p>
    <w:p w14:paraId="0D33043C" w14:textId="77777777" w:rsidR="00443F7B" w:rsidRPr="009057AF" w:rsidRDefault="00443F7B" w:rsidP="00443F7B">
      <w:pPr>
        <w:jc w:val="both"/>
        <w:rPr>
          <w:rFonts w:ascii="Arial" w:hAnsi="Arial" w:cs="Arial"/>
          <w:lang w:val="en-US"/>
        </w:rPr>
      </w:pPr>
    </w:p>
    <w:p w14:paraId="793622DF" w14:textId="77777777" w:rsidR="00443F7B" w:rsidRPr="009057AF" w:rsidRDefault="00443F7B" w:rsidP="00443F7B">
      <w:pPr>
        <w:jc w:val="both"/>
        <w:rPr>
          <w:rFonts w:ascii="Arial" w:hAnsi="Arial" w:cs="Arial"/>
          <w:lang w:val="en-US"/>
        </w:rPr>
      </w:pPr>
      <w:r w:rsidRPr="009057AF">
        <w:rPr>
          <w:rFonts w:ascii="Arial" w:hAnsi="Arial" w:cs="Arial"/>
          <w:lang w:val="en-US"/>
        </w:rPr>
        <w:t xml:space="preserve">Rešenje je </w:t>
      </w:r>
      <w:r>
        <w:rPr>
          <w:rFonts w:ascii="Arial" w:hAnsi="Arial" w:cs="Arial"/>
          <w:lang w:val="en-US"/>
        </w:rPr>
        <w:t>preneseno</w:t>
      </w:r>
      <w:r w:rsidRPr="009057AF">
        <w:rPr>
          <w:rFonts w:ascii="Arial" w:hAnsi="Arial" w:cs="Arial"/>
          <w:lang w:val="en-US"/>
        </w:rPr>
        <w:t xml:space="preserve"> </w:t>
      </w:r>
      <w:r>
        <w:rPr>
          <w:rFonts w:ascii="Arial" w:hAnsi="Arial" w:cs="Arial"/>
          <w:lang w:val="en-US"/>
        </w:rPr>
        <w:t>u</w:t>
      </w:r>
      <w:r w:rsidRPr="009057AF">
        <w:rPr>
          <w:rFonts w:ascii="Arial" w:hAnsi="Arial" w:cs="Arial"/>
          <w:lang w:val="en-US"/>
        </w:rPr>
        <w:t xml:space="preserve">čenje (eng. </w:t>
      </w:r>
      <w:r w:rsidRPr="00443F7B">
        <w:rPr>
          <w:rFonts w:ascii="Arial" w:hAnsi="Arial" w:cs="Arial"/>
          <w:b/>
          <w:bCs/>
          <w:lang w:val="en-US"/>
        </w:rPr>
        <w:t>Transfer</w:t>
      </w:r>
      <w:r w:rsidRPr="009057AF">
        <w:rPr>
          <w:rFonts w:ascii="Arial" w:hAnsi="Arial" w:cs="Arial"/>
          <w:lang w:val="en-US"/>
        </w:rPr>
        <w:t xml:space="preserve"> </w:t>
      </w:r>
      <w:r w:rsidRPr="00443F7B">
        <w:rPr>
          <w:rFonts w:ascii="Arial" w:hAnsi="Arial" w:cs="Arial"/>
          <w:b/>
          <w:bCs/>
          <w:lang w:val="en-US"/>
        </w:rPr>
        <w:t>Learning</w:t>
      </w:r>
      <w:r w:rsidRPr="009057AF">
        <w:rPr>
          <w:rFonts w:ascii="Arial" w:hAnsi="Arial" w:cs="Arial"/>
          <w:lang w:val="en-US"/>
        </w:rPr>
        <w:t>).</w:t>
      </w:r>
    </w:p>
    <w:p w14:paraId="6BA81AB2" w14:textId="77777777" w:rsidR="007F437D" w:rsidRDefault="007F437D" w:rsidP="00E7509A">
      <w:pPr>
        <w:jc w:val="both"/>
        <w:rPr>
          <w:rFonts w:ascii="Arial" w:hAnsi="Arial" w:cs="Arial"/>
          <w:lang w:val="en-US"/>
        </w:rPr>
      </w:pPr>
    </w:p>
    <w:p w14:paraId="601AECC3" w14:textId="57708563" w:rsidR="00D74D4E" w:rsidRDefault="007F437D" w:rsidP="00E7509A">
      <w:pPr>
        <w:jc w:val="both"/>
        <w:rPr>
          <w:rStyle w:val="ui-provider"/>
          <w:rFonts w:ascii="Arial" w:hAnsi="Arial" w:cs="Arial"/>
          <w:lang w:val="en-US"/>
        </w:rPr>
      </w:pPr>
      <w:r>
        <w:rPr>
          <w:rFonts w:ascii="Arial" w:hAnsi="Arial" w:cs="Arial"/>
          <w:lang w:val="en-US"/>
        </w:rPr>
        <w:t>U ovom radu ce biti opisan</w:t>
      </w:r>
      <w:r w:rsidR="00E84F25">
        <w:rPr>
          <w:rFonts w:ascii="Arial" w:hAnsi="Arial" w:cs="Arial"/>
          <w:lang w:val="en-US"/>
        </w:rPr>
        <w:t xml:space="preserve"> princip rada prenesenog u</w:t>
      </w:r>
      <w:r w:rsidR="00443F7B">
        <w:rPr>
          <w:rFonts w:ascii="Arial" w:hAnsi="Arial" w:cs="Arial"/>
          <w:lang w:val="en-US"/>
        </w:rPr>
        <w:t>čen</w:t>
      </w:r>
      <w:r w:rsidR="00E84F25">
        <w:rPr>
          <w:rFonts w:ascii="Arial" w:hAnsi="Arial" w:cs="Arial"/>
          <w:lang w:val="en-US"/>
        </w:rPr>
        <w:t>ja</w:t>
      </w:r>
      <w:r w:rsidR="005A6E81">
        <w:rPr>
          <w:rFonts w:ascii="Arial" w:hAnsi="Arial" w:cs="Arial"/>
          <w:lang w:val="en-US"/>
        </w:rPr>
        <w:t>, fino pode</w:t>
      </w:r>
      <w:r w:rsidR="00443F7B">
        <w:rPr>
          <w:rFonts w:ascii="Arial" w:hAnsi="Arial" w:cs="Arial"/>
          <w:lang w:val="en-US"/>
        </w:rPr>
        <w:t>š</w:t>
      </w:r>
      <w:r w:rsidR="005A6E81">
        <w:rPr>
          <w:rFonts w:ascii="Arial" w:hAnsi="Arial" w:cs="Arial"/>
          <w:lang w:val="en-US"/>
        </w:rPr>
        <w:t>avanje, GPT (eng. Generative Pretrained Transformers). Bi</w:t>
      </w:r>
      <w:r w:rsidR="00443F7B">
        <w:rPr>
          <w:rFonts w:ascii="Arial" w:hAnsi="Arial" w:cs="Arial"/>
          <w:lang w:val="en-US"/>
        </w:rPr>
        <w:t>ć</w:t>
      </w:r>
      <w:r w:rsidR="005A6E81">
        <w:rPr>
          <w:rFonts w:ascii="Arial" w:hAnsi="Arial" w:cs="Arial"/>
          <w:lang w:val="en-US"/>
        </w:rPr>
        <w:t>e re</w:t>
      </w:r>
      <w:r w:rsidR="00443F7B">
        <w:rPr>
          <w:rFonts w:ascii="Arial" w:hAnsi="Arial" w:cs="Arial"/>
          <w:lang w:val="en-US"/>
        </w:rPr>
        <w:t>č</w:t>
      </w:r>
      <w:r w:rsidR="005A6E81">
        <w:rPr>
          <w:rFonts w:ascii="Arial" w:hAnsi="Arial" w:cs="Arial"/>
          <w:lang w:val="en-US"/>
        </w:rPr>
        <w:t>i i o analizi sentimenata kao podoblasti NLP-a. U prakti</w:t>
      </w:r>
      <w:r w:rsidR="00443F7B">
        <w:rPr>
          <w:rFonts w:ascii="Arial" w:hAnsi="Arial" w:cs="Arial"/>
          <w:lang w:val="sr-Latn-RS"/>
        </w:rPr>
        <w:t>č</w:t>
      </w:r>
      <w:r w:rsidR="005A6E81">
        <w:rPr>
          <w:rFonts w:ascii="Arial" w:hAnsi="Arial" w:cs="Arial"/>
          <w:lang w:val="en-US"/>
        </w:rPr>
        <w:t xml:space="preserve">nom delu </w:t>
      </w:r>
      <w:r w:rsidR="00443F7B">
        <w:rPr>
          <w:rFonts w:ascii="Arial" w:hAnsi="Arial" w:cs="Arial"/>
          <w:lang w:val="en-US"/>
        </w:rPr>
        <w:t>ć</w:t>
      </w:r>
      <w:r w:rsidR="005A6E81">
        <w:rPr>
          <w:rFonts w:ascii="Arial" w:hAnsi="Arial" w:cs="Arial"/>
          <w:lang w:val="en-US"/>
        </w:rPr>
        <w:t>e biti opisan na</w:t>
      </w:r>
      <w:r w:rsidR="00443F7B">
        <w:rPr>
          <w:rFonts w:ascii="Arial" w:hAnsi="Arial" w:cs="Arial"/>
          <w:lang w:val="en-US"/>
        </w:rPr>
        <w:t>č</w:t>
      </w:r>
      <w:r w:rsidR="005A6E81">
        <w:rPr>
          <w:rFonts w:ascii="Arial" w:hAnsi="Arial" w:cs="Arial"/>
          <w:lang w:val="en-US"/>
        </w:rPr>
        <w:t>in pripreme podataka za fino pode</w:t>
      </w:r>
      <w:r w:rsidR="00443F7B">
        <w:rPr>
          <w:rFonts w:ascii="Arial" w:hAnsi="Arial" w:cs="Arial"/>
          <w:lang w:val="en-US"/>
        </w:rPr>
        <w:t>š</w:t>
      </w:r>
      <w:r w:rsidR="005A6E81">
        <w:rPr>
          <w:rFonts w:ascii="Arial" w:hAnsi="Arial" w:cs="Arial"/>
          <w:lang w:val="en-US"/>
        </w:rPr>
        <w:t>avanje GPT modela, kao i odra</w:t>
      </w:r>
      <w:r w:rsidR="00443F7B">
        <w:rPr>
          <w:rFonts w:ascii="Arial" w:hAnsi="Arial" w:cs="Arial"/>
          <w:lang w:val="en-US"/>
        </w:rPr>
        <w:t>đ</w:t>
      </w:r>
      <w:r w:rsidR="005A6E81">
        <w:rPr>
          <w:rFonts w:ascii="Arial" w:hAnsi="Arial" w:cs="Arial"/>
          <w:lang w:val="en-US"/>
        </w:rPr>
        <w:t>en primer analize sentimenata nad malim skupom podataka kako bi se reprezentovala snaga prenesenog u</w:t>
      </w:r>
      <w:r w:rsidR="00443F7B">
        <w:rPr>
          <w:rFonts w:ascii="Arial" w:hAnsi="Arial" w:cs="Arial"/>
          <w:lang w:val="en-US"/>
        </w:rPr>
        <w:t>č</w:t>
      </w:r>
      <w:r w:rsidR="005A6E81">
        <w:rPr>
          <w:rFonts w:ascii="Arial" w:hAnsi="Arial" w:cs="Arial"/>
          <w:lang w:val="en-US"/>
        </w:rPr>
        <w:t>enja.</w:t>
      </w:r>
    </w:p>
    <w:p w14:paraId="7D6926C8" w14:textId="77777777" w:rsidR="00D74D4E" w:rsidRDefault="00D74D4E">
      <w:pPr>
        <w:spacing w:after="160" w:line="259" w:lineRule="auto"/>
        <w:rPr>
          <w:rStyle w:val="ui-provider"/>
          <w:rFonts w:ascii="Arial" w:hAnsi="Arial" w:cs="Arial"/>
          <w:lang w:val="en-US"/>
        </w:rPr>
      </w:pPr>
      <w:r>
        <w:rPr>
          <w:rStyle w:val="ui-provider"/>
          <w:rFonts w:ascii="Arial" w:hAnsi="Arial" w:cs="Arial"/>
          <w:lang w:val="en-US"/>
        </w:rPr>
        <w:br w:type="page"/>
      </w:r>
    </w:p>
    <w:p w14:paraId="031FFB52" w14:textId="171DBCBE" w:rsidR="007F437D" w:rsidRDefault="00D74D4E" w:rsidP="00D74D4E">
      <w:pPr>
        <w:pStyle w:val="Heading1"/>
        <w:rPr>
          <w:lang w:val="en-US"/>
        </w:rPr>
      </w:pPr>
      <w:bookmarkStart w:id="2" w:name="_Toc139563114"/>
      <w:r>
        <w:rPr>
          <w:lang w:val="en-US"/>
        </w:rPr>
        <w:lastRenderedPageBreak/>
        <w:t>Transfer Learning</w:t>
      </w:r>
      <w:bookmarkEnd w:id="2"/>
    </w:p>
    <w:p w14:paraId="74EF6A97" w14:textId="77777777" w:rsidR="00D74D4E" w:rsidRDefault="00D74D4E" w:rsidP="00D74D4E">
      <w:pPr>
        <w:rPr>
          <w:lang w:val="en-US"/>
        </w:rPr>
      </w:pPr>
    </w:p>
    <w:p w14:paraId="7BBEA3D8" w14:textId="77777777" w:rsidR="00443F7B" w:rsidRDefault="00443F7B" w:rsidP="00443F7B">
      <w:pPr>
        <w:jc w:val="both"/>
        <w:rPr>
          <w:rFonts w:ascii="Arial" w:hAnsi="Arial" w:cs="Arial"/>
          <w:lang w:val="en-US"/>
        </w:rPr>
      </w:pPr>
      <w:r>
        <w:rPr>
          <w:rFonts w:ascii="Arial" w:hAnsi="Arial" w:cs="Arial"/>
          <w:lang w:val="en-US"/>
        </w:rPr>
        <w:t>P</w:t>
      </w:r>
      <w:r w:rsidRPr="00C143C2">
        <w:rPr>
          <w:rFonts w:ascii="Arial" w:hAnsi="Arial" w:cs="Arial"/>
          <w:lang w:val="en-US"/>
        </w:rPr>
        <w:t>rincip u ma</w:t>
      </w:r>
      <w:r>
        <w:rPr>
          <w:rFonts w:ascii="Arial" w:hAnsi="Arial" w:cs="Arial"/>
          <w:lang w:val="en-US"/>
        </w:rPr>
        <w:t>š</w:t>
      </w:r>
      <w:r w:rsidRPr="00C143C2">
        <w:rPr>
          <w:rFonts w:ascii="Arial" w:hAnsi="Arial" w:cs="Arial"/>
          <w:lang w:val="en-US"/>
        </w:rPr>
        <w:t>inskom u</w:t>
      </w:r>
      <w:r>
        <w:rPr>
          <w:rFonts w:ascii="Arial" w:hAnsi="Arial" w:cs="Arial"/>
          <w:lang w:val="en-US"/>
        </w:rPr>
        <w:t>č</w:t>
      </w:r>
      <w:r w:rsidRPr="00C143C2">
        <w:rPr>
          <w:rFonts w:ascii="Arial" w:hAnsi="Arial" w:cs="Arial"/>
          <w:lang w:val="en-US"/>
        </w:rPr>
        <w:t>enju</w:t>
      </w:r>
      <w:r>
        <w:rPr>
          <w:rFonts w:ascii="Arial" w:hAnsi="Arial" w:cs="Arial"/>
          <w:lang w:val="en-US"/>
        </w:rPr>
        <w:t xml:space="preserve"> koji</w:t>
      </w:r>
      <w:r w:rsidRPr="00C143C2">
        <w:rPr>
          <w:rFonts w:ascii="Arial" w:hAnsi="Arial" w:cs="Arial"/>
          <w:lang w:val="en-US"/>
        </w:rPr>
        <w:t xml:space="preserve"> se zasniva na primeni ve</w:t>
      </w:r>
      <w:r>
        <w:rPr>
          <w:rFonts w:ascii="Arial" w:hAnsi="Arial" w:cs="Arial"/>
          <w:lang w:val="en-US"/>
        </w:rPr>
        <w:t>ć</w:t>
      </w:r>
      <w:r w:rsidRPr="00C143C2">
        <w:rPr>
          <w:rFonts w:ascii="Arial" w:hAnsi="Arial" w:cs="Arial"/>
          <w:lang w:val="en-US"/>
        </w:rPr>
        <w:t xml:space="preserve"> ste</w:t>
      </w:r>
      <w:r>
        <w:rPr>
          <w:rFonts w:ascii="Arial" w:hAnsi="Arial" w:cs="Arial"/>
          <w:lang w:val="en-US"/>
        </w:rPr>
        <w:t>č</w:t>
      </w:r>
      <w:r w:rsidRPr="00C143C2">
        <w:rPr>
          <w:rFonts w:ascii="Arial" w:hAnsi="Arial" w:cs="Arial"/>
          <w:lang w:val="en-US"/>
        </w:rPr>
        <w:t>enih znanja za nove zadatke</w:t>
      </w:r>
      <w:r>
        <w:rPr>
          <w:rFonts w:ascii="Arial" w:hAnsi="Arial" w:cs="Arial"/>
          <w:lang w:val="en-US"/>
        </w:rPr>
        <w:t>, p</w:t>
      </w:r>
      <w:r w:rsidRPr="00C143C2">
        <w:rPr>
          <w:rFonts w:ascii="Arial" w:hAnsi="Arial" w:cs="Arial"/>
          <w:lang w:val="en-US"/>
        </w:rPr>
        <w:t xml:space="preserve">redstavlja svojevrsnu nadogradnju znanja. </w:t>
      </w:r>
      <w:r>
        <w:rPr>
          <w:rFonts w:ascii="Arial" w:hAnsi="Arial" w:cs="Arial"/>
          <w:lang w:val="en-US"/>
        </w:rPr>
        <w:t xml:space="preserve">Može se reći da predstavlja deo evolucije veštacke inteligencije ka simulaciji realne inteligencije, obzirom na karakteristike koje poseduje i na principe koje primenjuje. </w:t>
      </w:r>
    </w:p>
    <w:p w14:paraId="5BA0954C" w14:textId="77777777" w:rsidR="00443F7B" w:rsidRDefault="00443F7B" w:rsidP="00443F7B">
      <w:pPr>
        <w:jc w:val="both"/>
        <w:rPr>
          <w:rFonts w:ascii="Arial" w:hAnsi="Arial" w:cs="Arial"/>
          <w:lang w:val="en-US"/>
        </w:rPr>
      </w:pPr>
    </w:p>
    <w:p w14:paraId="3A8C6831" w14:textId="77777777" w:rsidR="00443F7B" w:rsidRDefault="00443F7B" w:rsidP="00443F7B">
      <w:pPr>
        <w:jc w:val="both"/>
        <w:rPr>
          <w:rFonts w:ascii="Arial" w:hAnsi="Arial" w:cs="Arial"/>
          <w:lang w:val="en-US"/>
        </w:rPr>
      </w:pPr>
      <w:r>
        <w:rPr>
          <w:rFonts w:ascii="Arial" w:hAnsi="Arial" w:cs="Arial"/>
          <w:lang w:val="en-US"/>
        </w:rPr>
        <w:t xml:space="preserve">Postoji puno primera iz realnog života koji su slični prenesenom učenju. </w:t>
      </w:r>
      <w:r w:rsidRPr="0091109E">
        <w:rPr>
          <w:rFonts w:ascii="Arial" w:hAnsi="Arial" w:cs="Arial"/>
          <w:lang w:val="en-US"/>
        </w:rPr>
        <w:t xml:space="preserve">Na primer, ako možemo da igramo </w:t>
      </w:r>
      <w:r>
        <w:rPr>
          <w:rFonts w:ascii="Arial" w:hAnsi="Arial" w:cs="Arial"/>
          <w:lang w:val="en-US"/>
        </w:rPr>
        <w:t>badminton</w:t>
      </w:r>
      <w:r w:rsidRPr="0091109E">
        <w:rPr>
          <w:rFonts w:ascii="Arial" w:hAnsi="Arial" w:cs="Arial"/>
          <w:lang w:val="en-US"/>
        </w:rPr>
        <w:t>, onda možemo naučiti da igramo tenis</w:t>
      </w:r>
      <w:r>
        <w:rPr>
          <w:rFonts w:ascii="Arial" w:hAnsi="Arial" w:cs="Arial"/>
          <w:lang w:val="en-US"/>
        </w:rPr>
        <w:t>,</w:t>
      </w:r>
      <w:r w:rsidRPr="0091109E">
        <w:rPr>
          <w:rFonts w:ascii="Arial" w:hAnsi="Arial" w:cs="Arial"/>
          <w:lang w:val="en-US"/>
        </w:rPr>
        <w:t xml:space="preserve"> jer igranje badmintona i tenis</w:t>
      </w:r>
      <w:r>
        <w:rPr>
          <w:rFonts w:ascii="Arial" w:hAnsi="Arial" w:cs="Arial"/>
          <w:lang w:val="en-US"/>
        </w:rPr>
        <w:t>a</w:t>
      </w:r>
      <w:r w:rsidRPr="0091109E">
        <w:rPr>
          <w:rFonts w:ascii="Arial" w:hAnsi="Arial" w:cs="Arial"/>
          <w:lang w:val="en-US"/>
        </w:rPr>
        <w:t xml:space="preserve"> imaju slične strategije i trikove</w:t>
      </w:r>
      <w:r>
        <w:rPr>
          <w:rFonts w:ascii="Arial" w:hAnsi="Arial" w:cs="Arial"/>
          <w:lang w:val="en-US"/>
        </w:rPr>
        <w:t>.</w:t>
      </w:r>
      <w:r w:rsidRPr="0091109E">
        <w:rPr>
          <w:rFonts w:ascii="Arial" w:hAnsi="Arial" w:cs="Arial"/>
          <w:lang w:val="en-US"/>
        </w:rPr>
        <w:t xml:space="preserve"> </w:t>
      </w:r>
      <w:r>
        <w:rPr>
          <w:rFonts w:ascii="Arial" w:hAnsi="Arial" w:cs="Arial"/>
          <w:lang w:val="en-US"/>
        </w:rPr>
        <w:t>A</w:t>
      </w:r>
      <w:r w:rsidRPr="0091109E">
        <w:rPr>
          <w:rFonts w:ascii="Arial" w:hAnsi="Arial" w:cs="Arial"/>
          <w:lang w:val="en-US"/>
        </w:rPr>
        <w:t>ko možemo da igramo kineski šah, onda možemo naučiti da igramo međunarodni šah pozajmljujući slična pravila između njih</w:t>
      </w:r>
      <w:r>
        <w:rPr>
          <w:rFonts w:ascii="Arial" w:hAnsi="Arial" w:cs="Arial"/>
          <w:lang w:val="en-US"/>
        </w:rPr>
        <w:t>.</w:t>
      </w:r>
      <w:r w:rsidRPr="0091109E">
        <w:rPr>
          <w:rFonts w:ascii="Arial" w:hAnsi="Arial" w:cs="Arial"/>
          <w:lang w:val="en-US"/>
        </w:rPr>
        <w:t xml:space="preserve"> </w:t>
      </w:r>
      <w:r>
        <w:rPr>
          <w:rFonts w:ascii="Arial" w:hAnsi="Arial" w:cs="Arial"/>
          <w:lang w:val="en-US"/>
        </w:rPr>
        <w:t>Ako</w:t>
      </w:r>
      <w:r w:rsidRPr="0091109E">
        <w:rPr>
          <w:rFonts w:ascii="Arial" w:hAnsi="Arial" w:cs="Arial"/>
          <w:lang w:val="en-US"/>
        </w:rPr>
        <w:t xml:space="preserve"> možemo da vozimo bicikl, onda možemo naučiti da vozimo motocikl pošto su </w:t>
      </w:r>
      <w:r>
        <w:rPr>
          <w:rFonts w:ascii="Arial" w:hAnsi="Arial" w:cs="Arial"/>
          <w:lang w:val="en-US"/>
        </w:rPr>
        <w:t>ove dve radnje veoma slične</w:t>
      </w:r>
      <w:r w:rsidRPr="0091109E">
        <w:rPr>
          <w:rFonts w:ascii="Arial" w:hAnsi="Arial" w:cs="Arial"/>
          <w:lang w:val="en-US"/>
        </w:rPr>
        <w:t>.</w:t>
      </w:r>
      <w:r>
        <w:rPr>
          <w:rFonts w:ascii="Arial" w:hAnsi="Arial" w:cs="Arial"/>
          <w:lang w:val="en-US"/>
        </w:rPr>
        <w:t xml:space="preserve"> Takođe, profesionalni atletičar se vrlo lako može opredeliti za neki sport kao sto su trčanje, bacanje koplja, skok u dalj, razlog tome jeste upravo iskorišćavanje već postojeće fizičke spreme i  načina treninga koji se sa malim modifikacijama može prilagoditi novom sportu.</w:t>
      </w:r>
      <w:r w:rsidRPr="0091109E">
        <w:rPr>
          <w:rFonts w:ascii="Arial" w:hAnsi="Arial" w:cs="Arial"/>
          <w:lang w:val="en-US"/>
        </w:rPr>
        <w:t xml:space="preserve"> Iznenađujuće je otkriti da koristeći sličnost između dve stvari, možemo izgraditi most preko kojeg se staro iskustvo ili znanje može preneti na novo, od koristi procesu učenja novog znanja.</w:t>
      </w:r>
      <w:r>
        <w:rPr>
          <w:rFonts w:ascii="Arial" w:hAnsi="Arial" w:cs="Arial"/>
          <w:lang w:val="en-US"/>
        </w:rPr>
        <w:t xml:space="preserve"> </w:t>
      </w:r>
    </w:p>
    <w:p w14:paraId="3785E2A3" w14:textId="77777777" w:rsidR="00443F7B" w:rsidRDefault="00443F7B" w:rsidP="00443F7B">
      <w:pPr>
        <w:jc w:val="both"/>
        <w:rPr>
          <w:rFonts w:ascii="Arial" w:hAnsi="Arial" w:cs="Arial"/>
          <w:lang w:val="en-US"/>
        </w:rPr>
      </w:pPr>
    </w:p>
    <w:p w14:paraId="265461F4" w14:textId="77777777" w:rsidR="00443F7B" w:rsidRDefault="00443F7B" w:rsidP="00443F7B">
      <w:pPr>
        <w:jc w:val="both"/>
        <w:rPr>
          <w:rFonts w:ascii="Arial" w:hAnsi="Arial" w:cs="Arial"/>
          <w:lang w:val="en-US"/>
        </w:rPr>
      </w:pPr>
      <w:r>
        <w:rPr>
          <w:noProof/>
          <w:lang w:val="en-US" w:eastAsia="en-US"/>
        </w:rPr>
        <w:drawing>
          <wp:inline distT="0" distB="0" distL="0" distR="0" wp14:anchorId="2E40E7C9" wp14:editId="0B08E30A">
            <wp:extent cx="5486400" cy="1390650"/>
            <wp:effectExtent l="0" t="0" r="0" b="0"/>
            <wp:docPr id="177787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71580" name=""/>
                    <pic:cNvPicPr/>
                  </pic:nvPicPr>
                  <pic:blipFill>
                    <a:blip r:embed="rId11"/>
                    <a:stretch>
                      <a:fillRect/>
                    </a:stretch>
                  </pic:blipFill>
                  <pic:spPr>
                    <a:xfrm>
                      <a:off x="0" y="0"/>
                      <a:ext cx="5486400" cy="1390650"/>
                    </a:xfrm>
                    <a:prstGeom prst="rect">
                      <a:avLst/>
                    </a:prstGeom>
                  </pic:spPr>
                </pic:pic>
              </a:graphicData>
            </a:graphic>
          </wp:inline>
        </w:drawing>
      </w:r>
    </w:p>
    <w:p w14:paraId="0E3EA636" w14:textId="7777777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Slika 1. Transfer Learning u realnom životu a) badminton – tenis</w:t>
      </w:r>
    </w:p>
    <w:p w14:paraId="147B0D8F" w14:textId="7777777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b) kineski šah – internacionalni šah</w:t>
      </w:r>
    </w:p>
    <w:p w14:paraId="4FC3D34E" w14:textId="77777777" w:rsidR="00443F7B" w:rsidRDefault="00443F7B" w:rsidP="00443F7B">
      <w:pPr>
        <w:jc w:val="both"/>
        <w:rPr>
          <w:rFonts w:ascii="Arial" w:hAnsi="Arial" w:cs="Arial"/>
          <w:lang w:val="en-US"/>
        </w:rPr>
      </w:pPr>
    </w:p>
    <w:p w14:paraId="268E458F" w14:textId="77777777" w:rsidR="00443F7B" w:rsidRDefault="00443F7B" w:rsidP="00443F7B">
      <w:pPr>
        <w:jc w:val="both"/>
        <w:rPr>
          <w:rFonts w:ascii="Arial" w:hAnsi="Arial" w:cs="Arial"/>
          <w:lang w:val="en-US"/>
        </w:rPr>
      </w:pPr>
    </w:p>
    <w:p w14:paraId="3B0F39D8" w14:textId="77777777" w:rsidR="00443F7B" w:rsidRDefault="00443F7B" w:rsidP="00443F7B">
      <w:pPr>
        <w:jc w:val="both"/>
        <w:rPr>
          <w:rFonts w:ascii="Arial" w:hAnsi="Arial" w:cs="Arial"/>
          <w:lang w:val="en-US"/>
        </w:rPr>
      </w:pPr>
    </w:p>
    <w:p w14:paraId="522AE477" w14:textId="77777777" w:rsidR="00443F7B" w:rsidRDefault="00443F7B" w:rsidP="00443F7B">
      <w:pPr>
        <w:jc w:val="both"/>
        <w:rPr>
          <w:rFonts w:ascii="Arial" w:hAnsi="Arial" w:cs="Arial"/>
          <w:lang w:val="en-US"/>
        </w:rPr>
      </w:pPr>
      <w:r>
        <w:rPr>
          <w:rFonts w:ascii="Arial" w:hAnsi="Arial" w:cs="Arial"/>
          <w:lang w:val="en-US"/>
        </w:rPr>
        <w:t>G</w:t>
      </w:r>
      <w:r w:rsidRPr="00544BB9">
        <w:rPr>
          <w:rFonts w:ascii="Arial" w:hAnsi="Arial" w:cs="Arial"/>
          <w:lang w:val="en-US"/>
        </w:rPr>
        <w:t>lavni izazov</w:t>
      </w:r>
      <w:r>
        <w:rPr>
          <w:rFonts w:ascii="Arial" w:hAnsi="Arial" w:cs="Arial"/>
          <w:lang w:val="en-US"/>
        </w:rPr>
        <w:t xml:space="preserve"> </w:t>
      </w:r>
      <w:r w:rsidRPr="00544BB9">
        <w:rPr>
          <w:rFonts w:ascii="Arial" w:hAnsi="Arial" w:cs="Arial"/>
          <w:lang w:val="en-US"/>
        </w:rPr>
        <w:t>mašinskog</w:t>
      </w:r>
      <w:r>
        <w:rPr>
          <w:rFonts w:ascii="Arial" w:hAnsi="Arial" w:cs="Arial"/>
          <w:lang w:val="en-US"/>
        </w:rPr>
        <w:t>/dubokog</w:t>
      </w:r>
      <w:r w:rsidRPr="00544BB9">
        <w:rPr>
          <w:rFonts w:ascii="Arial" w:hAnsi="Arial" w:cs="Arial"/>
          <w:lang w:val="en-US"/>
        </w:rPr>
        <w:t xml:space="preserve"> učenja u mnogim aplikacijama je to što modeli ne funkcionišu dobro u novim domenima zadataka. Razlog zašto ne funkcionišu dobro može biti jedan od nekoliko razloga: nedostatak novih podataka o obuci zbog malog izazova podataka, promena okolnosti i promena zadataka. Na primer, u novoj situaciji, visokokvalitetni podaci o obuci mogu </w:t>
      </w:r>
      <w:r>
        <w:rPr>
          <w:rFonts w:ascii="Arial" w:hAnsi="Arial" w:cs="Arial"/>
          <w:lang w:val="en-US"/>
        </w:rPr>
        <w:t xml:space="preserve">nedostajati i vrlo cesto je nemoguće obezbediti još podataka </w:t>
      </w:r>
      <w:r w:rsidRPr="00544BB9">
        <w:rPr>
          <w:rFonts w:ascii="Arial" w:hAnsi="Arial" w:cs="Arial"/>
          <w:lang w:val="en-US"/>
        </w:rPr>
        <w:t xml:space="preserve">kao u slučaju medicinske dijagnoze i podataka medicinskog snimanja. Modeli mašinskog učenja ne mogu da rade dobro bez dovoljno podataka o obuci. Dobijanje i označavanje novih podataka često zahteva mnogo truda i resursa u novom domenu aplikacije, što je glavna prepreka u realizaciji veštačke inteligencije u stvarnom svetu. </w:t>
      </w:r>
    </w:p>
    <w:p w14:paraId="54EFAFE8" w14:textId="77777777" w:rsidR="00AD5D82" w:rsidRDefault="00AD5D82" w:rsidP="00443F7B">
      <w:pPr>
        <w:jc w:val="both"/>
        <w:rPr>
          <w:rFonts w:ascii="Arial" w:hAnsi="Arial" w:cs="Arial"/>
          <w:lang w:val="en-US"/>
        </w:rPr>
      </w:pPr>
    </w:p>
    <w:p w14:paraId="431B3996" w14:textId="77777777" w:rsidR="00AD5D82" w:rsidRDefault="00AD5D82" w:rsidP="00443F7B">
      <w:pPr>
        <w:jc w:val="both"/>
        <w:rPr>
          <w:rFonts w:ascii="Arial" w:hAnsi="Arial" w:cs="Arial"/>
          <w:lang w:val="en-US"/>
        </w:rPr>
      </w:pPr>
    </w:p>
    <w:p w14:paraId="0820796E" w14:textId="77777777" w:rsidR="00AD5D82" w:rsidRDefault="00AD5D82" w:rsidP="00443F7B">
      <w:pPr>
        <w:jc w:val="both"/>
        <w:rPr>
          <w:rFonts w:ascii="Arial" w:hAnsi="Arial" w:cs="Arial"/>
          <w:lang w:val="en-US"/>
        </w:rPr>
      </w:pPr>
    </w:p>
    <w:p w14:paraId="6D2F1B37" w14:textId="77777777" w:rsidR="00AD5D82" w:rsidRDefault="00AD5D82" w:rsidP="00443F7B">
      <w:pPr>
        <w:jc w:val="both"/>
        <w:rPr>
          <w:rFonts w:ascii="Arial" w:hAnsi="Arial" w:cs="Arial"/>
          <w:lang w:val="en-US"/>
        </w:rPr>
      </w:pPr>
    </w:p>
    <w:p w14:paraId="528B90A1" w14:textId="77777777" w:rsidR="00443F7B" w:rsidRDefault="00443F7B" w:rsidP="00443F7B">
      <w:pPr>
        <w:jc w:val="both"/>
        <w:rPr>
          <w:rFonts w:ascii="Arial" w:hAnsi="Arial" w:cs="Arial"/>
          <w:lang w:val="en-US"/>
        </w:rPr>
      </w:pPr>
    </w:p>
    <w:p w14:paraId="4F3863CD" w14:textId="77777777" w:rsidR="00443F7B" w:rsidRDefault="00443F7B" w:rsidP="00443F7B">
      <w:pPr>
        <w:jc w:val="both"/>
        <w:rPr>
          <w:rFonts w:ascii="Arial" w:hAnsi="Arial" w:cs="Arial"/>
          <w:lang w:val="en-US"/>
        </w:rPr>
      </w:pPr>
      <w:r>
        <w:rPr>
          <w:rFonts w:ascii="Arial" w:hAnsi="Arial" w:cs="Arial"/>
          <w:lang w:val="en-US"/>
        </w:rPr>
        <w:lastRenderedPageBreak/>
        <w:t xml:space="preserve">Razlozi za razvijanje prenesenog učenja su sledeći: </w:t>
      </w:r>
    </w:p>
    <w:p w14:paraId="41599E38" w14:textId="77777777" w:rsidR="00443F7B" w:rsidRDefault="00443F7B" w:rsidP="00443F7B">
      <w:pPr>
        <w:jc w:val="both"/>
        <w:rPr>
          <w:rFonts w:ascii="Arial" w:hAnsi="Arial" w:cs="Arial"/>
          <w:lang w:val="en-US"/>
        </w:rPr>
      </w:pPr>
    </w:p>
    <w:p w14:paraId="26178FA8" w14:textId="77777777" w:rsidR="00443F7B" w:rsidRDefault="00443F7B" w:rsidP="00443F7B">
      <w:pPr>
        <w:pStyle w:val="ListParagraph"/>
        <w:numPr>
          <w:ilvl w:val="0"/>
          <w:numId w:val="2"/>
        </w:numPr>
        <w:jc w:val="both"/>
        <w:rPr>
          <w:rFonts w:ascii="Arial" w:hAnsi="Arial" w:cs="Arial"/>
          <w:lang w:val="en-US"/>
        </w:rPr>
      </w:pPr>
      <w:r>
        <w:rPr>
          <w:rFonts w:ascii="Arial" w:hAnsi="Arial" w:cs="Arial"/>
          <w:lang w:val="en-US"/>
        </w:rPr>
        <w:t xml:space="preserve">Velike količine podataka i nedovoljno snažni hardverski resursi - </w:t>
      </w:r>
      <w:r w:rsidRPr="008F5B10">
        <w:rPr>
          <w:rFonts w:ascii="Arial" w:hAnsi="Arial" w:cs="Arial"/>
          <w:lang w:val="en-US"/>
        </w:rPr>
        <w:t xml:space="preserve">Opšte je poznato da su ovi veliki podaci u svakodnevnom životu često potrebni veoma moćni računarski uređaji za čuvanje i izračunavanje. Nažalost, </w:t>
      </w:r>
      <w:r>
        <w:rPr>
          <w:rFonts w:ascii="Arial" w:hAnsi="Arial" w:cs="Arial"/>
          <w:lang w:val="en-US"/>
        </w:rPr>
        <w:t xml:space="preserve">super </w:t>
      </w:r>
      <w:r w:rsidRPr="008F5B10">
        <w:rPr>
          <w:rFonts w:ascii="Arial" w:hAnsi="Arial" w:cs="Arial"/>
          <w:lang w:val="en-US"/>
        </w:rPr>
        <w:t>računari</w:t>
      </w:r>
      <w:r>
        <w:rPr>
          <w:rFonts w:ascii="Arial" w:hAnsi="Arial" w:cs="Arial"/>
          <w:lang w:val="en-US"/>
        </w:rPr>
        <w:t xml:space="preserve"> </w:t>
      </w:r>
      <w:r w:rsidRPr="008F5B10">
        <w:rPr>
          <w:rFonts w:ascii="Arial" w:hAnsi="Arial" w:cs="Arial"/>
          <w:lang w:val="en-US"/>
        </w:rPr>
        <w:t>su često ograničeni na one „super</w:t>
      </w:r>
      <w:r>
        <w:rPr>
          <w:rFonts w:ascii="Arial" w:hAnsi="Arial" w:cs="Arial"/>
          <w:lang w:val="en-US"/>
        </w:rPr>
        <w:t xml:space="preserve"> </w:t>
      </w:r>
      <w:r w:rsidRPr="008F5B10">
        <w:rPr>
          <w:rFonts w:ascii="Arial" w:hAnsi="Arial" w:cs="Arial"/>
          <w:lang w:val="en-US"/>
        </w:rPr>
        <w:t xml:space="preserve">bogate“ kompanije kao što su Google, Meta, Microsoft, Amazon, itd., koje obični istraživači ne mogu priuštiti. Ovi tehnološki giganti imaju mnogo </w:t>
      </w:r>
      <w:r>
        <w:rPr>
          <w:rFonts w:ascii="Arial" w:hAnsi="Arial" w:cs="Arial"/>
          <w:lang w:val="en-US"/>
        </w:rPr>
        <w:t>veće</w:t>
      </w:r>
      <w:r w:rsidRPr="008F5B10">
        <w:rPr>
          <w:rFonts w:ascii="Arial" w:hAnsi="Arial" w:cs="Arial"/>
          <w:lang w:val="en-US"/>
        </w:rPr>
        <w:t xml:space="preserve"> računarske moći za obuku veoma velikih modela za svoje proizvode i usluge. Na primer, u oblasti kompjuterskog vida, obuka ImageNet-a je izuzetno dugotrajna na normalnom hardveru, a u oblasti obrade prirodnog jezika, obuka BERT</w:t>
      </w:r>
      <w:r>
        <w:rPr>
          <w:rFonts w:ascii="Arial" w:hAnsi="Arial" w:cs="Arial"/>
          <w:lang w:val="en-US"/>
        </w:rPr>
        <w:t xml:space="preserve"> </w:t>
      </w:r>
      <w:r w:rsidRPr="008F5B10">
        <w:rPr>
          <w:rFonts w:ascii="Arial" w:hAnsi="Arial" w:cs="Arial"/>
          <w:lang w:val="en-US"/>
        </w:rPr>
        <w:t xml:space="preserve">modela </w:t>
      </w:r>
      <w:r w:rsidRPr="008F5B10">
        <w:rPr>
          <w:rFonts w:ascii="Arial" w:hAnsi="Arial" w:cs="Arial"/>
          <w:i/>
          <w:iCs/>
          <w:lang w:val="en-US"/>
        </w:rPr>
        <w:t>from scratches</w:t>
      </w:r>
      <w:r w:rsidRPr="008F5B10">
        <w:rPr>
          <w:rFonts w:ascii="Arial" w:hAnsi="Arial" w:cs="Arial"/>
          <w:lang w:val="en-US"/>
        </w:rPr>
        <w:t xml:space="preserve"> nije dostupna </w:t>
      </w:r>
      <w:r>
        <w:rPr>
          <w:rFonts w:ascii="Arial" w:hAnsi="Arial" w:cs="Arial"/>
          <w:lang w:val="en-US"/>
        </w:rPr>
        <w:t>već</w:t>
      </w:r>
      <w:r w:rsidRPr="008F5B10">
        <w:rPr>
          <w:rFonts w:ascii="Arial" w:hAnsi="Arial" w:cs="Arial"/>
          <w:lang w:val="en-US"/>
        </w:rPr>
        <w:t>́ini istraživača. Naučno istraživanje je dug put</w:t>
      </w:r>
      <w:r>
        <w:rPr>
          <w:rFonts w:ascii="Arial" w:hAnsi="Arial" w:cs="Arial"/>
          <w:lang w:val="en-US"/>
        </w:rPr>
        <w:t>,</w:t>
      </w:r>
      <w:r w:rsidRPr="008F5B10">
        <w:rPr>
          <w:rFonts w:ascii="Arial" w:hAnsi="Arial" w:cs="Arial"/>
          <w:lang w:val="en-US"/>
        </w:rPr>
        <w:t xml:space="preserve"> kako bismo očekivali da opšti istraživači mogu imati koristi od takve istraživačke teme sa ograničenim resursima? Slika </w:t>
      </w:r>
      <w:r>
        <w:rPr>
          <w:rFonts w:ascii="Arial" w:hAnsi="Arial" w:cs="Arial"/>
          <w:lang w:val="en-US"/>
        </w:rPr>
        <w:t>2.</w:t>
      </w:r>
      <w:r w:rsidRPr="008F5B10">
        <w:rPr>
          <w:rFonts w:ascii="Arial" w:hAnsi="Arial" w:cs="Arial"/>
          <w:lang w:val="en-US"/>
        </w:rPr>
        <w:t xml:space="preserve"> pokazuje sve </w:t>
      </w:r>
      <w:r>
        <w:rPr>
          <w:rFonts w:ascii="Arial" w:hAnsi="Arial" w:cs="Arial"/>
          <w:lang w:val="en-US"/>
        </w:rPr>
        <w:t>već</w:t>
      </w:r>
      <w:r w:rsidRPr="008F5B10">
        <w:rPr>
          <w:rFonts w:ascii="Arial" w:hAnsi="Arial" w:cs="Arial"/>
          <w:lang w:val="en-US"/>
        </w:rPr>
        <w:t xml:space="preserve">́e veličine unapred obučenih jezičkih modela tokom proteklih godina. Jasno vidimo da ovi modeli postaju sve </w:t>
      </w:r>
      <w:r>
        <w:rPr>
          <w:rFonts w:ascii="Arial" w:hAnsi="Arial" w:cs="Arial"/>
          <w:lang w:val="en-US"/>
        </w:rPr>
        <w:t>već</w:t>
      </w:r>
      <w:r w:rsidRPr="008F5B10">
        <w:rPr>
          <w:rFonts w:ascii="Arial" w:hAnsi="Arial" w:cs="Arial"/>
          <w:lang w:val="en-US"/>
        </w:rPr>
        <w:t xml:space="preserve">́i i </w:t>
      </w:r>
      <w:r>
        <w:rPr>
          <w:rFonts w:ascii="Arial" w:hAnsi="Arial" w:cs="Arial"/>
          <w:lang w:val="en-US"/>
        </w:rPr>
        <w:t>već</w:t>
      </w:r>
      <w:r w:rsidRPr="008F5B10">
        <w:rPr>
          <w:rFonts w:ascii="Arial" w:hAnsi="Arial" w:cs="Arial"/>
          <w:lang w:val="en-US"/>
        </w:rPr>
        <w:t xml:space="preserve">́i, zahtevajući mnogo moćniji hardver za obuku. Dakle, u ovom slučaju, kako </w:t>
      </w:r>
      <w:r>
        <w:rPr>
          <w:rFonts w:ascii="Arial" w:hAnsi="Arial" w:cs="Arial"/>
          <w:lang w:val="en-US"/>
        </w:rPr>
        <w:t>već</w:t>
      </w:r>
      <w:r w:rsidRPr="008F5B10">
        <w:rPr>
          <w:rFonts w:ascii="Arial" w:hAnsi="Arial" w:cs="Arial"/>
          <w:lang w:val="en-US"/>
        </w:rPr>
        <w:t xml:space="preserve">́ina običnih istraživača i studenata može dobro iskoristiti tehnološko otkriće (npr. unapred obučene modele) za sopstveno istraživanje? Jedan od verovatnih odgovora je </w:t>
      </w:r>
      <w:r>
        <w:rPr>
          <w:rFonts w:ascii="Arial" w:hAnsi="Arial" w:cs="Arial"/>
          <w:lang w:val="en-US"/>
        </w:rPr>
        <w:t>Transfer Learning</w:t>
      </w:r>
      <w:r w:rsidRPr="008F5B10">
        <w:rPr>
          <w:rFonts w:ascii="Arial" w:hAnsi="Arial" w:cs="Arial"/>
          <w:lang w:val="en-US"/>
        </w:rPr>
        <w:t xml:space="preserve">, koje nam omogućava da koristimo unapred obučene modele da olakšamo sopstveni zadatak i koristimo </w:t>
      </w:r>
      <w:r>
        <w:rPr>
          <w:rFonts w:ascii="Arial" w:hAnsi="Arial" w:cs="Arial"/>
          <w:lang w:val="en-US"/>
        </w:rPr>
        <w:t>u našim sopstvenim istraživanjima.</w:t>
      </w:r>
    </w:p>
    <w:p w14:paraId="70EED42E" w14:textId="77777777" w:rsidR="00443F7B" w:rsidRDefault="00443F7B" w:rsidP="00443F7B">
      <w:pPr>
        <w:pStyle w:val="ListParagraph"/>
        <w:jc w:val="both"/>
        <w:rPr>
          <w:rFonts w:ascii="Arial" w:hAnsi="Arial" w:cs="Arial"/>
          <w:lang w:val="en-US"/>
        </w:rPr>
      </w:pPr>
    </w:p>
    <w:p w14:paraId="154ED2BD" w14:textId="77777777" w:rsidR="00443F7B" w:rsidRDefault="00443F7B" w:rsidP="00443F7B">
      <w:pPr>
        <w:pStyle w:val="ListParagraph"/>
        <w:jc w:val="center"/>
        <w:rPr>
          <w:rFonts w:ascii="Arial" w:hAnsi="Arial" w:cs="Arial"/>
          <w:lang w:val="en-US"/>
        </w:rPr>
      </w:pPr>
      <w:r>
        <w:rPr>
          <w:noProof/>
          <w:lang w:val="en-US" w:eastAsia="en-US"/>
        </w:rPr>
        <w:drawing>
          <wp:inline distT="0" distB="0" distL="0" distR="0" wp14:anchorId="6EFAA204" wp14:editId="202653D0">
            <wp:extent cx="4524375" cy="2000250"/>
            <wp:effectExtent l="0" t="0" r="9525" b="0"/>
            <wp:docPr id="82191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0641" name=""/>
                    <pic:cNvPicPr/>
                  </pic:nvPicPr>
                  <pic:blipFill>
                    <a:blip r:embed="rId12"/>
                    <a:stretch>
                      <a:fillRect/>
                    </a:stretch>
                  </pic:blipFill>
                  <pic:spPr>
                    <a:xfrm>
                      <a:off x="0" y="0"/>
                      <a:ext cx="4524375" cy="2000250"/>
                    </a:xfrm>
                    <a:prstGeom prst="rect">
                      <a:avLst/>
                    </a:prstGeom>
                  </pic:spPr>
                </pic:pic>
              </a:graphicData>
            </a:graphic>
          </wp:inline>
        </w:drawing>
      </w:r>
    </w:p>
    <w:p w14:paraId="0BF7510A" w14:textId="406AF709" w:rsidR="00443F7B" w:rsidRPr="00FA260A" w:rsidRDefault="00443F7B" w:rsidP="00443F7B">
      <w:pPr>
        <w:pStyle w:val="ListParagraph"/>
        <w:jc w:val="center"/>
        <w:rPr>
          <w:rFonts w:ascii="Arial" w:hAnsi="Arial" w:cs="Arial"/>
          <w:i/>
          <w:iCs/>
          <w:color w:val="0070C0"/>
          <w:sz w:val="20"/>
          <w:lang w:val="en-US"/>
        </w:rPr>
      </w:pPr>
      <w:r w:rsidRPr="00FA260A">
        <w:rPr>
          <w:rFonts w:ascii="Arial" w:hAnsi="Arial" w:cs="Arial"/>
          <w:i/>
          <w:iCs/>
          <w:color w:val="0070C0"/>
          <w:sz w:val="20"/>
          <w:lang w:val="en-US"/>
        </w:rPr>
        <w:t xml:space="preserve">Slika 2. Veličine obučenih jezičkih modela (u milijardama parametara) </w:t>
      </w:r>
      <w:sdt>
        <w:sdtPr>
          <w:rPr>
            <w:rFonts w:ascii="Arial" w:hAnsi="Arial" w:cs="Arial"/>
            <w:i/>
            <w:iCs/>
            <w:color w:val="0070C0"/>
            <w:sz w:val="20"/>
            <w:lang w:val="en-US"/>
          </w:rPr>
          <w:id w:val="-1236549452"/>
          <w:citation/>
        </w:sdtPr>
        <w:sdtEndPr/>
        <w:sdtContent>
          <w:r w:rsidRPr="00FA260A">
            <w:rPr>
              <w:rFonts w:ascii="Arial" w:hAnsi="Arial" w:cs="Arial"/>
              <w:i/>
              <w:iCs/>
              <w:color w:val="0070C0"/>
              <w:sz w:val="20"/>
              <w:lang w:val="en-US"/>
            </w:rPr>
            <w:fldChar w:fldCharType="begin"/>
          </w:r>
          <w:r w:rsidRPr="00FA260A">
            <w:rPr>
              <w:rFonts w:ascii="Arial" w:hAnsi="Arial" w:cs="Arial"/>
              <w:i/>
              <w:iCs/>
              <w:color w:val="0070C0"/>
              <w:sz w:val="20"/>
              <w:lang w:val="en-US"/>
            </w:rPr>
            <w:instrText xml:space="preserve"> CITATION Qia22 \l 1033 </w:instrText>
          </w:r>
          <w:r w:rsidRPr="00FA260A">
            <w:rPr>
              <w:rFonts w:ascii="Arial" w:hAnsi="Arial" w:cs="Arial"/>
              <w:i/>
              <w:iCs/>
              <w:color w:val="0070C0"/>
              <w:sz w:val="20"/>
              <w:lang w:val="en-US"/>
            </w:rPr>
            <w:fldChar w:fldCharType="separate"/>
          </w:r>
          <w:r w:rsidR="00AD5D82" w:rsidRPr="00FA260A">
            <w:rPr>
              <w:rFonts w:ascii="Arial" w:hAnsi="Arial" w:cs="Arial"/>
              <w:noProof/>
              <w:color w:val="0070C0"/>
              <w:sz w:val="20"/>
              <w:lang w:val="en-US"/>
            </w:rPr>
            <w:t>[1]</w:t>
          </w:r>
          <w:r w:rsidRPr="00FA260A">
            <w:rPr>
              <w:rFonts w:ascii="Arial" w:hAnsi="Arial" w:cs="Arial"/>
              <w:i/>
              <w:iCs/>
              <w:color w:val="0070C0"/>
              <w:sz w:val="20"/>
              <w:lang w:val="en-US"/>
            </w:rPr>
            <w:fldChar w:fldCharType="end"/>
          </w:r>
        </w:sdtContent>
      </w:sdt>
    </w:p>
    <w:p w14:paraId="29EC9ED6" w14:textId="77777777" w:rsidR="00443F7B" w:rsidRDefault="00443F7B" w:rsidP="00443F7B">
      <w:pPr>
        <w:jc w:val="both"/>
        <w:rPr>
          <w:rFonts w:ascii="Arial" w:hAnsi="Arial" w:cs="Arial"/>
          <w:lang w:val="en-US"/>
        </w:rPr>
      </w:pPr>
    </w:p>
    <w:p w14:paraId="7596460A" w14:textId="77777777" w:rsidR="00443F7B" w:rsidRDefault="00443F7B" w:rsidP="00443F7B">
      <w:pPr>
        <w:pStyle w:val="ListParagraph"/>
        <w:numPr>
          <w:ilvl w:val="0"/>
          <w:numId w:val="1"/>
        </w:numPr>
        <w:jc w:val="both"/>
        <w:rPr>
          <w:rFonts w:ascii="Arial" w:hAnsi="Arial" w:cs="Arial"/>
          <w:lang w:val="en-US"/>
        </w:rPr>
      </w:pPr>
      <w:r>
        <w:rPr>
          <w:rFonts w:ascii="Arial" w:hAnsi="Arial" w:cs="Arial"/>
          <w:lang w:val="en-US"/>
        </w:rPr>
        <w:t>Nedovoljno podataka i nemogućnost generalizacije - Ključno</w:t>
      </w:r>
      <w:r w:rsidRPr="00984906">
        <w:rPr>
          <w:rFonts w:ascii="Arial" w:hAnsi="Arial" w:cs="Arial"/>
          <w:lang w:val="en-US"/>
        </w:rPr>
        <w:t xml:space="preserve"> očekivanje od mašinskog učenja je da </w:t>
      </w:r>
      <w:r>
        <w:rPr>
          <w:rFonts w:ascii="Arial" w:hAnsi="Arial" w:cs="Arial"/>
          <w:lang w:val="en-US"/>
        </w:rPr>
        <w:t>se obuće modeli</w:t>
      </w:r>
      <w:r w:rsidRPr="00984906">
        <w:rPr>
          <w:rFonts w:ascii="Arial" w:hAnsi="Arial" w:cs="Arial"/>
          <w:lang w:val="en-US"/>
        </w:rPr>
        <w:t xml:space="preserve"> da prave ispravna predviđanja za </w:t>
      </w:r>
      <w:r>
        <w:rPr>
          <w:rFonts w:ascii="Arial" w:hAnsi="Arial" w:cs="Arial"/>
          <w:lang w:val="en-US"/>
        </w:rPr>
        <w:t>ne već viđene</w:t>
      </w:r>
      <w:r w:rsidRPr="00984906">
        <w:rPr>
          <w:rFonts w:ascii="Arial" w:hAnsi="Arial" w:cs="Arial"/>
          <w:lang w:val="en-US"/>
        </w:rPr>
        <w:t xml:space="preserve"> skupove podataka, okruženja i aplikacije u budućnosti, tj. generalizaciju ili generalizaciju van distribucije. Zatim, postoji još jedan izazov</w:t>
      </w:r>
      <w:r>
        <w:rPr>
          <w:rFonts w:ascii="Arial" w:hAnsi="Arial" w:cs="Arial"/>
          <w:lang w:val="en-US"/>
        </w:rPr>
        <w:t>, to je</w:t>
      </w:r>
      <w:r w:rsidRPr="00984906">
        <w:rPr>
          <w:rFonts w:ascii="Arial" w:hAnsi="Arial" w:cs="Arial"/>
          <w:lang w:val="en-US"/>
        </w:rPr>
        <w:t xml:space="preserve"> ograničeni podaci naspram zahteva generalizacije. Iako možemo da prikupimo više podataka, oni su uvek konačni i ograničeni u poređenju sa ogromnim okeanom velikih podataka. Model i dalje može patiti od novog okruženja. Uzimamo medicinsko mašinsko učenje kao primer. Poznato je da su medicinski podaci izuzetno ograničeni zbog nekoliko mogućih razloga kao što su ograničen broj pacijenata, komplikovani eksperimenti i operacije, kao i nepriuštivi troškovi istraživanja sopstvenih podataka.</w:t>
      </w:r>
      <w:r>
        <w:rPr>
          <w:rFonts w:ascii="Arial" w:hAnsi="Arial" w:cs="Arial"/>
          <w:lang w:val="en-US"/>
        </w:rPr>
        <w:t xml:space="preserve"> </w:t>
      </w:r>
      <w:r w:rsidRPr="00984906">
        <w:rPr>
          <w:rFonts w:ascii="Arial" w:hAnsi="Arial" w:cs="Arial"/>
          <w:lang w:val="en-US"/>
        </w:rPr>
        <w:t xml:space="preserve">U ovom slučaju, ako možemo da iskoristimo </w:t>
      </w:r>
      <w:r w:rsidRPr="00984906">
        <w:rPr>
          <w:rFonts w:ascii="Arial" w:hAnsi="Arial" w:cs="Arial"/>
          <w:lang w:val="en-US"/>
        </w:rPr>
        <w:lastRenderedPageBreak/>
        <w:t xml:space="preserve">prednosti </w:t>
      </w:r>
      <w:r>
        <w:rPr>
          <w:rFonts w:ascii="Arial" w:hAnsi="Arial" w:cs="Arial"/>
          <w:lang w:val="en-US"/>
        </w:rPr>
        <w:t>prenesenog učenja</w:t>
      </w:r>
      <w:r w:rsidRPr="00984906">
        <w:rPr>
          <w:rFonts w:ascii="Arial" w:hAnsi="Arial" w:cs="Arial"/>
          <w:lang w:val="en-US"/>
        </w:rPr>
        <w:t xml:space="preserve"> da bismo izgradili modele koji se mogu generalizovati na osnovu ograničenog skupa podataka, mogli bismo završiti obuku za model koji ima dobru sposobnost generalizacije, tj. naš model može dobro predvideti </w:t>
      </w:r>
      <w:r>
        <w:rPr>
          <w:rFonts w:ascii="Arial" w:hAnsi="Arial" w:cs="Arial"/>
          <w:lang w:val="en-US"/>
        </w:rPr>
        <w:t xml:space="preserve">nove podatke </w:t>
      </w:r>
      <w:r w:rsidRPr="00984906">
        <w:rPr>
          <w:rFonts w:ascii="Arial" w:hAnsi="Arial" w:cs="Arial"/>
          <w:lang w:val="en-US"/>
        </w:rPr>
        <w:t>zasnovane na starim modelima</w:t>
      </w:r>
      <w:r>
        <w:rPr>
          <w:rFonts w:ascii="Arial" w:hAnsi="Arial" w:cs="Arial"/>
          <w:lang w:val="en-US"/>
        </w:rPr>
        <w:t>.</w:t>
      </w:r>
    </w:p>
    <w:p w14:paraId="2109E6B8" w14:textId="77777777" w:rsidR="00443F7B" w:rsidRDefault="00443F7B" w:rsidP="00443F7B">
      <w:pPr>
        <w:pStyle w:val="ListParagraph"/>
        <w:numPr>
          <w:ilvl w:val="0"/>
          <w:numId w:val="1"/>
        </w:numPr>
        <w:jc w:val="both"/>
        <w:rPr>
          <w:rFonts w:ascii="Arial" w:hAnsi="Arial" w:cs="Arial"/>
          <w:lang w:val="en-US"/>
        </w:rPr>
      </w:pPr>
      <w:r w:rsidRPr="00AC1C04">
        <w:rPr>
          <w:rFonts w:ascii="Arial" w:hAnsi="Arial" w:cs="Arial"/>
          <w:lang w:val="en-US"/>
        </w:rPr>
        <w:t>Modeli mašinskog učenja moraju da budu robusni</w:t>
      </w:r>
      <w:r>
        <w:rPr>
          <w:rFonts w:ascii="Arial" w:hAnsi="Arial" w:cs="Arial"/>
          <w:lang w:val="en-US"/>
        </w:rPr>
        <w:t xml:space="preserve"> -</w:t>
      </w:r>
      <w:r w:rsidRPr="00AC1C04">
        <w:rPr>
          <w:rFonts w:ascii="Arial" w:hAnsi="Arial" w:cs="Arial"/>
          <w:lang w:val="en-US"/>
        </w:rPr>
        <w:t xml:space="preserve"> tradicionalno mašinsko učenje često pretpostavlja da su i podaci o obuci i testu izvučeni iz iste distribucije. Međutim, ova pretpostavka je previše jaka da bi se održala u mnogim praktičnim scenarijima. U mnogim slučajevima, distribucija varira u zavisnosti od vremena i prostora, i varira od situacije do situacije, tako da možda nikada nećemo imati pristup novim podacima o obuci za istu distribuciju testova. U situacijama koje se razlikuju od podataka za obuku, obučenim modelima je potrebna adaptacija pre nego što se mogu koristiti.</w:t>
      </w:r>
    </w:p>
    <w:p w14:paraId="13E4E8B4" w14:textId="77777777" w:rsidR="00443F7B" w:rsidRPr="00AC1C04" w:rsidRDefault="00443F7B" w:rsidP="00443F7B">
      <w:pPr>
        <w:pStyle w:val="ListParagraph"/>
        <w:rPr>
          <w:rFonts w:ascii="Arial" w:hAnsi="Arial" w:cs="Arial"/>
          <w:lang w:val="en-US"/>
        </w:rPr>
      </w:pPr>
    </w:p>
    <w:p w14:paraId="4FBFFC49" w14:textId="77777777" w:rsidR="00443F7B" w:rsidRDefault="00443F7B" w:rsidP="00443F7B">
      <w:pPr>
        <w:pStyle w:val="ListParagraph"/>
        <w:numPr>
          <w:ilvl w:val="0"/>
          <w:numId w:val="1"/>
        </w:numPr>
        <w:jc w:val="both"/>
        <w:rPr>
          <w:rFonts w:ascii="Arial" w:hAnsi="Arial" w:cs="Arial"/>
          <w:lang w:val="en-US"/>
        </w:rPr>
      </w:pPr>
      <w:r w:rsidRPr="00470432">
        <w:rPr>
          <w:rFonts w:ascii="Arial" w:hAnsi="Arial" w:cs="Arial"/>
          <w:lang w:val="en-US"/>
        </w:rPr>
        <w:t>Personalizacija i specijalizacija su važna pitanja</w:t>
      </w:r>
      <w:r>
        <w:rPr>
          <w:rFonts w:ascii="Arial" w:hAnsi="Arial" w:cs="Arial"/>
          <w:lang w:val="en-US"/>
        </w:rPr>
        <w:t xml:space="preserve"> -</w:t>
      </w:r>
      <w:r w:rsidRPr="00470432">
        <w:rPr>
          <w:rFonts w:ascii="Arial" w:hAnsi="Arial" w:cs="Arial"/>
          <w:lang w:val="en-US"/>
        </w:rPr>
        <w:t xml:space="preserve"> kritično je i isplativo ponuditi personalizovanu uslugu za svakog korisnika prema individualnim ukusima i zahtevima. U mnogim aplikacijama u stvarnom svetu možemo prikupiti</w:t>
      </w:r>
      <w:r>
        <w:rPr>
          <w:rFonts w:ascii="Arial" w:hAnsi="Arial" w:cs="Arial"/>
          <w:lang w:val="en-US"/>
        </w:rPr>
        <w:t xml:space="preserve"> </w:t>
      </w:r>
      <w:r w:rsidRPr="00470432">
        <w:rPr>
          <w:rFonts w:ascii="Arial" w:hAnsi="Arial" w:cs="Arial"/>
          <w:lang w:val="en-US"/>
        </w:rPr>
        <w:t>vrlo malo ličnih podataka od pojedinačnog korisnika. Kao rezultat toga, tradicionalne metode mašinskog učenja pate od problema sa hladnim startom</w:t>
      </w:r>
      <w:r>
        <w:rPr>
          <w:rFonts w:ascii="Arial" w:hAnsi="Arial" w:cs="Arial"/>
          <w:lang w:val="en-US"/>
        </w:rPr>
        <w:t xml:space="preserve"> (eng. cold start)</w:t>
      </w:r>
      <w:r w:rsidRPr="00470432">
        <w:rPr>
          <w:rFonts w:ascii="Arial" w:hAnsi="Arial" w:cs="Arial"/>
          <w:lang w:val="en-US"/>
        </w:rPr>
        <w:t xml:space="preserve"> kada pokušavamo da prilagodimo opšti model specifičnoj situaciji</w:t>
      </w:r>
      <w:r>
        <w:rPr>
          <w:rFonts w:ascii="Arial" w:hAnsi="Arial" w:cs="Arial"/>
          <w:lang w:val="en-US"/>
        </w:rPr>
        <w:t xml:space="preserve">. </w:t>
      </w:r>
      <w:r w:rsidRPr="00984906">
        <w:rPr>
          <w:rFonts w:ascii="Arial" w:hAnsi="Arial" w:cs="Arial"/>
          <w:lang w:val="en-US"/>
        </w:rPr>
        <w:t xml:space="preserve">Dakle, kako dozvoliti da se opšti modeli mašinskog učenja prilagode različitim ličnim potrebama? Nemoguće je obučiti model za svaku osobu, što je </w:t>
      </w:r>
      <w:r>
        <w:rPr>
          <w:rFonts w:ascii="Arial" w:hAnsi="Arial" w:cs="Arial"/>
          <w:lang w:val="en-US"/>
        </w:rPr>
        <w:t xml:space="preserve">i </w:t>
      </w:r>
      <w:r w:rsidRPr="00984906">
        <w:rPr>
          <w:rFonts w:ascii="Arial" w:hAnsi="Arial" w:cs="Arial"/>
          <w:lang w:val="en-US"/>
        </w:rPr>
        <w:t xml:space="preserve">daleko skuplje. </w:t>
      </w:r>
      <w:r>
        <w:rPr>
          <w:rFonts w:ascii="Arial" w:hAnsi="Arial" w:cs="Arial"/>
          <w:lang w:val="en-US"/>
        </w:rPr>
        <w:t>M</w:t>
      </w:r>
      <w:r w:rsidRPr="00984906">
        <w:rPr>
          <w:rFonts w:ascii="Arial" w:hAnsi="Arial" w:cs="Arial"/>
          <w:lang w:val="en-US"/>
        </w:rPr>
        <w:t xml:space="preserve">ožemo koristiti </w:t>
      </w:r>
      <w:r>
        <w:rPr>
          <w:rFonts w:ascii="Arial" w:hAnsi="Arial" w:cs="Arial"/>
          <w:lang w:val="en-US"/>
        </w:rPr>
        <w:t>preneseno</w:t>
      </w:r>
      <w:r w:rsidRPr="00984906">
        <w:rPr>
          <w:rFonts w:ascii="Arial" w:hAnsi="Arial" w:cs="Arial"/>
          <w:lang w:val="en-US"/>
        </w:rPr>
        <w:t xml:space="preserve"> učenje da izvršimo prilagođavanje modela ili fino podešavanje</w:t>
      </w:r>
      <w:r>
        <w:rPr>
          <w:rFonts w:ascii="Arial" w:hAnsi="Arial" w:cs="Arial"/>
          <w:lang w:val="en-US"/>
        </w:rPr>
        <w:t xml:space="preserve"> (eng. fine-tuning)</w:t>
      </w:r>
      <w:r w:rsidRPr="00984906">
        <w:rPr>
          <w:rFonts w:ascii="Arial" w:hAnsi="Arial" w:cs="Arial"/>
          <w:lang w:val="en-US"/>
        </w:rPr>
        <w:t xml:space="preserve"> na osnovu opštih modela. Nakon toga, takođe možemo iskoristiti </w:t>
      </w:r>
      <w:r>
        <w:rPr>
          <w:rFonts w:ascii="Arial" w:hAnsi="Arial" w:cs="Arial"/>
          <w:lang w:val="en-US"/>
        </w:rPr>
        <w:t>Transfer Learning</w:t>
      </w:r>
      <w:r w:rsidRPr="00984906">
        <w:rPr>
          <w:rFonts w:ascii="Arial" w:hAnsi="Arial" w:cs="Arial"/>
          <w:lang w:val="en-US"/>
        </w:rPr>
        <w:t xml:space="preserve"> da izvršimo prenos znanja na mreži kako bismo promenili modele u skladu sa potrebama svake osobe.</w:t>
      </w:r>
    </w:p>
    <w:p w14:paraId="133E4D85" w14:textId="77777777" w:rsidR="00443F7B" w:rsidRPr="00470432" w:rsidRDefault="00443F7B" w:rsidP="00443F7B">
      <w:pPr>
        <w:pStyle w:val="ListParagraph"/>
        <w:rPr>
          <w:rFonts w:ascii="Arial" w:hAnsi="Arial" w:cs="Arial"/>
          <w:lang w:val="en-US"/>
        </w:rPr>
      </w:pPr>
    </w:p>
    <w:p w14:paraId="5830A85A" w14:textId="734A8F3B" w:rsidR="00443F7B" w:rsidRPr="008F5B10" w:rsidRDefault="00443F7B" w:rsidP="00443F7B">
      <w:pPr>
        <w:pStyle w:val="ListParagraph"/>
        <w:numPr>
          <w:ilvl w:val="0"/>
          <w:numId w:val="1"/>
        </w:numPr>
        <w:jc w:val="both"/>
        <w:rPr>
          <w:rFonts w:ascii="Arial" w:hAnsi="Arial" w:cs="Arial"/>
          <w:lang w:val="en-US"/>
        </w:rPr>
      </w:pPr>
      <w:r w:rsidRPr="00470432">
        <w:rPr>
          <w:rFonts w:ascii="Arial" w:hAnsi="Arial" w:cs="Arial"/>
          <w:lang w:val="en-US"/>
        </w:rPr>
        <w:t>Privatnost korisnika i bezbednost podataka su važna pitanja</w:t>
      </w:r>
      <w:r>
        <w:rPr>
          <w:rFonts w:ascii="Arial" w:hAnsi="Arial" w:cs="Arial"/>
          <w:lang w:val="en-US"/>
        </w:rPr>
        <w:t xml:space="preserve"> -</w:t>
      </w:r>
      <w:r w:rsidRPr="00470432">
        <w:rPr>
          <w:rFonts w:ascii="Arial" w:hAnsi="Arial" w:cs="Arial"/>
          <w:lang w:val="en-US"/>
        </w:rPr>
        <w:t xml:space="preserve"> često u našim aplikacijama moramo da radimo sa drugim organizacijama koristeći više skupova podataka. Često ovi skupovi podataka imaju različite vlasnike i ne mogu se otkriti jedni drugima iz razloga privatnosti ili bezbednosti. Kada zajedno gradimo model, bilo bi poželjno da izdvojimo „suštinu“ svakog skupa podataka i prilagodimo ih u izgradnji novog modela. Na primer, ako možemo da prilagodimo opšti model na „edge“ mreže uređaja, onda podaci uskladišteni na uređaju ne moraju da se učitavaju da bi se poboljšao opšti model, tako se može obezbediti privatnost edge uređaja</w:t>
      </w:r>
      <w:sdt>
        <w:sdtPr>
          <w:rPr>
            <w:rFonts w:ascii="Arial" w:hAnsi="Arial" w:cs="Arial"/>
            <w:lang w:val="en-US"/>
          </w:rPr>
          <w:id w:val="-1135029888"/>
          <w:citation/>
        </w:sdtPr>
        <w:sdtEndPr/>
        <w:sdtContent>
          <w:r>
            <w:rPr>
              <w:rFonts w:ascii="Arial" w:hAnsi="Arial" w:cs="Arial"/>
              <w:lang w:val="en-US"/>
            </w:rPr>
            <w:fldChar w:fldCharType="begin"/>
          </w:r>
          <w:r>
            <w:rPr>
              <w:rFonts w:ascii="Arial" w:hAnsi="Arial" w:cs="Arial"/>
              <w:lang w:val="en-US"/>
            </w:rPr>
            <w:instrText xml:space="preserve"> CITATION Qia22 \l 1033 </w:instrText>
          </w:r>
          <w:r>
            <w:rPr>
              <w:rFonts w:ascii="Arial" w:hAnsi="Arial" w:cs="Arial"/>
              <w:lang w:val="en-US"/>
            </w:rPr>
            <w:fldChar w:fldCharType="separate"/>
          </w:r>
          <w:r w:rsidR="00AD5D82">
            <w:rPr>
              <w:rFonts w:ascii="Arial" w:hAnsi="Arial" w:cs="Arial"/>
              <w:noProof/>
              <w:lang w:val="en-US"/>
            </w:rPr>
            <w:t xml:space="preserve"> </w:t>
          </w:r>
          <w:r w:rsidR="00AD5D82" w:rsidRPr="00AD5D82">
            <w:rPr>
              <w:rFonts w:ascii="Arial" w:hAnsi="Arial" w:cs="Arial"/>
              <w:noProof/>
              <w:lang w:val="en-US"/>
            </w:rPr>
            <w:t>[1]</w:t>
          </w:r>
          <w:r>
            <w:rPr>
              <w:rFonts w:ascii="Arial" w:hAnsi="Arial" w:cs="Arial"/>
              <w:lang w:val="en-US"/>
            </w:rPr>
            <w:fldChar w:fldCharType="end"/>
          </w:r>
        </w:sdtContent>
      </w:sdt>
      <w:r>
        <w:rPr>
          <w:rFonts w:ascii="Arial" w:hAnsi="Arial" w:cs="Arial"/>
          <w:lang w:val="en-US"/>
        </w:rPr>
        <w:t>.</w:t>
      </w:r>
    </w:p>
    <w:p w14:paraId="5DB77802" w14:textId="77777777" w:rsidR="00443F7B" w:rsidRDefault="00443F7B" w:rsidP="00443F7B">
      <w:pPr>
        <w:jc w:val="both"/>
        <w:rPr>
          <w:rFonts w:ascii="Arial" w:hAnsi="Arial" w:cs="Arial"/>
          <w:lang w:val="en-US"/>
        </w:rPr>
      </w:pPr>
    </w:p>
    <w:p w14:paraId="6283D378" w14:textId="77777777" w:rsidR="00443F7B" w:rsidRDefault="00443F7B" w:rsidP="00443F7B">
      <w:pPr>
        <w:jc w:val="center"/>
        <w:rPr>
          <w:rFonts w:ascii="Arial" w:hAnsi="Arial" w:cs="Arial"/>
          <w:lang w:val="en-US"/>
        </w:rPr>
      </w:pPr>
      <w:r>
        <w:rPr>
          <w:noProof/>
          <w:lang w:val="en-US" w:eastAsia="en-US"/>
        </w:rPr>
        <w:drawing>
          <wp:inline distT="0" distB="0" distL="0" distR="0" wp14:anchorId="796A1CD0" wp14:editId="567F1B89">
            <wp:extent cx="5162939" cy="1717966"/>
            <wp:effectExtent l="0" t="0" r="0" b="0"/>
            <wp:docPr id="145782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26894" name=""/>
                    <pic:cNvPicPr/>
                  </pic:nvPicPr>
                  <pic:blipFill>
                    <a:blip r:embed="rId13"/>
                    <a:stretch>
                      <a:fillRect/>
                    </a:stretch>
                  </pic:blipFill>
                  <pic:spPr>
                    <a:xfrm>
                      <a:off x="0" y="0"/>
                      <a:ext cx="5183210" cy="1724711"/>
                    </a:xfrm>
                    <a:prstGeom prst="rect">
                      <a:avLst/>
                    </a:prstGeom>
                  </pic:spPr>
                </pic:pic>
              </a:graphicData>
            </a:graphic>
          </wp:inline>
        </w:drawing>
      </w:r>
    </w:p>
    <w:p w14:paraId="24E2A138" w14:textId="1B6946CD" w:rsidR="00443F7B" w:rsidRPr="00FA260A" w:rsidRDefault="00443F7B" w:rsidP="00AD5D82">
      <w:pPr>
        <w:jc w:val="center"/>
        <w:rPr>
          <w:rFonts w:ascii="Arial" w:hAnsi="Arial" w:cs="Arial"/>
          <w:i/>
          <w:iCs/>
          <w:color w:val="0070C0"/>
          <w:sz w:val="20"/>
          <w:lang w:val="en-US"/>
        </w:rPr>
      </w:pPr>
      <w:r w:rsidRPr="00FA260A">
        <w:rPr>
          <w:rFonts w:ascii="Arial" w:hAnsi="Arial" w:cs="Arial"/>
          <w:i/>
          <w:iCs/>
          <w:color w:val="0070C0"/>
          <w:sz w:val="20"/>
          <w:lang w:val="en-US"/>
        </w:rPr>
        <w:t xml:space="preserve">Slika 3. Razlozi za razvijanje prenesenog učenja </w:t>
      </w:r>
      <w:sdt>
        <w:sdtPr>
          <w:rPr>
            <w:rFonts w:ascii="Arial" w:hAnsi="Arial" w:cs="Arial"/>
            <w:i/>
            <w:iCs/>
            <w:color w:val="0070C0"/>
            <w:sz w:val="20"/>
            <w:lang w:val="en-US"/>
          </w:rPr>
          <w:id w:val="182256211"/>
          <w:citation/>
        </w:sdtPr>
        <w:sdtEndPr/>
        <w:sdtContent>
          <w:r w:rsidRPr="00FA260A">
            <w:rPr>
              <w:rFonts w:ascii="Arial" w:hAnsi="Arial" w:cs="Arial"/>
              <w:i/>
              <w:iCs/>
              <w:color w:val="0070C0"/>
              <w:sz w:val="20"/>
              <w:lang w:val="en-US"/>
            </w:rPr>
            <w:fldChar w:fldCharType="begin"/>
          </w:r>
          <w:r w:rsidRPr="00FA260A">
            <w:rPr>
              <w:rFonts w:ascii="Arial" w:hAnsi="Arial" w:cs="Arial"/>
              <w:i/>
              <w:iCs/>
              <w:color w:val="0070C0"/>
              <w:sz w:val="20"/>
              <w:lang w:val="en-US"/>
            </w:rPr>
            <w:instrText xml:space="preserve"> CITATION Jin22 \l 1033 </w:instrText>
          </w:r>
          <w:r w:rsidRPr="00FA260A">
            <w:rPr>
              <w:rFonts w:ascii="Arial" w:hAnsi="Arial" w:cs="Arial"/>
              <w:i/>
              <w:iCs/>
              <w:color w:val="0070C0"/>
              <w:sz w:val="20"/>
              <w:lang w:val="en-US"/>
            </w:rPr>
            <w:fldChar w:fldCharType="separate"/>
          </w:r>
          <w:r w:rsidR="00AD5D82" w:rsidRPr="00FA260A">
            <w:rPr>
              <w:rFonts w:ascii="Arial" w:hAnsi="Arial" w:cs="Arial"/>
              <w:noProof/>
              <w:color w:val="0070C0"/>
              <w:sz w:val="20"/>
              <w:lang w:val="en-US"/>
            </w:rPr>
            <w:t>[2]</w:t>
          </w:r>
          <w:r w:rsidRPr="00FA260A">
            <w:rPr>
              <w:rFonts w:ascii="Arial" w:hAnsi="Arial" w:cs="Arial"/>
              <w:i/>
              <w:iCs/>
              <w:color w:val="0070C0"/>
              <w:sz w:val="20"/>
              <w:lang w:val="en-US"/>
            </w:rPr>
            <w:fldChar w:fldCharType="end"/>
          </w:r>
        </w:sdtContent>
      </w:sdt>
    </w:p>
    <w:p w14:paraId="254FA502" w14:textId="77777777" w:rsidR="00443F7B" w:rsidRDefault="00443F7B" w:rsidP="00443F7B">
      <w:pPr>
        <w:jc w:val="both"/>
        <w:rPr>
          <w:rFonts w:ascii="Arial" w:hAnsi="Arial" w:cs="Arial"/>
          <w:lang w:val="en-US"/>
        </w:rPr>
      </w:pPr>
      <w:r w:rsidRPr="003A7EF4">
        <w:rPr>
          <w:rFonts w:ascii="Arial" w:hAnsi="Arial" w:cs="Arial"/>
          <w:lang w:val="en-US"/>
        </w:rPr>
        <w:lastRenderedPageBreak/>
        <w:t>Pren</w:t>
      </w:r>
      <w:r>
        <w:rPr>
          <w:rFonts w:ascii="Arial" w:hAnsi="Arial" w:cs="Arial"/>
          <w:lang w:val="en-US"/>
        </w:rPr>
        <w:t>e</w:t>
      </w:r>
      <w:r w:rsidRPr="003A7EF4">
        <w:rPr>
          <w:rFonts w:ascii="Arial" w:hAnsi="Arial" w:cs="Arial"/>
          <w:lang w:val="en-US"/>
        </w:rPr>
        <w:t>s</w:t>
      </w:r>
      <w:r>
        <w:rPr>
          <w:rFonts w:ascii="Arial" w:hAnsi="Arial" w:cs="Arial"/>
          <w:lang w:val="en-US"/>
        </w:rPr>
        <w:t>eno</w:t>
      </w:r>
      <w:r w:rsidRPr="003A7EF4">
        <w:rPr>
          <w:rFonts w:ascii="Arial" w:hAnsi="Arial" w:cs="Arial"/>
          <w:lang w:val="en-US"/>
        </w:rPr>
        <w:t xml:space="preserve"> učenje ima za cilj da reši novi problem korišćenjem sličnosti podataka (zadatka ili modela) između starog i novog problema da bi se izvršio transfer znanja (iskustva, pravila, itd.)</w:t>
      </w:r>
      <w:r>
        <w:rPr>
          <w:rFonts w:ascii="Arial" w:hAnsi="Arial" w:cs="Arial"/>
          <w:lang w:val="en-US"/>
        </w:rPr>
        <w:t xml:space="preserve"> između njih</w:t>
      </w:r>
      <w:r w:rsidRPr="003A7EF4">
        <w:rPr>
          <w:rFonts w:ascii="Arial" w:hAnsi="Arial" w:cs="Arial"/>
          <w:lang w:val="en-US"/>
        </w:rPr>
        <w:t>.</w:t>
      </w:r>
    </w:p>
    <w:p w14:paraId="7B79F206" w14:textId="77777777" w:rsidR="00443F7B" w:rsidRDefault="00443F7B" w:rsidP="00443F7B">
      <w:pPr>
        <w:jc w:val="both"/>
        <w:rPr>
          <w:rFonts w:ascii="Arial" w:hAnsi="Arial" w:cs="Arial"/>
          <w:lang w:val="en-US"/>
        </w:rPr>
      </w:pPr>
    </w:p>
    <w:p w14:paraId="1046C825" w14:textId="77777777" w:rsidR="00443F7B" w:rsidRDefault="00443F7B" w:rsidP="00443F7B">
      <w:pPr>
        <w:jc w:val="both"/>
        <w:rPr>
          <w:rFonts w:ascii="Arial" w:hAnsi="Arial" w:cs="Arial"/>
          <w:lang w:val="en-US"/>
        </w:rPr>
      </w:pPr>
      <w:r>
        <w:rPr>
          <w:rFonts w:ascii="Arial" w:hAnsi="Arial" w:cs="Arial"/>
          <w:lang w:val="en-US"/>
        </w:rPr>
        <w:t>Preneseno</w:t>
      </w:r>
      <w:r w:rsidRPr="003A7EF4">
        <w:rPr>
          <w:rFonts w:ascii="Arial" w:hAnsi="Arial" w:cs="Arial"/>
          <w:lang w:val="en-US"/>
        </w:rPr>
        <w:t xml:space="preserve"> učenje se odnosi na paradigmu mašinskog</w:t>
      </w:r>
      <w:r>
        <w:rPr>
          <w:rFonts w:ascii="Arial" w:hAnsi="Arial" w:cs="Arial"/>
          <w:lang w:val="en-US"/>
        </w:rPr>
        <w:t>/dubokog</w:t>
      </w:r>
      <w:r w:rsidRPr="003A7EF4">
        <w:rPr>
          <w:rFonts w:ascii="Arial" w:hAnsi="Arial" w:cs="Arial"/>
          <w:lang w:val="en-US"/>
        </w:rPr>
        <w:t xml:space="preserve"> učenja u kojoj algoritam izvlači znanje iz jednog ili više scenarija aplikacije kako bi pomogao da se poboljša učinak učenja u ciljnom scenariju. U poređenju sa tradicionalnim mašinskim učenjem, koje zahteva velike količine dobro definisanih podataka o obuci </w:t>
      </w:r>
      <w:r>
        <w:rPr>
          <w:rFonts w:ascii="Arial" w:hAnsi="Arial" w:cs="Arial"/>
          <w:lang w:val="en-US"/>
        </w:rPr>
        <w:t>na ulazu</w:t>
      </w:r>
      <w:r w:rsidRPr="003A7EF4">
        <w:rPr>
          <w:rFonts w:ascii="Arial" w:hAnsi="Arial" w:cs="Arial"/>
          <w:lang w:val="en-US"/>
        </w:rPr>
        <w:t xml:space="preserve">, </w:t>
      </w:r>
      <w:r>
        <w:rPr>
          <w:rFonts w:ascii="Arial" w:hAnsi="Arial" w:cs="Arial"/>
          <w:lang w:val="en-US"/>
        </w:rPr>
        <w:t>preneseno</w:t>
      </w:r>
      <w:r w:rsidRPr="003A7EF4">
        <w:rPr>
          <w:rFonts w:ascii="Arial" w:hAnsi="Arial" w:cs="Arial"/>
          <w:lang w:val="en-US"/>
        </w:rPr>
        <w:t xml:space="preserve"> učenje se može shvatiti kao nova paradigma učenja. Pren</w:t>
      </w:r>
      <w:r>
        <w:rPr>
          <w:rFonts w:ascii="Arial" w:hAnsi="Arial" w:cs="Arial"/>
          <w:lang w:val="en-US"/>
        </w:rPr>
        <w:t>eseno</w:t>
      </w:r>
      <w:r w:rsidRPr="003A7EF4">
        <w:rPr>
          <w:rFonts w:ascii="Arial" w:hAnsi="Arial" w:cs="Arial"/>
          <w:lang w:val="en-US"/>
        </w:rPr>
        <w:t xml:space="preserve"> učenje je takođe motivacija za rešavanje takozvanih problema oskudnosti podataka i </w:t>
      </w:r>
      <w:r w:rsidRPr="003A7EF4">
        <w:rPr>
          <w:rFonts w:ascii="Arial" w:hAnsi="Arial" w:cs="Arial"/>
          <w:i/>
          <w:iCs/>
          <w:lang w:val="en-US"/>
        </w:rPr>
        <w:t>cold start</w:t>
      </w:r>
      <w:r w:rsidRPr="003A7EF4">
        <w:rPr>
          <w:rFonts w:ascii="Arial" w:hAnsi="Arial" w:cs="Arial"/>
          <w:lang w:val="en-US"/>
        </w:rPr>
        <w:t xml:space="preserve"> u mnogim velikim i onlajn aplikacijama (npr. označenih podataka o oceni korisnika u onlajn sistemima preporuka može biti premalo da bi omogućili ovim onlajn sistemima da izgrade sistem preporuka kvaliteta).</w:t>
      </w:r>
      <w:r>
        <w:rPr>
          <w:rFonts w:ascii="Arial" w:hAnsi="Arial" w:cs="Arial"/>
          <w:lang w:val="en-US"/>
        </w:rPr>
        <w:t xml:space="preserve"> </w:t>
      </w:r>
      <w:r w:rsidRPr="00774C4F">
        <w:rPr>
          <w:rFonts w:ascii="Arial" w:hAnsi="Arial" w:cs="Arial"/>
          <w:lang w:val="en-US"/>
        </w:rPr>
        <w:t>Pren</w:t>
      </w:r>
      <w:r>
        <w:rPr>
          <w:rFonts w:ascii="Arial" w:hAnsi="Arial" w:cs="Arial"/>
          <w:lang w:val="en-US"/>
        </w:rPr>
        <w:t>eseno</w:t>
      </w:r>
      <w:r w:rsidRPr="00774C4F">
        <w:rPr>
          <w:rFonts w:ascii="Arial" w:hAnsi="Arial" w:cs="Arial"/>
          <w:lang w:val="en-US"/>
        </w:rPr>
        <w:t xml:space="preserve"> učenje može pomoći u promovisanju veštačke inteligencije u manje razvijenim oblastima primene, kao </w:t>
      </w:r>
      <w:r>
        <w:rPr>
          <w:rFonts w:ascii="Arial" w:hAnsi="Arial" w:cs="Arial"/>
          <w:lang w:val="en-US"/>
        </w:rPr>
        <w:t xml:space="preserve">i </w:t>
      </w:r>
      <w:r w:rsidRPr="00774C4F">
        <w:rPr>
          <w:rFonts w:ascii="Arial" w:hAnsi="Arial" w:cs="Arial"/>
          <w:lang w:val="en-US"/>
        </w:rPr>
        <w:t>u manje tehnički razvijenim oblastima, čak i kada u takvim oblastima nije dostupno mnogo označenih podataka</w:t>
      </w:r>
      <w:r>
        <w:rPr>
          <w:rFonts w:ascii="Arial" w:hAnsi="Arial" w:cs="Arial"/>
          <w:lang w:val="en-US"/>
        </w:rPr>
        <w:t xml:space="preserve">. </w:t>
      </w:r>
    </w:p>
    <w:p w14:paraId="0678DF94" w14:textId="77777777" w:rsidR="00443F7B" w:rsidRDefault="00443F7B" w:rsidP="00443F7B">
      <w:pPr>
        <w:jc w:val="both"/>
        <w:rPr>
          <w:rFonts w:ascii="Arial" w:hAnsi="Arial" w:cs="Arial"/>
          <w:lang w:val="en-US"/>
        </w:rPr>
      </w:pPr>
    </w:p>
    <w:p w14:paraId="6625E3B7" w14:textId="77777777" w:rsidR="00443F7B" w:rsidRDefault="00443F7B" w:rsidP="00443F7B">
      <w:pPr>
        <w:jc w:val="center"/>
        <w:rPr>
          <w:rFonts w:ascii="Arial" w:hAnsi="Arial" w:cs="Arial"/>
          <w:lang w:val="en-US"/>
        </w:rPr>
      </w:pPr>
      <w:r>
        <w:rPr>
          <w:noProof/>
          <w:lang w:val="en-US" w:eastAsia="en-US"/>
        </w:rPr>
        <w:drawing>
          <wp:inline distT="0" distB="0" distL="0" distR="0" wp14:anchorId="179C6BA4" wp14:editId="66DA2740">
            <wp:extent cx="5295900" cy="838200"/>
            <wp:effectExtent l="0" t="0" r="0" b="0"/>
            <wp:docPr id="47777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72728" name=""/>
                    <pic:cNvPicPr/>
                  </pic:nvPicPr>
                  <pic:blipFill>
                    <a:blip r:embed="rId14"/>
                    <a:stretch>
                      <a:fillRect/>
                    </a:stretch>
                  </pic:blipFill>
                  <pic:spPr>
                    <a:xfrm>
                      <a:off x="0" y="0"/>
                      <a:ext cx="5295900" cy="838200"/>
                    </a:xfrm>
                    <a:prstGeom prst="rect">
                      <a:avLst/>
                    </a:prstGeom>
                  </pic:spPr>
                </pic:pic>
              </a:graphicData>
            </a:graphic>
          </wp:inline>
        </w:drawing>
      </w:r>
    </w:p>
    <w:p w14:paraId="569DD119" w14:textId="7777777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 xml:space="preserve">Slika 4. Razlika između tradicionalnog mašinskog učenja i </w:t>
      </w:r>
    </w:p>
    <w:p w14:paraId="7F6BA251" w14:textId="7B1FDAE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 xml:space="preserve">prenesenog učenja </w:t>
      </w:r>
      <w:sdt>
        <w:sdtPr>
          <w:rPr>
            <w:rFonts w:ascii="Arial" w:hAnsi="Arial" w:cs="Arial"/>
            <w:color w:val="0070C0"/>
            <w:sz w:val="20"/>
            <w:lang w:val="en-US"/>
          </w:rPr>
          <w:id w:val="-571741665"/>
          <w:citation/>
        </w:sdtPr>
        <w:sdtEndPr/>
        <w:sdtContent>
          <w:r w:rsidRPr="00FA260A">
            <w:rPr>
              <w:rFonts w:ascii="Arial" w:hAnsi="Arial" w:cs="Arial"/>
              <w:color w:val="0070C0"/>
              <w:sz w:val="20"/>
              <w:lang w:val="en-US"/>
            </w:rPr>
            <w:fldChar w:fldCharType="begin"/>
          </w:r>
          <w:r w:rsidRPr="00FA260A">
            <w:rPr>
              <w:rFonts w:ascii="Arial" w:hAnsi="Arial" w:cs="Arial"/>
              <w:color w:val="0070C0"/>
              <w:sz w:val="20"/>
              <w:lang w:val="en-US"/>
            </w:rPr>
            <w:instrText xml:space="preserve"> CITATION Jin22 \l 1033 </w:instrText>
          </w:r>
          <w:r w:rsidRPr="00FA260A">
            <w:rPr>
              <w:rFonts w:ascii="Arial" w:hAnsi="Arial" w:cs="Arial"/>
              <w:color w:val="0070C0"/>
              <w:sz w:val="20"/>
              <w:lang w:val="en-US"/>
            </w:rPr>
            <w:fldChar w:fldCharType="separate"/>
          </w:r>
          <w:r w:rsidR="00AD5D82" w:rsidRPr="00FA260A">
            <w:rPr>
              <w:rFonts w:ascii="Arial" w:hAnsi="Arial" w:cs="Arial"/>
              <w:noProof/>
              <w:color w:val="0070C0"/>
              <w:sz w:val="20"/>
              <w:lang w:val="en-US"/>
            </w:rPr>
            <w:t>[2]</w:t>
          </w:r>
          <w:r w:rsidRPr="00FA260A">
            <w:rPr>
              <w:rFonts w:ascii="Arial" w:hAnsi="Arial" w:cs="Arial"/>
              <w:color w:val="0070C0"/>
              <w:sz w:val="20"/>
              <w:lang w:val="en-US"/>
            </w:rPr>
            <w:fldChar w:fldCharType="end"/>
          </w:r>
        </w:sdtContent>
      </w:sdt>
    </w:p>
    <w:p w14:paraId="5F3EEF64" w14:textId="77777777" w:rsidR="00443F7B" w:rsidRDefault="00443F7B" w:rsidP="00443F7B">
      <w:pPr>
        <w:jc w:val="both"/>
        <w:rPr>
          <w:rFonts w:ascii="Arial" w:hAnsi="Arial" w:cs="Arial"/>
          <w:lang w:val="en-US"/>
        </w:rPr>
      </w:pPr>
    </w:p>
    <w:p w14:paraId="0C72B3CF" w14:textId="77777777" w:rsidR="00443F7B" w:rsidRDefault="00443F7B" w:rsidP="00443F7B">
      <w:pPr>
        <w:jc w:val="both"/>
        <w:rPr>
          <w:rFonts w:ascii="Arial" w:hAnsi="Arial" w:cs="Arial"/>
          <w:lang w:val="en-US"/>
        </w:rPr>
      </w:pPr>
      <w:r w:rsidRPr="00A87BC8">
        <w:rPr>
          <w:rFonts w:ascii="Arial" w:hAnsi="Arial" w:cs="Arial"/>
          <w:lang w:val="en-US"/>
        </w:rPr>
        <w:t xml:space="preserve">Na osnovu metodologija </w:t>
      </w:r>
      <w:r>
        <w:rPr>
          <w:rFonts w:ascii="Arial" w:hAnsi="Arial" w:cs="Arial"/>
          <w:lang w:val="en-US"/>
        </w:rPr>
        <w:t>prenesenog</w:t>
      </w:r>
      <w:r w:rsidRPr="00A87BC8">
        <w:rPr>
          <w:rFonts w:ascii="Arial" w:hAnsi="Arial" w:cs="Arial"/>
          <w:lang w:val="en-US"/>
        </w:rPr>
        <w:t xml:space="preserve">, kada dobijemo dobro razvijen model u jednom domenu, možemo koristiti ovaj model u korist drugih sličnih domena. Zbog toga je neophodno imati tačnu meru „udaljenosti“ između bilo kojih domena zadatka u razvoju dobre metodologije </w:t>
      </w:r>
      <w:r>
        <w:rPr>
          <w:rFonts w:ascii="Arial" w:hAnsi="Arial" w:cs="Arial"/>
          <w:lang w:val="en-US"/>
        </w:rPr>
        <w:t>Transfer Learning-a</w:t>
      </w:r>
      <w:r w:rsidRPr="00A87BC8">
        <w:rPr>
          <w:rFonts w:ascii="Arial" w:hAnsi="Arial" w:cs="Arial"/>
          <w:lang w:val="en-US"/>
        </w:rPr>
        <w:t xml:space="preserve">. Ako je razdaljina između dva domena velika, onda možda nećemo želeti da primenjujemo </w:t>
      </w:r>
      <w:r>
        <w:rPr>
          <w:rFonts w:ascii="Arial" w:hAnsi="Arial" w:cs="Arial"/>
          <w:lang w:val="en-US"/>
        </w:rPr>
        <w:t>preneseno</w:t>
      </w:r>
      <w:r w:rsidRPr="00A87BC8">
        <w:rPr>
          <w:rFonts w:ascii="Arial" w:hAnsi="Arial" w:cs="Arial"/>
          <w:lang w:val="en-US"/>
        </w:rPr>
        <w:t xml:space="preserve"> učenje</w:t>
      </w:r>
      <w:r>
        <w:rPr>
          <w:rFonts w:ascii="Arial" w:hAnsi="Arial" w:cs="Arial"/>
          <w:lang w:val="en-US"/>
        </w:rPr>
        <w:t>,</w:t>
      </w:r>
      <w:r w:rsidRPr="00A87BC8">
        <w:rPr>
          <w:rFonts w:ascii="Arial" w:hAnsi="Arial" w:cs="Arial"/>
          <w:lang w:val="en-US"/>
        </w:rPr>
        <w:t xml:space="preserve"> jer učenje može da proizvede negativan efekat. S druge strane, ako su dva domena „blizu“, </w:t>
      </w:r>
      <w:r>
        <w:rPr>
          <w:rFonts w:ascii="Arial" w:hAnsi="Arial" w:cs="Arial"/>
          <w:lang w:val="en-US"/>
        </w:rPr>
        <w:t>preneseno</w:t>
      </w:r>
      <w:r w:rsidRPr="00A87BC8">
        <w:rPr>
          <w:rFonts w:ascii="Arial" w:hAnsi="Arial" w:cs="Arial"/>
          <w:lang w:val="en-US"/>
        </w:rPr>
        <w:t xml:space="preserve"> učenje se može plodonosno primeniti. U mašinskom učenju, razdaljina između domena se često može meriti u smislu karakteristika koje se koriste za opisivanje podataka. U analizi slike, karakteristike mogu biti pikseli ili zakrpe u uzorku slike, kao što su boja ili oblik. U NLP-u, karakteristike mogu biti reči ili fraze. Kada znamo da su dva domena blizu jedan drugom, možemo osigurati da se AI modeli mogu širiti od dobro razvijenih domena do manje razvijenih domena, čineći primenu AI manje zavisnom od podataka. A ovo može biti dobar znak za uspešne aplikacije za učenje prenosa.</w:t>
      </w:r>
      <w:r>
        <w:rPr>
          <w:rFonts w:ascii="Arial" w:hAnsi="Arial" w:cs="Arial"/>
          <w:lang w:val="en-US"/>
        </w:rPr>
        <w:t xml:space="preserve"> </w:t>
      </w:r>
    </w:p>
    <w:p w14:paraId="2768D5EE" w14:textId="77777777" w:rsidR="00443F7B" w:rsidRDefault="00443F7B" w:rsidP="00443F7B">
      <w:pPr>
        <w:jc w:val="both"/>
        <w:rPr>
          <w:rFonts w:ascii="Arial" w:hAnsi="Arial" w:cs="Arial"/>
          <w:lang w:val="en-US"/>
        </w:rPr>
      </w:pPr>
    </w:p>
    <w:p w14:paraId="7BE3DB1B" w14:textId="77777777" w:rsidR="00443F7B" w:rsidRDefault="00443F7B" w:rsidP="00443F7B">
      <w:pPr>
        <w:jc w:val="both"/>
        <w:rPr>
          <w:rFonts w:ascii="Arial" w:hAnsi="Arial" w:cs="Arial"/>
          <w:lang w:val="en-US"/>
        </w:rPr>
      </w:pPr>
      <w:r w:rsidRPr="00A87BC8">
        <w:rPr>
          <w:rFonts w:ascii="Arial" w:hAnsi="Arial" w:cs="Arial"/>
          <w:lang w:val="en-US"/>
        </w:rPr>
        <w:t>Mogućnost prenošenja znanja iz jednog domena u drugi omogućava sistemima mašinskog</w:t>
      </w:r>
      <w:r>
        <w:rPr>
          <w:rFonts w:ascii="Arial" w:hAnsi="Arial" w:cs="Arial"/>
          <w:lang w:val="en-US"/>
        </w:rPr>
        <w:t>/dubokog</w:t>
      </w:r>
      <w:r w:rsidRPr="00A87BC8">
        <w:rPr>
          <w:rFonts w:ascii="Arial" w:hAnsi="Arial" w:cs="Arial"/>
          <w:lang w:val="en-US"/>
        </w:rPr>
        <w:t xml:space="preserve"> učenja da prošire svoj opseg primenljivosti izvan prvobitnog kreiranja. Ova sposobnost generalizacije pomaže da veštačka inteligencija bude pristupačnija i robusnija u mnogim oblastima gde AI talenti ili resursi kao što su računarska snaga, podaci i hardver mogu biti oskudni. Na neki način, </w:t>
      </w:r>
      <w:r>
        <w:rPr>
          <w:rFonts w:ascii="Arial" w:hAnsi="Arial" w:cs="Arial"/>
          <w:lang w:val="en-US"/>
        </w:rPr>
        <w:t>preneseno</w:t>
      </w:r>
      <w:r w:rsidRPr="00A87BC8">
        <w:rPr>
          <w:rFonts w:ascii="Arial" w:hAnsi="Arial" w:cs="Arial"/>
          <w:lang w:val="en-US"/>
        </w:rPr>
        <w:t xml:space="preserve"> učenje omogućava promociju AI kao inkluzivnije tehnologije koja služi svima.</w:t>
      </w:r>
    </w:p>
    <w:p w14:paraId="6F599E3B" w14:textId="77777777" w:rsidR="00443F7B" w:rsidRDefault="00443F7B" w:rsidP="00443F7B">
      <w:pPr>
        <w:jc w:val="both"/>
        <w:rPr>
          <w:rFonts w:ascii="Arial" w:hAnsi="Arial" w:cs="Arial"/>
          <w:lang w:val="en-US"/>
        </w:rPr>
      </w:pPr>
    </w:p>
    <w:p w14:paraId="5C182E59" w14:textId="77777777" w:rsidR="00443F7B" w:rsidRDefault="00443F7B" w:rsidP="00443F7B">
      <w:pPr>
        <w:jc w:val="both"/>
        <w:rPr>
          <w:rFonts w:ascii="Arial" w:hAnsi="Arial" w:cs="Arial"/>
          <w:lang w:val="en-US"/>
        </w:rPr>
      </w:pPr>
    </w:p>
    <w:p w14:paraId="26B70259" w14:textId="77777777" w:rsidR="00443F7B" w:rsidRDefault="00443F7B" w:rsidP="00443F7B">
      <w:pPr>
        <w:pStyle w:val="Heading2"/>
        <w:rPr>
          <w:lang w:val="en-US"/>
        </w:rPr>
      </w:pPr>
      <w:bookmarkStart w:id="3" w:name="_Toc139398348"/>
      <w:bookmarkStart w:id="4" w:name="_Toc139563115"/>
      <w:r>
        <w:rPr>
          <w:lang w:val="en-US"/>
        </w:rPr>
        <w:lastRenderedPageBreak/>
        <w:t>Definicija – Transfer Learning</w:t>
      </w:r>
      <w:bookmarkEnd w:id="3"/>
      <w:bookmarkEnd w:id="4"/>
    </w:p>
    <w:p w14:paraId="55E1C707" w14:textId="77777777" w:rsidR="00443F7B" w:rsidRDefault="00443F7B" w:rsidP="00443F7B">
      <w:pPr>
        <w:rPr>
          <w:lang w:val="en-US"/>
        </w:rPr>
      </w:pPr>
    </w:p>
    <w:p w14:paraId="519D484F" w14:textId="77777777" w:rsidR="00443F7B" w:rsidRDefault="00443F7B" w:rsidP="00443F7B">
      <w:pPr>
        <w:rPr>
          <w:lang w:val="en-US"/>
        </w:rPr>
      </w:pPr>
    </w:p>
    <w:p w14:paraId="19EBE6B4" w14:textId="77777777" w:rsidR="00443F7B" w:rsidRDefault="00443F7B" w:rsidP="00443F7B">
      <w:pPr>
        <w:rPr>
          <w:rFonts w:ascii="Arial" w:hAnsi="Arial" w:cs="Arial"/>
          <w:lang w:val="en-US"/>
        </w:rPr>
      </w:pPr>
      <w:r w:rsidRPr="008749C5">
        <w:rPr>
          <w:rFonts w:ascii="Arial" w:hAnsi="Arial" w:cs="Arial"/>
          <w:b/>
          <w:bCs/>
          <w:lang w:val="en-US"/>
        </w:rPr>
        <w:t>Definicija 1.</w:t>
      </w:r>
      <w:r>
        <w:rPr>
          <w:rFonts w:ascii="Arial" w:hAnsi="Arial" w:cs="Arial"/>
          <w:lang w:val="en-US"/>
        </w:rPr>
        <w:t xml:space="preserve"> Uzimajući</w:t>
      </w:r>
      <w:r w:rsidRPr="00423894">
        <w:rPr>
          <w:rFonts w:ascii="Arial" w:hAnsi="Arial" w:cs="Arial"/>
          <w:lang w:val="en-US"/>
        </w:rPr>
        <w:t xml:space="preserve"> </w:t>
      </w:r>
      <w:r>
        <w:rPr>
          <w:rFonts w:ascii="Arial" w:hAnsi="Arial" w:cs="Arial"/>
          <w:lang w:val="en-US"/>
        </w:rPr>
        <w:t xml:space="preserve">u obzir izvorni domen </w:t>
      </w:r>
      <w:r w:rsidRPr="00423894">
        <w:rPr>
          <w:rFonts w:ascii="Arial" w:hAnsi="Arial" w:cs="Arial"/>
          <w:i/>
          <w:iCs/>
          <w:lang w:val="en-US"/>
        </w:rPr>
        <w:t>D</w:t>
      </w:r>
      <w:r w:rsidRPr="00423894">
        <w:rPr>
          <w:rFonts w:ascii="Arial" w:hAnsi="Arial" w:cs="Arial"/>
          <w:i/>
          <w:iCs/>
          <w:vertAlign w:val="subscript"/>
          <w:lang w:val="en-US"/>
        </w:rPr>
        <w:t>s</w:t>
      </w:r>
      <w:r>
        <w:rPr>
          <w:rFonts w:ascii="Arial" w:hAnsi="Arial" w:cs="Arial"/>
          <w:lang w:val="en-US"/>
        </w:rPr>
        <w:t xml:space="preserve"> i zadatak </w:t>
      </w:r>
      <w:r w:rsidRPr="00423894">
        <w:rPr>
          <w:rFonts w:ascii="Arial" w:hAnsi="Arial" w:cs="Arial"/>
          <w:i/>
          <w:iCs/>
          <w:lang w:val="en-US"/>
        </w:rPr>
        <w:t>T</w:t>
      </w:r>
      <w:r w:rsidRPr="00423894">
        <w:rPr>
          <w:rFonts w:ascii="Arial" w:hAnsi="Arial" w:cs="Arial"/>
          <w:i/>
          <w:iCs/>
          <w:vertAlign w:val="subscript"/>
          <w:lang w:val="en-US"/>
        </w:rPr>
        <w:t>s</w:t>
      </w:r>
      <w:r>
        <w:rPr>
          <w:rFonts w:ascii="Arial" w:hAnsi="Arial" w:cs="Arial"/>
          <w:lang w:val="en-US"/>
        </w:rPr>
        <w:t xml:space="preserve">, ciljni domen </w:t>
      </w:r>
      <w:r w:rsidRPr="00423894">
        <w:rPr>
          <w:rFonts w:ascii="Arial" w:hAnsi="Arial" w:cs="Arial"/>
          <w:i/>
          <w:iCs/>
          <w:lang w:val="en-US"/>
        </w:rPr>
        <w:t>D</w:t>
      </w:r>
      <w:r w:rsidRPr="00423894">
        <w:rPr>
          <w:rFonts w:ascii="Arial" w:hAnsi="Arial" w:cs="Arial"/>
          <w:i/>
          <w:iCs/>
          <w:vertAlign w:val="subscript"/>
          <w:lang w:val="en-US"/>
        </w:rPr>
        <w:t>t</w:t>
      </w:r>
      <w:r>
        <w:rPr>
          <w:rFonts w:ascii="Arial" w:hAnsi="Arial" w:cs="Arial"/>
          <w:lang w:val="en-US"/>
        </w:rPr>
        <w:t xml:space="preserve"> i zadatak učenja </w:t>
      </w:r>
      <w:r w:rsidRPr="00423894">
        <w:rPr>
          <w:rFonts w:ascii="Arial" w:hAnsi="Arial" w:cs="Arial"/>
          <w:i/>
          <w:iCs/>
          <w:lang w:val="en-US"/>
        </w:rPr>
        <w:t>T</w:t>
      </w:r>
      <w:r w:rsidRPr="00423894">
        <w:rPr>
          <w:rFonts w:ascii="Arial" w:hAnsi="Arial" w:cs="Arial"/>
          <w:i/>
          <w:iCs/>
          <w:vertAlign w:val="subscript"/>
          <w:lang w:val="en-US"/>
        </w:rPr>
        <w:t>t</w:t>
      </w:r>
      <w:r>
        <w:rPr>
          <w:rFonts w:ascii="Arial" w:hAnsi="Arial" w:cs="Arial"/>
          <w:lang w:val="en-US"/>
        </w:rPr>
        <w:t xml:space="preserve">, preneseno učenje ima za cilj da pomogne u poboljšanju učenja ciljne funkcije predviđanja ft(.) za ciljni domen koristeći znanje iz </w:t>
      </w:r>
      <w:r w:rsidRPr="00423894">
        <w:rPr>
          <w:rFonts w:ascii="Arial" w:hAnsi="Arial" w:cs="Arial"/>
          <w:i/>
          <w:iCs/>
          <w:lang w:val="en-US"/>
        </w:rPr>
        <w:t>D</w:t>
      </w:r>
      <w:r w:rsidRPr="00423894">
        <w:rPr>
          <w:rFonts w:ascii="Arial" w:hAnsi="Arial" w:cs="Arial"/>
          <w:i/>
          <w:iCs/>
          <w:vertAlign w:val="subscript"/>
          <w:lang w:val="en-US"/>
        </w:rPr>
        <w:t>s</w:t>
      </w:r>
      <w:r>
        <w:rPr>
          <w:rFonts w:ascii="Arial" w:hAnsi="Arial" w:cs="Arial"/>
          <w:lang w:val="en-US"/>
        </w:rPr>
        <w:t xml:space="preserve"> i </w:t>
      </w:r>
      <w:r w:rsidRPr="00423894">
        <w:rPr>
          <w:rFonts w:ascii="Arial" w:hAnsi="Arial" w:cs="Arial"/>
          <w:i/>
          <w:iCs/>
          <w:lang w:val="en-US"/>
        </w:rPr>
        <w:t>T</w:t>
      </w:r>
      <w:r w:rsidRPr="00423894">
        <w:rPr>
          <w:rFonts w:ascii="Arial" w:hAnsi="Arial" w:cs="Arial"/>
          <w:i/>
          <w:iCs/>
          <w:vertAlign w:val="subscript"/>
          <w:lang w:val="en-US"/>
        </w:rPr>
        <w:t>s</w:t>
      </w:r>
      <w:r>
        <w:rPr>
          <w:rFonts w:ascii="Arial" w:hAnsi="Arial" w:cs="Arial"/>
          <w:lang w:val="en-US"/>
        </w:rPr>
        <w:t xml:space="preserve">, gde </w:t>
      </w:r>
      <w:r w:rsidRPr="00423894">
        <w:rPr>
          <w:rFonts w:ascii="Arial" w:hAnsi="Arial" w:cs="Arial"/>
          <w:i/>
          <w:iCs/>
          <w:lang w:val="en-US"/>
        </w:rPr>
        <w:t>D</w:t>
      </w:r>
      <w:r w:rsidRPr="00423894">
        <w:rPr>
          <w:rFonts w:ascii="Arial" w:hAnsi="Arial" w:cs="Arial"/>
          <w:i/>
          <w:iCs/>
          <w:vertAlign w:val="subscript"/>
          <w:lang w:val="en-US"/>
        </w:rPr>
        <w:t>s</w:t>
      </w:r>
      <w:r>
        <w:rPr>
          <w:rFonts w:ascii="Arial" w:hAnsi="Arial" w:cs="Arial"/>
          <w:lang w:val="en-US"/>
        </w:rPr>
        <w:t>≠</w:t>
      </w:r>
      <w:r w:rsidRPr="00423894">
        <w:rPr>
          <w:rFonts w:ascii="Arial" w:hAnsi="Arial" w:cs="Arial"/>
          <w:i/>
          <w:iCs/>
          <w:lang w:val="en-US"/>
        </w:rPr>
        <w:t>D</w:t>
      </w:r>
      <w:r w:rsidRPr="00423894">
        <w:rPr>
          <w:rFonts w:ascii="Arial" w:hAnsi="Arial" w:cs="Arial"/>
          <w:i/>
          <w:iCs/>
          <w:vertAlign w:val="subscript"/>
          <w:lang w:val="en-US"/>
        </w:rPr>
        <w:t>t</w:t>
      </w:r>
      <w:r>
        <w:rPr>
          <w:rFonts w:ascii="Arial" w:hAnsi="Arial" w:cs="Arial"/>
          <w:lang w:val="en-US"/>
        </w:rPr>
        <w:t xml:space="preserve"> ili </w:t>
      </w:r>
      <w:r w:rsidRPr="00423894">
        <w:rPr>
          <w:rFonts w:ascii="Arial" w:hAnsi="Arial" w:cs="Arial"/>
          <w:i/>
          <w:iCs/>
          <w:lang w:val="en-US"/>
        </w:rPr>
        <w:t>T</w:t>
      </w:r>
      <w:r w:rsidRPr="00423894">
        <w:rPr>
          <w:rFonts w:ascii="Arial" w:hAnsi="Arial" w:cs="Arial"/>
          <w:i/>
          <w:iCs/>
          <w:vertAlign w:val="subscript"/>
          <w:lang w:val="en-US"/>
        </w:rPr>
        <w:t>s</w:t>
      </w:r>
      <w:r>
        <w:rPr>
          <w:rFonts w:ascii="Arial" w:hAnsi="Arial" w:cs="Arial"/>
          <w:lang w:val="en-US"/>
        </w:rPr>
        <w:t>≠</w:t>
      </w:r>
      <w:r w:rsidRPr="00423894">
        <w:rPr>
          <w:rFonts w:ascii="Arial" w:hAnsi="Arial" w:cs="Arial"/>
          <w:i/>
          <w:iCs/>
          <w:lang w:val="en-US"/>
        </w:rPr>
        <w:t>T</w:t>
      </w:r>
      <w:r w:rsidRPr="00423894">
        <w:rPr>
          <w:rFonts w:ascii="Arial" w:hAnsi="Arial" w:cs="Arial"/>
          <w:i/>
          <w:iCs/>
          <w:vertAlign w:val="subscript"/>
          <w:lang w:val="en-US"/>
        </w:rPr>
        <w:t>t</w:t>
      </w:r>
      <w:r>
        <w:rPr>
          <w:rFonts w:ascii="Arial" w:hAnsi="Arial" w:cs="Arial"/>
          <w:lang w:val="en-US"/>
        </w:rPr>
        <w:t xml:space="preserve">. </w:t>
      </w:r>
    </w:p>
    <w:p w14:paraId="09FE3F5E" w14:textId="77777777" w:rsidR="00443F7B" w:rsidRDefault="00443F7B" w:rsidP="00443F7B">
      <w:pPr>
        <w:rPr>
          <w:rFonts w:ascii="Arial" w:hAnsi="Arial" w:cs="Arial"/>
          <w:lang w:val="en-US"/>
        </w:rPr>
      </w:pPr>
    </w:p>
    <w:p w14:paraId="79D1A08F" w14:textId="77777777" w:rsidR="00443F7B" w:rsidRDefault="00443F7B" w:rsidP="00443F7B">
      <w:pPr>
        <w:jc w:val="center"/>
        <w:rPr>
          <w:rFonts w:ascii="Arial" w:hAnsi="Arial" w:cs="Arial"/>
          <w:lang w:val="en-US"/>
        </w:rPr>
      </w:pPr>
      <w:r>
        <w:rPr>
          <w:noProof/>
          <w:lang w:val="en-US" w:eastAsia="en-US"/>
        </w:rPr>
        <w:drawing>
          <wp:inline distT="0" distB="0" distL="0" distR="0" wp14:anchorId="5A20B6B0" wp14:editId="340D621E">
            <wp:extent cx="4171950" cy="3381375"/>
            <wp:effectExtent l="0" t="0" r="0" b="9525"/>
            <wp:docPr id="60496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6663" name=""/>
                    <pic:cNvPicPr/>
                  </pic:nvPicPr>
                  <pic:blipFill>
                    <a:blip r:embed="rId15"/>
                    <a:stretch>
                      <a:fillRect/>
                    </a:stretch>
                  </pic:blipFill>
                  <pic:spPr>
                    <a:xfrm>
                      <a:off x="0" y="0"/>
                      <a:ext cx="4171950" cy="3381375"/>
                    </a:xfrm>
                    <a:prstGeom prst="rect">
                      <a:avLst/>
                    </a:prstGeom>
                  </pic:spPr>
                </pic:pic>
              </a:graphicData>
            </a:graphic>
          </wp:inline>
        </w:drawing>
      </w:r>
    </w:p>
    <w:p w14:paraId="7A097C9D" w14:textId="7777777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Slika 5. Proces prenesenog učenja</w:t>
      </w:r>
    </w:p>
    <w:p w14:paraId="58FE9E2D" w14:textId="77777777" w:rsidR="00443F7B" w:rsidRPr="00423894" w:rsidRDefault="00443F7B" w:rsidP="00443F7B">
      <w:pPr>
        <w:rPr>
          <w:rFonts w:ascii="Arial" w:hAnsi="Arial" w:cs="Arial"/>
          <w:lang w:val="en-US"/>
        </w:rPr>
      </w:pPr>
    </w:p>
    <w:p w14:paraId="3B070A07" w14:textId="77777777" w:rsidR="00443F7B" w:rsidRDefault="00443F7B" w:rsidP="00443F7B">
      <w:pPr>
        <w:jc w:val="both"/>
        <w:rPr>
          <w:rFonts w:ascii="Arial" w:hAnsi="Arial" w:cs="Arial"/>
          <w:lang w:val="en-US"/>
        </w:rPr>
      </w:pPr>
      <w:r w:rsidRPr="00FD57B7">
        <w:rPr>
          <w:rFonts w:ascii="Arial" w:hAnsi="Arial" w:cs="Arial"/>
          <w:lang w:val="en-US"/>
        </w:rPr>
        <w:t xml:space="preserve">Proces </w:t>
      </w:r>
      <w:r>
        <w:rPr>
          <w:rFonts w:ascii="Arial" w:hAnsi="Arial" w:cs="Arial"/>
          <w:lang w:val="en-US"/>
        </w:rPr>
        <w:t>prenesenog učenja</w:t>
      </w:r>
      <w:r w:rsidRPr="00FD57B7">
        <w:rPr>
          <w:rFonts w:ascii="Arial" w:hAnsi="Arial" w:cs="Arial"/>
          <w:lang w:val="en-US"/>
        </w:rPr>
        <w:t xml:space="preserve"> je ilustrovan na slici </w:t>
      </w:r>
      <w:r>
        <w:rPr>
          <w:rFonts w:ascii="Arial" w:hAnsi="Arial" w:cs="Arial"/>
          <w:lang w:val="en-US"/>
        </w:rPr>
        <w:t>5</w:t>
      </w:r>
      <w:r w:rsidRPr="00FD57B7">
        <w:rPr>
          <w:rFonts w:ascii="Arial" w:hAnsi="Arial" w:cs="Arial"/>
          <w:lang w:val="en-US"/>
        </w:rPr>
        <w:t xml:space="preserve">. Proces sa leve strane odgovara tradicionalnom procesu mašinskog učenja. Proces sa desne strane odgovara procesu </w:t>
      </w:r>
      <w:r>
        <w:rPr>
          <w:rFonts w:ascii="Arial" w:hAnsi="Arial" w:cs="Arial"/>
          <w:lang w:val="en-US"/>
        </w:rPr>
        <w:t>prenesenog učenja</w:t>
      </w:r>
      <w:r w:rsidRPr="00FD57B7">
        <w:rPr>
          <w:rFonts w:ascii="Arial" w:hAnsi="Arial" w:cs="Arial"/>
          <w:lang w:val="en-US"/>
        </w:rPr>
        <w:t xml:space="preserve">. Kao što vidimo, </w:t>
      </w:r>
      <w:r>
        <w:rPr>
          <w:rFonts w:ascii="Arial" w:hAnsi="Arial" w:cs="Arial"/>
          <w:lang w:val="en-US"/>
        </w:rPr>
        <w:t>preneseno</w:t>
      </w:r>
      <w:r w:rsidRPr="00FD57B7">
        <w:rPr>
          <w:rFonts w:ascii="Arial" w:hAnsi="Arial" w:cs="Arial"/>
          <w:lang w:val="en-US"/>
        </w:rPr>
        <w:t xml:space="preserve"> učenje koristi ne samo podatke u ciljnom domenu zadatka kao ulaz u algoritam učenja, </w:t>
      </w:r>
      <w:r>
        <w:rPr>
          <w:rFonts w:ascii="Arial" w:hAnsi="Arial" w:cs="Arial"/>
          <w:lang w:val="en-US"/>
        </w:rPr>
        <w:t>već</w:t>
      </w:r>
      <w:r w:rsidRPr="00FD57B7">
        <w:rPr>
          <w:rFonts w:ascii="Arial" w:hAnsi="Arial" w:cs="Arial"/>
          <w:lang w:val="en-US"/>
        </w:rPr>
        <w:t xml:space="preserve">́ i bilo koji proces učenja u izvornom domenu, uključujući podatke o obuci, modele i opis zadatka. Ova slika pokazuje ključni koncept </w:t>
      </w:r>
      <w:r>
        <w:rPr>
          <w:rFonts w:ascii="Arial" w:hAnsi="Arial" w:cs="Arial"/>
          <w:lang w:val="en-US"/>
        </w:rPr>
        <w:t xml:space="preserve">prenesenog </w:t>
      </w:r>
      <w:r w:rsidRPr="00FD57B7">
        <w:rPr>
          <w:rFonts w:ascii="Arial" w:hAnsi="Arial" w:cs="Arial"/>
          <w:lang w:val="en-US"/>
        </w:rPr>
        <w:t>učenja: on se suprotstavlja problemu nedostatka podataka o obuci u ciljnom domenu sa više znanja stečenog iz izvornog domena</w:t>
      </w:r>
    </w:p>
    <w:p w14:paraId="181874AE" w14:textId="77777777" w:rsidR="00443F7B" w:rsidRDefault="00443F7B" w:rsidP="00443F7B">
      <w:pPr>
        <w:jc w:val="both"/>
        <w:rPr>
          <w:rFonts w:ascii="Arial" w:hAnsi="Arial" w:cs="Arial"/>
          <w:lang w:val="en-US"/>
        </w:rPr>
      </w:pPr>
    </w:p>
    <w:p w14:paraId="7D40EB48" w14:textId="77777777" w:rsidR="00443F7B" w:rsidRDefault="00443F7B" w:rsidP="00443F7B">
      <w:pPr>
        <w:jc w:val="both"/>
        <w:rPr>
          <w:rFonts w:ascii="Arial" w:hAnsi="Arial" w:cs="Arial"/>
          <w:lang w:val="en-US"/>
        </w:rPr>
      </w:pPr>
    </w:p>
    <w:p w14:paraId="3E8F3293" w14:textId="77777777" w:rsidR="00443F7B" w:rsidRDefault="00443F7B" w:rsidP="00443F7B">
      <w:pPr>
        <w:jc w:val="both"/>
        <w:rPr>
          <w:rFonts w:ascii="Arial" w:hAnsi="Arial" w:cs="Arial"/>
          <w:lang w:val="en-US"/>
        </w:rPr>
      </w:pPr>
    </w:p>
    <w:p w14:paraId="16941057" w14:textId="77777777" w:rsidR="00443F7B" w:rsidRDefault="00443F7B" w:rsidP="00443F7B">
      <w:pPr>
        <w:jc w:val="both"/>
        <w:rPr>
          <w:rFonts w:ascii="Arial" w:hAnsi="Arial" w:cs="Arial"/>
          <w:lang w:val="en-US"/>
        </w:rPr>
      </w:pPr>
    </w:p>
    <w:p w14:paraId="49439267" w14:textId="77777777" w:rsidR="00443F7B" w:rsidRDefault="00443F7B" w:rsidP="00443F7B">
      <w:pPr>
        <w:jc w:val="both"/>
        <w:rPr>
          <w:rFonts w:ascii="Arial" w:hAnsi="Arial" w:cs="Arial"/>
          <w:lang w:val="en-US"/>
        </w:rPr>
      </w:pPr>
    </w:p>
    <w:p w14:paraId="4054471E" w14:textId="77777777" w:rsidR="00443F7B" w:rsidRDefault="00443F7B" w:rsidP="00443F7B">
      <w:pPr>
        <w:jc w:val="both"/>
        <w:rPr>
          <w:rFonts w:ascii="Arial" w:hAnsi="Arial" w:cs="Arial"/>
          <w:lang w:val="en-US"/>
        </w:rPr>
      </w:pPr>
    </w:p>
    <w:p w14:paraId="7C393199" w14:textId="77777777" w:rsidR="00443F7B" w:rsidRDefault="00443F7B" w:rsidP="00443F7B">
      <w:pPr>
        <w:jc w:val="both"/>
        <w:rPr>
          <w:rFonts w:ascii="Arial" w:hAnsi="Arial" w:cs="Arial"/>
          <w:lang w:val="en-US"/>
        </w:rPr>
      </w:pPr>
    </w:p>
    <w:p w14:paraId="3930A368" w14:textId="77777777" w:rsidR="00443F7B" w:rsidRDefault="00443F7B" w:rsidP="00443F7B">
      <w:pPr>
        <w:jc w:val="both"/>
        <w:rPr>
          <w:rFonts w:ascii="Arial" w:hAnsi="Arial" w:cs="Arial"/>
          <w:lang w:val="en-US"/>
        </w:rPr>
      </w:pPr>
    </w:p>
    <w:p w14:paraId="19F9AB1E" w14:textId="77777777" w:rsidR="00443F7B" w:rsidRDefault="00443F7B" w:rsidP="00443F7B">
      <w:pPr>
        <w:jc w:val="both"/>
        <w:rPr>
          <w:rFonts w:ascii="Arial" w:hAnsi="Arial" w:cs="Arial"/>
          <w:lang w:val="en-US"/>
        </w:rPr>
      </w:pPr>
    </w:p>
    <w:p w14:paraId="1A266BAD" w14:textId="77777777" w:rsidR="00443F7B" w:rsidRDefault="00443F7B" w:rsidP="00443F7B">
      <w:pPr>
        <w:jc w:val="both"/>
        <w:rPr>
          <w:rFonts w:ascii="Arial" w:hAnsi="Arial" w:cs="Arial"/>
          <w:lang w:val="en-US"/>
        </w:rPr>
      </w:pPr>
    </w:p>
    <w:p w14:paraId="4EFD9427" w14:textId="77777777" w:rsidR="00443F7B" w:rsidRDefault="00443F7B" w:rsidP="00443F7B">
      <w:pPr>
        <w:pStyle w:val="Heading2"/>
        <w:rPr>
          <w:lang w:val="en-US"/>
        </w:rPr>
      </w:pPr>
      <w:bookmarkStart w:id="5" w:name="_Toc139398349"/>
      <w:bookmarkStart w:id="6" w:name="_Toc139563116"/>
      <w:r>
        <w:rPr>
          <w:lang w:val="en-US"/>
        </w:rPr>
        <w:lastRenderedPageBreak/>
        <w:t>Taksonomija Transfer Learning-a</w:t>
      </w:r>
      <w:bookmarkEnd w:id="5"/>
      <w:bookmarkEnd w:id="6"/>
    </w:p>
    <w:p w14:paraId="712980DE" w14:textId="77777777" w:rsidR="00443F7B" w:rsidRDefault="00443F7B" w:rsidP="00443F7B">
      <w:pPr>
        <w:rPr>
          <w:lang w:val="en-US"/>
        </w:rPr>
      </w:pPr>
    </w:p>
    <w:p w14:paraId="6041C9A5" w14:textId="77777777" w:rsidR="00443F7B" w:rsidRDefault="00443F7B" w:rsidP="00443F7B">
      <w:pPr>
        <w:jc w:val="center"/>
        <w:rPr>
          <w:rFonts w:ascii="Arial" w:hAnsi="Arial" w:cs="Arial"/>
          <w:lang w:val="en-US"/>
        </w:rPr>
      </w:pPr>
      <w:r>
        <w:rPr>
          <w:noProof/>
          <w:lang w:val="en-US" w:eastAsia="en-US"/>
        </w:rPr>
        <w:drawing>
          <wp:inline distT="0" distB="0" distL="0" distR="0" wp14:anchorId="0079ED1F" wp14:editId="608A7808">
            <wp:extent cx="5943600" cy="2709545"/>
            <wp:effectExtent l="0" t="0" r="0" b="0"/>
            <wp:docPr id="93334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44577" name=""/>
                    <pic:cNvPicPr/>
                  </pic:nvPicPr>
                  <pic:blipFill>
                    <a:blip r:embed="rId16"/>
                    <a:stretch>
                      <a:fillRect/>
                    </a:stretch>
                  </pic:blipFill>
                  <pic:spPr>
                    <a:xfrm>
                      <a:off x="0" y="0"/>
                      <a:ext cx="5943600" cy="2709545"/>
                    </a:xfrm>
                    <a:prstGeom prst="rect">
                      <a:avLst/>
                    </a:prstGeom>
                  </pic:spPr>
                </pic:pic>
              </a:graphicData>
            </a:graphic>
          </wp:inline>
        </w:drawing>
      </w:r>
    </w:p>
    <w:p w14:paraId="56E1A8AA" w14:textId="77777777" w:rsidR="00443F7B" w:rsidRPr="00FA260A" w:rsidRDefault="00443F7B" w:rsidP="00443F7B">
      <w:pPr>
        <w:ind w:left="708" w:hanging="708"/>
        <w:jc w:val="center"/>
        <w:rPr>
          <w:rFonts w:ascii="Arial" w:hAnsi="Arial" w:cs="Arial"/>
          <w:i/>
          <w:iCs/>
          <w:color w:val="0070C0"/>
          <w:sz w:val="20"/>
          <w:lang w:val="en-US"/>
        </w:rPr>
      </w:pPr>
      <w:r w:rsidRPr="00FA260A">
        <w:rPr>
          <w:rFonts w:ascii="Arial" w:hAnsi="Arial" w:cs="Arial"/>
          <w:i/>
          <w:iCs/>
          <w:color w:val="0070C0"/>
          <w:sz w:val="20"/>
          <w:lang w:val="en-US"/>
        </w:rPr>
        <w:t>Slika 6. Taksonomija prenesenog učenja</w:t>
      </w:r>
    </w:p>
    <w:p w14:paraId="2A1066EA" w14:textId="77777777" w:rsidR="00443F7B" w:rsidRDefault="00443F7B" w:rsidP="00443F7B">
      <w:pPr>
        <w:jc w:val="both"/>
        <w:rPr>
          <w:rFonts w:ascii="Arial" w:hAnsi="Arial" w:cs="Arial"/>
          <w:lang w:val="en-US"/>
        </w:rPr>
      </w:pPr>
    </w:p>
    <w:p w14:paraId="5248DABA" w14:textId="77777777" w:rsidR="00443F7B" w:rsidRDefault="00443F7B" w:rsidP="00443F7B">
      <w:pPr>
        <w:jc w:val="both"/>
        <w:rPr>
          <w:rFonts w:ascii="Arial" w:hAnsi="Arial" w:cs="Arial"/>
          <w:lang w:val="en-US"/>
        </w:rPr>
      </w:pPr>
    </w:p>
    <w:p w14:paraId="4FFBE27E" w14:textId="77777777" w:rsidR="00443F7B" w:rsidRDefault="00443F7B" w:rsidP="00443F7B">
      <w:pPr>
        <w:jc w:val="both"/>
        <w:rPr>
          <w:rFonts w:ascii="Arial" w:hAnsi="Arial" w:cs="Arial"/>
          <w:lang w:val="en-US"/>
        </w:rPr>
      </w:pPr>
      <w:r w:rsidRPr="00E6161A">
        <w:rPr>
          <w:rFonts w:ascii="Arial" w:hAnsi="Arial" w:cs="Arial"/>
          <w:lang w:val="en-US"/>
        </w:rPr>
        <w:t xml:space="preserve">Uobičajeni pristup istraživanju </w:t>
      </w:r>
      <w:r>
        <w:rPr>
          <w:rFonts w:ascii="Arial" w:hAnsi="Arial" w:cs="Arial"/>
          <w:lang w:val="en-US"/>
        </w:rPr>
        <w:t>prenesenog učenja</w:t>
      </w:r>
      <w:r w:rsidRPr="00E6161A">
        <w:rPr>
          <w:rFonts w:ascii="Arial" w:hAnsi="Arial" w:cs="Arial"/>
          <w:lang w:val="en-US"/>
        </w:rPr>
        <w:t xml:space="preserve"> je </w:t>
      </w:r>
      <w:r w:rsidRPr="00E6161A">
        <w:rPr>
          <w:rFonts w:ascii="Arial" w:hAnsi="Arial" w:cs="Arial"/>
          <w:b/>
          <w:bCs/>
          <w:lang w:val="en-US"/>
        </w:rPr>
        <w:t>prostor karakteristika</w:t>
      </w:r>
      <w:r>
        <w:rPr>
          <w:rFonts w:ascii="Arial" w:hAnsi="Arial" w:cs="Arial"/>
          <w:b/>
          <w:bCs/>
          <w:lang w:val="en-US"/>
        </w:rPr>
        <w:t xml:space="preserve"> </w:t>
      </w:r>
      <w:r w:rsidRPr="00CA2B60">
        <w:rPr>
          <w:rFonts w:ascii="Arial" w:hAnsi="Arial" w:cs="Arial"/>
          <w:lang w:val="en-US"/>
        </w:rPr>
        <w:t xml:space="preserve">(eng. Feature space). </w:t>
      </w:r>
      <w:r w:rsidRPr="00E6161A">
        <w:rPr>
          <w:rFonts w:ascii="Arial" w:hAnsi="Arial" w:cs="Arial"/>
          <w:lang w:val="en-US"/>
        </w:rPr>
        <w:t xml:space="preserve">Prema ovoj taksonomiji, </w:t>
      </w:r>
      <w:r>
        <w:rPr>
          <w:rFonts w:ascii="Arial" w:hAnsi="Arial" w:cs="Arial"/>
          <w:lang w:val="en-US"/>
        </w:rPr>
        <w:t>preneseno</w:t>
      </w:r>
      <w:r w:rsidRPr="00E6161A">
        <w:rPr>
          <w:rFonts w:ascii="Arial" w:hAnsi="Arial" w:cs="Arial"/>
          <w:lang w:val="en-US"/>
        </w:rPr>
        <w:t xml:space="preserve"> učenje se može kategorisati u dve glavne klase:</w:t>
      </w:r>
    </w:p>
    <w:p w14:paraId="0D2CDC36" w14:textId="77777777" w:rsidR="00443F7B" w:rsidRPr="00E6161A" w:rsidRDefault="00443F7B" w:rsidP="00443F7B">
      <w:pPr>
        <w:jc w:val="both"/>
        <w:rPr>
          <w:rFonts w:ascii="Arial" w:hAnsi="Arial" w:cs="Arial"/>
          <w:lang w:val="en-US"/>
        </w:rPr>
      </w:pPr>
    </w:p>
    <w:p w14:paraId="0D08AE54" w14:textId="77777777" w:rsidR="00443F7B" w:rsidRPr="00E6161A" w:rsidRDefault="00443F7B" w:rsidP="00443F7B">
      <w:pPr>
        <w:pStyle w:val="ListParagraph"/>
        <w:numPr>
          <w:ilvl w:val="0"/>
          <w:numId w:val="3"/>
        </w:numPr>
        <w:jc w:val="both"/>
        <w:rPr>
          <w:rFonts w:ascii="Arial" w:hAnsi="Arial" w:cs="Arial"/>
          <w:lang w:val="en-US"/>
        </w:rPr>
      </w:pPr>
      <w:r w:rsidRPr="00E6161A">
        <w:rPr>
          <w:rFonts w:ascii="Arial" w:hAnsi="Arial" w:cs="Arial"/>
          <w:lang w:val="en-US"/>
        </w:rPr>
        <w:t xml:space="preserve">Homogeno </w:t>
      </w:r>
      <w:r>
        <w:rPr>
          <w:rFonts w:ascii="Arial" w:hAnsi="Arial" w:cs="Arial"/>
          <w:lang w:val="en-US"/>
        </w:rPr>
        <w:t>preneseno</w:t>
      </w:r>
      <w:r w:rsidRPr="00E6161A">
        <w:rPr>
          <w:rFonts w:ascii="Arial" w:hAnsi="Arial" w:cs="Arial"/>
          <w:lang w:val="en-US"/>
        </w:rPr>
        <w:t xml:space="preserve"> učenje</w:t>
      </w:r>
    </w:p>
    <w:p w14:paraId="21149486" w14:textId="77777777" w:rsidR="00443F7B" w:rsidRPr="00E6161A" w:rsidRDefault="00443F7B" w:rsidP="00443F7B">
      <w:pPr>
        <w:pStyle w:val="ListParagraph"/>
        <w:numPr>
          <w:ilvl w:val="0"/>
          <w:numId w:val="3"/>
        </w:numPr>
        <w:jc w:val="both"/>
        <w:rPr>
          <w:rFonts w:ascii="Arial" w:hAnsi="Arial" w:cs="Arial"/>
          <w:lang w:val="en-US"/>
        </w:rPr>
      </w:pPr>
      <w:r w:rsidRPr="00E6161A">
        <w:rPr>
          <w:rFonts w:ascii="Arial" w:hAnsi="Arial" w:cs="Arial"/>
          <w:lang w:val="en-US"/>
        </w:rPr>
        <w:t xml:space="preserve">Heterogeno </w:t>
      </w:r>
      <w:r>
        <w:rPr>
          <w:rFonts w:ascii="Arial" w:hAnsi="Arial" w:cs="Arial"/>
          <w:lang w:val="en-US"/>
        </w:rPr>
        <w:t>preneseno</w:t>
      </w:r>
      <w:r w:rsidRPr="00E6161A">
        <w:rPr>
          <w:rFonts w:ascii="Arial" w:hAnsi="Arial" w:cs="Arial"/>
          <w:lang w:val="en-US"/>
        </w:rPr>
        <w:t xml:space="preserve"> učenje</w:t>
      </w:r>
    </w:p>
    <w:p w14:paraId="2D92A183" w14:textId="77777777" w:rsidR="00443F7B" w:rsidRPr="00E6161A" w:rsidRDefault="00443F7B" w:rsidP="00443F7B">
      <w:pPr>
        <w:jc w:val="both"/>
        <w:rPr>
          <w:rFonts w:ascii="Arial" w:hAnsi="Arial" w:cs="Arial"/>
          <w:lang w:val="en-US"/>
        </w:rPr>
      </w:pPr>
    </w:p>
    <w:p w14:paraId="6D4AE758" w14:textId="77777777" w:rsidR="00443F7B" w:rsidRDefault="00443F7B" w:rsidP="00443F7B">
      <w:pPr>
        <w:jc w:val="both"/>
        <w:rPr>
          <w:rFonts w:ascii="Arial" w:hAnsi="Arial" w:cs="Arial"/>
          <w:lang w:val="en-US"/>
        </w:rPr>
      </w:pPr>
      <w:r w:rsidRPr="00E6161A">
        <w:rPr>
          <w:rFonts w:ascii="Arial" w:hAnsi="Arial" w:cs="Arial"/>
          <w:lang w:val="en-US"/>
        </w:rPr>
        <w:t>Ovo je prilično intuitivna taksonomija</w:t>
      </w:r>
      <w:r>
        <w:rPr>
          <w:rFonts w:ascii="Arial" w:hAnsi="Arial" w:cs="Arial"/>
          <w:lang w:val="en-US"/>
        </w:rPr>
        <w:t>,</w:t>
      </w:r>
      <w:r w:rsidRPr="00E6161A">
        <w:rPr>
          <w:rFonts w:ascii="Arial" w:hAnsi="Arial" w:cs="Arial"/>
          <w:lang w:val="en-US"/>
        </w:rPr>
        <w:t xml:space="preserve"> ako su semantika karakteristika i dimenzije iz različitih domena iste, onda to pripada homogenom transfernom učenju</w:t>
      </w:r>
      <w:r>
        <w:rPr>
          <w:rFonts w:ascii="Arial" w:hAnsi="Arial" w:cs="Arial"/>
          <w:lang w:val="en-US"/>
        </w:rPr>
        <w:t>,</w:t>
      </w:r>
      <w:r w:rsidRPr="00E6161A">
        <w:rPr>
          <w:rFonts w:ascii="Arial" w:hAnsi="Arial" w:cs="Arial"/>
          <w:lang w:val="en-US"/>
        </w:rPr>
        <w:t xml:space="preserve"> inače spada u heterogeno </w:t>
      </w:r>
      <w:r>
        <w:rPr>
          <w:rFonts w:ascii="Arial" w:hAnsi="Arial" w:cs="Arial"/>
          <w:lang w:val="en-US"/>
        </w:rPr>
        <w:t>preneseno</w:t>
      </w:r>
      <w:r w:rsidRPr="00E6161A">
        <w:rPr>
          <w:rFonts w:ascii="Arial" w:hAnsi="Arial" w:cs="Arial"/>
          <w:lang w:val="en-US"/>
        </w:rPr>
        <w:t xml:space="preserve"> učenje. Na primer, </w:t>
      </w:r>
      <w:r>
        <w:rPr>
          <w:rFonts w:ascii="Arial" w:hAnsi="Arial" w:cs="Arial"/>
          <w:lang w:val="en-US"/>
        </w:rPr>
        <w:t>preneseno učenje</w:t>
      </w:r>
      <w:r w:rsidRPr="00E6161A">
        <w:rPr>
          <w:rFonts w:ascii="Arial" w:hAnsi="Arial" w:cs="Arial"/>
          <w:lang w:val="en-US"/>
        </w:rPr>
        <w:t xml:space="preserve"> između različitih domena slike je homogen transfer, dok se </w:t>
      </w:r>
      <w:r>
        <w:rPr>
          <w:rFonts w:ascii="Arial" w:hAnsi="Arial" w:cs="Arial"/>
          <w:lang w:val="en-US"/>
        </w:rPr>
        <w:t>preneseno učenje</w:t>
      </w:r>
      <w:r w:rsidRPr="00E6161A">
        <w:rPr>
          <w:rFonts w:ascii="Arial" w:hAnsi="Arial" w:cs="Arial"/>
          <w:lang w:val="en-US"/>
        </w:rPr>
        <w:t xml:space="preserve"> sa slike na tekst smatra heterogenim zadatkom</w:t>
      </w:r>
    </w:p>
    <w:p w14:paraId="6D9A031E" w14:textId="77777777" w:rsidR="00443F7B" w:rsidRDefault="00443F7B" w:rsidP="00443F7B">
      <w:pPr>
        <w:jc w:val="both"/>
        <w:rPr>
          <w:rFonts w:ascii="Arial" w:hAnsi="Arial" w:cs="Arial"/>
          <w:lang w:val="en-US"/>
        </w:rPr>
      </w:pPr>
    </w:p>
    <w:p w14:paraId="48768252" w14:textId="77777777" w:rsidR="00443F7B" w:rsidRDefault="00443F7B" w:rsidP="00443F7B">
      <w:pPr>
        <w:jc w:val="both"/>
        <w:rPr>
          <w:rFonts w:ascii="Arial" w:hAnsi="Arial" w:cs="Arial"/>
          <w:lang w:val="en-US"/>
        </w:rPr>
      </w:pPr>
    </w:p>
    <w:p w14:paraId="05725757" w14:textId="77777777" w:rsidR="00443F7B" w:rsidRDefault="00443F7B" w:rsidP="00443F7B">
      <w:pPr>
        <w:jc w:val="both"/>
        <w:rPr>
          <w:rFonts w:ascii="Arial" w:hAnsi="Arial" w:cs="Arial"/>
          <w:lang w:val="en-US"/>
        </w:rPr>
      </w:pPr>
      <w:r w:rsidRPr="00E6161A">
        <w:rPr>
          <w:rFonts w:ascii="Arial" w:hAnsi="Arial" w:cs="Arial"/>
          <w:lang w:val="en-US"/>
        </w:rPr>
        <w:t xml:space="preserve">Slično kategorizaciji mašinskog učenja, </w:t>
      </w:r>
      <w:r>
        <w:rPr>
          <w:rFonts w:ascii="Arial" w:hAnsi="Arial" w:cs="Arial"/>
          <w:lang w:val="en-US"/>
        </w:rPr>
        <w:t>preneseno</w:t>
      </w:r>
      <w:r w:rsidRPr="00E6161A">
        <w:rPr>
          <w:rFonts w:ascii="Arial" w:hAnsi="Arial" w:cs="Arial"/>
          <w:lang w:val="en-US"/>
        </w:rPr>
        <w:t xml:space="preserve"> učenje se može kategorizovati u tri klase </w:t>
      </w:r>
      <w:r w:rsidRPr="00CA2B60">
        <w:rPr>
          <w:rFonts w:ascii="Arial" w:hAnsi="Arial" w:cs="Arial"/>
          <w:b/>
          <w:bCs/>
          <w:lang w:val="en-US"/>
        </w:rPr>
        <w:t>prema labelama u ciljnom domenu</w:t>
      </w:r>
      <w:r w:rsidRPr="00E6161A">
        <w:rPr>
          <w:rFonts w:ascii="Arial" w:hAnsi="Arial" w:cs="Arial"/>
          <w:lang w:val="en-US"/>
        </w:rPr>
        <w:t>:</w:t>
      </w:r>
    </w:p>
    <w:p w14:paraId="0E8D4607" w14:textId="77777777" w:rsidR="00443F7B" w:rsidRPr="00E6161A" w:rsidRDefault="00443F7B" w:rsidP="00443F7B">
      <w:pPr>
        <w:jc w:val="both"/>
        <w:rPr>
          <w:rFonts w:ascii="Arial" w:hAnsi="Arial" w:cs="Arial"/>
          <w:lang w:val="en-US"/>
        </w:rPr>
      </w:pPr>
    </w:p>
    <w:p w14:paraId="5CC42E78" w14:textId="77777777" w:rsidR="00443F7B" w:rsidRPr="00E6161A" w:rsidRDefault="00443F7B" w:rsidP="00443F7B">
      <w:pPr>
        <w:pStyle w:val="ListParagraph"/>
        <w:numPr>
          <w:ilvl w:val="0"/>
          <w:numId w:val="4"/>
        </w:numPr>
        <w:jc w:val="both"/>
        <w:rPr>
          <w:rFonts w:ascii="Arial" w:hAnsi="Arial" w:cs="Arial"/>
          <w:lang w:val="en-US"/>
        </w:rPr>
      </w:pPr>
      <w:r w:rsidRPr="00E6161A">
        <w:rPr>
          <w:rFonts w:ascii="Arial" w:hAnsi="Arial" w:cs="Arial"/>
          <w:lang w:val="en-US"/>
        </w:rPr>
        <w:t>Nadgledano (eng. Supervised) preneseno učenje</w:t>
      </w:r>
    </w:p>
    <w:p w14:paraId="6D3786B6" w14:textId="77777777" w:rsidR="00443F7B" w:rsidRPr="00E6161A" w:rsidRDefault="00443F7B" w:rsidP="00443F7B">
      <w:pPr>
        <w:pStyle w:val="ListParagraph"/>
        <w:numPr>
          <w:ilvl w:val="0"/>
          <w:numId w:val="4"/>
        </w:numPr>
        <w:jc w:val="both"/>
        <w:rPr>
          <w:rFonts w:ascii="Arial" w:hAnsi="Arial" w:cs="Arial"/>
          <w:lang w:val="en-US"/>
        </w:rPr>
      </w:pPr>
      <w:r w:rsidRPr="00E6161A">
        <w:rPr>
          <w:rFonts w:ascii="Arial" w:hAnsi="Arial" w:cs="Arial"/>
          <w:lang w:val="en-US"/>
        </w:rPr>
        <w:t>Polu-nadgledano (eng. Semi-supervised) preneseno učenje</w:t>
      </w:r>
    </w:p>
    <w:p w14:paraId="0637DB26" w14:textId="77777777" w:rsidR="00443F7B" w:rsidRPr="00E6161A" w:rsidRDefault="00443F7B" w:rsidP="00443F7B">
      <w:pPr>
        <w:pStyle w:val="ListParagraph"/>
        <w:numPr>
          <w:ilvl w:val="0"/>
          <w:numId w:val="4"/>
        </w:numPr>
        <w:jc w:val="both"/>
        <w:rPr>
          <w:rFonts w:ascii="Arial" w:hAnsi="Arial" w:cs="Arial"/>
          <w:lang w:val="en-US"/>
        </w:rPr>
      </w:pPr>
      <w:r w:rsidRPr="00E6161A">
        <w:rPr>
          <w:rFonts w:ascii="Arial" w:hAnsi="Arial" w:cs="Arial"/>
          <w:lang w:val="en-US"/>
        </w:rPr>
        <w:t>Nenadgledano (eng. Unsupervised) preneseno učenje</w:t>
      </w:r>
    </w:p>
    <w:p w14:paraId="27DEEAFE" w14:textId="77777777" w:rsidR="00443F7B" w:rsidRPr="00E6161A" w:rsidRDefault="00443F7B" w:rsidP="00443F7B">
      <w:pPr>
        <w:jc w:val="both"/>
        <w:rPr>
          <w:rFonts w:ascii="Arial" w:hAnsi="Arial" w:cs="Arial"/>
          <w:lang w:val="en-US"/>
        </w:rPr>
      </w:pPr>
    </w:p>
    <w:p w14:paraId="2DE9CFDE" w14:textId="77777777" w:rsidR="00443F7B" w:rsidRDefault="00443F7B" w:rsidP="00443F7B">
      <w:pPr>
        <w:jc w:val="both"/>
        <w:rPr>
          <w:rFonts w:ascii="Arial" w:hAnsi="Arial" w:cs="Arial"/>
          <w:lang w:val="en-US"/>
        </w:rPr>
      </w:pPr>
      <w:r w:rsidRPr="00E6161A">
        <w:rPr>
          <w:rFonts w:ascii="Arial" w:hAnsi="Arial" w:cs="Arial"/>
          <w:lang w:val="en-US"/>
        </w:rPr>
        <w:t>Očigledno je da su situacije sa malim resursima (tj. polu</w:t>
      </w:r>
      <w:r>
        <w:rPr>
          <w:rFonts w:ascii="Arial" w:hAnsi="Arial" w:cs="Arial"/>
          <w:lang w:val="en-US"/>
        </w:rPr>
        <w:t>-</w:t>
      </w:r>
      <w:r w:rsidRPr="00E6161A">
        <w:rPr>
          <w:rFonts w:ascii="Arial" w:hAnsi="Arial" w:cs="Arial"/>
          <w:lang w:val="en-US"/>
        </w:rPr>
        <w:t xml:space="preserve">nadgledano ili nenadgledano </w:t>
      </w:r>
      <w:r>
        <w:rPr>
          <w:rFonts w:ascii="Arial" w:hAnsi="Arial" w:cs="Arial"/>
          <w:lang w:val="en-US"/>
        </w:rPr>
        <w:t>preneseno</w:t>
      </w:r>
      <w:r w:rsidRPr="00E6161A">
        <w:rPr>
          <w:rFonts w:ascii="Arial" w:hAnsi="Arial" w:cs="Arial"/>
          <w:lang w:val="en-US"/>
        </w:rPr>
        <w:t xml:space="preserve"> učenje) izazovnije i stoga jedna od </w:t>
      </w:r>
      <w:r>
        <w:rPr>
          <w:rFonts w:ascii="Arial" w:hAnsi="Arial" w:cs="Arial"/>
          <w:lang w:val="en-US"/>
        </w:rPr>
        <w:t>najpopularnijih</w:t>
      </w:r>
      <w:r w:rsidRPr="00E6161A">
        <w:rPr>
          <w:rFonts w:ascii="Arial" w:hAnsi="Arial" w:cs="Arial"/>
          <w:lang w:val="en-US"/>
        </w:rPr>
        <w:t xml:space="preserve"> istraživačkih tema u ovoj oblasti</w:t>
      </w:r>
      <w:r>
        <w:rPr>
          <w:rFonts w:ascii="Arial" w:hAnsi="Arial" w:cs="Arial"/>
          <w:lang w:val="en-US"/>
        </w:rPr>
        <w:t xml:space="preserve">. </w:t>
      </w:r>
    </w:p>
    <w:p w14:paraId="7DD836F6" w14:textId="77777777" w:rsidR="00443F7B" w:rsidRDefault="00443F7B" w:rsidP="00443F7B">
      <w:pPr>
        <w:jc w:val="both"/>
        <w:rPr>
          <w:rFonts w:ascii="Arial" w:hAnsi="Arial" w:cs="Arial"/>
          <w:lang w:val="en-US"/>
        </w:rPr>
      </w:pPr>
    </w:p>
    <w:p w14:paraId="6AC167DC" w14:textId="77777777" w:rsidR="00443F7B" w:rsidRDefault="00443F7B" w:rsidP="00443F7B">
      <w:pPr>
        <w:jc w:val="both"/>
        <w:rPr>
          <w:rFonts w:ascii="Arial" w:hAnsi="Arial" w:cs="Arial"/>
          <w:lang w:val="en-US"/>
        </w:rPr>
      </w:pPr>
    </w:p>
    <w:p w14:paraId="18BA63BA" w14:textId="77777777" w:rsidR="00443F7B" w:rsidRDefault="00443F7B" w:rsidP="00443F7B">
      <w:pPr>
        <w:jc w:val="both"/>
        <w:rPr>
          <w:rFonts w:ascii="Arial" w:hAnsi="Arial" w:cs="Arial"/>
          <w:lang w:val="en-US"/>
        </w:rPr>
      </w:pPr>
      <w:r w:rsidRPr="008F5014">
        <w:rPr>
          <w:rFonts w:ascii="Arial" w:hAnsi="Arial" w:cs="Arial"/>
          <w:lang w:val="en-US"/>
        </w:rPr>
        <w:lastRenderedPageBreak/>
        <w:t>Taksonomija putem učenja na mreži ili van mreže</w:t>
      </w:r>
      <w:r>
        <w:rPr>
          <w:rFonts w:ascii="Arial" w:hAnsi="Arial" w:cs="Arial"/>
          <w:lang w:val="en-US"/>
        </w:rPr>
        <w:t xml:space="preserve">. </w:t>
      </w:r>
      <w:r w:rsidRPr="00CA2B60">
        <w:rPr>
          <w:rFonts w:ascii="Arial" w:hAnsi="Arial" w:cs="Arial"/>
          <w:b/>
          <w:bCs/>
          <w:lang w:val="en-US"/>
        </w:rPr>
        <w:t>Prema šemi učenja</w:t>
      </w:r>
      <w:r w:rsidRPr="008F5014">
        <w:rPr>
          <w:rFonts w:ascii="Arial" w:hAnsi="Arial" w:cs="Arial"/>
          <w:lang w:val="en-US"/>
        </w:rPr>
        <w:t xml:space="preserve">, </w:t>
      </w:r>
      <w:r>
        <w:rPr>
          <w:rFonts w:ascii="Arial" w:hAnsi="Arial" w:cs="Arial"/>
          <w:lang w:val="en-US"/>
        </w:rPr>
        <w:t>preneseno</w:t>
      </w:r>
      <w:r w:rsidRPr="008F5014">
        <w:rPr>
          <w:rFonts w:ascii="Arial" w:hAnsi="Arial" w:cs="Arial"/>
          <w:lang w:val="en-US"/>
        </w:rPr>
        <w:t xml:space="preserve"> učenje se može kategorisati u dve klase:</w:t>
      </w:r>
    </w:p>
    <w:p w14:paraId="41909343" w14:textId="77777777" w:rsidR="00443F7B" w:rsidRPr="008F5014" w:rsidRDefault="00443F7B" w:rsidP="00443F7B">
      <w:pPr>
        <w:jc w:val="both"/>
        <w:rPr>
          <w:rFonts w:ascii="Arial" w:hAnsi="Arial" w:cs="Arial"/>
          <w:lang w:val="en-US"/>
        </w:rPr>
      </w:pPr>
    </w:p>
    <w:p w14:paraId="626E501F" w14:textId="77777777" w:rsidR="00443F7B" w:rsidRPr="008F5014" w:rsidRDefault="00443F7B" w:rsidP="00443F7B">
      <w:pPr>
        <w:jc w:val="both"/>
        <w:rPr>
          <w:rFonts w:ascii="Arial" w:hAnsi="Arial" w:cs="Arial"/>
          <w:lang w:val="en-US"/>
        </w:rPr>
      </w:pPr>
      <w:r w:rsidRPr="008F5014">
        <w:rPr>
          <w:rFonts w:ascii="Arial" w:hAnsi="Arial" w:cs="Arial"/>
          <w:lang w:val="en-US"/>
        </w:rPr>
        <w:t xml:space="preserve">1. Offline </w:t>
      </w:r>
      <w:r>
        <w:rPr>
          <w:rFonts w:ascii="Arial" w:hAnsi="Arial" w:cs="Arial"/>
          <w:lang w:val="en-US"/>
        </w:rPr>
        <w:t>preneseno</w:t>
      </w:r>
      <w:r w:rsidRPr="008F5014">
        <w:rPr>
          <w:rFonts w:ascii="Arial" w:hAnsi="Arial" w:cs="Arial"/>
          <w:lang w:val="en-US"/>
        </w:rPr>
        <w:t xml:space="preserve"> učenje</w:t>
      </w:r>
    </w:p>
    <w:p w14:paraId="3D04ACD9" w14:textId="77777777" w:rsidR="00443F7B" w:rsidRDefault="00443F7B" w:rsidP="00443F7B">
      <w:pPr>
        <w:jc w:val="both"/>
        <w:rPr>
          <w:rFonts w:ascii="Arial" w:hAnsi="Arial" w:cs="Arial"/>
          <w:lang w:val="en-US"/>
        </w:rPr>
      </w:pPr>
      <w:r w:rsidRPr="008F5014">
        <w:rPr>
          <w:rFonts w:ascii="Arial" w:hAnsi="Arial" w:cs="Arial"/>
          <w:lang w:val="en-US"/>
        </w:rPr>
        <w:t xml:space="preserve">2. Online </w:t>
      </w:r>
      <w:r>
        <w:rPr>
          <w:rFonts w:ascii="Arial" w:hAnsi="Arial" w:cs="Arial"/>
          <w:lang w:val="en-US"/>
        </w:rPr>
        <w:t>preneseno</w:t>
      </w:r>
      <w:r w:rsidRPr="008F5014">
        <w:rPr>
          <w:rFonts w:ascii="Arial" w:hAnsi="Arial" w:cs="Arial"/>
          <w:lang w:val="en-US"/>
        </w:rPr>
        <w:t xml:space="preserve"> učenj</w:t>
      </w:r>
      <w:r>
        <w:rPr>
          <w:rFonts w:ascii="Arial" w:hAnsi="Arial" w:cs="Arial"/>
          <w:lang w:val="en-US"/>
        </w:rPr>
        <w:t>e</w:t>
      </w:r>
    </w:p>
    <w:p w14:paraId="7767D6C6" w14:textId="77777777" w:rsidR="00443F7B" w:rsidRPr="008F5014" w:rsidRDefault="00443F7B" w:rsidP="00443F7B">
      <w:pPr>
        <w:jc w:val="both"/>
        <w:rPr>
          <w:rFonts w:ascii="Arial" w:hAnsi="Arial" w:cs="Arial"/>
          <w:lang w:val="en-US"/>
        </w:rPr>
      </w:pPr>
    </w:p>
    <w:p w14:paraId="65A750E1" w14:textId="77777777" w:rsidR="00443F7B" w:rsidRDefault="00443F7B" w:rsidP="00443F7B">
      <w:pPr>
        <w:jc w:val="both"/>
        <w:rPr>
          <w:rFonts w:ascii="Arial" w:hAnsi="Arial" w:cs="Arial"/>
          <w:lang w:val="en-US"/>
        </w:rPr>
      </w:pPr>
      <w:r w:rsidRPr="008F5014">
        <w:rPr>
          <w:rFonts w:ascii="Arial" w:hAnsi="Arial" w:cs="Arial"/>
          <w:lang w:val="en-US"/>
        </w:rPr>
        <w:t xml:space="preserve">Trenutno, </w:t>
      </w:r>
      <w:r>
        <w:rPr>
          <w:rFonts w:ascii="Arial" w:hAnsi="Arial" w:cs="Arial"/>
          <w:lang w:val="en-US"/>
        </w:rPr>
        <w:t>već</w:t>
      </w:r>
      <w:r w:rsidRPr="008F5014">
        <w:rPr>
          <w:rFonts w:ascii="Arial" w:hAnsi="Arial" w:cs="Arial"/>
          <w:lang w:val="en-US"/>
        </w:rPr>
        <w:t xml:space="preserve">́ina algoritama i aplikacija za </w:t>
      </w:r>
      <w:r>
        <w:rPr>
          <w:rFonts w:ascii="Arial" w:hAnsi="Arial" w:cs="Arial"/>
          <w:lang w:val="en-US"/>
        </w:rPr>
        <w:t>preneseno učenje</w:t>
      </w:r>
      <w:r w:rsidRPr="008F5014">
        <w:rPr>
          <w:rFonts w:ascii="Arial" w:hAnsi="Arial" w:cs="Arial"/>
          <w:lang w:val="en-US"/>
        </w:rPr>
        <w:t xml:space="preserve"> usvaja offline šemu, koja se odnosi na situaciju da su izvorni i ciljni domeni dati unapred. Ovoj šemi nedostaje fleksibilnost učenja iz više onlajn podataka, za šta verujemo da bi trebalo da bude buduća faza u kojoj model može da vrši ažuriranje na mreži kada stignu novi podaci.</w:t>
      </w:r>
      <w:r>
        <w:rPr>
          <w:rFonts w:ascii="Arial" w:hAnsi="Arial" w:cs="Arial"/>
          <w:lang w:val="en-US"/>
        </w:rPr>
        <w:t xml:space="preserve"> Online preneseno učenje bi trebalo da bude budućnost ove oblasti.</w:t>
      </w:r>
    </w:p>
    <w:p w14:paraId="5ED6B7C1" w14:textId="77777777" w:rsidR="00443F7B" w:rsidRDefault="00443F7B" w:rsidP="00443F7B">
      <w:pPr>
        <w:jc w:val="both"/>
        <w:rPr>
          <w:rFonts w:ascii="Arial" w:hAnsi="Arial" w:cs="Arial"/>
          <w:lang w:val="en-US"/>
        </w:rPr>
      </w:pPr>
    </w:p>
    <w:p w14:paraId="6E545628" w14:textId="77777777" w:rsidR="00443F7B" w:rsidRDefault="00443F7B" w:rsidP="00443F7B">
      <w:pPr>
        <w:jc w:val="both"/>
        <w:rPr>
          <w:rFonts w:ascii="Arial" w:hAnsi="Arial" w:cs="Arial"/>
          <w:lang w:val="en-US"/>
        </w:rPr>
      </w:pPr>
      <w:r w:rsidRPr="00CA2B60">
        <w:rPr>
          <w:rFonts w:ascii="Arial" w:hAnsi="Arial" w:cs="Arial"/>
          <w:b/>
          <w:bCs/>
          <w:lang w:val="en-US"/>
        </w:rPr>
        <w:t>Taksonomija prema metodologiji učenja</w:t>
      </w:r>
      <w:r>
        <w:rPr>
          <w:rFonts w:ascii="Arial" w:hAnsi="Arial" w:cs="Arial"/>
          <w:lang w:val="en-US"/>
        </w:rPr>
        <w:t>.</w:t>
      </w:r>
      <w:r w:rsidRPr="00EC44DE">
        <w:rPr>
          <w:rFonts w:ascii="Arial" w:hAnsi="Arial" w:cs="Arial"/>
          <w:lang w:val="en-US"/>
        </w:rPr>
        <w:t xml:space="preserve"> Pošto je naš fokus tehnologija učenja koja stoji iza </w:t>
      </w:r>
      <w:r>
        <w:rPr>
          <w:rFonts w:ascii="Arial" w:hAnsi="Arial" w:cs="Arial"/>
          <w:lang w:val="en-US"/>
        </w:rPr>
        <w:t xml:space="preserve">prenesenog </w:t>
      </w:r>
      <w:r w:rsidRPr="00EC44DE">
        <w:rPr>
          <w:rFonts w:ascii="Arial" w:hAnsi="Arial" w:cs="Arial"/>
          <w:lang w:val="en-US"/>
        </w:rPr>
        <w:t xml:space="preserve">učenja, onda je prirodna šema klasifikacije kategorizacija postojećih algoritama </w:t>
      </w:r>
      <w:r>
        <w:rPr>
          <w:rFonts w:ascii="Arial" w:hAnsi="Arial" w:cs="Arial"/>
          <w:lang w:val="en-US"/>
        </w:rPr>
        <w:t xml:space="preserve">prenesenog </w:t>
      </w:r>
      <w:r w:rsidRPr="00EC44DE">
        <w:rPr>
          <w:rFonts w:ascii="Arial" w:hAnsi="Arial" w:cs="Arial"/>
          <w:lang w:val="en-US"/>
        </w:rPr>
        <w:t>učenja prema metodologiji učenja:</w:t>
      </w:r>
    </w:p>
    <w:p w14:paraId="347A1DB7" w14:textId="77777777" w:rsidR="00443F7B" w:rsidRPr="00EC44DE" w:rsidRDefault="00443F7B" w:rsidP="00443F7B">
      <w:pPr>
        <w:jc w:val="both"/>
        <w:rPr>
          <w:rFonts w:ascii="Arial" w:hAnsi="Arial" w:cs="Arial"/>
          <w:lang w:val="en-US"/>
        </w:rPr>
      </w:pPr>
    </w:p>
    <w:p w14:paraId="4BD2BF96" w14:textId="77777777" w:rsidR="00443F7B" w:rsidRPr="00EC44DE" w:rsidRDefault="00443F7B" w:rsidP="00443F7B">
      <w:pPr>
        <w:pStyle w:val="ListParagraph"/>
        <w:numPr>
          <w:ilvl w:val="0"/>
          <w:numId w:val="5"/>
        </w:numPr>
        <w:ind w:left="785"/>
        <w:jc w:val="both"/>
        <w:rPr>
          <w:rFonts w:ascii="Arial" w:hAnsi="Arial" w:cs="Arial"/>
          <w:lang w:val="en-US"/>
        </w:rPr>
      </w:pPr>
      <w:r w:rsidRPr="00EC44DE">
        <w:rPr>
          <w:rFonts w:ascii="Arial" w:hAnsi="Arial" w:cs="Arial"/>
          <w:lang w:val="en-US"/>
        </w:rPr>
        <w:t xml:space="preserve">Preneseno učenje zasnovano na instanci (eng. </w:t>
      </w:r>
      <w:r w:rsidRPr="00EC44DE">
        <w:rPr>
          <w:rFonts w:ascii="Arial" w:hAnsi="Arial" w:cs="Arial"/>
        </w:rPr>
        <w:t>Instance-based</w:t>
      </w:r>
      <w:r w:rsidRPr="00EC44DE">
        <w:rPr>
          <w:rFonts w:ascii="Arial" w:hAnsi="Arial" w:cs="Arial"/>
          <w:lang w:val="en-US"/>
        </w:rPr>
        <w:t>)</w:t>
      </w:r>
    </w:p>
    <w:p w14:paraId="6F0CA99E" w14:textId="77777777" w:rsidR="00443F7B" w:rsidRPr="00EC44DE" w:rsidRDefault="00443F7B" w:rsidP="00443F7B">
      <w:pPr>
        <w:pStyle w:val="ListParagraph"/>
        <w:numPr>
          <w:ilvl w:val="0"/>
          <w:numId w:val="5"/>
        </w:numPr>
        <w:ind w:left="785"/>
        <w:jc w:val="both"/>
        <w:rPr>
          <w:rFonts w:ascii="Arial" w:hAnsi="Arial" w:cs="Arial"/>
          <w:lang w:val="en-US"/>
        </w:rPr>
      </w:pPr>
      <w:r w:rsidRPr="00EC44DE">
        <w:rPr>
          <w:rFonts w:ascii="Arial" w:hAnsi="Arial" w:cs="Arial"/>
          <w:lang w:val="en-US"/>
        </w:rPr>
        <w:t xml:space="preserve">Preneseno </w:t>
      </w:r>
      <w:r>
        <w:rPr>
          <w:rFonts w:ascii="Arial" w:hAnsi="Arial" w:cs="Arial"/>
          <w:lang w:val="en-US"/>
        </w:rPr>
        <w:t>učenje</w:t>
      </w:r>
      <w:r w:rsidRPr="00EC44DE">
        <w:rPr>
          <w:rFonts w:ascii="Arial" w:hAnsi="Arial" w:cs="Arial"/>
          <w:lang w:val="en-US"/>
        </w:rPr>
        <w:t xml:space="preserve"> zasnovano na karakteristikama (eng. </w:t>
      </w:r>
      <w:r w:rsidRPr="00EC44DE">
        <w:rPr>
          <w:rFonts w:ascii="Arial" w:hAnsi="Arial" w:cs="Arial"/>
        </w:rPr>
        <w:t>Feature-based</w:t>
      </w:r>
      <w:r w:rsidRPr="00EC44DE">
        <w:rPr>
          <w:rFonts w:ascii="Arial" w:hAnsi="Arial" w:cs="Arial"/>
          <w:lang w:val="en-US"/>
        </w:rPr>
        <w:t>)</w:t>
      </w:r>
    </w:p>
    <w:p w14:paraId="53D40137" w14:textId="77777777" w:rsidR="00443F7B" w:rsidRPr="00EC44DE" w:rsidRDefault="00443F7B" w:rsidP="00443F7B">
      <w:pPr>
        <w:pStyle w:val="ListParagraph"/>
        <w:numPr>
          <w:ilvl w:val="0"/>
          <w:numId w:val="5"/>
        </w:numPr>
        <w:ind w:left="785"/>
        <w:jc w:val="both"/>
        <w:rPr>
          <w:rFonts w:ascii="Arial" w:hAnsi="Arial" w:cs="Arial"/>
          <w:b/>
          <w:bCs/>
          <w:lang w:val="en-US"/>
        </w:rPr>
      </w:pPr>
      <w:r w:rsidRPr="00EC44DE">
        <w:rPr>
          <w:rFonts w:ascii="Arial" w:hAnsi="Arial" w:cs="Arial"/>
          <w:lang w:val="en-US"/>
        </w:rPr>
        <w:t xml:space="preserve">Preneseno </w:t>
      </w:r>
      <w:r>
        <w:rPr>
          <w:rFonts w:ascii="Arial" w:hAnsi="Arial" w:cs="Arial"/>
          <w:lang w:val="en-US"/>
        </w:rPr>
        <w:t>učenje</w:t>
      </w:r>
      <w:r w:rsidRPr="00EC44DE">
        <w:rPr>
          <w:rFonts w:ascii="Arial" w:hAnsi="Arial" w:cs="Arial"/>
          <w:lang w:val="en-US"/>
        </w:rPr>
        <w:t xml:space="preserve"> zasnovano na modelu (eng. </w:t>
      </w:r>
      <w:r w:rsidRPr="00EC44DE">
        <w:rPr>
          <w:rFonts w:ascii="Arial" w:hAnsi="Arial" w:cs="Arial"/>
        </w:rPr>
        <w:t>Model-based</w:t>
      </w:r>
      <w:r w:rsidRPr="00EC44DE">
        <w:rPr>
          <w:rFonts w:ascii="Arial" w:hAnsi="Arial" w:cs="Arial"/>
          <w:lang w:val="en-US"/>
        </w:rPr>
        <w:t>)</w:t>
      </w:r>
    </w:p>
    <w:p w14:paraId="073F8DB3" w14:textId="77777777" w:rsidR="00443F7B" w:rsidRPr="00EC44DE" w:rsidRDefault="00443F7B" w:rsidP="00443F7B">
      <w:pPr>
        <w:pStyle w:val="ListParagraph"/>
        <w:numPr>
          <w:ilvl w:val="0"/>
          <w:numId w:val="5"/>
        </w:numPr>
        <w:ind w:left="785"/>
        <w:jc w:val="both"/>
        <w:rPr>
          <w:rFonts w:ascii="Arial" w:hAnsi="Arial" w:cs="Arial"/>
          <w:lang w:val="en-US"/>
        </w:rPr>
      </w:pPr>
      <w:r w:rsidRPr="00EC44DE">
        <w:rPr>
          <w:rFonts w:ascii="Arial" w:hAnsi="Arial" w:cs="Arial"/>
          <w:lang w:val="en-US"/>
        </w:rPr>
        <w:t xml:space="preserve">Preneseno </w:t>
      </w:r>
      <w:r>
        <w:rPr>
          <w:rFonts w:ascii="Arial" w:hAnsi="Arial" w:cs="Arial"/>
          <w:lang w:val="en-US"/>
        </w:rPr>
        <w:t>učenje</w:t>
      </w:r>
      <w:r w:rsidRPr="00EC44DE">
        <w:rPr>
          <w:rFonts w:ascii="Arial" w:hAnsi="Arial" w:cs="Arial"/>
          <w:lang w:val="en-US"/>
        </w:rPr>
        <w:t xml:space="preserve"> zasnovano na relacijama (eng. </w:t>
      </w:r>
      <w:r w:rsidRPr="00EC44DE">
        <w:rPr>
          <w:rFonts w:ascii="Arial" w:hAnsi="Arial" w:cs="Arial"/>
        </w:rPr>
        <w:t>Relation-based</w:t>
      </w:r>
      <w:r w:rsidRPr="00EC44DE">
        <w:rPr>
          <w:rFonts w:ascii="Arial" w:hAnsi="Arial" w:cs="Arial"/>
          <w:lang w:val="en-US"/>
        </w:rPr>
        <w:t>)</w:t>
      </w:r>
    </w:p>
    <w:p w14:paraId="2C2BC307" w14:textId="77777777" w:rsidR="00443F7B" w:rsidRPr="00EC44DE" w:rsidRDefault="00443F7B" w:rsidP="00443F7B">
      <w:pPr>
        <w:jc w:val="both"/>
        <w:rPr>
          <w:rFonts w:ascii="Arial" w:hAnsi="Arial" w:cs="Arial"/>
          <w:lang w:val="en-US"/>
        </w:rPr>
      </w:pPr>
    </w:p>
    <w:p w14:paraId="25E5A375" w14:textId="77777777" w:rsidR="00443F7B" w:rsidRDefault="00443F7B" w:rsidP="00443F7B">
      <w:pPr>
        <w:jc w:val="both"/>
        <w:rPr>
          <w:rFonts w:ascii="Arial" w:hAnsi="Arial" w:cs="Arial"/>
          <w:lang w:val="en-US"/>
        </w:rPr>
      </w:pPr>
      <w:r w:rsidRPr="00EC44DE">
        <w:rPr>
          <w:rFonts w:ascii="Arial" w:hAnsi="Arial" w:cs="Arial"/>
          <w:lang w:val="en-US"/>
        </w:rPr>
        <w:t xml:space="preserve">Ova kategorizacija je izvedena nizom </w:t>
      </w:r>
      <w:r>
        <w:rPr>
          <w:rFonts w:ascii="Arial" w:hAnsi="Arial" w:cs="Arial"/>
          <w:lang w:val="en-US"/>
        </w:rPr>
        <w:t>instanci</w:t>
      </w:r>
      <w:r w:rsidRPr="00EC44DE">
        <w:rPr>
          <w:rFonts w:ascii="Arial" w:hAnsi="Arial" w:cs="Arial"/>
          <w:lang w:val="en-US"/>
        </w:rPr>
        <w:t>, karakteristika i modela, što je sasvim očigledno</w:t>
      </w:r>
      <w:r>
        <w:rPr>
          <w:rFonts w:ascii="Arial" w:hAnsi="Arial" w:cs="Arial"/>
          <w:lang w:val="en-US"/>
        </w:rPr>
        <w:t>,</w:t>
      </w:r>
      <w:r w:rsidRPr="00EC44DE">
        <w:rPr>
          <w:rFonts w:ascii="Arial" w:hAnsi="Arial" w:cs="Arial"/>
          <w:lang w:val="en-US"/>
        </w:rPr>
        <w:t xml:space="preserve"> što je još važnije, </w:t>
      </w:r>
      <w:r>
        <w:rPr>
          <w:rFonts w:ascii="Arial" w:hAnsi="Arial" w:cs="Arial"/>
          <w:lang w:val="en-US"/>
        </w:rPr>
        <w:t>I relacije</w:t>
      </w:r>
      <w:r w:rsidRPr="00EC44DE">
        <w:rPr>
          <w:rFonts w:ascii="Arial" w:hAnsi="Arial" w:cs="Arial"/>
          <w:lang w:val="en-US"/>
        </w:rPr>
        <w:t xml:space="preserve"> visokog nivoa između domena se takođe </w:t>
      </w:r>
      <w:r>
        <w:rPr>
          <w:rFonts w:ascii="Arial" w:hAnsi="Arial" w:cs="Arial"/>
          <w:lang w:val="en-US"/>
        </w:rPr>
        <w:t>mogu</w:t>
      </w:r>
      <w:r w:rsidRPr="00EC44DE">
        <w:rPr>
          <w:rFonts w:ascii="Arial" w:hAnsi="Arial" w:cs="Arial"/>
          <w:lang w:val="en-US"/>
        </w:rPr>
        <w:t xml:space="preserve"> smatrati važnom kategorijom. </w:t>
      </w:r>
    </w:p>
    <w:p w14:paraId="75BC9704" w14:textId="77777777" w:rsidR="00443F7B" w:rsidRDefault="00443F7B" w:rsidP="00443F7B">
      <w:pPr>
        <w:jc w:val="both"/>
        <w:rPr>
          <w:rFonts w:ascii="Arial" w:hAnsi="Arial" w:cs="Arial"/>
          <w:lang w:val="en-US"/>
        </w:rPr>
      </w:pPr>
    </w:p>
    <w:p w14:paraId="5EFA7AA6" w14:textId="77777777" w:rsidR="00443F7B" w:rsidRDefault="00443F7B" w:rsidP="00443F7B">
      <w:pPr>
        <w:jc w:val="both"/>
        <w:rPr>
          <w:rFonts w:ascii="Arial" w:hAnsi="Arial" w:cs="Arial"/>
          <w:lang w:val="en-US"/>
        </w:rPr>
      </w:pPr>
      <w:r>
        <w:rPr>
          <w:rFonts w:ascii="Arial" w:hAnsi="Arial" w:cs="Arial"/>
          <w:lang w:val="en-US"/>
        </w:rPr>
        <w:t>Preneseno učenje</w:t>
      </w:r>
      <w:r w:rsidRPr="00EC44DE">
        <w:rPr>
          <w:rFonts w:ascii="Arial" w:hAnsi="Arial" w:cs="Arial"/>
          <w:lang w:val="en-US"/>
        </w:rPr>
        <w:t xml:space="preserve"> zasnovano na </w:t>
      </w:r>
      <w:r w:rsidRPr="00CA2B60">
        <w:rPr>
          <w:rFonts w:ascii="Arial" w:hAnsi="Arial" w:cs="Arial"/>
          <w:b/>
          <w:bCs/>
          <w:lang w:val="en-US"/>
        </w:rPr>
        <w:t>instanci</w:t>
      </w:r>
      <w:r w:rsidRPr="00EC44DE">
        <w:rPr>
          <w:rFonts w:ascii="Arial" w:hAnsi="Arial" w:cs="Arial"/>
          <w:lang w:val="en-US"/>
        </w:rPr>
        <w:t xml:space="preserve"> ima za cilj da izvrši transfer znanja putem ponovnog </w:t>
      </w:r>
      <w:r>
        <w:rPr>
          <w:rFonts w:ascii="Arial" w:hAnsi="Arial" w:cs="Arial"/>
          <w:lang w:val="en-US"/>
        </w:rPr>
        <w:t>menjanja tezine</w:t>
      </w:r>
      <w:r w:rsidRPr="00EC44DE">
        <w:rPr>
          <w:rFonts w:ascii="Arial" w:hAnsi="Arial" w:cs="Arial"/>
          <w:lang w:val="en-US"/>
        </w:rPr>
        <w:t xml:space="preserve"> instance il</w:t>
      </w:r>
      <w:r>
        <w:rPr>
          <w:rFonts w:ascii="Arial" w:hAnsi="Arial" w:cs="Arial"/>
          <w:lang w:val="en-US"/>
        </w:rPr>
        <w:t>i p</w:t>
      </w:r>
      <w:r w:rsidRPr="00EC44DE">
        <w:rPr>
          <w:rFonts w:ascii="Arial" w:hAnsi="Arial" w:cs="Arial"/>
          <w:lang w:val="en-US"/>
        </w:rPr>
        <w:t xml:space="preserve">onovno izvlačenje uzoraka. Dakle, možemo dati različite težine različitim </w:t>
      </w:r>
      <w:r>
        <w:rPr>
          <w:rFonts w:ascii="Arial" w:hAnsi="Arial" w:cs="Arial"/>
          <w:lang w:val="en-US"/>
        </w:rPr>
        <w:t>instancama</w:t>
      </w:r>
      <w:r w:rsidRPr="00EC44DE">
        <w:rPr>
          <w:rFonts w:ascii="Arial" w:hAnsi="Arial" w:cs="Arial"/>
          <w:lang w:val="en-US"/>
        </w:rPr>
        <w:t xml:space="preserve">. Na primer, ako je instanca sličnija podacima našeg ciljnog domena, daćemo joj </w:t>
      </w:r>
      <w:r>
        <w:rPr>
          <w:rFonts w:ascii="Arial" w:hAnsi="Arial" w:cs="Arial"/>
          <w:lang w:val="en-US"/>
        </w:rPr>
        <w:t>već</w:t>
      </w:r>
      <w:r w:rsidRPr="00EC44DE">
        <w:rPr>
          <w:rFonts w:ascii="Arial" w:hAnsi="Arial" w:cs="Arial"/>
          <w:lang w:val="en-US"/>
        </w:rPr>
        <w:t xml:space="preserve">́u težinu </w:t>
      </w:r>
      <w:r>
        <w:rPr>
          <w:rFonts w:ascii="Arial" w:hAnsi="Arial" w:cs="Arial"/>
          <w:lang w:val="en-US"/>
        </w:rPr>
        <w:t>nego drugim instancama</w:t>
      </w:r>
      <w:r w:rsidRPr="00EC44DE">
        <w:rPr>
          <w:rFonts w:ascii="Arial" w:hAnsi="Arial" w:cs="Arial"/>
          <w:lang w:val="en-US"/>
        </w:rPr>
        <w:t>. Ova ideja je sasvim prirodna i jednostavna.</w:t>
      </w:r>
    </w:p>
    <w:p w14:paraId="4A40186F" w14:textId="77777777" w:rsidR="00443F7B" w:rsidRPr="00EC44DE" w:rsidRDefault="00443F7B" w:rsidP="00443F7B">
      <w:pPr>
        <w:jc w:val="both"/>
        <w:rPr>
          <w:rFonts w:ascii="Arial" w:hAnsi="Arial" w:cs="Arial"/>
          <w:lang w:val="en-US"/>
        </w:rPr>
      </w:pPr>
    </w:p>
    <w:p w14:paraId="17F623E8" w14:textId="77777777" w:rsidR="00443F7B" w:rsidRDefault="00443F7B" w:rsidP="00443F7B">
      <w:pPr>
        <w:jc w:val="both"/>
        <w:rPr>
          <w:rFonts w:ascii="Arial" w:hAnsi="Arial" w:cs="Arial"/>
          <w:lang w:val="en-US"/>
        </w:rPr>
      </w:pPr>
      <w:r>
        <w:rPr>
          <w:rFonts w:ascii="Arial" w:hAnsi="Arial" w:cs="Arial"/>
          <w:lang w:val="en-US"/>
        </w:rPr>
        <w:t>Preneseno učenje</w:t>
      </w:r>
      <w:r w:rsidRPr="00EC44DE">
        <w:rPr>
          <w:rFonts w:ascii="Arial" w:hAnsi="Arial" w:cs="Arial"/>
          <w:lang w:val="en-US"/>
        </w:rPr>
        <w:t xml:space="preserve"> zasnovano na </w:t>
      </w:r>
      <w:r w:rsidRPr="00CA2B60">
        <w:rPr>
          <w:rFonts w:ascii="Arial" w:hAnsi="Arial" w:cs="Arial"/>
          <w:b/>
          <w:bCs/>
          <w:lang w:val="en-US"/>
        </w:rPr>
        <w:t>karakteristikama</w:t>
      </w:r>
      <w:r w:rsidRPr="00EC44DE">
        <w:rPr>
          <w:rFonts w:ascii="Arial" w:hAnsi="Arial" w:cs="Arial"/>
          <w:lang w:val="en-US"/>
        </w:rPr>
        <w:t xml:space="preserve"> vrši transfer znanja koristeći transformaciju karakteristika ili učen</w:t>
      </w:r>
      <w:r>
        <w:rPr>
          <w:rFonts w:ascii="Arial" w:hAnsi="Arial" w:cs="Arial"/>
          <w:lang w:val="en-US"/>
        </w:rPr>
        <w:t>ja reprezentacija</w:t>
      </w:r>
      <w:r w:rsidRPr="00EC44DE">
        <w:rPr>
          <w:rFonts w:ascii="Arial" w:hAnsi="Arial" w:cs="Arial"/>
          <w:lang w:val="en-US"/>
        </w:rPr>
        <w:t xml:space="preserve">. Pretpostavimo da karakteristike izvornog i ciljnog domena nisu u istom prostoru karakteristika, kako onda možemo iskoristiti učenje reprezentacije da ih transformišemo u isti, gde su njihove reprezentacije karakteristika slične. Ova kategorija metoda je prilično popularna </w:t>
      </w:r>
      <w:r>
        <w:rPr>
          <w:rFonts w:ascii="Arial" w:hAnsi="Arial" w:cs="Arial"/>
          <w:lang w:val="en-US"/>
        </w:rPr>
        <w:t xml:space="preserve">i </w:t>
      </w:r>
      <w:r w:rsidRPr="00EC44DE">
        <w:rPr>
          <w:rFonts w:ascii="Arial" w:hAnsi="Arial" w:cs="Arial"/>
          <w:lang w:val="en-US"/>
        </w:rPr>
        <w:t xml:space="preserve">u akademskim i industrijskim oblastima. </w:t>
      </w:r>
    </w:p>
    <w:p w14:paraId="58CC3CFE" w14:textId="77777777" w:rsidR="00443F7B" w:rsidRDefault="00443F7B" w:rsidP="00443F7B">
      <w:pPr>
        <w:jc w:val="both"/>
        <w:rPr>
          <w:rFonts w:ascii="Arial" w:hAnsi="Arial" w:cs="Arial"/>
          <w:lang w:val="en-US"/>
        </w:rPr>
      </w:pPr>
    </w:p>
    <w:p w14:paraId="2E4CC194" w14:textId="77777777" w:rsidR="00443F7B" w:rsidRPr="00460D6D" w:rsidRDefault="00443F7B" w:rsidP="00443F7B">
      <w:pPr>
        <w:rPr>
          <w:rFonts w:ascii="Arial" w:hAnsi="Arial" w:cs="Arial"/>
          <w:lang w:val="en-US"/>
        </w:rPr>
      </w:pPr>
      <w:r w:rsidRPr="00460D6D">
        <w:rPr>
          <w:rFonts w:ascii="Arial" w:hAnsi="Arial" w:cs="Arial"/>
          <w:lang w:val="en-US"/>
        </w:rPr>
        <w:t xml:space="preserve">Model-based transfer learning (preneseno učenje zasnovano na </w:t>
      </w:r>
      <w:r w:rsidRPr="00460D6D">
        <w:rPr>
          <w:rFonts w:ascii="Arial" w:hAnsi="Arial" w:cs="Arial"/>
          <w:b/>
          <w:bCs/>
          <w:lang w:val="en-US"/>
        </w:rPr>
        <w:t>modelima</w:t>
      </w:r>
      <w:r w:rsidRPr="00460D6D">
        <w:rPr>
          <w:rFonts w:ascii="Arial" w:hAnsi="Arial" w:cs="Arial"/>
          <w:lang w:val="en-US"/>
        </w:rPr>
        <w:t xml:space="preserve">) vrši prenos znanja deljenjem parametara između modela iz različitih domena. Parametri težine (eng. weight) jednog modela mogu biti deljeni sa drugim modelom, kao što su težine i konstante (eng. bias) neuronske mreže. Konkretno za model neuronske mreže, njegove težine mogu se lako preneti korišćenjem šeme prethodnog treniranja i finog podešavanja (eng. pre-train-fine-tune), koja je veoma popularna. I nama je od interesa zbog toga sto se primenjuje kod dubokih neuronskih </w:t>
      </w:r>
      <w:r>
        <w:rPr>
          <w:rFonts w:ascii="Arial" w:hAnsi="Arial" w:cs="Arial"/>
          <w:lang w:val="en-US"/>
        </w:rPr>
        <w:t>mreža</w:t>
      </w:r>
      <w:r w:rsidRPr="00460D6D">
        <w:rPr>
          <w:rFonts w:ascii="Arial" w:hAnsi="Arial" w:cs="Arial"/>
          <w:lang w:val="en-US"/>
        </w:rPr>
        <w:t>.</w:t>
      </w:r>
    </w:p>
    <w:p w14:paraId="51AB146B" w14:textId="77777777" w:rsidR="00443F7B" w:rsidRDefault="00443F7B" w:rsidP="00443F7B">
      <w:pPr>
        <w:rPr>
          <w:lang w:val="en-US"/>
        </w:rPr>
      </w:pPr>
    </w:p>
    <w:p w14:paraId="2B3B3BEB" w14:textId="77777777" w:rsidR="00443F7B" w:rsidRDefault="00443F7B" w:rsidP="00443F7B">
      <w:pPr>
        <w:pStyle w:val="Heading1"/>
        <w:rPr>
          <w:lang w:val="en-US"/>
        </w:rPr>
      </w:pPr>
      <w:bookmarkStart w:id="7" w:name="_Toc139398350"/>
      <w:bookmarkStart w:id="8" w:name="_Toc139563117"/>
      <w:r>
        <w:rPr>
          <w:lang w:val="en-US"/>
        </w:rPr>
        <w:lastRenderedPageBreak/>
        <w:t>Duboke neuronske mreže i Tansfer Learning</w:t>
      </w:r>
      <w:bookmarkEnd w:id="7"/>
      <w:bookmarkEnd w:id="8"/>
    </w:p>
    <w:p w14:paraId="1A766131" w14:textId="77777777" w:rsidR="00443F7B" w:rsidRDefault="00443F7B" w:rsidP="00443F7B">
      <w:pPr>
        <w:rPr>
          <w:lang w:val="en-US"/>
        </w:rPr>
      </w:pPr>
    </w:p>
    <w:p w14:paraId="4A7B5ED4" w14:textId="77777777" w:rsidR="00443F7B" w:rsidRPr="008B02C1" w:rsidRDefault="00443F7B" w:rsidP="00443F7B">
      <w:pPr>
        <w:jc w:val="both"/>
        <w:rPr>
          <w:rFonts w:ascii="Arial" w:hAnsi="Arial" w:cs="Arial"/>
          <w:lang w:val="en-US"/>
        </w:rPr>
      </w:pPr>
      <w:r w:rsidRPr="008B02C1">
        <w:rPr>
          <w:rFonts w:ascii="Arial" w:hAnsi="Arial" w:cs="Arial"/>
          <w:lang w:val="en-US"/>
        </w:rPr>
        <w:t xml:space="preserve">Nakon dokazivanja korisnosti prenesenog </w:t>
      </w:r>
      <w:r>
        <w:rPr>
          <w:rFonts w:ascii="Arial" w:hAnsi="Arial" w:cs="Arial"/>
          <w:lang w:val="en-US"/>
        </w:rPr>
        <w:t>učenja</w:t>
      </w:r>
      <w:r w:rsidRPr="008B02C1">
        <w:rPr>
          <w:rFonts w:ascii="Arial" w:hAnsi="Arial" w:cs="Arial"/>
          <w:lang w:val="en-US"/>
        </w:rPr>
        <w:t xml:space="preserve"> u </w:t>
      </w:r>
      <w:r>
        <w:rPr>
          <w:rFonts w:ascii="Arial" w:hAnsi="Arial" w:cs="Arial"/>
          <w:lang w:val="en-US"/>
        </w:rPr>
        <w:t>veštačkoj</w:t>
      </w:r>
      <w:r w:rsidRPr="008B02C1">
        <w:rPr>
          <w:rFonts w:ascii="Arial" w:hAnsi="Arial" w:cs="Arial"/>
          <w:lang w:val="en-US"/>
        </w:rPr>
        <w:t xml:space="preserve"> inteligenciji </w:t>
      </w:r>
      <w:r>
        <w:rPr>
          <w:rFonts w:ascii="Arial" w:hAnsi="Arial" w:cs="Arial"/>
          <w:lang w:val="en-US"/>
        </w:rPr>
        <w:t>uopšteno</w:t>
      </w:r>
      <w:r w:rsidRPr="008B02C1">
        <w:rPr>
          <w:rFonts w:ascii="Arial" w:hAnsi="Arial" w:cs="Arial"/>
          <w:lang w:val="en-US"/>
        </w:rPr>
        <w:t xml:space="preserve">, jasno je da je </w:t>
      </w:r>
      <w:r>
        <w:rPr>
          <w:rFonts w:ascii="Arial" w:hAnsi="Arial" w:cs="Arial"/>
          <w:lang w:val="en-US"/>
        </w:rPr>
        <w:t>sledeći</w:t>
      </w:r>
      <w:r w:rsidRPr="008B02C1">
        <w:rPr>
          <w:rFonts w:ascii="Arial" w:hAnsi="Arial" w:cs="Arial"/>
          <w:lang w:val="en-US"/>
        </w:rPr>
        <w:t xml:space="preserve"> korak polje </w:t>
      </w:r>
      <w:r>
        <w:rPr>
          <w:rFonts w:ascii="Arial" w:hAnsi="Arial" w:cs="Arial"/>
          <w:lang w:val="en-US"/>
        </w:rPr>
        <w:t>konkretnije</w:t>
      </w:r>
      <w:r w:rsidRPr="008B02C1">
        <w:rPr>
          <w:rFonts w:ascii="Arial" w:hAnsi="Arial" w:cs="Arial"/>
          <w:lang w:val="en-US"/>
        </w:rPr>
        <w:t xml:space="preserve"> primene i polje koje </w:t>
      </w:r>
      <w:r>
        <w:rPr>
          <w:rFonts w:ascii="Arial" w:hAnsi="Arial" w:cs="Arial"/>
          <w:lang w:val="en-US"/>
        </w:rPr>
        <w:t>će</w:t>
      </w:r>
      <w:r w:rsidRPr="008B02C1">
        <w:rPr>
          <w:rFonts w:ascii="Arial" w:hAnsi="Arial" w:cs="Arial"/>
          <w:lang w:val="en-US"/>
        </w:rPr>
        <w:t xml:space="preserve"> u </w:t>
      </w:r>
      <w:r>
        <w:rPr>
          <w:rFonts w:ascii="Arial" w:hAnsi="Arial" w:cs="Arial"/>
          <w:lang w:val="en-US"/>
        </w:rPr>
        <w:t>budućnosti</w:t>
      </w:r>
      <w:r w:rsidRPr="008B02C1">
        <w:rPr>
          <w:rFonts w:ascii="Arial" w:hAnsi="Arial" w:cs="Arial"/>
          <w:lang w:val="en-US"/>
        </w:rPr>
        <w:t xml:space="preserve"> biti sve vi</w:t>
      </w:r>
      <w:r>
        <w:rPr>
          <w:rFonts w:ascii="Arial" w:hAnsi="Arial" w:cs="Arial"/>
          <w:lang w:val="en-US"/>
        </w:rPr>
        <w:t>š</w:t>
      </w:r>
      <w:r w:rsidRPr="008B02C1">
        <w:rPr>
          <w:rFonts w:ascii="Arial" w:hAnsi="Arial" w:cs="Arial"/>
          <w:lang w:val="en-US"/>
        </w:rPr>
        <w:t>e razvijano i istra</w:t>
      </w:r>
      <w:r>
        <w:rPr>
          <w:rFonts w:ascii="Arial" w:hAnsi="Arial" w:cs="Arial"/>
          <w:lang w:val="en-US"/>
        </w:rPr>
        <w:t>ž</w:t>
      </w:r>
      <w:r w:rsidRPr="008B02C1">
        <w:rPr>
          <w:rFonts w:ascii="Arial" w:hAnsi="Arial" w:cs="Arial"/>
          <w:lang w:val="en-US"/>
        </w:rPr>
        <w:t xml:space="preserve">ivano, a to je preneseno </w:t>
      </w:r>
      <w:r>
        <w:rPr>
          <w:rFonts w:ascii="Arial" w:hAnsi="Arial" w:cs="Arial"/>
          <w:lang w:val="en-US"/>
        </w:rPr>
        <w:t>učenje</w:t>
      </w:r>
      <w:r w:rsidRPr="008B02C1">
        <w:rPr>
          <w:rFonts w:ascii="Arial" w:hAnsi="Arial" w:cs="Arial"/>
          <w:lang w:val="en-US"/>
        </w:rPr>
        <w:t xml:space="preserve"> u dubokom </w:t>
      </w:r>
      <w:r>
        <w:rPr>
          <w:rFonts w:ascii="Arial" w:hAnsi="Arial" w:cs="Arial"/>
          <w:lang w:val="en-US"/>
        </w:rPr>
        <w:t>učenju</w:t>
      </w:r>
      <w:r w:rsidRPr="008B02C1">
        <w:rPr>
          <w:rFonts w:ascii="Arial" w:hAnsi="Arial" w:cs="Arial"/>
          <w:lang w:val="en-US"/>
        </w:rPr>
        <w:t xml:space="preserve">, tj. u dubokim neuronskim </w:t>
      </w:r>
      <w:r>
        <w:rPr>
          <w:rFonts w:ascii="Arial" w:hAnsi="Arial" w:cs="Arial"/>
          <w:lang w:val="en-US"/>
        </w:rPr>
        <w:t>mrežama</w:t>
      </w:r>
      <w:r w:rsidRPr="008B02C1">
        <w:rPr>
          <w:rFonts w:ascii="Arial" w:hAnsi="Arial" w:cs="Arial"/>
          <w:lang w:val="en-US"/>
        </w:rPr>
        <w:t>.</w:t>
      </w:r>
    </w:p>
    <w:p w14:paraId="79F1D689" w14:textId="77777777" w:rsidR="00443F7B" w:rsidRPr="008B02C1" w:rsidRDefault="00443F7B" w:rsidP="00443F7B">
      <w:pPr>
        <w:rPr>
          <w:lang w:val="en-US"/>
        </w:rPr>
      </w:pPr>
    </w:p>
    <w:p w14:paraId="4DC038B6" w14:textId="77777777" w:rsidR="00443F7B" w:rsidRDefault="00443F7B" w:rsidP="00443F7B">
      <w:pPr>
        <w:pStyle w:val="Heading2"/>
        <w:rPr>
          <w:lang w:val="en-US"/>
        </w:rPr>
      </w:pPr>
      <w:bookmarkStart w:id="9" w:name="_Toc139398351"/>
      <w:bookmarkStart w:id="10" w:name="_Toc139563118"/>
      <w:r>
        <w:rPr>
          <w:lang w:val="en-US"/>
        </w:rPr>
        <w:t>Model-based Transfer Learning i Deep Neural Networks</w:t>
      </w:r>
      <w:bookmarkEnd w:id="9"/>
      <w:bookmarkEnd w:id="10"/>
    </w:p>
    <w:p w14:paraId="624C6A2B" w14:textId="77777777" w:rsidR="00443F7B" w:rsidRDefault="00443F7B" w:rsidP="00443F7B">
      <w:pPr>
        <w:rPr>
          <w:lang w:val="en-US"/>
        </w:rPr>
      </w:pPr>
    </w:p>
    <w:p w14:paraId="2891DB79" w14:textId="77777777" w:rsidR="00443F7B" w:rsidRDefault="00443F7B" w:rsidP="00443F7B">
      <w:pPr>
        <w:jc w:val="both"/>
        <w:rPr>
          <w:rFonts w:ascii="Arial" w:hAnsi="Arial" w:cs="Arial"/>
          <w:lang w:val="en-US"/>
        </w:rPr>
      </w:pPr>
      <w:r w:rsidRPr="0012732A">
        <w:rPr>
          <w:rFonts w:ascii="Arial" w:hAnsi="Arial" w:cs="Arial"/>
          <w:lang w:val="en-US"/>
        </w:rPr>
        <w:t xml:space="preserve">Kako </w:t>
      </w:r>
      <w:r>
        <w:rPr>
          <w:rFonts w:ascii="Arial" w:hAnsi="Arial" w:cs="Arial"/>
          <w:lang w:val="en-US"/>
        </w:rPr>
        <w:t xml:space="preserve">bismo mogli da pričamo o metodama prenesenog učenja u dubokim neuronskim mrežama, moramo obraditi neizbežne teme bez kojih savremeno preneseno učenje ne može da funkcioniše, a to su </w:t>
      </w:r>
      <w:r w:rsidRPr="0012732A">
        <w:rPr>
          <w:rFonts w:ascii="Arial" w:hAnsi="Arial" w:cs="Arial"/>
          <w:b/>
          <w:bCs/>
          <w:lang w:val="en-US"/>
        </w:rPr>
        <w:t>pre-training</w:t>
      </w:r>
      <w:r>
        <w:rPr>
          <w:rFonts w:ascii="Arial" w:hAnsi="Arial" w:cs="Arial"/>
          <w:lang w:val="en-US"/>
        </w:rPr>
        <w:t xml:space="preserve"> i </w:t>
      </w:r>
      <w:r w:rsidRPr="0012732A">
        <w:rPr>
          <w:rFonts w:ascii="Arial" w:hAnsi="Arial" w:cs="Arial"/>
          <w:b/>
          <w:bCs/>
          <w:lang w:val="en-US"/>
        </w:rPr>
        <w:t>fine-tuning</w:t>
      </w:r>
      <w:r>
        <w:rPr>
          <w:rFonts w:ascii="Arial" w:hAnsi="Arial" w:cs="Arial"/>
          <w:lang w:val="en-US"/>
        </w:rPr>
        <w:t xml:space="preserve">. </w:t>
      </w:r>
    </w:p>
    <w:p w14:paraId="7E9D815A" w14:textId="77777777" w:rsidR="00443F7B" w:rsidRDefault="00443F7B" w:rsidP="00443F7B">
      <w:pPr>
        <w:rPr>
          <w:rFonts w:ascii="Arial" w:hAnsi="Arial" w:cs="Arial"/>
          <w:lang w:val="en-US"/>
        </w:rPr>
      </w:pPr>
    </w:p>
    <w:p w14:paraId="7B785613" w14:textId="77777777" w:rsidR="00443F7B" w:rsidRDefault="00443F7B" w:rsidP="00443F7B">
      <w:pPr>
        <w:rPr>
          <w:rFonts w:ascii="Arial" w:hAnsi="Arial" w:cs="Arial"/>
          <w:lang w:val="en-US"/>
        </w:rPr>
      </w:pPr>
    </w:p>
    <w:p w14:paraId="528B04D2" w14:textId="77777777" w:rsidR="00443F7B" w:rsidRDefault="00443F7B" w:rsidP="00443F7B">
      <w:pPr>
        <w:jc w:val="center"/>
        <w:rPr>
          <w:rFonts w:ascii="Arial" w:hAnsi="Arial" w:cs="Arial"/>
          <w:lang w:val="en-US"/>
        </w:rPr>
      </w:pPr>
      <w:r>
        <w:rPr>
          <w:noProof/>
          <w:lang w:val="en-US" w:eastAsia="en-US"/>
        </w:rPr>
        <w:drawing>
          <wp:inline distT="0" distB="0" distL="0" distR="0" wp14:anchorId="3B2BA678" wp14:editId="149E2D8D">
            <wp:extent cx="4343400" cy="2564454"/>
            <wp:effectExtent l="0" t="0" r="0" b="0"/>
            <wp:docPr id="40641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9256" name=""/>
                    <pic:cNvPicPr/>
                  </pic:nvPicPr>
                  <pic:blipFill>
                    <a:blip r:embed="rId17"/>
                    <a:stretch>
                      <a:fillRect/>
                    </a:stretch>
                  </pic:blipFill>
                  <pic:spPr>
                    <a:xfrm>
                      <a:off x="0" y="0"/>
                      <a:ext cx="4349496" cy="2568053"/>
                    </a:xfrm>
                    <a:prstGeom prst="rect">
                      <a:avLst/>
                    </a:prstGeom>
                  </pic:spPr>
                </pic:pic>
              </a:graphicData>
            </a:graphic>
          </wp:inline>
        </w:drawing>
      </w:r>
    </w:p>
    <w:p w14:paraId="3A44D81D" w14:textId="7777777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Slika 7. Ilustracija Model-based transfer learning-a</w:t>
      </w:r>
    </w:p>
    <w:p w14:paraId="7E23929E" w14:textId="77777777" w:rsidR="00443F7B" w:rsidRDefault="00443F7B" w:rsidP="00443F7B">
      <w:pPr>
        <w:rPr>
          <w:rFonts w:ascii="Arial" w:hAnsi="Arial" w:cs="Arial"/>
          <w:lang w:val="en-US"/>
        </w:rPr>
      </w:pPr>
    </w:p>
    <w:p w14:paraId="35BCBF8B" w14:textId="77777777" w:rsidR="00443F7B" w:rsidRDefault="00443F7B" w:rsidP="00443F7B">
      <w:pPr>
        <w:jc w:val="both"/>
        <w:rPr>
          <w:rFonts w:ascii="Arial" w:hAnsi="Arial" w:cs="Arial"/>
          <w:color w:val="000000" w:themeColor="text1"/>
          <w:lang w:val="en-US"/>
        </w:rPr>
      </w:pPr>
      <w:r w:rsidRPr="00D72B4C">
        <w:rPr>
          <w:rFonts w:ascii="Arial" w:hAnsi="Arial" w:cs="Arial"/>
          <w:color w:val="000000" w:themeColor="text1"/>
          <w:lang w:val="en-US"/>
        </w:rPr>
        <w:t xml:space="preserve">Pretpostavimo da je </w:t>
      </w:r>
      <w:r>
        <w:rPr>
          <w:rFonts w:ascii="Arial" w:hAnsi="Arial" w:cs="Arial"/>
          <w:color w:val="000000" w:themeColor="text1"/>
          <w:lang w:val="en-US"/>
        </w:rPr>
        <w:t xml:space="preserve">ulaz </w:t>
      </w:r>
      <w:r w:rsidRPr="00D72B4C">
        <w:rPr>
          <w:rFonts w:ascii="Arial" w:hAnsi="Arial" w:cs="Arial"/>
          <w:color w:val="000000" w:themeColor="text1"/>
          <w:lang w:val="en-US"/>
        </w:rPr>
        <w:t xml:space="preserve">pas. U procesu </w:t>
      </w:r>
      <w:r>
        <w:rPr>
          <w:rFonts w:ascii="Arial" w:hAnsi="Arial" w:cs="Arial"/>
          <w:color w:val="000000" w:themeColor="text1"/>
          <w:lang w:val="en-US"/>
        </w:rPr>
        <w:t>propagacije</w:t>
      </w:r>
      <w:r w:rsidRPr="00D72B4C">
        <w:rPr>
          <w:rFonts w:ascii="Arial" w:hAnsi="Arial" w:cs="Arial"/>
          <w:color w:val="000000" w:themeColor="text1"/>
          <w:lang w:val="en-US"/>
        </w:rPr>
        <w:t xml:space="preserve"> unapred, mreže uče samo neke informacije</w:t>
      </w:r>
      <w:r>
        <w:rPr>
          <w:rFonts w:ascii="Arial" w:hAnsi="Arial" w:cs="Arial"/>
          <w:color w:val="000000" w:themeColor="text1"/>
          <w:lang w:val="en-US"/>
        </w:rPr>
        <w:t>, kao sto su ivice,</w:t>
      </w:r>
      <w:r w:rsidRPr="00D72B4C">
        <w:rPr>
          <w:rFonts w:ascii="Arial" w:hAnsi="Arial" w:cs="Arial"/>
          <w:color w:val="000000" w:themeColor="text1"/>
          <w:lang w:val="en-US"/>
        </w:rPr>
        <w:t xml:space="preserve"> o </w:t>
      </w:r>
      <w:r>
        <w:rPr>
          <w:rFonts w:ascii="Arial" w:hAnsi="Arial" w:cs="Arial"/>
          <w:color w:val="000000" w:themeColor="text1"/>
          <w:lang w:val="en-US"/>
        </w:rPr>
        <w:t>psu na osnovnim slojevima (eng. low-level)</w:t>
      </w:r>
      <w:r w:rsidRPr="00D72B4C">
        <w:rPr>
          <w:rFonts w:ascii="Arial" w:hAnsi="Arial" w:cs="Arial"/>
          <w:color w:val="000000" w:themeColor="text1"/>
          <w:lang w:val="en-US"/>
        </w:rPr>
        <w:t xml:space="preserve">, koje nazivamo karakteristikama niskog nivoa. Zatim, mreže počinju da otkrivaju neke linije i oblike na srednjim slojevima, koji su očigledniji od karakteristika niskog nivoa i </w:t>
      </w:r>
      <w:r>
        <w:rPr>
          <w:rFonts w:ascii="Arial" w:hAnsi="Arial" w:cs="Arial"/>
          <w:color w:val="000000" w:themeColor="text1"/>
          <w:lang w:val="en-US"/>
        </w:rPr>
        <w:t xml:space="preserve">njih </w:t>
      </w:r>
      <w:r w:rsidRPr="00D72B4C">
        <w:rPr>
          <w:rFonts w:ascii="Arial" w:hAnsi="Arial" w:cs="Arial"/>
          <w:color w:val="000000" w:themeColor="text1"/>
          <w:lang w:val="en-US"/>
        </w:rPr>
        <w:t>nazivamo karakteristik</w:t>
      </w:r>
      <w:r>
        <w:rPr>
          <w:rFonts w:ascii="Arial" w:hAnsi="Arial" w:cs="Arial"/>
          <w:color w:val="000000" w:themeColor="text1"/>
          <w:lang w:val="en-US"/>
        </w:rPr>
        <w:t>ama</w:t>
      </w:r>
      <w:r w:rsidRPr="00D72B4C">
        <w:rPr>
          <w:rFonts w:ascii="Arial" w:hAnsi="Arial" w:cs="Arial"/>
          <w:color w:val="000000" w:themeColor="text1"/>
          <w:lang w:val="en-US"/>
        </w:rPr>
        <w:t xml:space="preserve"> srednjeg nivoa</w:t>
      </w:r>
      <w:r>
        <w:rPr>
          <w:rFonts w:ascii="Arial" w:hAnsi="Arial" w:cs="Arial"/>
          <w:color w:val="000000" w:themeColor="text1"/>
          <w:lang w:val="en-US"/>
        </w:rPr>
        <w:t xml:space="preserve"> (eng. middle-level)</w:t>
      </w:r>
      <w:r w:rsidRPr="00D72B4C">
        <w:rPr>
          <w:rFonts w:ascii="Arial" w:hAnsi="Arial" w:cs="Arial"/>
          <w:color w:val="000000" w:themeColor="text1"/>
          <w:lang w:val="en-US"/>
        </w:rPr>
        <w:t>. Konačno, mreže mogu otkriti semantičke karakteristike psa kao što su lice ili nos</w:t>
      </w:r>
      <w:r>
        <w:rPr>
          <w:rFonts w:ascii="Arial" w:hAnsi="Arial" w:cs="Arial"/>
          <w:color w:val="000000" w:themeColor="text1"/>
          <w:lang w:val="en-US"/>
        </w:rPr>
        <w:t>.</w:t>
      </w:r>
      <w:r w:rsidRPr="00D72B4C">
        <w:rPr>
          <w:rFonts w:ascii="Arial" w:hAnsi="Arial" w:cs="Arial"/>
          <w:color w:val="000000" w:themeColor="text1"/>
          <w:lang w:val="en-US"/>
        </w:rPr>
        <w:t xml:space="preserve">. </w:t>
      </w:r>
      <w:r>
        <w:rPr>
          <w:rFonts w:ascii="Arial" w:hAnsi="Arial" w:cs="Arial"/>
          <w:color w:val="000000" w:themeColor="text1"/>
          <w:lang w:val="en-US"/>
        </w:rPr>
        <w:t>k</w:t>
      </w:r>
      <w:r w:rsidRPr="00D72B4C">
        <w:rPr>
          <w:rFonts w:ascii="Arial" w:hAnsi="Arial" w:cs="Arial"/>
          <w:color w:val="000000" w:themeColor="text1"/>
          <w:lang w:val="en-US"/>
        </w:rPr>
        <w:t>oje su karakteristike visokog nivoa</w:t>
      </w:r>
      <w:r>
        <w:rPr>
          <w:rFonts w:ascii="Arial" w:hAnsi="Arial" w:cs="Arial"/>
          <w:color w:val="000000" w:themeColor="text1"/>
          <w:lang w:val="en-US"/>
        </w:rPr>
        <w:t xml:space="preserve"> (eng. high-level)</w:t>
      </w:r>
      <w:r w:rsidRPr="00D72B4C">
        <w:rPr>
          <w:rFonts w:ascii="Arial" w:hAnsi="Arial" w:cs="Arial"/>
          <w:color w:val="000000" w:themeColor="text1"/>
          <w:lang w:val="en-US"/>
        </w:rPr>
        <w:t>.</w:t>
      </w:r>
    </w:p>
    <w:p w14:paraId="250D12FC" w14:textId="77777777" w:rsidR="00443F7B" w:rsidRDefault="00443F7B" w:rsidP="00443F7B">
      <w:pPr>
        <w:rPr>
          <w:rFonts w:ascii="Arial" w:hAnsi="Arial" w:cs="Arial"/>
          <w:lang w:val="en-US"/>
        </w:rPr>
      </w:pPr>
    </w:p>
    <w:p w14:paraId="019E1F13" w14:textId="77777777" w:rsidR="00443F7B" w:rsidRDefault="00443F7B" w:rsidP="00443F7B">
      <w:pPr>
        <w:rPr>
          <w:rFonts w:ascii="Arial" w:hAnsi="Arial" w:cs="Arial"/>
          <w:lang w:val="en-US"/>
        </w:rPr>
      </w:pPr>
    </w:p>
    <w:p w14:paraId="2A1AC0FE" w14:textId="77777777" w:rsidR="00443F7B" w:rsidRDefault="00443F7B" w:rsidP="00443F7B">
      <w:pPr>
        <w:jc w:val="center"/>
        <w:rPr>
          <w:rFonts w:ascii="Arial" w:hAnsi="Arial" w:cs="Arial"/>
          <w:lang w:val="en-US"/>
        </w:rPr>
      </w:pPr>
      <w:r>
        <w:rPr>
          <w:noProof/>
          <w:lang w:val="en-US" w:eastAsia="en-US"/>
        </w:rPr>
        <w:drawing>
          <wp:inline distT="0" distB="0" distL="0" distR="0" wp14:anchorId="1346398A" wp14:editId="081A2945">
            <wp:extent cx="4587240" cy="559682"/>
            <wp:effectExtent l="0" t="0" r="0" b="0"/>
            <wp:docPr id="155302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27176" name=""/>
                    <pic:cNvPicPr/>
                  </pic:nvPicPr>
                  <pic:blipFill>
                    <a:blip r:embed="rId18"/>
                    <a:stretch>
                      <a:fillRect/>
                    </a:stretch>
                  </pic:blipFill>
                  <pic:spPr>
                    <a:xfrm>
                      <a:off x="0" y="0"/>
                      <a:ext cx="4605009" cy="561850"/>
                    </a:xfrm>
                    <a:prstGeom prst="rect">
                      <a:avLst/>
                    </a:prstGeom>
                  </pic:spPr>
                </pic:pic>
              </a:graphicData>
            </a:graphic>
          </wp:inline>
        </w:drawing>
      </w:r>
    </w:p>
    <w:p w14:paraId="5F6AA6BE" w14:textId="77777777"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Slika 8. Kako duboke neuronske mreže ekstrahuju fičere</w:t>
      </w:r>
    </w:p>
    <w:p w14:paraId="198B9D88" w14:textId="77777777" w:rsidR="00443F7B" w:rsidRDefault="00443F7B" w:rsidP="00443F7B">
      <w:pPr>
        <w:rPr>
          <w:rFonts w:ascii="Arial" w:hAnsi="Arial" w:cs="Arial"/>
          <w:color w:val="000000" w:themeColor="text1"/>
          <w:lang w:val="en-US"/>
        </w:rPr>
      </w:pPr>
    </w:p>
    <w:p w14:paraId="1C2725C1" w14:textId="77777777" w:rsidR="00443F7B" w:rsidRDefault="00443F7B" w:rsidP="00443F7B">
      <w:pPr>
        <w:rPr>
          <w:rFonts w:ascii="Arial" w:hAnsi="Arial" w:cs="Arial"/>
          <w:color w:val="000000" w:themeColor="text1"/>
          <w:lang w:val="en-US"/>
        </w:rPr>
      </w:pPr>
    </w:p>
    <w:p w14:paraId="24E00B32" w14:textId="77777777" w:rsidR="00443F7B" w:rsidRDefault="00443F7B" w:rsidP="00443F7B">
      <w:pPr>
        <w:jc w:val="both"/>
        <w:rPr>
          <w:rFonts w:ascii="Arial" w:hAnsi="Arial" w:cs="Arial"/>
          <w:color w:val="000000" w:themeColor="text1"/>
          <w:lang w:val="en-US"/>
        </w:rPr>
      </w:pPr>
      <w:r w:rsidRPr="00D72B4C">
        <w:rPr>
          <w:rFonts w:ascii="Arial" w:hAnsi="Arial" w:cs="Arial"/>
          <w:color w:val="000000" w:themeColor="text1"/>
          <w:lang w:val="en-US"/>
        </w:rPr>
        <w:lastRenderedPageBreak/>
        <w:t xml:space="preserve">Kako možemo iskoristiti takvo zapažanje da bismo razumeli </w:t>
      </w:r>
      <w:r w:rsidRPr="00D72B4C">
        <w:rPr>
          <w:rFonts w:ascii="Arial" w:hAnsi="Arial" w:cs="Arial"/>
          <w:b/>
          <w:bCs/>
          <w:color w:val="000000" w:themeColor="text1"/>
          <w:lang w:val="en-US"/>
        </w:rPr>
        <w:t>transfer learning dubokih mreža</w:t>
      </w:r>
      <w:r w:rsidRPr="00D72B4C">
        <w:rPr>
          <w:rFonts w:ascii="Arial" w:hAnsi="Arial" w:cs="Arial"/>
          <w:color w:val="000000" w:themeColor="text1"/>
          <w:lang w:val="en-US"/>
        </w:rPr>
        <w:t xml:space="preserve">? </w:t>
      </w:r>
    </w:p>
    <w:p w14:paraId="421A4BD7" w14:textId="77777777" w:rsidR="00443F7B" w:rsidRDefault="00443F7B" w:rsidP="00443F7B">
      <w:pPr>
        <w:jc w:val="both"/>
        <w:rPr>
          <w:rFonts w:ascii="Arial" w:hAnsi="Arial" w:cs="Arial"/>
          <w:color w:val="000000" w:themeColor="text1"/>
          <w:lang w:val="en-US"/>
        </w:rPr>
      </w:pPr>
      <w:r w:rsidRPr="00D72B4C">
        <w:rPr>
          <w:rFonts w:ascii="Arial" w:hAnsi="Arial" w:cs="Arial"/>
          <w:color w:val="000000" w:themeColor="text1"/>
          <w:lang w:val="en-US"/>
        </w:rPr>
        <w:t>Popularno objašnjenje je sledeće</w:t>
      </w:r>
      <w:r>
        <w:rPr>
          <w:rFonts w:ascii="Arial" w:hAnsi="Arial" w:cs="Arial"/>
          <w:color w:val="000000" w:themeColor="text1"/>
          <w:lang w:val="en-US"/>
        </w:rPr>
        <w:t>:</w:t>
      </w:r>
      <w:r w:rsidRPr="00D72B4C">
        <w:rPr>
          <w:rFonts w:ascii="Arial" w:hAnsi="Arial" w:cs="Arial"/>
          <w:color w:val="000000" w:themeColor="text1"/>
          <w:lang w:val="en-US"/>
        </w:rPr>
        <w:t xml:space="preserve"> U dubokoj neuronskoj mreži, </w:t>
      </w:r>
      <w:r>
        <w:rPr>
          <w:rFonts w:ascii="Arial" w:hAnsi="Arial" w:cs="Arial"/>
          <w:color w:val="000000" w:themeColor="text1"/>
          <w:lang w:val="en-US"/>
        </w:rPr>
        <w:t>osnovni (low-level)</w:t>
      </w:r>
      <w:r w:rsidRPr="00D72B4C">
        <w:rPr>
          <w:rFonts w:ascii="Arial" w:hAnsi="Arial" w:cs="Arial"/>
          <w:color w:val="000000" w:themeColor="text1"/>
          <w:lang w:val="en-US"/>
        </w:rPr>
        <w:t xml:space="preserve"> slojevi uče opšte karakteristike (npr. informacije o ivici i obliku), dok njeni dublji slojevi uče specifične karakteristike (npr. noge i lice). Kako mreže idu dublje, karakteristike </w:t>
      </w:r>
      <w:r>
        <w:rPr>
          <w:rFonts w:ascii="Arial" w:hAnsi="Arial" w:cs="Arial"/>
          <w:color w:val="000000" w:themeColor="text1"/>
          <w:lang w:val="en-US"/>
        </w:rPr>
        <w:t>idu</w:t>
      </w:r>
      <w:r w:rsidRPr="00D72B4C">
        <w:rPr>
          <w:rFonts w:ascii="Arial" w:hAnsi="Arial" w:cs="Arial"/>
          <w:color w:val="000000" w:themeColor="text1"/>
          <w:lang w:val="en-US"/>
        </w:rPr>
        <w:t xml:space="preserve"> od opštih ka konkretnijim. Ovo je prilično intuitivno objašnjenje i lako je razumeti. Ako možemo tačno da znamo koji slojevi u mreži uče opšte karakteristike, a koji specifične karakteristike, onda možemo da koristimo takvo svojstvo za obavljanje </w:t>
      </w:r>
      <w:r>
        <w:rPr>
          <w:rFonts w:ascii="Arial" w:hAnsi="Arial" w:cs="Arial"/>
          <w:color w:val="000000" w:themeColor="text1"/>
          <w:lang w:val="en-US"/>
        </w:rPr>
        <w:t>prenesenog</w:t>
      </w:r>
      <w:r w:rsidRPr="00D72B4C">
        <w:rPr>
          <w:rFonts w:ascii="Arial" w:hAnsi="Arial" w:cs="Arial"/>
          <w:color w:val="000000" w:themeColor="text1"/>
          <w:lang w:val="en-US"/>
        </w:rPr>
        <w:t xml:space="preserve"> učenja. Pošto slojevi za učenje opštih karakteristika nisu ograničeni na specifične zadatke, možemo ih koristiti za uobičajene osnovne zadatke. Na primer, na slici </w:t>
      </w:r>
      <w:r>
        <w:rPr>
          <w:rFonts w:ascii="Arial" w:hAnsi="Arial" w:cs="Arial"/>
          <w:color w:val="000000" w:themeColor="text1"/>
          <w:lang w:val="en-US"/>
        </w:rPr>
        <w:t>7.</w:t>
      </w:r>
      <w:r w:rsidRPr="00D72B4C">
        <w:rPr>
          <w:rFonts w:ascii="Arial" w:hAnsi="Arial" w:cs="Arial"/>
          <w:color w:val="000000" w:themeColor="text1"/>
          <w:lang w:val="en-US"/>
        </w:rPr>
        <w:t xml:space="preserve">, možemo direktno koristiti </w:t>
      </w:r>
      <w:r>
        <w:rPr>
          <w:rFonts w:ascii="Arial" w:hAnsi="Arial" w:cs="Arial"/>
          <w:color w:val="000000" w:themeColor="text1"/>
          <w:lang w:val="en-US"/>
        </w:rPr>
        <w:t>osnovne</w:t>
      </w:r>
      <w:r w:rsidRPr="00D72B4C">
        <w:rPr>
          <w:rFonts w:ascii="Arial" w:hAnsi="Arial" w:cs="Arial"/>
          <w:color w:val="000000" w:themeColor="text1"/>
          <w:lang w:val="en-US"/>
        </w:rPr>
        <w:t xml:space="preserve"> slojeve za učenje karakteristika niskog nivoa za mačke pošto su ove karakteristike takođe opšte za mačke. Na ovaj način možemo smanjiti troškove obuke za klasifikator mačaka</w:t>
      </w:r>
      <w:r>
        <w:rPr>
          <w:rFonts w:ascii="Arial" w:hAnsi="Arial" w:cs="Arial"/>
          <w:color w:val="000000" w:themeColor="text1"/>
          <w:lang w:val="en-US"/>
        </w:rPr>
        <w:t>.</w:t>
      </w:r>
    </w:p>
    <w:p w14:paraId="05DC464F" w14:textId="77777777" w:rsidR="00443F7B" w:rsidRDefault="00443F7B" w:rsidP="00443F7B">
      <w:pPr>
        <w:jc w:val="both"/>
        <w:rPr>
          <w:rFonts w:ascii="Arial" w:hAnsi="Arial" w:cs="Arial"/>
          <w:color w:val="000000" w:themeColor="text1"/>
          <w:lang w:val="en-US"/>
        </w:rPr>
      </w:pPr>
    </w:p>
    <w:p w14:paraId="6E81F7F3" w14:textId="77777777" w:rsidR="00443F7B" w:rsidRPr="007871B8" w:rsidRDefault="00443F7B" w:rsidP="00443F7B">
      <w:pPr>
        <w:jc w:val="both"/>
        <w:rPr>
          <w:rFonts w:ascii="Arial" w:hAnsi="Arial" w:cs="Arial"/>
          <w:color w:val="000000" w:themeColor="text1"/>
          <w:lang w:val="en-US"/>
        </w:rPr>
      </w:pPr>
      <w:r>
        <w:rPr>
          <w:rFonts w:ascii="Arial" w:hAnsi="Arial" w:cs="Arial"/>
          <w:color w:val="000000" w:themeColor="text1"/>
          <w:lang w:val="en-US"/>
        </w:rPr>
        <w:t>Kako</w:t>
      </w:r>
      <w:r w:rsidRPr="007871B8">
        <w:rPr>
          <w:rFonts w:ascii="Arial" w:hAnsi="Arial" w:cs="Arial"/>
          <w:color w:val="000000" w:themeColor="text1"/>
          <w:lang w:val="en-US"/>
        </w:rPr>
        <w:t xml:space="preserve"> možemo odrediti koji su slojevi za karakteristike niskog nivoa, a koji slojevi za specifične karakteristike?</w:t>
      </w:r>
    </w:p>
    <w:p w14:paraId="0B120869" w14:textId="77777777" w:rsidR="00443F7B" w:rsidRPr="007871B8" w:rsidRDefault="00443F7B" w:rsidP="00443F7B">
      <w:pPr>
        <w:jc w:val="both"/>
        <w:rPr>
          <w:rFonts w:ascii="Arial" w:hAnsi="Arial" w:cs="Arial"/>
          <w:color w:val="000000" w:themeColor="text1"/>
          <w:lang w:val="en-US"/>
        </w:rPr>
      </w:pPr>
    </w:p>
    <w:p w14:paraId="4DD9639C" w14:textId="77777777" w:rsidR="00443F7B" w:rsidRDefault="00443F7B" w:rsidP="00443F7B">
      <w:pPr>
        <w:jc w:val="both"/>
        <w:rPr>
          <w:rFonts w:ascii="Arial" w:hAnsi="Arial" w:cs="Arial"/>
          <w:color w:val="000000" w:themeColor="text1"/>
          <w:lang w:val="en-US"/>
        </w:rPr>
      </w:pPr>
      <w:r>
        <w:rPr>
          <w:rFonts w:ascii="Arial" w:hAnsi="Arial" w:cs="Arial"/>
          <w:color w:val="000000" w:themeColor="text1"/>
          <w:lang w:val="en-US"/>
        </w:rPr>
        <w:t>Predloženo je</w:t>
      </w:r>
      <w:r w:rsidRPr="007871B8">
        <w:rPr>
          <w:rFonts w:ascii="Arial" w:hAnsi="Arial" w:cs="Arial"/>
          <w:color w:val="000000" w:themeColor="text1"/>
          <w:lang w:val="en-US"/>
        </w:rPr>
        <w:t xml:space="preserve"> nekoliko koncepata za bolje tumačenje rezultata finog podešavanja</w:t>
      </w:r>
      <w:r>
        <w:rPr>
          <w:rFonts w:ascii="Arial" w:hAnsi="Arial" w:cs="Arial"/>
          <w:color w:val="000000" w:themeColor="text1"/>
          <w:lang w:val="en-US"/>
        </w:rPr>
        <w:t xml:space="preserve">, a to su </w:t>
      </w:r>
      <w:r w:rsidRPr="007871B8">
        <w:rPr>
          <w:rFonts w:ascii="Arial" w:hAnsi="Arial" w:cs="Arial"/>
          <w:color w:val="000000" w:themeColor="text1"/>
          <w:lang w:val="en-US"/>
        </w:rPr>
        <w:t>AnB, BnB, AnB+ i BnB+:</w:t>
      </w:r>
    </w:p>
    <w:p w14:paraId="27CF2BBE" w14:textId="77777777" w:rsidR="00443F7B" w:rsidRPr="007871B8" w:rsidRDefault="00443F7B" w:rsidP="00443F7B">
      <w:pPr>
        <w:jc w:val="both"/>
        <w:rPr>
          <w:rFonts w:ascii="Arial" w:hAnsi="Arial" w:cs="Arial"/>
          <w:color w:val="000000" w:themeColor="text1"/>
          <w:lang w:val="en-US"/>
        </w:rPr>
      </w:pPr>
    </w:p>
    <w:p w14:paraId="51CDEA38" w14:textId="77777777" w:rsidR="00443F7B" w:rsidRPr="00C76EE8" w:rsidRDefault="00443F7B" w:rsidP="00443F7B">
      <w:pPr>
        <w:pStyle w:val="ListParagraph"/>
        <w:numPr>
          <w:ilvl w:val="0"/>
          <w:numId w:val="6"/>
        </w:numPr>
        <w:jc w:val="both"/>
        <w:rPr>
          <w:rFonts w:ascii="Arial" w:hAnsi="Arial" w:cs="Arial"/>
          <w:color w:val="000000" w:themeColor="text1"/>
          <w:lang w:val="en-US"/>
        </w:rPr>
      </w:pPr>
      <w:r w:rsidRPr="00C76EE8">
        <w:rPr>
          <w:rFonts w:ascii="Arial" w:hAnsi="Arial" w:cs="Arial"/>
          <w:color w:val="000000" w:themeColor="text1"/>
          <w:lang w:val="en-US"/>
        </w:rPr>
        <w:t>AnB se koristi za testiranje performansi prenosa prvih n slojeva iz mreže A u mrežu B. Na početku je dobijeno prvih n slojeva unapred obučene mreže A. Zatim su kopirani parametri ovih n slojeva od A do B. Zatim je zamrznuto prvih n slojeva za B i obučeno samo preostalih 8 − n slojeva.</w:t>
      </w:r>
    </w:p>
    <w:p w14:paraId="639F4A25" w14:textId="77777777" w:rsidR="00443F7B" w:rsidRPr="007871B8" w:rsidRDefault="00443F7B" w:rsidP="00443F7B">
      <w:pPr>
        <w:jc w:val="both"/>
        <w:rPr>
          <w:rFonts w:ascii="Arial" w:hAnsi="Arial" w:cs="Arial"/>
          <w:color w:val="000000" w:themeColor="text1"/>
          <w:lang w:val="en-US"/>
        </w:rPr>
      </w:pPr>
    </w:p>
    <w:p w14:paraId="70EC6B8B" w14:textId="77777777" w:rsidR="00443F7B" w:rsidRPr="00C76EE8" w:rsidRDefault="00443F7B" w:rsidP="00443F7B">
      <w:pPr>
        <w:pStyle w:val="ListParagraph"/>
        <w:numPr>
          <w:ilvl w:val="0"/>
          <w:numId w:val="6"/>
        </w:numPr>
        <w:jc w:val="both"/>
        <w:rPr>
          <w:rFonts w:ascii="Arial" w:hAnsi="Arial" w:cs="Arial"/>
          <w:color w:val="000000" w:themeColor="text1"/>
          <w:lang w:val="en-US"/>
        </w:rPr>
      </w:pPr>
      <w:r w:rsidRPr="00C76EE8">
        <w:rPr>
          <w:rFonts w:ascii="Arial" w:hAnsi="Arial" w:cs="Arial"/>
          <w:color w:val="000000" w:themeColor="text1"/>
          <w:lang w:val="en-US"/>
        </w:rPr>
        <w:t>BnB se koristi za testiranje performansi mreže B. Konkretno, zamrznuto je njenih prvih n slojeva i obučeno ostalih 8 − n slojeva. Ovo je za poređenje sa AnB.</w:t>
      </w:r>
    </w:p>
    <w:p w14:paraId="38E6A83C" w14:textId="77777777" w:rsidR="00443F7B" w:rsidRPr="007871B8" w:rsidRDefault="00443F7B" w:rsidP="00443F7B">
      <w:pPr>
        <w:jc w:val="both"/>
        <w:rPr>
          <w:rFonts w:ascii="Arial" w:hAnsi="Arial" w:cs="Arial"/>
          <w:color w:val="000000" w:themeColor="text1"/>
          <w:lang w:val="en-US"/>
        </w:rPr>
      </w:pPr>
    </w:p>
    <w:p w14:paraId="03D0DFA4" w14:textId="77777777" w:rsidR="00443F7B" w:rsidRPr="00C76EE8" w:rsidRDefault="00443F7B" w:rsidP="00443F7B">
      <w:pPr>
        <w:pStyle w:val="ListParagraph"/>
        <w:numPr>
          <w:ilvl w:val="0"/>
          <w:numId w:val="6"/>
        </w:numPr>
        <w:jc w:val="both"/>
        <w:rPr>
          <w:rFonts w:ascii="Arial" w:hAnsi="Arial" w:cs="Arial"/>
          <w:color w:val="000000" w:themeColor="text1"/>
          <w:lang w:val="en-US"/>
        </w:rPr>
      </w:pPr>
      <w:r w:rsidRPr="00C76EE8">
        <w:rPr>
          <w:rFonts w:ascii="Arial" w:hAnsi="Arial" w:cs="Arial"/>
          <w:color w:val="000000" w:themeColor="text1"/>
          <w:lang w:val="en-US"/>
        </w:rPr>
        <w:t xml:space="preserve">AnB+ i BnB+ označavaju situaciju da nije zamrznuto prvih n slojeva B, </w:t>
      </w:r>
      <w:r>
        <w:rPr>
          <w:rFonts w:ascii="Arial" w:hAnsi="Arial" w:cs="Arial"/>
          <w:color w:val="000000" w:themeColor="text1"/>
          <w:lang w:val="en-US"/>
        </w:rPr>
        <w:t>već</w:t>
      </w:r>
      <w:r w:rsidRPr="00C76EE8">
        <w:rPr>
          <w:rFonts w:ascii="Arial" w:hAnsi="Arial" w:cs="Arial"/>
          <w:color w:val="000000" w:themeColor="text1"/>
          <w:lang w:val="en-US"/>
        </w:rPr>
        <w:t xml:space="preserve">́ je </w:t>
      </w:r>
      <w:r>
        <w:rPr>
          <w:rFonts w:ascii="Arial" w:hAnsi="Arial" w:cs="Arial"/>
          <w:color w:val="000000" w:themeColor="text1"/>
          <w:lang w:val="en-US"/>
        </w:rPr>
        <w:t>izvršeno</w:t>
      </w:r>
      <w:r w:rsidRPr="00C76EE8">
        <w:rPr>
          <w:rFonts w:ascii="Arial" w:hAnsi="Arial" w:cs="Arial"/>
          <w:color w:val="000000" w:themeColor="text1"/>
          <w:lang w:val="en-US"/>
        </w:rPr>
        <w:t xml:space="preserve"> fino podešavanje (eng. fine-tuning) na ovim slojevima.</w:t>
      </w:r>
    </w:p>
    <w:p w14:paraId="7F2041E2" w14:textId="77777777" w:rsidR="00443F7B" w:rsidRDefault="00443F7B" w:rsidP="00443F7B">
      <w:pPr>
        <w:jc w:val="both"/>
        <w:rPr>
          <w:rFonts w:ascii="Arial" w:hAnsi="Arial" w:cs="Arial"/>
          <w:color w:val="000000" w:themeColor="text1"/>
          <w:lang w:val="en-US"/>
        </w:rPr>
      </w:pPr>
    </w:p>
    <w:p w14:paraId="138C7ADB" w14:textId="77777777" w:rsidR="00443F7B" w:rsidRDefault="00443F7B" w:rsidP="00443F7B">
      <w:pPr>
        <w:jc w:val="both"/>
        <w:rPr>
          <w:rFonts w:ascii="Arial" w:hAnsi="Arial" w:cs="Arial"/>
          <w:color w:val="000000" w:themeColor="text1"/>
          <w:lang w:val="en-US"/>
        </w:rPr>
      </w:pPr>
      <w:r>
        <w:rPr>
          <w:rFonts w:ascii="Arial" w:hAnsi="Arial" w:cs="Arial"/>
          <w:color w:val="000000" w:themeColor="text1"/>
          <w:lang w:val="en-US"/>
        </w:rPr>
        <w:t>Dobijeni su sledeći zaključci:</w:t>
      </w:r>
    </w:p>
    <w:p w14:paraId="0F51F1DD" w14:textId="77777777" w:rsidR="00443F7B" w:rsidRDefault="00443F7B" w:rsidP="00443F7B">
      <w:pPr>
        <w:jc w:val="both"/>
        <w:rPr>
          <w:rFonts w:ascii="Arial" w:hAnsi="Arial" w:cs="Arial"/>
          <w:color w:val="000000" w:themeColor="text1"/>
          <w:lang w:val="en-US"/>
        </w:rPr>
      </w:pPr>
    </w:p>
    <w:p w14:paraId="55B857A4" w14:textId="77777777" w:rsidR="00443F7B" w:rsidRPr="00C76EE8" w:rsidRDefault="00443F7B" w:rsidP="00443F7B">
      <w:pPr>
        <w:pStyle w:val="ListParagraph"/>
        <w:numPr>
          <w:ilvl w:val="0"/>
          <w:numId w:val="7"/>
        </w:numPr>
        <w:jc w:val="both"/>
        <w:rPr>
          <w:rFonts w:ascii="Arial" w:hAnsi="Arial" w:cs="Arial"/>
          <w:color w:val="000000" w:themeColor="text1"/>
          <w:lang w:val="en-US"/>
        </w:rPr>
      </w:pPr>
      <w:r w:rsidRPr="00C76EE8">
        <w:rPr>
          <w:rFonts w:ascii="Arial" w:hAnsi="Arial" w:cs="Arial"/>
          <w:color w:val="000000" w:themeColor="text1"/>
          <w:lang w:val="en-US"/>
        </w:rPr>
        <w:t xml:space="preserve">Što se tiče BnB-a, oni mogu direktno da koriste prva tri sloja za </w:t>
      </w:r>
      <w:r>
        <w:rPr>
          <w:rFonts w:ascii="Arial" w:hAnsi="Arial" w:cs="Arial"/>
          <w:color w:val="000000" w:themeColor="text1"/>
          <w:lang w:val="en-US"/>
        </w:rPr>
        <w:t>preneseno</w:t>
      </w:r>
      <w:r w:rsidRPr="00C76EE8">
        <w:rPr>
          <w:rFonts w:ascii="Arial" w:hAnsi="Arial" w:cs="Arial"/>
          <w:color w:val="000000" w:themeColor="text1"/>
          <w:lang w:val="en-US"/>
        </w:rPr>
        <w:t xml:space="preserve"> učenje. Kada su u pitanju četvrti i peti sloj, tačnost opada. </w:t>
      </w:r>
      <w:r>
        <w:rPr>
          <w:rFonts w:ascii="Arial" w:hAnsi="Arial" w:cs="Arial"/>
          <w:color w:val="000000" w:themeColor="text1"/>
          <w:lang w:val="en-US"/>
        </w:rPr>
        <w:t>Objašnjeno</w:t>
      </w:r>
      <w:r w:rsidRPr="00C76EE8">
        <w:rPr>
          <w:rFonts w:ascii="Arial" w:hAnsi="Arial" w:cs="Arial"/>
          <w:color w:val="000000" w:themeColor="text1"/>
          <w:lang w:val="en-US"/>
        </w:rPr>
        <w:t xml:space="preserve"> </w:t>
      </w:r>
      <w:r>
        <w:rPr>
          <w:rFonts w:ascii="Arial" w:hAnsi="Arial" w:cs="Arial"/>
          <w:color w:val="000000" w:themeColor="text1"/>
          <w:lang w:val="en-US"/>
        </w:rPr>
        <w:t>je</w:t>
      </w:r>
      <w:r w:rsidRPr="00C76EE8">
        <w:rPr>
          <w:rFonts w:ascii="Arial" w:hAnsi="Arial" w:cs="Arial"/>
          <w:color w:val="000000" w:themeColor="text1"/>
          <w:lang w:val="en-US"/>
        </w:rPr>
        <w:t xml:space="preserve"> da karakteristike na četvrtom i petom sloju postaju sve konkretnije, pa tačnost opada. Za BnB+, otkri</w:t>
      </w:r>
      <w:r>
        <w:rPr>
          <w:rFonts w:ascii="Arial" w:hAnsi="Arial" w:cs="Arial"/>
          <w:color w:val="000000" w:themeColor="text1"/>
          <w:lang w:val="en-US"/>
        </w:rPr>
        <w:t>veno</w:t>
      </w:r>
      <w:r w:rsidRPr="00C76EE8">
        <w:rPr>
          <w:rFonts w:ascii="Arial" w:hAnsi="Arial" w:cs="Arial"/>
          <w:color w:val="000000" w:themeColor="text1"/>
          <w:lang w:val="en-US"/>
        </w:rPr>
        <w:t xml:space="preserve"> </w:t>
      </w:r>
      <w:r>
        <w:rPr>
          <w:rFonts w:ascii="Arial" w:hAnsi="Arial" w:cs="Arial"/>
          <w:color w:val="000000" w:themeColor="text1"/>
          <w:lang w:val="en-US"/>
        </w:rPr>
        <w:t>je</w:t>
      </w:r>
      <w:r w:rsidRPr="00C76EE8">
        <w:rPr>
          <w:rFonts w:ascii="Arial" w:hAnsi="Arial" w:cs="Arial"/>
          <w:color w:val="000000" w:themeColor="text1"/>
          <w:lang w:val="en-US"/>
        </w:rPr>
        <w:t xml:space="preserve"> da fino podešavanje zapravo pomaže u postizanju boljih performansi.</w:t>
      </w:r>
    </w:p>
    <w:p w14:paraId="1C071CCD" w14:textId="77777777" w:rsidR="00443F7B" w:rsidRPr="00C76EE8" w:rsidRDefault="00443F7B" w:rsidP="00443F7B">
      <w:pPr>
        <w:jc w:val="both"/>
        <w:rPr>
          <w:rFonts w:ascii="Arial" w:hAnsi="Arial" w:cs="Arial"/>
          <w:color w:val="000000" w:themeColor="text1"/>
          <w:lang w:val="en-US"/>
        </w:rPr>
      </w:pPr>
    </w:p>
    <w:p w14:paraId="57E89F5D" w14:textId="77777777" w:rsidR="00443F7B" w:rsidRPr="00C76EE8" w:rsidRDefault="00443F7B" w:rsidP="00443F7B">
      <w:pPr>
        <w:pStyle w:val="ListParagraph"/>
        <w:numPr>
          <w:ilvl w:val="0"/>
          <w:numId w:val="7"/>
        </w:numPr>
        <w:jc w:val="both"/>
        <w:rPr>
          <w:rFonts w:ascii="Arial" w:hAnsi="Arial" w:cs="Arial"/>
          <w:color w:val="000000" w:themeColor="text1"/>
          <w:lang w:val="en-US"/>
        </w:rPr>
      </w:pPr>
      <w:r w:rsidRPr="00C76EE8">
        <w:rPr>
          <w:rFonts w:ascii="Arial" w:hAnsi="Arial" w:cs="Arial"/>
          <w:color w:val="000000" w:themeColor="text1"/>
          <w:lang w:val="en-US"/>
        </w:rPr>
        <w:t>Što se tiče AnB, ne šteti performansama B ako direktno kopiramo prva tri sloja iz A u B, što ukazuje da prva tri sloja uče opšte karakteristike. Ali tačnost opada sa četvrtog i petog sloja, što znači da karakteristike nisu opšte.</w:t>
      </w:r>
    </w:p>
    <w:p w14:paraId="1236AA26" w14:textId="77777777" w:rsidR="00443F7B" w:rsidRPr="00C76EE8" w:rsidRDefault="00443F7B" w:rsidP="00443F7B">
      <w:pPr>
        <w:jc w:val="both"/>
        <w:rPr>
          <w:rFonts w:ascii="Arial" w:hAnsi="Arial" w:cs="Arial"/>
          <w:color w:val="000000" w:themeColor="text1"/>
          <w:lang w:val="en-US"/>
        </w:rPr>
      </w:pPr>
    </w:p>
    <w:p w14:paraId="562A34D7" w14:textId="77777777" w:rsidR="00443F7B" w:rsidRPr="00C76EE8" w:rsidRDefault="00443F7B" w:rsidP="00443F7B">
      <w:pPr>
        <w:pStyle w:val="ListParagraph"/>
        <w:numPr>
          <w:ilvl w:val="0"/>
          <w:numId w:val="7"/>
        </w:numPr>
        <w:jc w:val="both"/>
        <w:rPr>
          <w:rFonts w:ascii="Arial" w:hAnsi="Arial" w:cs="Arial"/>
          <w:color w:val="000000" w:themeColor="text1"/>
          <w:lang w:val="en-US"/>
        </w:rPr>
      </w:pPr>
      <w:r w:rsidRPr="00C76EE8">
        <w:rPr>
          <w:rFonts w:ascii="Arial" w:hAnsi="Arial" w:cs="Arial"/>
          <w:color w:val="000000" w:themeColor="text1"/>
          <w:lang w:val="en-US"/>
        </w:rPr>
        <w:t xml:space="preserve">Što se tiče AnB+, njegove performanse su najbolje kada </w:t>
      </w:r>
      <w:r>
        <w:rPr>
          <w:rFonts w:ascii="Arial" w:hAnsi="Arial" w:cs="Arial"/>
          <w:color w:val="000000" w:themeColor="text1"/>
          <w:lang w:val="en-US"/>
        </w:rPr>
        <w:t>je dodato</w:t>
      </w:r>
      <w:r w:rsidRPr="00C76EE8">
        <w:rPr>
          <w:rFonts w:ascii="Arial" w:hAnsi="Arial" w:cs="Arial"/>
          <w:color w:val="000000" w:themeColor="text1"/>
          <w:lang w:val="en-US"/>
        </w:rPr>
        <w:t xml:space="preserve"> fino podešavanje. </w:t>
      </w:r>
      <w:r w:rsidRPr="00C76EE8">
        <w:rPr>
          <w:rFonts w:ascii="Arial" w:hAnsi="Arial" w:cs="Arial"/>
          <w:b/>
          <w:bCs/>
          <w:color w:val="000000" w:themeColor="text1"/>
          <w:lang w:val="en-US"/>
        </w:rPr>
        <w:t>Ovo implicira da prethodna obuka i fino podešavanje zaista povećavaju performanse dubokog učenja.</w:t>
      </w:r>
    </w:p>
    <w:p w14:paraId="2C3A0F6C" w14:textId="77777777" w:rsidR="00443F7B" w:rsidRPr="00C76EE8" w:rsidRDefault="00443F7B" w:rsidP="00443F7B">
      <w:pPr>
        <w:pStyle w:val="ListParagraph"/>
        <w:jc w:val="both"/>
        <w:rPr>
          <w:rFonts w:ascii="Arial" w:hAnsi="Arial" w:cs="Arial"/>
          <w:color w:val="000000" w:themeColor="text1"/>
          <w:lang w:val="en-US"/>
        </w:rPr>
      </w:pPr>
    </w:p>
    <w:p w14:paraId="4A6E6A9D" w14:textId="77777777" w:rsidR="00443F7B" w:rsidRDefault="00443F7B" w:rsidP="00443F7B">
      <w:pPr>
        <w:jc w:val="both"/>
        <w:rPr>
          <w:rFonts w:ascii="Arial" w:hAnsi="Arial" w:cs="Arial"/>
          <w:color w:val="000000" w:themeColor="text1"/>
          <w:lang w:val="en-US"/>
        </w:rPr>
      </w:pPr>
      <w:r w:rsidRPr="00C76EE8">
        <w:rPr>
          <w:rFonts w:ascii="Arial" w:hAnsi="Arial" w:cs="Arial"/>
          <w:color w:val="000000" w:themeColor="text1"/>
          <w:lang w:val="en-US"/>
        </w:rPr>
        <w:t>Ov</w:t>
      </w:r>
      <w:r>
        <w:rPr>
          <w:rFonts w:ascii="Arial" w:hAnsi="Arial" w:cs="Arial"/>
          <w:color w:val="000000" w:themeColor="text1"/>
          <w:lang w:val="en-US"/>
        </w:rPr>
        <w:t xml:space="preserve">o istraživanje </w:t>
      </w:r>
      <w:r w:rsidRPr="00C76EE8">
        <w:rPr>
          <w:rFonts w:ascii="Arial" w:hAnsi="Arial" w:cs="Arial"/>
          <w:color w:val="000000" w:themeColor="text1"/>
          <w:lang w:val="en-US"/>
        </w:rPr>
        <w:t>pokazuj</w:t>
      </w:r>
      <w:r>
        <w:rPr>
          <w:rFonts w:ascii="Arial" w:hAnsi="Arial" w:cs="Arial"/>
          <w:color w:val="000000" w:themeColor="text1"/>
          <w:lang w:val="en-US"/>
        </w:rPr>
        <w:t>e</w:t>
      </w:r>
      <w:r w:rsidRPr="00C76EE8">
        <w:rPr>
          <w:rFonts w:ascii="Arial" w:hAnsi="Arial" w:cs="Arial"/>
          <w:color w:val="000000" w:themeColor="text1"/>
          <w:lang w:val="en-US"/>
        </w:rPr>
        <w:t xml:space="preserve"> da niži slojevi duboke mreže uglavnom izdvajaju opšte karakteristike, dok viši slojevi izdvajaju specifične karakteristike. Što je još važnije, istraživači su istakli da sličnost domena igra ključnu ulogu u dubokom </w:t>
      </w:r>
      <w:r>
        <w:rPr>
          <w:rFonts w:ascii="Arial" w:hAnsi="Arial" w:cs="Arial"/>
          <w:color w:val="000000" w:themeColor="text1"/>
          <w:lang w:val="en-US"/>
        </w:rPr>
        <w:t>prenesenom učenju</w:t>
      </w:r>
      <w:r w:rsidRPr="00C76EE8">
        <w:rPr>
          <w:rFonts w:ascii="Arial" w:hAnsi="Arial" w:cs="Arial"/>
          <w:color w:val="000000" w:themeColor="text1"/>
          <w:lang w:val="en-US"/>
        </w:rPr>
        <w:t>: što su domeni sličniji, to su bolj</w:t>
      </w:r>
      <w:r>
        <w:rPr>
          <w:rFonts w:ascii="Arial" w:hAnsi="Arial" w:cs="Arial"/>
          <w:color w:val="000000" w:themeColor="text1"/>
          <w:lang w:val="en-US"/>
        </w:rPr>
        <w:t>e</w:t>
      </w:r>
      <w:r w:rsidRPr="00C76EE8">
        <w:rPr>
          <w:rFonts w:ascii="Arial" w:hAnsi="Arial" w:cs="Arial"/>
          <w:color w:val="000000" w:themeColor="text1"/>
          <w:lang w:val="en-US"/>
        </w:rPr>
        <w:t xml:space="preserve"> performans</w:t>
      </w:r>
      <w:r>
        <w:rPr>
          <w:rFonts w:ascii="Arial" w:hAnsi="Arial" w:cs="Arial"/>
          <w:color w:val="000000" w:themeColor="text1"/>
          <w:lang w:val="en-US"/>
        </w:rPr>
        <w:t>e</w:t>
      </w:r>
      <w:r w:rsidRPr="00C76EE8">
        <w:rPr>
          <w:rFonts w:ascii="Arial" w:hAnsi="Arial" w:cs="Arial"/>
          <w:color w:val="000000" w:themeColor="text1"/>
          <w:lang w:val="en-US"/>
        </w:rPr>
        <w:t xml:space="preserve"> prenosa. </w:t>
      </w:r>
    </w:p>
    <w:p w14:paraId="08FCF4B6" w14:textId="77777777" w:rsidR="00443F7B" w:rsidRDefault="00443F7B" w:rsidP="00443F7B">
      <w:pPr>
        <w:jc w:val="both"/>
        <w:rPr>
          <w:rFonts w:ascii="Arial" w:hAnsi="Arial" w:cs="Arial"/>
          <w:color w:val="000000" w:themeColor="text1"/>
          <w:lang w:val="en-US"/>
        </w:rPr>
      </w:pPr>
      <w:r>
        <w:rPr>
          <w:rFonts w:ascii="Arial" w:hAnsi="Arial" w:cs="Arial"/>
          <w:color w:val="000000" w:themeColor="text1"/>
          <w:lang w:val="en-US"/>
        </w:rPr>
        <w:t>Konačno, opšti zaključak o prenesenom učenju u dubokim neuronskim mrežama je</w:t>
      </w:r>
      <w:r w:rsidRPr="00C76EE8">
        <w:rPr>
          <w:rFonts w:ascii="Arial" w:hAnsi="Arial" w:cs="Arial"/>
          <w:color w:val="000000" w:themeColor="text1"/>
          <w:lang w:val="en-US"/>
        </w:rPr>
        <w:t>:</w:t>
      </w:r>
    </w:p>
    <w:p w14:paraId="6B449E44" w14:textId="77777777" w:rsidR="00443F7B" w:rsidRPr="00C76EE8" w:rsidRDefault="00443F7B" w:rsidP="00443F7B">
      <w:pPr>
        <w:jc w:val="both"/>
        <w:rPr>
          <w:rFonts w:ascii="Arial" w:hAnsi="Arial" w:cs="Arial"/>
          <w:color w:val="000000" w:themeColor="text1"/>
          <w:lang w:val="en-US"/>
        </w:rPr>
      </w:pPr>
    </w:p>
    <w:p w14:paraId="427880BA" w14:textId="77777777" w:rsidR="00443F7B" w:rsidRPr="008B02C1" w:rsidRDefault="00443F7B" w:rsidP="00443F7B">
      <w:pPr>
        <w:pStyle w:val="ListParagraph"/>
        <w:numPr>
          <w:ilvl w:val="0"/>
          <w:numId w:val="8"/>
        </w:numPr>
        <w:jc w:val="both"/>
        <w:rPr>
          <w:rFonts w:ascii="Arial" w:hAnsi="Arial" w:cs="Arial"/>
          <w:b/>
          <w:bCs/>
          <w:color w:val="000000" w:themeColor="text1"/>
          <w:lang w:val="en-US"/>
        </w:rPr>
      </w:pPr>
      <w:r w:rsidRPr="008B02C1">
        <w:rPr>
          <w:rFonts w:ascii="Arial" w:hAnsi="Arial" w:cs="Arial"/>
          <w:b/>
          <w:bCs/>
          <w:color w:val="000000" w:themeColor="text1"/>
          <w:lang w:val="en-US"/>
        </w:rPr>
        <w:t xml:space="preserve">Niži slojevi duboke mreže izdvajaju opšte karakteristike koje se mogu koristiti za </w:t>
      </w:r>
      <w:r>
        <w:rPr>
          <w:rFonts w:ascii="Arial" w:hAnsi="Arial" w:cs="Arial"/>
          <w:b/>
          <w:bCs/>
          <w:color w:val="000000" w:themeColor="text1"/>
          <w:lang w:val="en-US"/>
        </w:rPr>
        <w:t>preneseno</w:t>
      </w:r>
      <w:r w:rsidRPr="008B02C1">
        <w:rPr>
          <w:rFonts w:ascii="Arial" w:hAnsi="Arial" w:cs="Arial"/>
          <w:b/>
          <w:bCs/>
          <w:color w:val="000000" w:themeColor="text1"/>
          <w:lang w:val="en-US"/>
        </w:rPr>
        <w:t xml:space="preserve"> učenje.</w:t>
      </w:r>
    </w:p>
    <w:p w14:paraId="23EF3A4F" w14:textId="77777777" w:rsidR="00443F7B" w:rsidRPr="008B02C1" w:rsidRDefault="00443F7B" w:rsidP="00443F7B">
      <w:pPr>
        <w:pStyle w:val="ListParagraph"/>
        <w:numPr>
          <w:ilvl w:val="0"/>
          <w:numId w:val="8"/>
        </w:numPr>
        <w:jc w:val="both"/>
        <w:rPr>
          <w:rFonts w:ascii="Arial" w:hAnsi="Arial" w:cs="Arial"/>
          <w:b/>
          <w:bCs/>
          <w:color w:val="000000" w:themeColor="text1"/>
          <w:lang w:val="en-US"/>
        </w:rPr>
      </w:pPr>
      <w:r w:rsidRPr="008B02C1">
        <w:rPr>
          <w:rFonts w:ascii="Arial" w:hAnsi="Arial" w:cs="Arial"/>
          <w:b/>
          <w:bCs/>
          <w:color w:val="000000" w:themeColor="text1"/>
          <w:lang w:val="en-US"/>
        </w:rPr>
        <w:t>Fino podešavanje zaista pomaže mreži da postigne bolje performanse.</w:t>
      </w:r>
    </w:p>
    <w:p w14:paraId="2B9CC144" w14:textId="77777777" w:rsidR="00443F7B" w:rsidRDefault="00443F7B" w:rsidP="00443F7B">
      <w:pPr>
        <w:jc w:val="both"/>
        <w:rPr>
          <w:rFonts w:ascii="Arial" w:hAnsi="Arial" w:cs="Arial"/>
          <w:lang w:val="en-US"/>
        </w:rPr>
      </w:pPr>
    </w:p>
    <w:p w14:paraId="37AF1C01" w14:textId="77777777" w:rsidR="00443F7B" w:rsidRDefault="00443F7B" w:rsidP="00443F7B">
      <w:pPr>
        <w:pStyle w:val="Heading2"/>
        <w:jc w:val="both"/>
        <w:rPr>
          <w:lang w:val="en-US"/>
        </w:rPr>
      </w:pPr>
      <w:bookmarkStart w:id="11" w:name="_Toc139398352"/>
      <w:bookmarkStart w:id="12" w:name="_Toc139563119"/>
      <w:r>
        <w:rPr>
          <w:lang w:val="en-US"/>
        </w:rPr>
        <w:t>Pre-training i fine-tuning</w:t>
      </w:r>
      <w:bookmarkEnd w:id="11"/>
      <w:bookmarkEnd w:id="12"/>
    </w:p>
    <w:p w14:paraId="53D22515" w14:textId="77777777" w:rsidR="00443F7B" w:rsidRDefault="00443F7B" w:rsidP="00443F7B">
      <w:pPr>
        <w:jc w:val="both"/>
        <w:rPr>
          <w:lang w:val="en-US"/>
        </w:rPr>
      </w:pPr>
    </w:p>
    <w:p w14:paraId="3FE584D9" w14:textId="77777777" w:rsidR="00443F7B" w:rsidRDefault="00443F7B" w:rsidP="00443F7B">
      <w:pPr>
        <w:jc w:val="both"/>
        <w:rPr>
          <w:rFonts w:ascii="Arial" w:hAnsi="Arial" w:cs="Arial"/>
          <w:lang w:val="en-US"/>
        </w:rPr>
      </w:pPr>
      <w:r w:rsidRPr="00F27A1C">
        <w:rPr>
          <w:rFonts w:ascii="Arial" w:hAnsi="Arial" w:cs="Arial"/>
          <w:lang w:val="en-US"/>
        </w:rPr>
        <w:t xml:space="preserve">U ovom </w:t>
      </w:r>
      <w:r>
        <w:rPr>
          <w:rFonts w:ascii="Arial" w:hAnsi="Arial" w:cs="Arial"/>
          <w:lang w:val="en-US"/>
        </w:rPr>
        <w:t>delu</w:t>
      </w:r>
      <w:r w:rsidRPr="00F27A1C">
        <w:rPr>
          <w:rFonts w:ascii="Arial" w:hAnsi="Arial" w:cs="Arial"/>
          <w:lang w:val="en-US"/>
        </w:rPr>
        <w:t xml:space="preserve"> fokusiramo se na savremene metode zasnovane na parametrima: </w:t>
      </w:r>
      <w:r>
        <w:rPr>
          <w:rFonts w:ascii="Arial" w:hAnsi="Arial" w:cs="Arial"/>
          <w:lang w:val="en-US"/>
        </w:rPr>
        <w:t xml:space="preserve">pre-training </w:t>
      </w:r>
      <w:r w:rsidRPr="00F27A1C">
        <w:rPr>
          <w:rFonts w:ascii="Arial" w:hAnsi="Arial" w:cs="Arial"/>
          <w:lang w:val="en-US"/>
        </w:rPr>
        <w:t>i fin</w:t>
      </w:r>
      <w:r>
        <w:rPr>
          <w:rFonts w:ascii="Arial" w:hAnsi="Arial" w:cs="Arial"/>
          <w:lang w:val="en-US"/>
        </w:rPr>
        <w:t>e-tuning</w:t>
      </w:r>
      <w:r w:rsidRPr="00F27A1C">
        <w:rPr>
          <w:rFonts w:ascii="Arial" w:hAnsi="Arial" w:cs="Arial"/>
          <w:lang w:val="en-US"/>
        </w:rPr>
        <w:t xml:space="preserve">. </w:t>
      </w:r>
      <w:r>
        <w:rPr>
          <w:rFonts w:ascii="Arial" w:hAnsi="Arial" w:cs="Arial"/>
          <w:lang w:val="en-US"/>
        </w:rPr>
        <w:t>Metode</w:t>
      </w:r>
      <w:r w:rsidRPr="00F27A1C">
        <w:rPr>
          <w:rFonts w:ascii="Arial" w:hAnsi="Arial" w:cs="Arial"/>
          <w:lang w:val="en-US"/>
        </w:rPr>
        <w:t xml:space="preserve"> dubokog </w:t>
      </w:r>
      <w:r>
        <w:rPr>
          <w:rFonts w:ascii="Arial" w:hAnsi="Arial" w:cs="Arial"/>
          <w:lang w:val="en-US"/>
        </w:rPr>
        <w:t xml:space="preserve">učenja </w:t>
      </w:r>
      <w:r w:rsidRPr="00F27A1C">
        <w:rPr>
          <w:rFonts w:ascii="Arial" w:hAnsi="Arial" w:cs="Arial"/>
          <w:lang w:val="en-US"/>
        </w:rPr>
        <w:t xml:space="preserve">se fokusiraju na to kako da dizajniraju bolje mrežne arhitekture i funkcije gubitaka na osnovu unapred obučene mreže. Prethodna obuka i fino podešavanje spadaju u kategoriju metoda </w:t>
      </w:r>
      <w:r>
        <w:rPr>
          <w:rFonts w:ascii="Arial" w:hAnsi="Arial" w:cs="Arial"/>
          <w:lang w:val="en-US"/>
        </w:rPr>
        <w:t>prenesenog učenja</w:t>
      </w:r>
      <w:r w:rsidRPr="00F27A1C">
        <w:rPr>
          <w:rFonts w:ascii="Arial" w:hAnsi="Arial" w:cs="Arial"/>
          <w:lang w:val="en-US"/>
        </w:rPr>
        <w:t xml:space="preserve"> zasnovanih na parametrima/modelima koje vrše prenos znanja deljenjem nekih važnih informacija o strukturama modela. Osnovna pretpostavka je da postoje neke zajedničke informacije između izvornih i ciljnih struktura koje se mogu deliti</w:t>
      </w:r>
      <w:r>
        <w:rPr>
          <w:rFonts w:ascii="Arial" w:hAnsi="Arial" w:cs="Arial"/>
          <w:lang w:val="en-US"/>
        </w:rPr>
        <w:t>, tj. između modela koji se trenira i modela koji se koristi kao osnova za prenos znanja.</w:t>
      </w:r>
    </w:p>
    <w:p w14:paraId="63265A16" w14:textId="77777777" w:rsidR="00443F7B" w:rsidRDefault="00443F7B" w:rsidP="00443F7B">
      <w:pPr>
        <w:jc w:val="both"/>
        <w:rPr>
          <w:rFonts w:ascii="Arial" w:hAnsi="Arial" w:cs="Arial"/>
          <w:lang w:val="en-US"/>
        </w:rPr>
      </w:pPr>
    </w:p>
    <w:p w14:paraId="515AF55A" w14:textId="77777777" w:rsidR="00443F7B" w:rsidRDefault="00443F7B" w:rsidP="00443F7B">
      <w:pPr>
        <w:jc w:val="both"/>
        <w:rPr>
          <w:rFonts w:ascii="Arial" w:hAnsi="Arial" w:cs="Arial"/>
          <w:lang w:val="en-US"/>
        </w:rPr>
      </w:pPr>
      <w:r w:rsidRPr="00D610C3">
        <w:rPr>
          <w:rFonts w:ascii="Arial" w:hAnsi="Arial" w:cs="Arial"/>
          <w:b/>
          <w:bCs/>
          <w:lang w:val="en-US"/>
        </w:rPr>
        <w:t>Definicija 2.</w:t>
      </w:r>
      <w:r w:rsidRPr="00D610C3">
        <w:rPr>
          <w:rFonts w:ascii="Arial" w:hAnsi="Arial" w:cs="Arial"/>
          <w:lang w:val="en-US"/>
        </w:rPr>
        <w:t xml:space="preserve"> (</w:t>
      </w:r>
      <w:r>
        <w:rPr>
          <w:rFonts w:ascii="Arial" w:hAnsi="Arial" w:cs="Arial"/>
          <w:lang w:val="en-US"/>
        </w:rPr>
        <w:t>Pre-training i fine-tuning</w:t>
      </w:r>
      <w:r w:rsidRPr="00D610C3">
        <w:rPr>
          <w:rFonts w:ascii="Arial" w:hAnsi="Arial" w:cs="Arial"/>
          <w:lang w:val="en-US"/>
        </w:rPr>
        <w:t xml:space="preserve">) S obzirom na ciljni skup podataka </w:t>
      </w:r>
      <w:r w:rsidRPr="00D610C3">
        <w:rPr>
          <w:rFonts w:ascii="Arial" w:hAnsi="Arial" w:cs="Arial"/>
          <w:i/>
          <w:iCs/>
          <w:lang w:val="en-US"/>
        </w:rPr>
        <w:t>D</w:t>
      </w:r>
      <w:r w:rsidRPr="00D610C3">
        <w:rPr>
          <w:rFonts w:ascii="Arial" w:hAnsi="Arial" w:cs="Arial"/>
          <w:lang w:val="en-US"/>
        </w:rPr>
        <w:t xml:space="preserve"> sa ograničenim označenim podacima, </w:t>
      </w:r>
      <w:r>
        <w:rPr>
          <w:rFonts w:ascii="Arial" w:hAnsi="Arial" w:cs="Arial"/>
          <w:lang w:val="en-US"/>
        </w:rPr>
        <w:t>pre-training</w:t>
      </w:r>
      <w:r w:rsidRPr="00D610C3">
        <w:rPr>
          <w:rFonts w:ascii="Arial" w:hAnsi="Arial" w:cs="Arial"/>
          <w:lang w:val="en-US"/>
        </w:rPr>
        <w:t xml:space="preserve"> i </w:t>
      </w:r>
      <w:r>
        <w:rPr>
          <w:rFonts w:ascii="Arial" w:hAnsi="Arial" w:cs="Arial"/>
          <w:lang w:val="en-US"/>
        </w:rPr>
        <w:t>fine-tuning</w:t>
      </w:r>
      <w:r w:rsidRPr="00D610C3">
        <w:rPr>
          <w:rFonts w:ascii="Arial" w:hAnsi="Arial" w:cs="Arial"/>
          <w:lang w:val="en-US"/>
        </w:rPr>
        <w:t xml:space="preserve"> imaju za cilj da nauče funkciju </w:t>
      </w:r>
      <w:r w:rsidRPr="00D610C3">
        <w:rPr>
          <w:rFonts w:ascii="Arial" w:hAnsi="Arial" w:cs="Arial"/>
          <w:i/>
          <w:iCs/>
          <w:lang w:val="en-US"/>
        </w:rPr>
        <w:t>f</w:t>
      </w:r>
      <w:r w:rsidRPr="00D610C3">
        <w:rPr>
          <w:rFonts w:ascii="Arial" w:hAnsi="Arial" w:cs="Arial"/>
          <w:lang w:val="en-US"/>
        </w:rPr>
        <w:t xml:space="preserve"> parametrizovanu sa </w:t>
      </w:r>
      <w:r w:rsidRPr="00D610C3">
        <w:rPr>
          <w:rFonts w:ascii="Arial" w:hAnsi="Arial" w:cs="Arial"/>
          <w:i/>
          <w:iCs/>
          <w:lang w:val="en-US"/>
        </w:rPr>
        <w:t>ϴ</w:t>
      </w:r>
      <w:r w:rsidRPr="00D610C3">
        <w:rPr>
          <w:rFonts w:ascii="Arial" w:hAnsi="Arial" w:cs="Arial"/>
          <w:lang w:val="en-US"/>
        </w:rPr>
        <w:t xml:space="preserve"> koristeći prethodno znanje (parametar) </w:t>
      </w:r>
      <w:r w:rsidRPr="00D610C3">
        <w:rPr>
          <w:rFonts w:ascii="Arial" w:hAnsi="Arial" w:cs="Arial"/>
          <w:i/>
          <w:iCs/>
          <w:lang w:val="en-US"/>
        </w:rPr>
        <w:t>ϴ</w:t>
      </w:r>
      <w:r w:rsidRPr="00D610C3">
        <w:rPr>
          <w:rFonts w:ascii="Arial" w:hAnsi="Arial" w:cs="Arial"/>
          <w:i/>
          <w:iCs/>
          <w:vertAlign w:val="subscript"/>
          <w:lang w:val="en-US"/>
        </w:rPr>
        <w:t>0</w:t>
      </w:r>
      <w:r w:rsidRPr="00D610C3">
        <w:rPr>
          <w:rFonts w:ascii="Arial" w:hAnsi="Arial" w:cs="Arial"/>
          <w:lang w:val="en-US"/>
        </w:rPr>
        <w:t xml:space="preserve"> iz istorijskih zadataka:</w:t>
      </w:r>
    </w:p>
    <w:p w14:paraId="29836519" w14:textId="77777777" w:rsidR="00443F7B" w:rsidRDefault="00443F7B" w:rsidP="00443F7B">
      <w:pPr>
        <w:jc w:val="both"/>
        <w:rPr>
          <w:rFonts w:ascii="Arial" w:hAnsi="Arial" w:cs="Arial"/>
          <w:lang w:val="en-US"/>
        </w:rPr>
      </w:pPr>
    </w:p>
    <w:p w14:paraId="30CA3D09" w14:textId="77777777" w:rsidR="00443F7B" w:rsidRDefault="00443F7B" w:rsidP="00443F7B">
      <w:pPr>
        <w:jc w:val="center"/>
        <w:rPr>
          <w:rFonts w:ascii="Arial" w:hAnsi="Arial" w:cs="Arial"/>
          <w:lang w:val="en-US"/>
        </w:rPr>
      </w:pPr>
      <w:r>
        <w:rPr>
          <w:noProof/>
          <w:lang w:val="en-US" w:eastAsia="en-US"/>
        </w:rPr>
        <w:drawing>
          <wp:inline distT="0" distB="0" distL="0" distR="0" wp14:anchorId="6EADF024" wp14:editId="21E27823">
            <wp:extent cx="1752600" cy="495300"/>
            <wp:effectExtent l="0" t="0" r="0" b="0"/>
            <wp:docPr id="120093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30832" name=""/>
                    <pic:cNvPicPr/>
                  </pic:nvPicPr>
                  <pic:blipFill>
                    <a:blip r:embed="rId19"/>
                    <a:stretch>
                      <a:fillRect/>
                    </a:stretch>
                  </pic:blipFill>
                  <pic:spPr>
                    <a:xfrm>
                      <a:off x="0" y="0"/>
                      <a:ext cx="1752600" cy="495300"/>
                    </a:xfrm>
                    <a:prstGeom prst="rect">
                      <a:avLst/>
                    </a:prstGeom>
                  </pic:spPr>
                </pic:pic>
              </a:graphicData>
            </a:graphic>
          </wp:inline>
        </w:drawing>
      </w:r>
    </w:p>
    <w:p w14:paraId="59944AA6" w14:textId="77777777" w:rsidR="00443F7B" w:rsidRDefault="00443F7B" w:rsidP="00443F7B">
      <w:pPr>
        <w:jc w:val="both"/>
        <w:rPr>
          <w:rFonts w:ascii="Arial" w:hAnsi="Arial" w:cs="Arial"/>
          <w:lang w:val="en-US"/>
        </w:rPr>
      </w:pPr>
    </w:p>
    <w:p w14:paraId="2900ADFA" w14:textId="77777777" w:rsidR="00443F7B" w:rsidRDefault="00443F7B" w:rsidP="00443F7B">
      <w:pPr>
        <w:jc w:val="both"/>
        <w:rPr>
          <w:rFonts w:ascii="Arial" w:hAnsi="Arial" w:cs="Arial"/>
          <w:lang w:val="en-US"/>
        </w:rPr>
      </w:pPr>
      <w:r w:rsidRPr="006C341B">
        <w:rPr>
          <w:rFonts w:ascii="Arial" w:hAnsi="Arial" w:cs="Arial"/>
          <w:lang w:val="en-US"/>
        </w:rPr>
        <w:t xml:space="preserve">Prethodna obuka i fino podešavanje se razlikuju od prilagođavanja domena jer nije potrebno da izvorni i ciljni domeni imaju identične kategorije. U stvari, u </w:t>
      </w:r>
      <w:r>
        <w:rPr>
          <w:rFonts w:ascii="Arial" w:hAnsi="Arial" w:cs="Arial"/>
          <w:lang w:val="en-US"/>
        </w:rPr>
        <w:t>već</w:t>
      </w:r>
      <w:r w:rsidRPr="006C341B">
        <w:rPr>
          <w:rFonts w:ascii="Arial" w:hAnsi="Arial" w:cs="Arial"/>
          <w:lang w:val="en-US"/>
        </w:rPr>
        <w:t xml:space="preserve">́ini aplikacija za prethodnu obuku i fino podešavanje njihove kategorije nisu iste. U stvarnim situacijama često ne treniramo od nule za novi zadatak, što je izuzetno zamorno i skupo, posebno u slučaju kada označeni podaci o obuci nisu dovoljno veliki. </w:t>
      </w:r>
      <w:r>
        <w:rPr>
          <w:rFonts w:ascii="Arial" w:hAnsi="Arial" w:cs="Arial"/>
          <w:lang w:val="en-US"/>
        </w:rPr>
        <w:t>Stoga</w:t>
      </w:r>
      <w:r w:rsidRPr="006C341B">
        <w:rPr>
          <w:rFonts w:ascii="Arial" w:hAnsi="Arial" w:cs="Arial"/>
          <w:lang w:val="en-US"/>
        </w:rPr>
        <w:t>, treba</w:t>
      </w:r>
      <w:r>
        <w:rPr>
          <w:rFonts w:ascii="Arial" w:hAnsi="Arial" w:cs="Arial"/>
          <w:lang w:val="en-US"/>
        </w:rPr>
        <w:t>mo</w:t>
      </w:r>
      <w:r w:rsidRPr="006C341B">
        <w:rPr>
          <w:rFonts w:ascii="Arial" w:hAnsi="Arial" w:cs="Arial"/>
          <w:lang w:val="en-US"/>
        </w:rPr>
        <w:t xml:space="preserve"> da koristimo prethodnu obuku i fino podešavanje.</w:t>
      </w:r>
    </w:p>
    <w:p w14:paraId="1A1F2A56" w14:textId="77777777" w:rsidR="00443F7B" w:rsidRDefault="00443F7B" w:rsidP="00443F7B">
      <w:pPr>
        <w:jc w:val="both"/>
        <w:rPr>
          <w:rFonts w:ascii="Arial" w:hAnsi="Arial" w:cs="Arial"/>
          <w:lang w:val="en-US"/>
        </w:rPr>
      </w:pPr>
    </w:p>
    <w:p w14:paraId="38A7E8E7" w14:textId="77777777" w:rsidR="00443F7B" w:rsidRDefault="00443F7B" w:rsidP="00AD5D82">
      <w:pPr>
        <w:jc w:val="center"/>
        <w:rPr>
          <w:rFonts w:ascii="Arial" w:hAnsi="Arial" w:cs="Arial"/>
          <w:lang w:val="en-US"/>
        </w:rPr>
      </w:pPr>
      <w:r>
        <w:rPr>
          <w:noProof/>
          <w:lang w:val="en-US" w:eastAsia="en-US"/>
        </w:rPr>
        <w:lastRenderedPageBreak/>
        <w:drawing>
          <wp:inline distT="0" distB="0" distL="0" distR="0" wp14:anchorId="08278F4A" wp14:editId="70B0C2AD">
            <wp:extent cx="3596640" cy="3143151"/>
            <wp:effectExtent l="0" t="0" r="0" b="0"/>
            <wp:docPr id="83473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35592" name=""/>
                    <pic:cNvPicPr/>
                  </pic:nvPicPr>
                  <pic:blipFill>
                    <a:blip r:embed="rId20"/>
                    <a:stretch>
                      <a:fillRect/>
                    </a:stretch>
                  </pic:blipFill>
                  <pic:spPr>
                    <a:xfrm>
                      <a:off x="0" y="0"/>
                      <a:ext cx="3600826" cy="3146810"/>
                    </a:xfrm>
                    <a:prstGeom prst="rect">
                      <a:avLst/>
                    </a:prstGeom>
                  </pic:spPr>
                </pic:pic>
              </a:graphicData>
            </a:graphic>
          </wp:inline>
        </w:drawing>
      </w:r>
    </w:p>
    <w:p w14:paraId="1C9EC095" w14:textId="77777777" w:rsidR="00443F7B" w:rsidRPr="00FA260A" w:rsidRDefault="00443F7B" w:rsidP="00AD5D82">
      <w:pPr>
        <w:jc w:val="center"/>
        <w:rPr>
          <w:rFonts w:ascii="Arial" w:hAnsi="Arial" w:cs="Arial"/>
          <w:i/>
          <w:iCs/>
          <w:color w:val="0070C0"/>
          <w:sz w:val="20"/>
          <w:lang w:val="en-US"/>
        </w:rPr>
      </w:pPr>
      <w:r w:rsidRPr="00FA260A">
        <w:rPr>
          <w:rFonts w:ascii="Arial" w:hAnsi="Arial" w:cs="Arial"/>
          <w:i/>
          <w:iCs/>
          <w:color w:val="0070C0"/>
          <w:sz w:val="20"/>
          <w:lang w:val="en-US"/>
        </w:rPr>
        <w:t>Sika 9. Način rada pre-training-a i fine-tuning-a</w:t>
      </w:r>
    </w:p>
    <w:p w14:paraId="114EE5BB" w14:textId="77777777" w:rsidR="00443F7B" w:rsidRDefault="00443F7B" w:rsidP="00443F7B">
      <w:pPr>
        <w:jc w:val="both"/>
        <w:rPr>
          <w:rFonts w:ascii="Arial" w:hAnsi="Arial" w:cs="Arial"/>
          <w:lang w:val="en-US"/>
        </w:rPr>
      </w:pPr>
    </w:p>
    <w:p w14:paraId="1ACFE2FE" w14:textId="77777777" w:rsidR="00443F7B" w:rsidRDefault="00443F7B" w:rsidP="00443F7B">
      <w:pPr>
        <w:jc w:val="both"/>
        <w:rPr>
          <w:rFonts w:ascii="Arial" w:hAnsi="Arial" w:cs="Arial"/>
          <w:lang w:val="en-US"/>
        </w:rPr>
      </w:pPr>
      <w:r>
        <w:rPr>
          <w:rFonts w:ascii="Arial" w:hAnsi="Arial" w:cs="Arial"/>
          <w:lang w:val="en-US"/>
        </w:rPr>
        <w:t>Koraci u finom podešavanju su sledeći:</w:t>
      </w:r>
    </w:p>
    <w:p w14:paraId="3443FC9F" w14:textId="77777777" w:rsidR="00443F7B" w:rsidRDefault="00443F7B" w:rsidP="00443F7B">
      <w:pPr>
        <w:jc w:val="both"/>
        <w:rPr>
          <w:rFonts w:ascii="Arial" w:hAnsi="Arial" w:cs="Arial"/>
          <w:lang w:val="en-US"/>
        </w:rPr>
      </w:pPr>
    </w:p>
    <w:p w14:paraId="2F3F2B24" w14:textId="77777777" w:rsidR="00443F7B" w:rsidRPr="00B31AE3" w:rsidRDefault="00443F7B" w:rsidP="00443F7B">
      <w:pPr>
        <w:pStyle w:val="ListParagraph"/>
        <w:numPr>
          <w:ilvl w:val="0"/>
          <w:numId w:val="9"/>
        </w:numPr>
        <w:jc w:val="both"/>
        <w:rPr>
          <w:rFonts w:ascii="Arial" w:hAnsi="Arial" w:cs="Arial"/>
          <w:lang w:val="en-US"/>
        </w:rPr>
      </w:pPr>
      <w:r w:rsidRPr="00B31AE3">
        <w:rPr>
          <w:rFonts w:ascii="Arial" w:hAnsi="Arial" w:cs="Arial"/>
          <w:lang w:val="en-US"/>
        </w:rPr>
        <w:t>Prvo se obuci model neuronske mreže, tj. izvorni model, na izvornom skupu podataka.</w:t>
      </w:r>
    </w:p>
    <w:p w14:paraId="2566D394" w14:textId="77777777" w:rsidR="00443F7B" w:rsidRPr="00B31AE3" w:rsidRDefault="00443F7B" w:rsidP="00443F7B">
      <w:pPr>
        <w:jc w:val="both"/>
        <w:rPr>
          <w:rFonts w:ascii="Arial" w:hAnsi="Arial" w:cs="Arial"/>
          <w:lang w:val="en-US"/>
        </w:rPr>
      </w:pPr>
    </w:p>
    <w:p w14:paraId="74CFA3E3" w14:textId="77777777" w:rsidR="00443F7B" w:rsidRPr="00B31AE3" w:rsidRDefault="00443F7B" w:rsidP="00443F7B">
      <w:pPr>
        <w:pStyle w:val="ListParagraph"/>
        <w:numPr>
          <w:ilvl w:val="0"/>
          <w:numId w:val="9"/>
        </w:numPr>
        <w:jc w:val="both"/>
        <w:rPr>
          <w:rFonts w:ascii="Arial" w:hAnsi="Arial" w:cs="Arial"/>
          <w:lang w:val="en-US"/>
        </w:rPr>
      </w:pPr>
      <w:r w:rsidRPr="00B31AE3">
        <w:rPr>
          <w:rFonts w:ascii="Arial" w:hAnsi="Arial" w:cs="Arial"/>
          <w:lang w:val="en-US"/>
        </w:rPr>
        <w:t>Kreiranje novog modela neuronske mreže, odnosno ciljnog modela. Ovo kopira sve dizajne modela i njihove parametre na izvorni model osim izlaznog sloja. Pretpostavljamo da ovi parametri modela sadrže znanje naučeno iz izvornog skupa podataka i ovo znanje će takođe biti primenljivo na ciljni skup podataka. Takođe pretpostavljamo da je izlazni sloj izvornog modela usko povezan sa oznakama izvornog skupa podataka, stoga se ne koristi u ciljnom modelu.</w:t>
      </w:r>
    </w:p>
    <w:p w14:paraId="5CCF3479" w14:textId="77777777" w:rsidR="00443F7B" w:rsidRPr="00B31AE3" w:rsidRDefault="00443F7B" w:rsidP="00443F7B">
      <w:pPr>
        <w:jc w:val="both"/>
        <w:rPr>
          <w:rFonts w:ascii="Arial" w:hAnsi="Arial" w:cs="Arial"/>
          <w:lang w:val="en-US"/>
        </w:rPr>
      </w:pPr>
    </w:p>
    <w:p w14:paraId="141CED49" w14:textId="77777777" w:rsidR="00443F7B" w:rsidRPr="00B31AE3" w:rsidRDefault="00443F7B" w:rsidP="00443F7B">
      <w:pPr>
        <w:pStyle w:val="ListParagraph"/>
        <w:numPr>
          <w:ilvl w:val="0"/>
          <w:numId w:val="9"/>
        </w:numPr>
        <w:jc w:val="both"/>
        <w:rPr>
          <w:rFonts w:ascii="Arial" w:hAnsi="Arial" w:cs="Arial"/>
          <w:lang w:val="en-US"/>
        </w:rPr>
      </w:pPr>
      <w:r w:rsidRPr="00B31AE3">
        <w:rPr>
          <w:rFonts w:ascii="Arial" w:hAnsi="Arial" w:cs="Arial"/>
          <w:lang w:val="en-US"/>
        </w:rPr>
        <w:t>Dodavanje iz</w:t>
      </w:r>
      <w:r>
        <w:rPr>
          <w:rFonts w:ascii="Arial" w:hAnsi="Arial" w:cs="Arial"/>
          <w:lang w:val="en-US"/>
        </w:rPr>
        <w:t>l</w:t>
      </w:r>
      <w:r w:rsidRPr="00B31AE3">
        <w:rPr>
          <w:rFonts w:ascii="Arial" w:hAnsi="Arial" w:cs="Arial"/>
          <w:lang w:val="en-US"/>
        </w:rPr>
        <w:t>aznog sloja ciljnom modelu, čiji je broj izlaza broj kategorija u ciljnom skupu podataka. Zatim nasumično inicijalizovanje parametara modela ovog sloja.</w:t>
      </w:r>
    </w:p>
    <w:p w14:paraId="34C7CF81" w14:textId="77777777" w:rsidR="00443F7B" w:rsidRPr="00B31AE3" w:rsidRDefault="00443F7B" w:rsidP="00443F7B">
      <w:pPr>
        <w:jc w:val="both"/>
        <w:rPr>
          <w:rFonts w:ascii="Arial" w:hAnsi="Arial" w:cs="Arial"/>
          <w:lang w:val="en-US"/>
        </w:rPr>
      </w:pPr>
    </w:p>
    <w:p w14:paraId="7070545D" w14:textId="77777777" w:rsidR="00443F7B" w:rsidRPr="00B31AE3" w:rsidRDefault="00443F7B" w:rsidP="00443F7B">
      <w:pPr>
        <w:pStyle w:val="ListParagraph"/>
        <w:numPr>
          <w:ilvl w:val="0"/>
          <w:numId w:val="9"/>
        </w:numPr>
        <w:jc w:val="both"/>
        <w:rPr>
          <w:rFonts w:ascii="Arial" w:hAnsi="Arial" w:cs="Arial"/>
          <w:lang w:val="en-US"/>
        </w:rPr>
      </w:pPr>
      <w:r>
        <w:rPr>
          <w:rFonts w:ascii="Arial" w:hAnsi="Arial" w:cs="Arial"/>
          <w:lang w:val="en-US"/>
        </w:rPr>
        <w:t>Obučavanje</w:t>
      </w:r>
      <w:r w:rsidRPr="00B31AE3">
        <w:rPr>
          <w:rFonts w:ascii="Arial" w:hAnsi="Arial" w:cs="Arial"/>
          <w:lang w:val="en-US"/>
        </w:rPr>
        <w:t xml:space="preserve"> ciljnog modela na ciljnom skupu podataka. Izlazni sloj će biti obučen od nule, dok se parametri svih ostalih slojeva fino podešavaju na osnovu parametara izvornog modela.</w:t>
      </w:r>
    </w:p>
    <w:p w14:paraId="20615F16" w14:textId="77777777" w:rsidR="00443F7B" w:rsidRDefault="00443F7B" w:rsidP="00443F7B">
      <w:pPr>
        <w:jc w:val="both"/>
        <w:rPr>
          <w:rFonts w:ascii="Arial" w:hAnsi="Arial" w:cs="Arial"/>
          <w:lang w:val="en-US"/>
        </w:rPr>
      </w:pPr>
    </w:p>
    <w:p w14:paraId="528986AA" w14:textId="77777777" w:rsidR="00443F7B" w:rsidRDefault="00443F7B" w:rsidP="00443F7B">
      <w:pPr>
        <w:jc w:val="both"/>
        <w:rPr>
          <w:rFonts w:ascii="Arial" w:hAnsi="Arial" w:cs="Arial"/>
          <w:lang w:val="en-US"/>
        </w:rPr>
      </w:pPr>
      <w:r w:rsidRPr="00B31AE3">
        <w:rPr>
          <w:rFonts w:ascii="Arial" w:hAnsi="Arial" w:cs="Arial"/>
          <w:lang w:val="en-US"/>
        </w:rPr>
        <w:t>Zašto nam je potrebno fino podešavanje?</w:t>
      </w:r>
    </w:p>
    <w:p w14:paraId="01000007" w14:textId="77777777" w:rsidR="00443F7B" w:rsidRPr="00B31AE3" w:rsidRDefault="00443F7B" w:rsidP="00443F7B">
      <w:pPr>
        <w:jc w:val="both"/>
        <w:rPr>
          <w:rFonts w:ascii="Arial" w:hAnsi="Arial" w:cs="Arial"/>
          <w:lang w:val="en-US"/>
        </w:rPr>
      </w:pPr>
    </w:p>
    <w:p w14:paraId="780DBEF7" w14:textId="77777777" w:rsidR="00443F7B" w:rsidRPr="00B31AE3" w:rsidRDefault="00443F7B" w:rsidP="00443F7B">
      <w:pPr>
        <w:jc w:val="both"/>
        <w:rPr>
          <w:rFonts w:ascii="Arial" w:hAnsi="Arial" w:cs="Arial"/>
          <w:lang w:val="en-US"/>
        </w:rPr>
      </w:pPr>
      <w:r w:rsidRPr="00B31AE3">
        <w:rPr>
          <w:rFonts w:ascii="Arial" w:hAnsi="Arial" w:cs="Arial"/>
          <w:lang w:val="en-US"/>
        </w:rPr>
        <w:t>Zato što modeli koje obučavaju drugi možda nisu pogodni za naše zadatke</w:t>
      </w:r>
      <w:r>
        <w:rPr>
          <w:rFonts w:ascii="Arial" w:hAnsi="Arial" w:cs="Arial"/>
          <w:lang w:val="en-US"/>
        </w:rPr>
        <w:t>.</w:t>
      </w:r>
    </w:p>
    <w:p w14:paraId="4264134D" w14:textId="77777777" w:rsidR="00443F7B" w:rsidRPr="00B31AE3" w:rsidRDefault="00443F7B" w:rsidP="00443F7B">
      <w:pPr>
        <w:jc w:val="both"/>
        <w:rPr>
          <w:rFonts w:ascii="Arial" w:hAnsi="Arial" w:cs="Arial"/>
          <w:lang w:val="en-US"/>
        </w:rPr>
      </w:pPr>
      <w:r>
        <w:rPr>
          <w:rFonts w:ascii="Arial" w:hAnsi="Arial" w:cs="Arial"/>
          <w:lang w:val="en-US"/>
        </w:rPr>
        <w:t>S</w:t>
      </w:r>
      <w:r w:rsidRPr="00B31AE3">
        <w:rPr>
          <w:rFonts w:ascii="Arial" w:hAnsi="Arial" w:cs="Arial"/>
          <w:lang w:val="en-US"/>
        </w:rPr>
        <w:t>kupovi podataka mogu pratiti različite distribucije</w:t>
      </w:r>
      <w:r>
        <w:rPr>
          <w:rFonts w:ascii="Arial" w:hAnsi="Arial" w:cs="Arial"/>
          <w:lang w:val="en-US"/>
        </w:rPr>
        <w:t>,</w:t>
      </w:r>
      <w:r w:rsidRPr="00B31AE3">
        <w:rPr>
          <w:rFonts w:ascii="Arial" w:hAnsi="Arial" w:cs="Arial"/>
          <w:lang w:val="en-US"/>
        </w:rPr>
        <w:t xml:space="preserve"> mreža drugih zadataka može biti previše komplikovana za naše zadatke ili njihova struktura može biti preteška. Na primer, ako želimo da obučimo mrežu da klasifikuje mačke i pse, onda možemo da koristimo mrežu prethodno obučenu na CIFAR-100. Međutim, CIFAR-100 ima 100 </w:t>
      </w:r>
      <w:r>
        <w:rPr>
          <w:rFonts w:ascii="Arial" w:hAnsi="Arial" w:cs="Arial"/>
          <w:lang w:val="en-US"/>
        </w:rPr>
        <w:lastRenderedPageBreak/>
        <w:t>klasa</w:t>
      </w:r>
      <w:r w:rsidRPr="00B31AE3">
        <w:rPr>
          <w:rFonts w:ascii="Arial" w:hAnsi="Arial" w:cs="Arial"/>
          <w:lang w:val="en-US"/>
        </w:rPr>
        <w:t>, a nama su potrebne samo dve. Prema tome, trebalo bi da popravimo opšte slojeve unapred obučene mreže, a zatim da modifikujemo izlazni sloj da odgovara našem zadatku.</w:t>
      </w:r>
    </w:p>
    <w:p w14:paraId="144542DF" w14:textId="77777777" w:rsidR="00443F7B" w:rsidRDefault="00443F7B" w:rsidP="00443F7B">
      <w:pPr>
        <w:jc w:val="both"/>
        <w:rPr>
          <w:rFonts w:ascii="Arial" w:hAnsi="Arial" w:cs="Arial"/>
          <w:lang w:val="en-US"/>
        </w:rPr>
      </w:pPr>
      <w:r w:rsidRPr="00B31AE3">
        <w:rPr>
          <w:rFonts w:ascii="Arial" w:hAnsi="Arial" w:cs="Arial"/>
          <w:lang w:val="en-US"/>
        </w:rPr>
        <w:t>Uopšteno govoreći, fino podešavanje ima sledeće prednosti:</w:t>
      </w:r>
    </w:p>
    <w:p w14:paraId="40232CF1" w14:textId="77777777" w:rsidR="00443F7B" w:rsidRPr="00B31AE3" w:rsidRDefault="00443F7B" w:rsidP="00443F7B">
      <w:pPr>
        <w:jc w:val="both"/>
        <w:rPr>
          <w:rFonts w:ascii="Arial" w:hAnsi="Arial" w:cs="Arial"/>
          <w:lang w:val="en-US"/>
        </w:rPr>
      </w:pPr>
    </w:p>
    <w:p w14:paraId="208001C7" w14:textId="77777777" w:rsidR="00443F7B" w:rsidRPr="00B31AE3" w:rsidRDefault="00443F7B" w:rsidP="00443F7B">
      <w:pPr>
        <w:pStyle w:val="ListParagraph"/>
        <w:numPr>
          <w:ilvl w:val="0"/>
          <w:numId w:val="10"/>
        </w:numPr>
        <w:jc w:val="both"/>
        <w:rPr>
          <w:rFonts w:ascii="Arial" w:hAnsi="Arial" w:cs="Arial"/>
          <w:lang w:val="en-US"/>
        </w:rPr>
      </w:pPr>
      <w:r w:rsidRPr="00B31AE3">
        <w:rPr>
          <w:rFonts w:ascii="Arial" w:hAnsi="Arial" w:cs="Arial"/>
          <w:lang w:val="en-US"/>
        </w:rPr>
        <w:t>Ne moramo da treniramo od nule, što nam štedi vreme i troškove.</w:t>
      </w:r>
    </w:p>
    <w:p w14:paraId="69D0FC2B" w14:textId="77777777" w:rsidR="00443F7B" w:rsidRPr="00B31AE3" w:rsidRDefault="00443F7B" w:rsidP="00443F7B">
      <w:pPr>
        <w:pStyle w:val="ListParagraph"/>
        <w:numPr>
          <w:ilvl w:val="0"/>
          <w:numId w:val="10"/>
        </w:numPr>
        <w:jc w:val="both"/>
        <w:rPr>
          <w:rFonts w:ascii="Arial" w:hAnsi="Arial" w:cs="Arial"/>
          <w:lang w:val="en-US"/>
        </w:rPr>
      </w:pPr>
      <w:r w:rsidRPr="00B31AE3">
        <w:rPr>
          <w:rFonts w:ascii="Arial" w:hAnsi="Arial" w:cs="Arial"/>
          <w:lang w:val="en-US"/>
        </w:rPr>
        <w:t>Prethodno obučeni modeli se često obučavaju na velikim skupovima podataka, što povećava sposobnost generalizacije našeg modela kada se vrši fino podešavanje nizvodno.</w:t>
      </w:r>
    </w:p>
    <w:p w14:paraId="1166E566" w14:textId="77777777" w:rsidR="00443F7B" w:rsidRDefault="00443F7B" w:rsidP="00443F7B">
      <w:pPr>
        <w:pStyle w:val="ListParagraph"/>
        <w:numPr>
          <w:ilvl w:val="0"/>
          <w:numId w:val="10"/>
        </w:numPr>
        <w:jc w:val="both"/>
        <w:rPr>
          <w:rFonts w:ascii="Arial" w:hAnsi="Arial" w:cs="Arial"/>
          <w:lang w:val="en-US"/>
        </w:rPr>
      </w:pPr>
      <w:r w:rsidRPr="00B31AE3">
        <w:rPr>
          <w:rFonts w:ascii="Arial" w:hAnsi="Arial" w:cs="Arial"/>
          <w:lang w:val="en-US"/>
        </w:rPr>
        <w:t>Fino podešavanje je lako primeniti i potrebno je samo da se fokusiramo na svoje zadatke.</w:t>
      </w:r>
    </w:p>
    <w:p w14:paraId="337B437C" w14:textId="77777777" w:rsidR="00443F7B" w:rsidRDefault="00443F7B" w:rsidP="00443F7B">
      <w:pPr>
        <w:jc w:val="both"/>
        <w:rPr>
          <w:rFonts w:ascii="Arial" w:hAnsi="Arial" w:cs="Arial"/>
          <w:lang w:val="en-US"/>
        </w:rPr>
      </w:pPr>
    </w:p>
    <w:p w14:paraId="1AD8C630" w14:textId="77777777" w:rsidR="00443F7B" w:rsidRDefault="00443F7B" w:rsidP="00443F7B">
      <w:pPr>
        <w:jc w:val="both"/>
        <w:rPr>
          <w:rFonts w:ascii="Arial" w:hAnsi="Arial" w:cs="Arial"/>
          <w:lang w:val="en-US"/>
        </w:rPr>
      </w:pPr>
      <w:r>
        <w:rPr>
          <w:rFonts w:ascii="Arial" w:hAnsi="Arial" w:cs="Arial"/>
          <w:lang w:val="en-US"/>
        </w:rPr>
        <w:t>Sto se tiče pre-traininga, prednosti su sledeće:</w:t>
      </w:r>
    </w:p>
    <w:p w14:paraId="0937E6A0" w14:textId="77777777" w:rsidR="00443F7B" w:rsidRPr="00B31AE3" w:rsidRDefault="00443F7B" w:rsidP="00443F7B">
      <w:pPr>
        <w:jc w:val="both"/>
        <w:rPr>
          <w:rFonts w:ascii="Arial" w:hAnsi="Arial" w:cs="Arial"/>
          <w:lang w:val="en-US"/>
        </w:rPr>
      </w:pPr>
    </w:p>
    <w:p w14:paraId="40972AAB" w14:textId="77777777" w:rsidR="00443F7B" w:rsidRPr="00EF486B" w:rsidRDefault="00443F7B" w:rsidP="00443F7B">
      <w:pPr>
        <w:pStyle w:val="ListParagraph"/>
        <w:numPr>
          <w:ilvl w:val="0"/>
          <w:numId w:val="11"/>
        </w:numPr>
        <w:jc w:val="both"/>
        <w:rPr>
          <w:rFonts w:ascii="Arial" w:hAnsi="Arial" w:cs="Arial"/>
          <w:lang w:val="en-US"/>
        </w:rPr>
      </w:pPr>
      <w:r w:rsidRPr="00EF486B">
        <w:rPr>
          <w:rFonts w:ascii="Arial" w:hAnsi="Arial" w:cs="Arial"/>
          <w:lang w:val="en-US"/>
        </w:rPr>
        <w:t>Performanse pre-traininga na velikim skupovima podataka će ograničiti konačne rezultate na downstream zadacima, tj. što je bolji prethodno obučeni model, bolji su rezultati.</w:t>
      </w:r>
    </w:p>
    <w:p w14:paraId="024CB1D9" w14:textId="77777777" w:rsidR="00443F7B" w:rsidRPr="00EF486B" w:rsidRDefault="00443F7B" w:rsidP="00443F7B">
      <w:pPr>
        <w:pStyle w:val="ListParagraph"/>
        <w:numPr>
          <w:ilvl w:val="0"/>
          <w:numId w:val="11"/>
        </w:numPr>
        <w:jc w:val="both"/>
        <w:rPr>
          <w:rFonts w:ascii="Arial" w:hAnsi="Arial" w:cs="Arial"/>
          <w:lang w:val="en-US"/>
        </w:rPr>
      </w:pPr>
      <w:r w:rsidRPr="00EF486B">
        <w:rPr>
          <w:rFonts w:ascii="Arial" w:hAnsi="Arial" w:cs="Arial"/>
          <w:lang w:val="en-US"/>
        </w:rPr>
        <w:t>Unapred obučeni modeli neće značajno poboljšati performanse na fine-tuning zadacima.</w:t>
      </w:r>
    </w:p>
    <w:p w14:paraId="172CD8B4" w14:textId="28A10ADE" w:rsidR="0016431D" w:rsidRPr="0016431D" w:rsidRDefault="00443F7B" w:rsidP="0016431D">
      <w:pPr>
        <w:pStyle w:val="ListParagraph"/>
        <w:numPr>
          <w:ilvl w:val="0"/>
          <w:numId w:val="11"/>
        </w:numPr>
        <w:jc w:val="both"/>
        <w:rPr>
          <w:rFonts w:ascii="Arial" w:hAnsi="Arial" w:cs="Arial"/>
          <w:lang w:val="en-US"/>
        </w:rPr>
      </w:pPr>
      <w:r w:rsidRPr="00EF486B">
        <w:rPr>
          <w:rFonts w:ascii="Arial" w:hAnsi="Arial" w:cs="Arial"/>
          <w:lang w:val="en-US"/>
        </w:rPr>
        <w:t xml:space="preserve">U poređenju sa nasumičnom inicijalizacijom, dobitak od pre-treninga i finog podešavanja će postati manji kako downstream skup podataka postaje sve </w:t>
      </w:r>
      <w:r>
        <w:rPr>
          <w:rFonts w:ascii="Arial" w:hAnsi="Arial" w:cs="Arial"/>
          <w:lang w:val="en-US"/>
        </w:rPr>
        <w:t>već</w:t>
      </w:r>
      <w:r w:rsidRPr="00EF486B">
        <w:rPr>
          <w:rFonts w:ascii="Arial" w:hAnsi="Arial" w:cs="Arial"/>
          <w:lang w:val="en-US"/>
        </w:rPr>
        <w:t xml:space="preserve">́i, tj. prethodna obuka i fino podešavanje donose velika poboljšanja na </w:t>
      </w:r>
      <w:r w:rsidR="0016431D" w:rsidRPr="0016431D">
        <w:rPr>
          <w:rFonts w:ascii="Arial" w:hAnsi="Arial" w:cs="Arial"/>
          <w:i/>
          <w:iCs/>
          <w:lang w:val="en-US"/>
        </w:rPr>
        <w:t>downstream</w:t>
      </w:r>
      <w:r w:rsidRPr="00EF486B">
        <w:rPr>
          <w:rFonts w:ascii="Arial" w:hAnsi="Arial" w:cs="Arial"/>
          <w:lang w:val="en-US"/>
        </w:rPr>
        <w:t xml:space="preserve"> zadacima manjeg obima</w:t>
      </w:r>
      <w:r w:rsidR="0016431D">
        <w:rPr>
          <w:rFonts w:ascii="Arial" w:hAnsi="Arial" w:cs="Arial"/>
          <w:lang w:val="en-US"/>
        </w:rPr>
        <w:t>.</w:t>
      </w:r>
    </w:p>
    <w:p w14:paraId="70728821" w14:textId="77777777" w:rsidR="00F66F2F" w:rsidRDefault="00F66F2F" w:rsidP="00EF486B">
      <w:pPr>
        <w:rPr>
          <w:rFonts w:ascii="Arial" w:hAnsi="Arial" w:cs="Arial"/>
          <w:lang w:val="en-US"/>
        </w:rPr>
      </w:pPr>
    </w:p>
    <w:p w14:paraId="67A6A07A" w14:textId="77777777" w:rsidR="00F66F2F" w:rsidRDefault="00F66F2F" w:rsidP="00EF486B">
      <w:pPr>
        <w:rPr>
          <w:rFonts w:ascii="Arial" w:hAnsi="Arial" w:cs="Arial"/>
          <w:lang w:val="en-US"/>
        </w:rPr>
      </w:pPr>
    </w:p>
    <w:p w14:paraId="78C11787" w14:textId="77777777" w:rsidR="00AD24DB" w:rsidRDefault="00AD24DB" w:rsidP="00AD24DB">
      <w:pPr>
        <w:pStyle w:val="Heading2"/>
        <w:rPr>
          <w:lang w:val="en-US"/>
        </w:rPr>
      </w:pPr>
      <w:bookmarkStart w:id="13" w:name="_Toc139376370"/>
      <w:bookmarkStart w:id="14" w:name="_Toc139563120"/>
      <w:r>
        <w:rPr>
          <w:lang w:val="en-US"/>
        </w:rPr>
        <w:t>Evolucija GPT modela</w:t>
      </w:r>
      <w:bookmarkEnd w:id="13"/>
      <w:bookmarkEnd w:id="14"/>
    </w:p>
    <w:p w14:paraId="22B09400" w14:textId="77777777" w:rsidR="00AD24DB" w:rsidRDefault="00AD24DB" w:rsidP="00AD24DB">
      <w:pPr>
        <w:rPr>
          <w:lang w:val="en-US"/>
        </w:rPr>
      </w:pPr>
    </w:p>
    <w:p w14:paraId="6B2A8483" w14:textId="77777777" w:rsidR="00AD24DB" w:rsidRDefault="00AD24DB" w:rsidP="00AD24DB">
      <w:pPr>
        <w:jc w:val="center"/>
        <w:rPr>
          <w:lang w:val="en-US"/>
        </w:rPr>
      </w:pPr>
      <w:r>
        <w:rPr>
          <w:noProof/>
          <w:lang w:val="en-US" w:eastAsia="en-US"/>
        </w:rPr>
        <w:drawing>
          <wp:inline distT="0" distB="0" distL="0" distR="0" wp14:anchorId="47F42EC6" wp14:editId="7DB32EF4">
            <wp:extent cx="5943600" cy="3094990"/>
            <wp:effectExtent l="0" t="0" r="0" b="0"/>
            <wp:docPr id="155805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50260" name=""/>
                    <pic:cNvPicPr/>
                  </pic:nvPicPr>
                  <pic:blipFill>
                    <a:blip r:embed="rId21"/>
                    <a:stretch>
                      <a:fillRect/>
                    </a:stretch>
                  </pic:blipFill>
                  <pic:spPr>
                    <a:xfrm>
                      <a:off x="0" y="0"/>
                      <a:ext cx="5943600" cy="3094990"/>
                    </a:xfrm>
                    <a:prstGeom prst="rect">
                      <a:avLst/>
                    </a:prstGeom>
                  </pic:spPr>
                </pic:pic>
              </a:graphicData>
            </a:graphic>
          </wp:inline>
        </w:drawing>
      </w:r>
    </w:p>
    <w:p w14:paraId="592A7E7D" w14:textId="14B9B99D" w:rsidR="00AD24DB" w:rsidRPr="00FA260A" w:rsidRDefault="00AD24DB" w:rsidP="00AD24DB">
      <w:pPr>
        <w:jc w:val="center"/>
        <w:rPr>
          <w:i/>
          <w:iCs/>
          <w:color w:val="0070C0"/>
          <w:sz w:val="20"/>
          <w:lang w:val="en-US"/>
        </w:rPr>
      </w:pPr>
      <w:r w:rsidRPr="00FA260A">
        <w:rPr>
          <w:i/>
          <w:iCs/>
          <w:color w:val="0070C0"/>
          <w:sz w:val="20"/>
          <w:lang w:val="en-US"/>
        </w:rPr>
        <w:t>Slika 1</w:t>
      </w:r>
      <w:r w:rsidR="00096AF0" w:rsidRPr="00FA260A">
        <w:rPr>
          <w:i/>
          <w:iCs/>
          <w:color w:val="0070C0"/>
          <w:sz w:val="20"/>
          <w:lang w:val="en-US"/>
        </w:rPr>
        <w:t>0</w:t>
      </w:r>
      <w:r w:rsidRPr="00FA260A">
        <w:rPr>
          <w:i/>
          <w:iCs/>
          <w:color w:val="0070C0"/>
          <w:sz w:val="20"/>
          <w:lang w:val="en-US"/>
        </w:rPr>
        <w:t>. Evolucija GPT modela</w:t>
      </w:r>
      <w:sdt>
        <w:sdtPr>
          <w:rPr>
            <w:i/>
            <w:iCs/>
            <w:color w:val="0070C0"/>
            <w:sz w:val="20"/>
            <w:lang w:val="en-US"/>
          </w:rPr>
          <w:id w:val="-413164233"/>
          <w:citation/>
        </w:sdtPr>
        <w:sdtEndPr/>
        <w:sdtContent>
          <w:r w:rsidRPr="00FA260A">
            <w:rPr>
              <w:i/>
              <w:iCs/>
              <w:color w:val="0070C0"/>
              <w:sz w:val="20"/>
              <w:lang w:val="en-US"/>
            </w:rPr>
            <w:fldChar w:fldCharType="begin"/>
          </w:r>
          <w:r w:rsidRPr="00FA260A">
            <w:rPr>
              <w:i/>
              <w:iCs/>
              <w:color w:val="0070C0"/>
              <w:sz w:val="20"/>
              <w:lang w:val="en-US"/>
            </w:rPr>
            <w:instrText xml:space="preserve"> CITATION Ank23 \l 1033 </w:instrText>
          </w:r>
          <w:r w:rsidRPr="00FA260A">
            <w:rPr>
              <w:i/>
              <w:iCs/>
              <w:color w:val="0070C0"/>
              <w:sz w:val="20"/>
              <w:lang w:val="en-US"/>
            </w:rPr>
            <w:fldChar w:fldCharType="separate"/>
          </w:r>
          <w:r w:rsidR="00AD5D82" w:rsidRPr="00FA260A">
            <w:rPr>
              <w:i/>
              <w:iCs/>
              <w:noProof/>
              <w:color w:val="0070C0"/>
              <w:sz w:val="20"/>
              <w:lang w:val="en-US"/>
            </w:rPr>
            <w:t xml:space="preserve"> </w:t>
          </w:r>
          <w:r w:rsidR="00AD5D82" w:rsidRPr="00FA260A">
            <w:rPr>
              <w:noProof/>
              <w:color w:val="0070C0"/>
              <w:sz w:val="20"/>
              <w:lang w:val="en-US"/>
            </w:rPr>
            <w:t>[3]</w:t>
          </w:r>
          <w:r w:rsidRPr="00FA260A">
            <w:rPr>
              <w:i/>
              <w:iCs/>
              <w:color w:val="0070C0"/>
              <w:sz w:val="20"/>
              <w:lang w:val="en-US"/>
            </w:rPr>
            <w:fldChar w:fldCharType="end"/>
          </w:r>
        </w:sdtContent>
      </w:sdt>
    </w:p>
    <w:p w14:paraId="15C5DF92" w14:textId="77777777" w:rsidR="00443F7B" w:rsidRDefault="00443F7B" w:rsidP="00443F7B">
      <w:pPr>
        <w:rPr>
          <w:lang w:val="en-US"/>
        </w:rPr>
      </w:pPr>
    </w:p>
    <w:p w14:paraId="631EA021" w14:textId="77777777" w:rsidR="00443F7B" w:rsidRDefault="00443F7B" w:rsidP="00443F7B">
      <w:pPr>
        <w:pStyle w:val="Heading3"/>
        <w:rPr>
          <w:lang w:val="en-US"/>
        </w:rPr>
      </w:pPr>
      <w:bookmarkStart w:id="15" w:name="_Toc139398364"/>
      <w:bookmarkStart w:id="16" w:name="_Toc139563121"/>
      <w:r>
        <w:rPr>
          <w:lang w:val="en-US"/>
        </w:rPr>
        <w:t>GPT-1</w:t>
      </w:r>
      <w:bookmarkEnd w:id="15"/>
      <w:bookmarkEnd w:id="16"/>
    </w:p>
    <w:p w14:paraId="28F205C1" w14:textId="77777777" w:rsidR="00443F7B" w:rsidRDefault="00443F7B" w:rsidP="00443F7B">
      <w:pPr>
        <w:rPr>
          <w:lang w:val="en-US"/>
        </w:rPr>
      </w:pPr>
    </w:p>
    <w:p w14:paraId="67D388F0" w14:textId="77777777" w:rsidR="00443F7B" w:rsidRDefault="00443F7B" w:rsidP="00443F7B">
      <w:pPr>
        <w:jc w:val="both"/>
        <w:rPr>
          <w:rFonts w:ascii="Arial" w:hAnsi="Arial" w:cs="Arial"/>
          <w:lang w:val="en-US"/>
        </w:rPr>
      </w:pPr>
      <w:r w:rsidRPr="00E67C35">
        <w:rPr>
          <w:rFonts w:ascii="Arial" w:hAnsi="Arial" w:cs="Arial"/>
          <w:lang w:val="en-US"/>
        </w:rPr>
        <w:t>Ovo je prvi model u seriji GPT modela i treniran je na oko 40GB tekstualnih podataka. Model je postigao rezultate koji su smatrani vrhunskim za zadatke modeliranja kao što su LAMBADA, i pokazao je konkurentne performanse za zadatke poput GLUE i SQuAD. Sa maksimalnom dužinom konteksta od 512 tokena (oko 380 reči), model može zadržati informacije za relativno kratke rečenice ili dokumente po zahtevu. Impresivne sposobnosti modela za generisanje teksta i snažne performanse na standardnim zadacima su bile pokretač za razvoj kasnijih modela u seriji.</w:t>
      </w:r>
    </w:p>
    <w:p w14:paraId="3939587F" w14:textId="77777777" w:rsidR="00443F7B" w:rsidRDefault="00443F7B" w:rsidP="00443F7B">
      <w:pPr>
        <w:jc w:val="both"/>
        <w:rPr>
          <w:rFonts w:ascii="Arial" w:hAnsi="Arial" w:cs="Arial"/>
          <w:lang w:val="en-US"/>
        </w:rPr>
      </w:pPr>
    </w:p>
    <w:p w14:paraId="6804DCE5" w14:textId="77777777" w:rsidR="00443F7B" w:rsidRDefault="00443F7B" w:rsidP="00443F7B">
      <w:pPr>
        <w:pStyle w:val="Heading3"/>
        <w:jc w:val="both"/>
        <w:rPr>
          <w:lang w:val="en-US"/>
        </w:rPr>
      </w:pPr>
      <w:bookmarkStart w:id="17" w:name="_Toc139398365"/>
      <w:bookmarkStart w:id="18" w:name="_Toc139563122"/>
      <w:r>
        <w:rPr>
          <w:lang w:val="en-US"/>
        </w:rPr>
        <w:t>GPT-2</w:t>
      </w:r>
      <w:bookmarkEnd w:id="17"/>
      <w:bookmarkEnd w:id="18"/>
    </w:p>
    <w:p w14:paraId="1D9B3873" w14:textId="77777777" w:rsidR="00443F7B" w:rsidRDefault="00443F7B" w:rsidP="00443F7B">
      <w:pPr>
        <w:jc w:val="both"/>
        <w:rPr>
          <w:lang w:val="en-US"/>
        </w:rPr>
      </w:pPr>
    </w:p>
    <w:p w14:paraId="66D165E6" w14:textId="77777777" w:rsidR="00443F7B" w:rsidRPr="00106D4C" w:rsidRDefault="00443F7B" w:rsidP="00443F7B">
      <w:pPr>
        <w:jc w:val="both"/>
        <w:rPr>
          <w:rFonts w:ascii="Arial" w:hAnsi="Arial" w:cs="Arial"/>
          <w:lang w:val="en-US"/>
        </w:rPr>
      </w:pPr>
      <w:r w:rsidRPr="00106D4C">
        <w:rPr>
          <w:rFonts w:ascii="Arial" w:hAnsi="Arial" w:cs="Arial"/>
          <w:lang w:val="en-US"/>
        </w:rPr>
        <w:t>Nastao iz GPT-1 modela, GPT-2 model zadržava iste arhitektonske karakteristike. Međutim, prolazi kroz trening na još većem korpusu tekstualnih podataka u poređenju sa GPT-1. Posebno, GPT-2 može da primi duplo veću količinu ulaznih podataka, omogućavajući obradu obimnijih uzoraka teksta. Sa skoro 1.5 milijardi parametara, GPT-2 pokazuje značajno povećanje kapaciteta i potencijala za modeliranje jezika.</w:t>
      </w:r>
    </w:p>
    <w:p w14:paraId="0A3F0565" w14:textId="77777777" w:rsidR="00443F7B" w:rsidRPr="00106D4C" w:rsidRDefault="00443F7B" w:rsidP="00443F7B">
      <w:pPr>
        <w:jc w:val="both"/>
        <w:rPr>
          <w:rFonts w:ascii="Arial" w:hAnsi="Arial" w:cs="Arial"/>
          <w:lang w:val="en-US"/>
        </w:rPr>
      </w:pPr>
    </w:p>
    <w:p w14:paraId="2EBEA931" w14:textId="77777777" w:rsidR="00443F7B" w:rsidRDefault="00443F7B" w:rsidP="00443F7B">
      <w:pPr>
        <w:jc w:val="both"/>
        <w:rPr>
          <w:rFonts w:ascii="Arial" w:hAnsi="Arial" w:cs="Arial"/>
          <w:lang w:val="en-US"/>
        </w:rPr>
      </w:pPr>
      <w:r w:rsidRPr="00106D4C">
        <w:rPr>
          <w:rFonts w:ascii="Arial" w:hAnsi="Arial" w:cs="Arial"/>
          <w:lang w:val="en-US"/>
        </w:rPr>
        <w:t>Evo nekih glavnih poboljšanja u GPT-2 u odnosu na GPT-1:</w:t>
      </w:r>
    </w:p>
    <w:p w14:paraId="636D8ACD" w14:textId="77777777" w:rsidR="00443F7B" w:rsidRDefault="00443F7B" w:rsidP="00443F7B">
      <w:pPr>
        <w:jc w:val="both"/>
        <w:rPr>
          <w:rFonts w:ascii="Arial" w:hAnsi="Arial" w:cs="Arial"/>
          <w:lang w:val="en-US"/>
        </w:rPr>
      </w:pPr>
    </w:p>
    <w:p w14:paraId="7C72B7AE" w14:textId="77777777" w:rsidR="00443F7B" w:rsidRPr="00106D4C" w:rsidRDefault="00443F7B" w:rsidP="00443F7B">
      <w:pPr>
        <w:pStyle w:val="ListParagraph"/>
        <w:numPr>
          <w:ilvl w:val="0"/>
          <w:numId w:val="12"/>
        </w:numPr>
        <w:jc w:val="both"/>
        <w:rPr>
          <w:rFonts w:ascii="Arial" w:hAnsi="Arial" w:cs="Arial"/>
          <w:lang w:val="en-US"/>
        </w:rPr>
      </w:pPr>
      <w:r w:rsidRPr="00106D4C">
        <w:rPr>
          <w:rFonts w:ascii="Arial" w:hAnsi="Arial" w:cs="Arial"/>
          <w:b/>
          <w:bCs/>
          <w:lang w:val="en-US"/>
        </w:rPr>
        <w:t>Modified Objective Training</w:t>
      </w:r>
      <w:r w:rsidRPr="00106D4C">
        <w:rPr>
          <w:rFonts w:ascii="Arial" w:hAnsi="Arial" w:cs="Arial"/>
          <w:lang w:val="en-US"/>
        </w:rPr>
        <w:t xml:space="preserve"> je tehnika koja se koristi tokom faze pre-treninga radi poboljšanja jezičkih modela. Tradicionalno, modeli predviđaju sledeću reč u sekvenci samo na osnovu prethodnih reči, što može dovesti do potencijalno nespojivih ili irelevantnih predviđanja. M</w:t>
      </w:r>
      <w:r>
        <w:rPr>
          <w:rFonts w:ascii="Arial" w:hAnsi="Arial" w:cs="Arial"/>
          <w:lang w:val="en-US"/>
        </w:rPr>
        <w:t>odifikovani objektivni</w:t>
      </w:r>
      <w:r w:rsidRPr="00106D4C">
        <w:rPr>
          <w:rFonts w:ascii="Arial" w:hAnsi="Arial" w:cs="Arial"/>
          <w:lang w:val="en-US"/>
        </w:rPr>
        <w:t xml:space="preserve"> trening </w:t>
      </w:r>
      <w:r>
        <w:rPr>
          <w:rFonts w:ascii="Arial" w:hAnsi="Arial" w:cs="Arial"/>
          <w:lang w:val="en-US"/>
        </w:rPr>
        <w:t xml:space="preserve">rešava ovaj problem </w:t>
      </w:r>
      <w:r w:rsidRPr="00106D4C">
        <w:rPr>
          <w:rFonts w:ascii="Arial" w:hAnsi="Arial" w:cs="Arial"/>
          <w:lang w:val="en-US"/>
        </w:rPr>
        <w:t>uključivanjem dodatnog konteksta, kao što su delovi govora (imenica, glagol, itd.) i identifikacija subjekta-objekta. Iskorišćavanjem ovih dodatnih informacija, model generiše izlaze koji su koherentniji i informativniji.</w:t>
      </w:r>
    </w:p>
    <w:p w14:paraId="57FD8CEA" w14:textId="77777777" w:rsidR="00443F7B" w:rsidRPr="00106D4C" w:rsidRDefault="00443F7B" w:rsidP="00443F7B">
      <w:pPr>
        <w:jc w:val="both"/>
        <w:rPr>
          <w:rFonts w:ascii="Arial" w:hAnsi="Arial" w:cs="Arial"/>
          <w:lang w:val="en-US"/>
        </w:rPr>
      </w:pPr>
    </w:p>
    <w:p w14:paraId="3513CCD8" w14:textId="77777777" w:rsidR="00443F7B" w:rsidRPr="00106D4C" w:rsidRDefault="00443F7B" w:rsidP="00443F7B">
      <w:pPr>
        <w:pStyle w:val="ListParagraph"/>
        <w:numPr>
          <w:ilvl w:val="0"/>
          <w:numId w:val="12"/>
        </w:numPr>
        <w:jc w:val="both"/>
        <w:rPr>
          <w:rFonts w:ascii="Arial" w:hAnsi="Arial" w:cs="Arial"/>
          <w:lang w:val="en-US"/>
        </w:rPr>
      </w:pPr>
      <w:r w:rsidRPr="00106D4C">
        <w:rPr>
          <w:rFonts w:ascii="Arial" w:hAnsi="Arial" w:cs="Arial"/>
          <w:b/>
          <w:bCs/>
          <w:lang w:val="en-US"/>
        </w:rPr>
        <w:t>Normalizacija slojeva</w:t>
      </w:r>
      <w:r w:rsidRPr="00106D4C">
        <w:rPr>
          <w:rFonts w:ascii="Arial" w:hAnsi="Arial" w:cs="Arial"/>
          <w:lang w:val="en-US"/>
        </w:rPr>
        <w:t xml:space="preserve"> je još jedna tehnika koja se koristi radi poboljšanja treninga i performansi. Uključuje normalizaciju aktivacija svakog sloja unutar neuronske mreže, umesto normalizacije ulaza ili izlaza mreže kao celine. Ova normalizacija ublažava problem internog kovarijacionog pomeranja, što se odnosi na promenu distribucije aktivacija mreže usled promena parametara mreže.</w:t>
      </w:r>
    </w:p>
    <w:p w14:paraId="53A63A28" w14:textId="77777777" w:rsidR="00443F7B" w:rsidRPr="00106D4C" w:rsidRDefault="00443F7B" w:rsidP="00443F7B">
      <w:pPr>
        <w:jc w:val="both"/>
        <w:rPr>
          <w:rFonts w:ascii="Arial" w:hAnsi="Arial" w:cs="Arial"/>
          <w:lang w:val="en-US"/>
        </w:rPr>
      </w:pPr>
    </w:p>
    <w:p w14:paraId="2B11F982" w14:textId="77777777" w:rsidR="00443F7B" w:rsidRPr="00106D4C" w:rsidRDefault="00443F7B" w:rsidP="00443F7B">
      <w:pPr>
        <w:pStyle w:val="ListParagraph"/>
        <w:numPr>
          <w:ilvl w:val="0"/>
          <w:numId w:val="12"/>
        </w:numPr>
        <w:jc w:val="both"/>
        <w:rPr>
          <w:rFonts w:ascii="Arial" w:hAnsi="Arial" w:cs="Arial"/>
          <w:lang w:val="en-US"/>
        </w:rPr>
      </w:pPr>
      <w:r w:rsidRPr="00106D4C">
        <w:rPr>
          <w:rFonts w:ascii="Arial" w:hAnsi="Arial" w:cs="Arial"/>
          <w:lang w:val="en-US"/>
        </w:rPr>
        <w:t xml:space="preserve">GPT-2 takođe koristi unapređene algoritme </w:t>
      </w:r>
      <w:r>
        <w:rPr>
          <w:rFonts w:ascii="Arial" w:hAnsi="Arial" w:cs="Arial"/>
          <w:lang w:val="en-US"/>
        </w:rPr>
        <w:t>za semplovanje (process izbora sledeće reci u tekstu)</w:t>
      </w:r>
      <w:r w:rsidRPr="00106D4C">
        <w:rPr>
          <w:rFonts w:ascii="Arial" w:hAnsi="Arial" w:cs="Arial"/>
          <w:lang w:val="en-US"/>
        </w:rPr>
        <w:t xml:space="preserve"> u poređenju sa GPT-1. Ključna poboljšanja uključuju:</w:t>
      </w:r>
    </w:p>
    <w:p w14:paraId="6B9DB60F" w14:textId="77777777" w:rsidR="00443F7B" w:rsidRPr="00106D4C" w:rsidRDefault="00443F7B" w:rsidP="00443F7B">
      <w:pPr>
        <w:pStyle w:val="ListParagraph"/>
        <w:numPr>
          <w:ilvl w:val="1"/>
          <w:numId w:val="13"/>
        </w:numPr>
        <w:jc w:val="both"/>
        <w:rPr>
          <w:rFonts w:ascii="Arial" w:hAnsi="Arial" w:cs="Arial"/>
          <w:lang w:val="en-US"/>
        </w:rPr>
      </w:pPr>
      <w:r w:rsidRPr="00106D4C">
        <w:rPr>
          <w:rStyle w:val="Strong"/>
          <w:rFonts w:ascii="Arial" w:hAnsi="Arial" w:cs="Arial"/>
          <w:color w:val="111111"/>
          <w:shd w:val="clear" w:color="auto" w:fill="FFFFFF"/>
        </w:rPr>
        <w:t>Top - p sampling</w:t>
      </w:r>
      <w:r w:rsidRPr="00106D4C">
        <w:rPr>
          <w:rFonts w:ascii="Arial" w:hAnsi="Arial" w:cs="Arial"/>
          <w:lang w:val="en-US"/>
        </w:rPr>
        <w:t xml:space="preserve"> - samo se tokeni čija ukupna verovatnoća prelazi određeni prag uzimaju u obzir tokom </w:t>
      </w:r>
      <w:r>
        <w:rPr>
          <w:rFonts w:ascii="Arial" w:hAnsi="Arial" w:cs="Arial"/>
          <w:lang w:val="en-US"/>
        </w:rPr>
        <w:t>semplinga</w:t>
      </w:r>
      <w:r w:rsidRPr="00106D4C">
        <w:rPr>
          <w:rFonts w:ascii="Arial" w:hAnsi="Arial" w:cs="Arial"/>
          <w:lang w:val="en-US"/>
        </w:rPr>
        <w:t>. Ovo izbegava uzorkovanje iz niskoverovatnih tokena, rezultirajući u generisanju teksta koji je raznolikiji i koherentniji.</w:t>
      </w:r>
    </w:p>
    <w:p w14:paraId="1C5E4261" w14:textId="77777777" w:rsidR="00443F7B" w:rsidRPr="00106D4C" w:rsidRDefault="00443F7B" w:rsidP="00443F7B">
      <w:pPr>
        <w:pStyle w:val="ListParagraph"/>
        <w:numPr>
          <w:ilvl w:val="1"/>
          <w:numId w:val="13"/>
        </w:numPr>
        <w:jc w:val="both"/>
        <w:rPr>
          <w:rFonts w:ascii="Arial" w:hAnsi="Arial" w:cs="Arial"/>
          <w:lang w:val="en-US"/>
        </w:rPr>
      </w:pPr>
      <w:r w:rsidRPr="00106D4C">
        <w:rPr>
          <w:rFonts w:ascii="Arial" w:hAnsi="Arial" w:cs="Arial"/>
          <w:b/>
          <w:bCs/>
          <w:lang w:val="en-US"/>
        </w:rPr>
        <w:t>Temperature scaling</w:t>
      </w:r>
      <w:r w:rsidRPr="00106D4C">
        <w:rPr>
          <w:rFonts w:ascii="Arial" w:hAnsi="Arial" w:cs="Arial"/>
          <w:lang w:val="en-US"/>
        </w:rPr>
        <w:t xml:space="preserve"> logita (sirove izlazne vrednosti neuronske mreže pre Softmax-a) kontroliše nivo nasumičnosti u generisanom tekstu. Niže temperature daju konzervativniji i predvidljiviji tekst, dok više temperature proizvode kreativniji i neočekivani tekst.</w:t>
      </w:r>
    </w:p>
    <w:p w14:paraId="6725507D" w14:textId="77777777" w:rsidR="00443F7B" w:rsidRDefault="00443F7B" w:rsidP="00443F7B">
      <w:pPr>
        <w:pStyle w:val="ListParagraph"/>
        <w:numPr>
          <w:ilvl w:val="1"/>
          <w:numId w:val="13"/>
        </w:numPr>
        <w:jc w:val="both"/>
        <w:rPr>
          <w:rFonts w:ascii="Arial" w:hAnsi="Arial" w:cs="Arial"/>
          <w:lang w:val="en-US"/>
        </w:rPr>
      </w:pPr>
      <w:r w:rsidRPr="00106D4C">
        <w:rPr>
          <w:rStyle w:val="Strong"/>
          <w:rFonts w:ascii="Arial" w:hAnsi="Arial" w:cs="Arial"/>
          <w:color w:val="111111"/>
          <w:shd w:val="clear" w:color="auto" w:fill="FFFFFF"/>
        </w:rPr>
        <w:lastRenderedPageBreak/>
        <w:t>Unconditional sampling</w:t>
      </w:r>
      <w:r w:rsidRPr="00106D4C">
        <w:rPr>
          <w:rFonts w:ascii="Arial" w:hAnsi="Arial" w:cs="Arial"/>
          <w:lang w:val="en-US"/>
        </w:rPr>
        <w:t xml:space="preserve"> </w:t>
      </w:r>
      <w:r>
        <w:rPr>
          <w:rFonts w:ascii="Arial" w:hAnsi="Arial" w:cs="Arial"/>
          <w:lang w:val="en-US"/>
        </w:rPr>
        <w:t>(random sampling</w:t>
      </w:r>
      <w:r w:rsidRPr="00106D4C">
        <w:rPr>
          <w:rFonts w:ascii="Arial" w:hAnsi="Arial" w:cs="Arial"/>
          <w:lang w:val="en-US"/>
        </w:rPr>
        <w:t xml:space="preserve">), koja korisnicima omogućava istraživanje generativnih sposobnosti modela i može proizvesti </w:t>
      </w:r>
      <w:r>
        <w:rPr>
          <w:rFonts w:ascii="Arial" w:hAnsi="Arial" w:cs="Arial"/>
          <w:lang w:val="en-US"/>
        </w:rPr>
        <w:t>izvrsne</w:t>
      </w:r>
      <w:r w:rsidRPr="00106D4C">
        <w:rPr>
          <w:rFonts w:ascii="Arial" w:hAnsi="Arial" w:cs="Arial"/>
          <w:lang w:val="en-US"/>
        </w:rPr>
        <w:t xml:space="preserve"> rezultate.</w:t>
      </w:r>
    </w:p>
    <w:p w14:paraId="1D8DAFAB" w14:textId="77777777" w:rsidR="00443F7B" w:rsidRDefault="00443F7B" w:rsidP="00443F7B">
      <w:pPr>
        <w:jc w:val="both"/>
        <w:rPr>
          <w:rFonts w:ascii="Arial" w:hAnsi="Arial" w:cs="Arial"/>
          <w:lang w:val="en-US"/>
        </w:rPr>
      </w:pPr>
    </w:p>
    <w:p w14:paraId="5F98E7F2" w14:textId="77777777" w:rsidR="00443F7B" w:rsidRPr="00CC5D4F" w:rsidRDefault="00443F7B" w:rsidP="00443F7B">
      <w:pPr>
        <w:jc w:val="both"/>
        <w:rPr>
          <w:rFonts w:ascii="Arial" w:hAnsi="Arial" w:cs="Arial"/>
          <w:lang w:val="en-US"/>
        </w:rPr>
      </w:pPr>
      <w:r w:rsidRPr="00CC5D4F">
        <w:rPr>
          <w:rFonts w:ascii="Arial" w:hAnsi="Arial" w:cs="Arial"/>
          <w:lang w:val="en-US"/>
        </w:rPr>
        <w:t xml:space="preserve">GPT-2 je </w:t>
      </w:r>
      <w:r>
        <w:rPr>
          <w:rFonts w:ascii="Arial" w:hAnsi="Arial" w:cs="Arial"/>
          <w:lang w:val="en-US"/>
        </w:rPr>
        <w:t>transformers</w:t>
      </w:r>
      <w:r w:rsidRPr="00CC5D4F">
        <w:rPr>
          <w:rFonts w:ascii="Arial" w:hAnsi="Arial" w:cs="Arial"/>
          <w:lang w:val="en-US"/>
        </w:rPr>
        <w:t xml:space="preserve"> model koji je unapred obučen na veoma velikom korpusu engleskog jezika </w:t>
      </w:r>
      <w:r>
        <w:rPr>
          <w:rFonts w:ascii="Arial" w:hAnsi="Arial" w:cs="Arial"/>
          <w:lang w:val="en-US"/>
        </w:rPr>
        <w:t>po</w:t>
      </w:r>
      <w:r w:rsidRPr="00CC5D4F">
        <w:rPr>
          <w:rFonts w:ascii="Arial" w:hAnsi="Arial" w:cs="Arial"/>
          <w:lang w:val="en-US"/>
        </w:rPr>
        <w:t xml:space="preserve"> samo</w:t>
      </w:r>
      <w:r>
        <w:rPr>
          <w:rFonts w:ascii="Arial" w:hAnsi="Arial" w:cs="Arial"/>
          <w:lang w:val="en-US"/>
        </w:rPr>
        <w:t>-nadgledanom (eng. self-supervised)</w:t>
      </w:r>
      <w:r w:rsidRPr="00CC5D4F">
        <w:rPr>
          <w:rFonts w:ascii="Arial" w:hAnsi="Arial" w:cs="Arial"/>
          <w:lang w:val="en-US"/>
        </w:rPr>
        <w:t xml:space="preserve"> </w:t>
      </w:r>
      <w:r>
        <w:rPr>
          <w:rFonts w:ascii="Arial" w:hAnsi="Arial" w:cs="Arial"/>
          <w:lang w:val="en-US"/>
        </w:rPr>
        <w:t>principu</w:t>
      </w:r>
      <w:r w:rsidRPr="00CC5D4F">
        <w:rPr>
          <w:rFonts w:ascii="Arial" w:hAnsi="Arial" w:cs="Arial"/>
          <w:lang w:val="en-US"/>
        </w:rPr>
        <w:t>. To znači da je bio obučen samo na sirovim tekstovima, bez ikakvog ljudskog obeležavanja (zbog čega može koristiti velike količine javno dostupnih podataka), sa automatskim procesom generisanja ulaza i oznaka iz tih tekstova. Preciznije, obučen je da pogodi sledeću reč u rečenicama.</w:t>
      </w:r>
    </w:p>
    <w:p w14:paraId="08070AEE" w14:textId="77777777" w:rsidR="00443F7B" w:rsidRPr="00CC5D4F" w:rsidRDefault="00443F7B" w:rsidP="00443F7B">
      <w:pPr>
        <w:jc w:val="both"/>
        <w:rPr>
          <w:rFonts w:ascii="Arial" w:hAnsi="Arial" w:cs="Arial"/>
          <w:lang w:val="en-US"/>
        </w:rPr>
      </w:pPr>
      <w:r w:rsidRPr="00CC5D4F">
        <w:rPr>
          <w:rFonts w:ascii="Arial" w:hAnsi="Arial" w:cs="Arial"/>
          <w:lang w:val="en-US"/>
        </w:rPr>
        <w:t>Još preciznije, ulazi su sekvence kontinuiranog teksta određene dužine, a ciljevi su ista sekvenca, pomerena za jedan token (reč ili deo reči) udesno. Model interno koristi mehanizam maske da bi se osigurao da predikcije za token i koriste samo ulaze od 1 do i, ali ne i buduće tokene.</w:t>
      </w:r>
    </w:p>
    <w:p w14:paraId="113B020A" w14:textId="77777777" w:rsidR="00443F7B" w:rsidRPr="00CC5D4F" w:rsidRDefault="00443F7B" w:rsidP="00443F7B">
      <w:pPr>
        <w:jc w:val="both"/>
        <w:rPr>
          <w:rFonts w:ascii="Arial" w:hAnsi="Arial" w:cs="Arial"/>
          <w:lang w:val="en-US"/>
        </w:rPr>
      </w:pPr>
      <w:r w:rsidRPr="00CC5D4F">
        <w:rPr>
          <w:rFonts w:ascii="Arial" w:hAnsi="Arial" w:cs="Arial"/>
          <w:lang w:val="en-US"/>
        </w:rPr>
        <w:t>Na ovaj način, model uči unutrašnju reprezentaciju engleskog jezika koja se potom može koristiti za izdvajanje korisnih karakteristika za nizvodne zadatke. Model je, međutim, najbolji u onome za šta je unapred obučen, a to je generisanje tekstova iz podsticaja</w:t>
      </w:r>
      <w:r>
        <w:rPr>
          <w:rFonts w:ascii="Arial" w:hAnsi="Arial" w:cs="Arial"/>
          <w:lang w:val="en-US"/>
        </w:rPr>
        <w:t>.</w:t>
      </w:r>
    </w:p>
    <w:p w14:paraId="1FC9E83E" w14:textId="77777777" w:rsidR="00443F7B" w:rsidRDefault="00443F7B" w:rsidP="00443F7B">
      <w:pPr>
        <w:jc w:val="both"/>
        <w:rPr>
          <w:rFonts w:ascii="Arial" w:hAnsi="Arial" w:cs="Arial"/>
          <w:lang w:val="en-US"/>
        </w:rPr>
      </w:pPr>
      <w:r w:rsidRPr="00CC5D4F">
        <w:rPr>
          <w:rFonts w:ascii="Arial" w:hAnsi="Arial" w:cs="Arial"/>
          <w:lang w:val="en-US"/>
        </w:rPr>
        <w:t>Ovo je najmanja verzija GPT-2, sa 124 miliona parametara.</w:t>
      </w:r>
    </w:p>
    <w:p w14:paraId="1FDF4541" w14:textId="77777777" w:rsidR="00443F7B" w:rsidRDefault="00443F7B" w:rsidP="00443F7B">
      <w:pPr>
        <w:jc w:val="center"/>
        <w:rPr>
          <w:rFonts w:ascii="Arial" w:hAnsi="Arial" w:cs="Arial"/>
          <w:lang w:val="en-US"/>
        </w:rPr>
      </w:pPr>
      <w:r>
        <w:rPr>
          <w:noProof/>
          <w:lang w:val="en-US" w:eastAsia="en-US"/>
        </w:rPr>
        <w:drawing>
          <wp:inline distT="0" distB="0" distL="0" distR="0" wp14:anchorId="7C2FFF32" wp14:editId="585E2A35">
            <wp:extent cx="2628900" cy="1190625"/>
            <wp:effectExtent l="0" t="0" r="0" b="9525"/>
            <wp:docPr id="19345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6838" name=""/>
                    <pic:cNvPicPr/>
                  </pic:nvPicPr>
                  <pic:blipFill>
                    <a:blip r:embed="rId22"/>
                    <a:stretch>
                      <a:fillRect/>
                    </a:stretch>
                  </pic:blipFill>
                  <pic:spPr>
                    <a:xfrm>
                      <a:off x="0" y="0"/>
                      <a:ext cx="2628900" cy="1190625"/>
                    </a:xfrm>
                    <a:prstGeom prst="rect">
                      <a:avLst/>
                    </a:prstGeom>
                  </pic:spPr>
                </pic:pic>
              </a:graphicData>
            </a:graphic>
          </wp:inline>
        </w:drawing>
      </w:r>
    </w:p>
    <w:p w14:paraId="537080F7" w14:textId="61C06738"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Slika 1</w:t>
      </w:r>
      <w:r w:rsidR="00AD5D82" w:rsidRPr="00FA260A">
        <w:rPr>
          <w:rFonts w:ascii="Arial" w:hAnsi="Arial" w:cs="Arial"/>
          <w:i/>
          <w:iCs/>
          <w:color w:val="0070C0"/>
          <w:sz w:val="20"/>
          <w:lang w:val="en-US"/>
        </w:rPr>
        <w:t>1</w:t>
      </w:r>
      <w:r w:rsidRPr="00FA260A">
        <w:rPr>
          <w:rFonts w:ascii="Arial" w:hAnsi="Arial" w:cs="Arial"/>
          <w:i/>
          <w:iCs/>
          <w:color w:val="0070C0"/>
          <w:sz w:val="20"/>
          <w:lang w:val="en-US"/>
        </w:rPr>
        <w:t>. Arhitekture GPT-2 modela (podaci sa istraživanja)</w:t>
      </w:r>
      <w:sdt>
        <w:sdtPr>
          <w:rPr>
            <w:rFonts w:ascii="Arial" w:hAnsi="Arial" w:cs="Arial"/>
            <w:color w:val="0070C0"/>
            <w:sz w:val="20"/>
            <w:lang w:val="en-US"/>
          </w:rPr>
          <w:id w:val="1446885869"/>
          <w:citation/>
        </w:sdtPr>
        <w:sdtEndPr/>
        <w:sdtContent>
          <w:r w:rsidRPr="00FA260A">
            <w:rPr>
              <w:rFonts w:ascii="Arial" w:hAnsi="Arial" w:cs="Arial"/>
              <w:color w:val="0070C0"/>
              <w:sz w:val="20"/>
              <w:lang w:val="en-US"/>
            </w:rPr>
            <w:fldChar w:fldCharType="begin"/>
          </w:r>
          <w:r w:rsidRPr="00FA260A">
            <w:rPr>
              <w:rFonts w:ascii="Arial" w:hAnsi="Arial" w:cs="Arial"/>
              <w:color w:val="0070C0"/>
              <w:sz w:val="20"/>
              <w:lang w:val="en-US"/>
            </w:rPr>
            <w:instrText xml:space="preserve"> CITATION Ale20 \l 1033 </w:instrText>
          </w:r>
          <w:r w:rsidRPr="00FA260A">
            <w:rPr>
              <w:rFonts w:ascii="Arial" w:hAnsi="Arial" w:cs="Arial"/>
              <w:color w:val="0070C0"/>
              <w:sz w:val="20"/>
              <w:lang w:val="en-US"/>
            </w:rPr>
            <w:fldChar w:fldCharType="separate"/>
          </w:r>
          <w:r w:rsidR="00AD5D82" w:rsidRPr="00FA260A">
            <w:rPr>
              <w:rFonts w:ascii="Arial" w:hAnsi="Arial" w:cs="Arial"/>
              <w:noProof/>
              <w:color w:val="0070C0"/>
              <w:sz w:val="20"/>
              <w:lang w:val="en-US"/>
            </w:rPr>
            <w:t xml:space="preserve"> [4]</w:t>
          </w:r>
          <w:r w:rsidRPr="00FA260A">
            <w:rPr>
              <w:rFonts w:ascii="Arial" w:hAnsi="Arial" w:cs="Arial"/>
              <w:color w:val="0070C0"/>
              <w:sz w:val="20"/>
              <w:lang w:val="en-US"/>
            </w:rPr>
            <w:fldChar w:fldCharType="end"/>
          </w:r>
        </w:sdtContent>
      </w:sdt>
    </w:p>
    <w:p w14:paraId="1E105FF8" w14:textId="77777777" w:rsidR="00443F7B" w:rsidRPr="00CC5D4F" w:rsidRDefault="00443F7B" w:rsidP="00443F7B">
      <w:pPr>
        <w:jc w:val="center"/>
        <w:rPr>
          <w:rFonts w:ascii="Arial" w:hAnsi="Arial" w:cs="Arial"/>
          <w:lang w:val="en-US"/>
        </w:rPr>
      </w:pPr>
    </w:p>
    <w:p w14:paraId="753E7792" w14:textId="77777777" w:rsidR="00443F7B" w:rsidRDefault="00443F7B" w:rsidP="00443F7B">
      <w:pPr>
        <w:rPr>
          <w:rFonts w:ascii="Arial" w:hAnsi="Arial" w:cs="Arial"/>
          <w:lang w:val="en-US"/>
        </w:rPr>
      </w:pPr>
      <w:r w:rsidRPr="00CC5D4F">
        <w:rPr>
          <w:rFonts w:ascii="Arial" w:hAnsi="Arial" w:cs="Arial"/>
          <w:lang w:val="en-US"/>
        </w:rPr>
        <w:t>Povezani modeli: GPT-Veliki, GPT-Srednji i GPT-XL</w:t>
      </w:r>
      <w:r>
        <w:rPr>
          <w:rFonts w:ascii="Arial" w:hAnsi="Arial" w:cs="Arial"/>
          <w:lang w:val="en-US"/>
        </w:rPr>
        <w:t xml:space="preserve">, koji imaju 774 mil., 355 mil. i 1.5 milijardi parametara, respektivno (podaci sa Hugging face sajta). </w:t>
      </w:r>
    </w:p>
    <w:p w14:paraId="787E0B01" w14:textId="77777777" w:rsidR="00443F7B" w:rsidRPr="00997C74" w:rsidRDefault="00443F7B" w:rsidP="00443F7B">
      <w:pPr>
        <w:rPr>
          <w:rFonts w:ascii="Arial" w:hAnsi="Arial" w:cs="Arial"/>
          <w:lang w:val="en-US"/>
        </w:rPr>
      </w:pPr>
    </w:p>
    <w:p w14:paraId="16792605" w14:textId="77777777" w:rsidR="00443F7B" w:rsidRDefault="00443F7B" w:rsidP="00443F7B">
      <w:pPr>
        <w:rPr>
          <w:rFonts w:ascii="Arial" w:hAnsi="Arial" w:cs="Arial"/>
          <w:lang w:val="en-US"/>
        </w:rPr>
      </w:pPr>
    </w:p>
    <w:p w14:paraId="40B43CA6" w14:textId="77777777" w:rsidR="00443F7B" w:rsidRDefault="00443F7B" w:rsidP="00443F7B">
      <w:pPr>
        <w:pStyle w:val="Heading3"/>
        <w:rPr>
          <w:lang w:val="en-US"/>
        </w:rPr>
      </w:pPr>
      <w:bookmarkStart w:id="19" w:name="_Toc139398366"/>
      <w:bookmarkStart w:id="20" w:name="_Toc139563123"/>
      <w:r>
        <w:rPr>
          <w:lang w:val="en-US"/>
        </w:rPr>
        <w:t>GPT-3</w:t>
      </w:r>
      <w:bookmarkEnd w:id="19"/>
      <w:bookmarkEnd w:id="20"/>
    </w:p>
    <w:p w14:paraId="5D8773EF" w14:textId="77777777" w:rsidR="00443F7B" w:rsidRDefault="00443F7B" w:rsidP="00443F7B">
      <w:pPr>
        <w:jc w:val="both"/>
        <w:rPr>
          <w:lang w:val="en-US"/>
        </w:rPr>
      </w:pPr>
    </w:p>
    <w:p w14:paraId="30778A8A" w14:textId="1C77C825" w:rsidR="00443F7B" w:rsidRDefault="00443F7B" w:rsidP="00443F7B">
      <w:pPr>
        <w:jc w:val="both"/>
        <w:rPr>
          <w:rFonts w:ascii="Arial" w:hAnsi="Arial" w:cs="Arial"/>
          <w:lang w:val="en-US"/>
        </w:rPr>
      </w:pPr>
      <w:r w:rsidRPr="00997C74">
        <w:rPr>
          <w:rFonts w:ascii="Arial" w:hAnsi="Arial" w:cs="Arial"/>
          <w:lang w:val="en-US"/>
        </w:rPr>
        <w:t xml:space="preserve">GPT-3 </w:t>
      </w:r>
      <w:r>
        <w:rPr>
          <w:rFonts w:ascii="Arial" w:hAnsi="Arial" w:cs="Arial"/>
          <w:lang w:val="en-US"/>
        </w:rPr>
        <w:t>m</w:t>
      </w:r>
      <w:r w:rsidRPr="00997C74">
        <w:rPr>
          <w:rFonts w:ascii="Arial" w:hAnsi="Arial" w:cs="Arial"/>
          <w:lang w:val="en-US"/>
        </w:rPr>
        <w:t>odel je evolucija GPT-2 modela, prevazilazi ga u nekoliko aspekata. Treniran je na značajno većem korpusu tekstualnih podataka i ima maksimalno 175 milijardi parametara.</w:t>
      </w:r>
      <w:r>
        <w:rPr>
          <w:rFonts w:ascii="Arial" w:hAnsi="Arial" w:cs="Arial"/>
          <w:lang w:val="en-US"/>
        </w:rPr>
        <w:t xml:space="preserve"> Može</w:t>
      </w:r>
      <w:r w:rsidRPr="00997C74">
        <w:rPr>
          <w:rFonts w:ascii="Arial" w:hAnsi="Arial" w:cs="Arial"/>
          <w:lang w:val="en-US"/>
        </w:rPr>
        <w:t xml:space="preserve"> generisati visokokvalitetan tekst koji je ne samo gramatički ispravan i semantički koherentan, već takođe pokazuje veći stepen kreativnosti i originalnosti. Takođe može generisati širi spektar vrsta teksta, uključujući poeziju, viceve i opise proizvoda. Pored toga, GPT3 je sposoban da obavi zadatke poput prevođenja, sumiranja i odgovaranja na pitanja</w:t>
      </w:r>
    </w:p>
    <w:p w14:paraId="3738EB23" w14:textId="77777777" w:rsidR="00B06D94" w:rsidRPr="00997C74" w:rsidRDefault="00B06D94" w:rsidP="00443F7B">
      <w:pPr>
        <w:jc w:val="both"/>
        <w:rPr>
          <w:rFonts w:ascii="Arial" w:hAnsi="Arial" w:cs="Arial"/>
          <w:lang w:val="en-US"/>
        </w:rPr>
      </w:pPr>
    </w:p>
    <w:p w14:paraId="35AEA10D" w14:textId="77777777" w:rsidR="00443F7B" w:rsidRPr="00997C74" w:rsidRDefault="00443F7B" w:rsidP="00443F7B">
      <w:pPr>
        <w:jc w:val="both"/>
        <w:rPr>
          <w:rFonts w:ascii="Arial" w:hAnsi="Arial" w:cs="Arial"/>
          <w:lang w:val="en-US"/>
        </w:rPr>
      </w:pPr>
      <w:r w:rsidRPr="00997C74">
        <w:rPr>
          <w:rFonts w:ascii="Arial" w:hAnsi="Arial" w:cs="Arial"/>
          <w:lang w:val="en-US"/>
        </w:rPr>
        <w:t>Uz povećanje veličine, GPT-3 je uveo nekoliko značajnih poboljšanja:</w:t>
      </w:r>
    </w:p>
    <w:p w14:paraId="07654751" w14:textId="77777777" w:rsidR="00443F7B" w:rsidRDefault="00443F7B" w:rsidP="00443F7B">
      <w:pPr>
        <w:jc w:val="both"/>
        <w:rPr>
          <w:rFonts w:ascii="Arial" w:hAnsi="Arial" w:cs="Arial"/>
          <w:lang w:val="en-US"/>
        </w:rPr>
      </w:pPr>
    </w:p>
    <w:p w14:paraId="536DAEDD" w14:textId="77777777" w:rsidR="00443F7B" w:rsidRPr="00997C74" w:rsidRDefault="00443F7B" w:rsidP="00443F7B">
      <w:pPr>
        <w:pStyle w:val="ListParagraph"/>
        <w:numPr>
          <w:ilvl w:val="0"/>
          <w:numId w:val="14"/>
        </w:numPr>
        <w:jc w:val="both"/>
        <w:rPr>
          <w:rFonts w:ascii="Arial" w:hAnsi="Arial" w:cs="Arial"/>
          <w:lang w:val="en-US"/>
        </w:rPr>
      </w:pPr>
      <w:r w:rsidRPr="00997C74">
        <w:rPr>
          <w:rFonts w:ascii="Arial" w:hAnsi="Arial" w:cs="Arial"/>
          <w:b/>
          <w:bCs/>
          <w:lang w:val="en-US"/>
        </w:rPr>
        <w:t>GShard</w:t>
      </w:r>
      <w:r w:rsidRPr="00997C74">
        <w:rPr>
          <w:rFonts w:ascii="Arial" w:hAnsi="Arial" w:cs="Arial"/>
          <w:lang w:val="en-US"/>
        </w:rPr>
        <w:t xml:space="preserve"> (Giant-Sharded model parallelism)</w:t>
      </w:r>
      <w:r>
        <w:rPr>
          <w:rFonts w:ascii="Arial" w:hAnsi="Arial" w:cs="Arial"/>
          <w:lang w:val="en-US"/>
        </w:rPr>
        <w:t xml:space="preserve"> - </w:t>
      </w:r>
      <w:r w:rsidRPr="00997C74">
        <w:rPr>
          <w:rFonts w:ascii="Arial" w:hAnsi="Arial" w:cs="Arial"/>
          <w:lang w:val="en-US"/>
        </w:rPr>
        <w:t>omogućava da se model deli na više akceleratora. Ovo olakšava paralelno treniranje i zaključivanje, posebno za velike jezičke modele sa milijardama parametara.</w:t>
      </w:r>
    </w:p>
    <w:p w14:paraId="31DA3638" w14:textId="77777777" w:rsidR="00443F7B" w:rsidRPr="00997C74" w:rsidRDefault="00443F7B" w:rsidP="00443F7B">
      <w:pPr>
        <w:jc w:val="both"/>
        <w:rPr>
          <w:rFonts w:ascii="Arial" w:hAnsi="Arial" w:cs="Arial"/>
          <w:lang w:val="en-US"/>
        </w:rPr>
      </w:pPr>
    </w:p>
    <w:p w14:paraId="1B5EC555" w14:textId="77777777" w:rsidR="00443F7B" w:rsidRPr="00997C74" w:rsidRDefault="00443F7B" w:rsidP="00443F7B">
      <w:pPr>
        <w:pStyle w:val="ListParagraph"/>
        <w:numPr>
          <w:ilvl w:val="0"/>
          <w:numId w:val="14"/>
        </w:numPr>
        <w:jc w:val="both"/>
        <w:rPr>
          <w:rFonts w:ascii="Arial" w:hAnsi="Arial" w:cs="Arial"/>
          <w:lang w:val="en-US"/>
        </w:rPr>
      </w:pPr>
      <w:r w:rsidRPr="00997C74">
        <w:rPr>
          <w:rFonts w:ascii="Arial" w:hAnsi="Arial" w:cs="Arial"/>
          <w:b/>
          <w:bCs/>
          <w:lang w:val="en-US"/>
        </w:rPr>
        <w:t>Mogućnost učenja bez uzorka</w:t>
      </w:r>
      <w:r w:rsidRPr="00997C74">
        <w:rPr>
          <w:rFonts w:ascii="Arial" w:hAnsi="Arial" w:cs="Arial"/>
          <w:lang w:val="en-US"/>
        </w:rPr>
        <w:t xml:space="preserve"> (zero-shot learning) omogućava GPT-3 da izvodi zadatke za koje eksplicitno nije bio treniran. To znači da može generisati tekst kao odgovor na nove upite, koristeći svoje opšte razumevanje jezika i dati zadatak.</w:t>
      </w:r>
    </w:p>
    <w:p w14:paraId="1DC51031" w14:textId="77777777" w:rsidR="00443F7B" w:rsidRPr="00997C74" w:rsidRDefault="00443F7B" w:rsidP="00443F7B">
      <w:pPr>
        <w:jc w:val="both"/>
        <w:rPr>
          <w:rFonts w:ascii="Arial" w:hAnsi="Arial" w:cs="Arial"/>
          <w:lang w:val="en-US"/>
        </w:rPr>
      </w:pPr>
    </w:p>
    <w:p w14:paraId="2C0AF820" w14:textId="77777777" w:rsidR="00443F7B" w:rsidRPr="00997C74" w:rsidRDefault="00443F7B" w:rsidP="00443F7B">
      <w:pPr>
        <w:pStyle w:val="ListParagraph"/>
        <w:numPr>
          <w:ilvl w:val="0"/>
          <w:numId w:val="14"/>
        </w:numPr>
        <w:jc w:val="both"/>
        <w:rPr>
          <w:rFonts w:ascii="Arial" w:hAnsi="Arial" w:cs="Arial"/>
          <w:lang w:val="en-US"/>
        </w:rPr>
      </w:pPr>
      <w:r w:rsidRPr="00997C74">
        <w:rPr>
          <w:rFonts w:ascii="Arial" w:hAnsi="Arial" w:cs="Arial"/>
          <w:b/>
          <w:bCs/>
          <w:lang w:val="en-US"/>
        </w:rPr>
        <w:t>Mogućnost učenja sa malim brojem primera</w:t>
      </w:r>
      <w:r w:rsidRPr="00997C74">
        <w:rPr>
          <w:rFonts w:ascii="Arial" w:hAnsi="Arial" w:cs="Arial"/>
          <w:lang w:val="en-US"/>
        </w:rPr>
        <w:t xml:space="preserve"> (few-shot learning) omogućava </w:t>
      </w:r>
      <w:r>
        <w:rPr>
          <w:rFonts w:ascii="Arial" w:hAnsi="Arial" w:cs="Arial"/>
          <w:lang w:val="en-US"/>
        </w:rPr>
        <w:t>ovom modelu</w:t>
      </w:r>
      <w:r w:rsidRPr="00997C74">
        <w:rPr>
          <w:rFonts w:ascii="Arial" w:hAnsi="Arial" w:cs="Arial"/>
          <w:lang w:val="en-US"/>
        </w:rPr>
        <w:t xml:space="preserve"> da</w:t>
      </w:r>
      <w:r>
        <w:rPr>
          <w:rFonts w:ascii="Arial" w:hAnsi="Arial" w:cs="Arial"/>
          <w:lang w:val="en-US"/>
        </w:rPr>
        <w:t xml:space="preserve"> se</w:t>
      </w:r>
      <w:r w:rsidRPr="00997C74">
        <w:rPr>
          <w:rFonts w:ascii="Arial" w:hAnsi="Arial" w:cs="Arial"/>
          <w:lang w:val="en-US"/>
        </w:rPr>
        <w:t xml:space="preserve"> brzo prilagodi novim zadacima i domenima sa minimalnim treniranjem. Pokazuje impresivnu sposobnost da uči na osnovu malog broja primera.</w:t>
      </w:r>
    </w:p>
    <w:p w14:paraId="3BDDB2AD" w14:textId="77777777" w:rsidR="00443F7B" w:rsidRPr="00997C74" w:rsidRDefault="00443F7B" w:rsidP="00443F7B">
      <w:pPr>
        <w:jc w:val="both"/>
        <w:rPr>
          <w:rFonts w:ascii="Arial" w:hAnsi="Arial" w:cs="Arial"/>
          <w:lang w:val="en-US"/>
        </w:rPr>
      </w:pPr>
    </w:p>
    <w:p w14:paraId="431C6286" w14:textId="77777777" w:rsidR="00443F7B" w:rsidRPr="00997C74" w:rsidRDefault="00443F7B" w:rsidP="00443F7B">
      <w:pPr>
        <w:pStyle w:val="ListParagraph"/>
        <w:numPr>
          <w:ilvl w:val="0"/>
          <w:numId w:val="14"/>
        </w:numPr>
        <w:jc w:val="both"/>
        <w:rPr>
          <w:rFonts w:ascii="Arial" w:hAnsi="Arial" w:cs="Arial"/>
          <w:lang w:val="en-US"/>
        </w:rPr>
      </w:pPr>
      <w:r w:rsidRPr="00997C74">
        <w:rPr>
          <w:rFonts w:ascii="Arial" w:hAnsi="Arial" w:cs="Arial"/>
          <w:b/>
          <w:bCs/>
          <w:lang w:val="en-US"/>
        </w:rPr>
        <w:t>Višejezička podrška</w:t>
      </w:r>
      <w:r>
        <w:rPr>
          <w:rFonts w:ascii="Arial" w:hAnsi="Arial" w:cs="Arial"/>
          <w:b/>
          <w:bCs/>
          <w:lang w:val="en-US"/>
        </w:rPr>
        <w:t xml:space="preserve"> </w:t>
      </w:r>
      <w:r>
        <w:rPr>
          <w:rFonts w:ascii="Arial" w:hAnsi="Arial" w:cs="Arial"/>
          <w:lang w:val="en-US"/>
        </w:rPr>
        <w:t>vest je</w:t>
      </w:r>
      <w:r w:rsidRPr="00997C74">
        <w:rPr>
          <w:rFonts w:ascii="Arial" w:hAnsi="Arial" w:cs="Arial"/>
          <w:lang w:val="en-US"/>
        </w:rPr>
        <w:t xml:space="preserve"> u generisanju teksta na oko 30 jezika, uključujući engleski, kineski, francuski, nemački i arapski. Ova široka višejezička podrška čini ga veoma svestranim jezičkim modelom za razne primene.</w:t>
      </w:r>
    </w:p>
    <w:p w14:paraId="32FC9A0E" w14:textId="77777777" w:rsidR="00443F7B" w:rsidRPr="00997C74" w:rsidRDefault="00443F7B" w:rsidP="00443F7B">
      <w:pPr>
        <w:jc w:val="both"/>
        <w:rPr>
          <w:rFonts w:ascii="Arial" w:hAnsi="Arial" w:cs="Arial"/>
          <w:lang w:val="en-US"/>
        </w:rPr>
      </w:pPr>
    </w:p>
    <w:p w14:paraId="1FAEC9BA" w14:textId="77777777" w:rsidR="00443F7B" w:rsidRPr="00997C74" w:rsidRDefault="00443F7B" w:rsidP="00443F7B">
      <w:pPr>
        <w:pStyle w:val="ListParagraph"/>
        <w:numPr>
          <w:ilvl w:val="0"/>
          <w:numId w:val="14"/>
        </w:numPr>
        <w:jc w:val="both"/>
        <w:rPr>
          <w:rFonts w:ascii="Arial" w:hAnsi="Arial" w:cs="Arial"/>
          <w:lang w:val="en-US"/>
        </w:rPr>
      </w:pPr>
      <w:r w:rsidRPr="001C444A">
        <w:rPr>
          <w:rFonts w:ascii="Arial" w:hAnsi="Arial" w:cs="Arial"/>
          <w:b/>
          <w:bCs/>
          <w:lang w:val="en-US"/>
        </w:rPr>
        <w:t>Unapređeno semplovanje</w:t>
      </w:r>
      <w:r w:rsidRPr="00997C74">
        <w:rPr>
          <w:rFonts w:ascii="Arial" w:hAnsi="Arial" w:cs="Arial"/>
          <w:lang w:val="en-US"/>
        </w:rPr>
        <w:t xml:space="preserve"> koristi poboljšani algoritam uzorkovanja koji omogućava podešavanje nasumičnosti u generisanom tekstu, slično kao i GPT-2. Dodatno, uvodi opciju "prompted" </w:t>
      </w:r>
      <w:r>
        <w:rPr>
          <w:rFonts w:ascii="Arial" w:hAnsi="Arial" w:cs="Arial"/>
          <w:lang w:val="en-US"/>
        </w:rPr>
        <w:t>samplinga</w:t>
      </w:r>
      <w:r w:rsidRPr="00997C74">
        <w:rPr>
          <w:rFonts w:ascii="Arial" w:hAnsi="Arial" w:cs="Arial"/>
          <w:lang w:val="en-US"/>
        </w:rPr>
        <w:t xml:space="preserve">, koja omogućava generisanje teksta na osnovu korisnički definisanih </w:t>
      </w:r>
      <w:r>
        <w:rPr>
          <w:rFonts w:ascii="Arial" w:hAnsi="Arial" w:cs="Arial"/>
          <w:lang w:val="en-US"/>
        </w:rPr>
        <w:t>promptova</w:t>
      </w:r>
      <w:r w:rsidRPr="00997C74">
        <w:rPr>
          <w:rFonts w:ascii="Arial" w:hAnsi="Arial" w:cs="Arial"/>
          <w:lang w:val="en-US"/>
        </w:rPr>
        <w:t xml:space="preserve"> ili konteksta.</w:t>
      </w:r>
    </w:p>
    <w:p w14:paraId="0F7DB8B8" w14:textId="77777777" w:rsidR="00443F7B" w:rsidRDefault="00443F7B" w:rsidP="00443F7B">
      <w:pPr>
        <w:jc w:val="both"/>
        <w:rPr>
          <w:rFonts w:ascii="Arial" w:hAnsi="Arial" w:cs="Arial"/>
          <w:lang w:val="en-US"/>
        </w:rPr>
      </w:pPr>
    </w:p>
    <w:p w14:paraId="65241DA5" w14:textId="77777777" w:rsidR="00443F7B" w:rsidRDefault="00443F7B" w:rsidP="00443F7B">
      <w:pPr>
        <w:jc w:val="both"/>
        <w:rPr>
          <w:rFonts w:ascii="Arial" w:hAnsi="Arial" w:cs="Arial"/>
          <w:lang w:val="en-US"/>
        </w:rPr>
      </w:pPr>
    </w:p>
    <w:p w14:paraId="359222A0" w14:textId="77777777" w:rsidR="00443F7B" w:rsidRDefault="00443F7B" w:rsidP="00443F7B">
      <w:pPr>
        <w:pStyle w:val="Heading3"/>
        <w:jc w:val="both"/>
        <w:rPr>
          <w:lang w:val="en-US"/>
        </w:rPr>
      </w:pPr>
      <w:bookmarkStart w:id="21" w:name="_Toc139398367"/>
      <w:bookmarkStart w:id="22" w:name="_Toc139563124"/>
      <w:r>
        <w:rPr>
          <w:lang w:val="en-US"/>
        </w:rPr>
        <w:t>GPT-3.5</w:t>
      </w:r>
      <w:bookmarkEnd w:id="21"/>
      <w:bookmarkEnd w:id="22"/>
    </w:p>
    <w:p w14:paraId="42472C3E" w14:textId="77777777" w:rsidR="00443F7B" w:rsidRDefault="00443F7B" w:rsidP="00443F7B">
      <w:pPr>
        <w:jc w:val="both"/>
        <w:rPr>
          <w:lang w:val="en-US"/>
        </w:rPr>
      </w:pPr>
    </w:p>
    <w:p w14:paraId="3F791161" w14:textId="77777777" w:rsidR="00443F7B" w:rsidRDefault="00443F7B" w:rsidP="00443F7B">
      <w:pPr>
        <w:jc w:val="both"/>
        <w:rPr>
          <w:rFonts w:ascii="Arial" w:hAnsi="Arial" w:cs="Arial"/>
          <w:lang w:val="en-US"/>
        </w:rPr>
      </w:pPr>
      <w:r w:rsidRPr="001C444A">
        <w:rPr>
          <w:rFonts w:ascii="Arial" w:hAnsi="Arial" w:cs="Arial"/>
          <w:lang w:val="en-US"/>
        </w:rPr>
        <w:t xml:space="preserve">Slično kao i njegovi prethodnici, modeli GPT-3.5 serije izvedeni su iz GPT-3 modela. Međutim, ključna karakteristika GPT-3.5 modela leži u tome što se pridržavaju specifičnih politika zasnovanih na ljudskim vrednostima, koje su inkorporirane pomoću tehnike nazvane Reinforcement Learning with Human Feedback (RLHF) </w:t>
      </w:r>
      <w:r>
        <w:rPr>
          <w:rFonts w:ascii="Arial" w:hAnsi="Arial" w:cs="Arial"/>
          <w:lang w:val="en-US"/>
        </w:rPr>
        <w:t>–</w:t>
      </w:r>
      <w:r w:rsidRPr="001C444A">
        <w:rPr>
          <w:rFonts w:ascii="Arial" w:hAnsi="Arial" w:cs="Arial"/>
          <w:lang w:val="en-US"/>
        </w:rPr>
        <w:t xml:space="preserve"> </w:t>
      </w:r>
      <w:r>
        <w:rPr>
          <w:rFonts w:ascii="Arial" w:hAnsi="Arial" w:cs="Arial"/>
          <w:lang w:val="en-US"/>
        </w:rPr>
        <w:t>Pojačano učenje</w:t>
      </w:r>
      <w:r w:rsidRPr="001C444A">
        <w:rPr>
          <w:rFonts w:ascii="Arial" w:hAnsi="Arial" w:cs="Arial"/>
          <w:lang w:val="en-US"/>
        </w:rPr>
        <w:t xml:space="preserve"> uz povratne informacije od ljudi. Primarni cilj bio je uskladiti modele sa namerama korisnika, smanjiti toksičnost i dati prioritet istinitosti u generisanom izlazu. Ova evolucija označava svesni napor da se unapredi etička i odgovorna upotreba jezičkih modela radi pružanja sigurnijeg i pouzdanijeg korisničkog iskustva.</w:t>
      </w:r>
      <w:r>
        <w:rPr>
          <w:rFonts w:ascii="Arial" w:hAnsi="Arial" w:cs="Arial"/>
          <w:lang w:val="en-US"/>
        </w:rPr>
        <w:t xml:space="preserve"> Sve ovo je nastalo zbog toga sto je nakon objave GPT-3 modela došlo do masovnog globalnog straha i velikog nezadovoljstva među svetskom populacijom.</w:t>
      </w:r>
    </w:p>
    <w:p w14:paraId="229C7B53" w14:textId="77777777" w:rsidR="00443F7B" w:rsidRPr="001C444A" w:rsidRDefault="00443F7B" w:rsidP="00443F7B">
      <w:pPr>
        <w:jc w:val="both"/>
        <w:rPr>
          <w:rFonts w:ascii="Arial" w:hAnsi="Arial" w:cs="Arial"/>
          <w:lang w:val="en-US"/>
        </w:rPr>
      </w:pPr>
    </w:p>
    <w:p w14:paraId="6833E4C2" w14:textId="77777777" w:rsidR="00443F7B" w:rsidRPr="001C444A" w:rsidRDefault="00443F7B" w:rsidP="00443F7B">
      <w:pPr>
        <w:jc w:val="both"/>
        <w:rPr>
          <w:rFonts w:ascii="Arial" w:hAnsi="Arial" w:cs="Arial"/>
          <w:lang w:val="en-US"/>
        </w:rPr>
      </w:pPr>
      <w:r w:rsidRPr="001C444A">
        <w:rPr>
          <w:rFonts w:ascii="Arial" w:hAnsi="Arial" w:cs="Arial"/>
          <w:lang w:val="en-US"/>
        </w:rPr>
        <w:t>Poboljšanja u odnosu na GPT-3:</w:t>
      </w:r>
    </w:p>
    <w:p w14:paraId="29DBDCDD" w14:textId="77777777" w:rsidR="00443F7B" w:rsidRPr="001C444A" w:rsidRDefault="00443F7B" w:rsidP="00443F7B">
      <w:pPr>
        <w:jc w:val="both"/>
        <w:rPr>
          <w:rFonts w:ascii="Arial" w:hAnsi="Arial" w:cs="Arial"/>
          <w:lang w:val="en-US"/>
        </w:rPr>
      </w:pPr>
    </w:p>
    <w:p w14:paraId="72B4E3D2" w14:textId="77777777" w:rsidR="00443F7B" w:rsidRPr="001C444A" w:rsidRDefault="00443F7B" w:rsidP="00443F7B">
      <w:pPr>
        <w:jc w:val="both"/>
        <w:rPr>
          <w:rFonts w:ascii="Arial" w:hAnsi="Arial" w:cs="Arial"/>
          <w:lang w:val="en-US"/>
        </w:rPr>
      </w:pPr>
      <w:r w:rsidRPr="001C444A">
        <w:rPr>
          <w:rFonts w:ascii="Arial" w:hAnsi="Arial" w:cs="Arial"/>
          <w:lang w:val="en-US"/>
        </w:rPr>
        <w:t xml:space="preserve">OpenAI je koristio Reinforcement Learning uz povratne informacije od ljudi da bi fino podešavao GPT-3 i omogućio mu da prati širok skup instrukcija. Tehnika RLHF podrazumeva obuku modela primenom principa </w:t>
      </w:r>
      <w:r>
        <w:rPr>
          <w:rFonts w:ascii="Arial" w:hAnsi="Arial" w:cs="Arial"/>
          <w:lang w:val="en-US"/>
        </w:rPr>
        <w:t>pojačanog učenja</w:t>
      </w:r>
      <w:r w:rsidRPr="001C444A">
        <w:rPr>
          <w:rFonts w:ascii="Arial" w:hAnsi="Arial" w:cs="Arial"/>
          <w:lang w:val="en-US"/>
        </w:rPr>
        <w:t>, pri čemu model dobija nagrade ili kazne na osnovu kvaliteta i usklađenosti generisanih izlaza sa</w:t>
      </w:r>
      <w:r>
        <w:rPr>
          <w:rFonts w:ascii="Arial" w:hAnsi="Arial" w:cs="Arial"/>
          <w:lang w:val="en-US"/>
        </w:rPr>
        <w:t xml:space="preserve"> ljudskim mišljenjem</w:t>
      </w:r>
      <w:r w:rsidRPr="001C444A">
        <w:rPr>
          <w:rFonts w:ascii="Arial" w:hAnsi="Arial" w:cs="Arial"/>
          <w:lang w:val="en-US"/>
        </w:rPr>
        <w:t xml:space="preserve">. Integracijom ovih povratnih informacija u proces obuke, model stiče sposobnost da uči iz grešaka i unapređuje svoje performanse, što na kraju rezultira tekstualnim izlazima koji su prirodniji i </w:t>
      </w:r>
      <w:r>
        <w:rPr>
          <w:rFonts w:ascii="Arial" w:hAnsi="Arial" w:cs="Arial"/>
          <w:lang w:val="en-US"/>
        </w:rPr>
        <w:t>etički ispravniji</w:t>
      </w:r>
      <w:r w:rsidRPr="001C444A">
        <w:rPr>
          <w:rFonts w:ascii="Arial" w:hAnsi="Arial" w:cs="Arial"/>
          <w:lang w:val="en-US"/>
        </w:rPr>
        <w:t>.</w:t>
      </w:r>
    </w:p>
    <w:p w14:paraId="2094F1D1" w14:textId="77777777" w:rsidR="00443F7B" w:rsidRDefault="00443F7B" w:rsidP="00443F7B">
      <w:pPr>
        <w:jc w:val="both"/>
        <w:rPr>
          <w:rFonts w:ascii="Arial" w:hAnsi="Arial" w:cs="Arial"/>
          <w:lang w:val="en-US"/>
        </w:rPr>
      </w:pPr>
    </w:p>
    <w:p w14:paraId="64427B94" w14:textId="77777777" w:rsidR="00FA260A" w:rsidRDefault="00FA260A" w:rsidP="00443F7B">
      <w:pPr>
        <w:jc w:val="both"/>
        <w:rPr>
          <w:rFonts w:ascii="Arial" w:hAnsi="Arial" w:cs="Arial"/>
          <w:lang w:val="en-US"/>
        </w:rPr>
      </w:pPr>
    </w:p>
    <w:p w14:paraId="0D0DA297" w14:textId="77777777" w:rsidR="00443F7B" w:rsidRDefault="00443F7B" w:rsidP="00443F7B">
      <w:pPr>
        <w:pStyle w:val="Heading3"/>
        <w:jc w:val="both"/>
        <w:rPr>
          <w:lang w:val="en-US"/>
        </w:rPr>
      </w:pPr>
      <w:bookmarkStart w:id="23" w:name="_Toc139398368"/>
      <w:bookmarkStart w:id="24" w:name="_Toc139563125"/>
      <w:r>
        <w:rPr>
          <w:lang w:val="en-US"/>
        </w:rPr>
        <w:lastRenderedPageBreak/>
        <w:t>GPT-4</w:t>
      </w:r>
      <w:bookmarkEnd w:id="23"/>
      <w:bookmarkEnd w:id="24"/>
    </w:p>
    <w:p w14:paraId="5F232F27" w14:textId="77777777" w:rsidR="00443F7B" w:rsidRDefault="00443F7B" w:rsidP="00443F7B">
      <w:pPr>
        <w:jc w:val="both"/>
        <w:rPr>
          <w:lang w:val="en-US"/>
        </w:rPr>
      </w:pPr>
    </w:p>
    <w:p w14:paraId="63D4E320" w14:textId="77777777" w:rsidR="00443F7B" w:rsidRPr="001C444A" w:rsidRDefault="00443F7B" w:rsidP="00443F7B">
      <w:pPr>
        <w:jc w:val="both"/>
        <w:rPr>
          <w:rFonts w:ascii="Arial" w:hAnsi="Arial" w:cs="Arial"/>
          <w:lang w:val="en-US"/>
        </w:rPr>
      </w:pPr>
      <w:r w:rsidRPr="001C444A">
        <w:rPr>
          <w:rFonts w:ascii="Arial" w:hAnsi="Arial" w:cs="Arial"/>
          <w:lang w:val="en-US"/>
        </w:rPr>
        <w:t>GPT-4 predstavlja najnoviji model u GPT seriji koji uvodi multimodalne sposobnosti koje mu omogućavaju obradu tekstualnih i slikovnih ulaza prilikom generisanja tekstualnih izlaza. On podržava različite formate slika, uključujući dokumente sa tekstom, fotografije, dijagrame, grafikone, šeme i snimke ekrana.</w:t>
      </w:r>
    </w:p>
    <w:p w14:paraId="791A3B68" w14:textId="77777777" w:rsidR="00443F7B" w:rsidRPr="001C444A" w:rsidRDefault="00443F7B" w:rsidP="00443F7B">
      <w:pPr>
        <w:jc w:val="both"/>
        <w:rPr>
          <w:rFonts w:ascii="Arial" w:hAnsi="Arial" w:cs="Arial"/>
          <w:lang w:val="en-US"/>
        </w:rPr>
      </w:pPr>
    </w:p>
    <w:p w14:paraId="7E65FD7D" w14:textId="77777777" w:rsidR="00443F7B" w:rsidRPr="001C444A" w:rsidRDefault="00443F7B" w:rsidP="00443F7B">
      <w:pPr>
        <w:jc w:val="both"/>
        <w:rPr>
          <w:rFonts w:ascii="Arial" w:hAnsi="Arial" w:cs="Arial"/>
          <w:lang w:val="en-US"/>
        </w:rPr>
      </w:pPr>
      <w:r w:rsidRPr="001C444A">
        <w:rPr>
          <w:rFonts w:ascii="Arial" w:hAnsi="Arial" w:cs="Arial"/>
          <w:lang w:val="en-US"/>
        </w:rPr>
        <w:t xml:space="preserve">Iako OpenAI nije otkrio tehničke detalje kao što su veličina modela, arhitektura, metodologija treniranja ili težine modela za GPT-4, neke procene ukazuju da model ima skoro </w:t>
      </w:r>
      <w:r>
        <w:rPr>
          <w:rFonts w:ascii="Arial" w:hAnsi="Arial" w:cs="Arial"/>
          <w:lang w:val="en-US"/>
        </w:rPr>
        <w:t xml:space="preserve">jednu milijardu </w:t>
      </w:r>
      <w:r w:rsidRPr="001C444A">
        <w:rPr>
          <w:rFonts w:ascii="Arial" w:hAnsi="Arial" w:cs="Arial"/>
          <w:lang w:val="en-US"/>
        </w:rPr>
        <w:t>parametara. Osnovni model prati cilj treniranja sličan prethodnim modelima, sa ciljem predviđanja sledeće reči na osnovu niza reči. Proces treniranja uključivao je upotrebu ogromnog korpusa javno dostupnih podataka sa interneta i licenciranih podataka.</w:t>
      </w:r>
    </w:p>
    <w:p w14:paraId="29BA963A" w14:textId="77777777" w:rsidR="00443F7B" w:rsidRPr="001C444A" w:rsidRDefault="00443F7B" w:rsidP="00443F7B">
      <w:pPr>
        <w:jc w:val="both"/>
        <w:rPr>
          <w:rFonts w:ascii="Arial" w:hAnsi="Arial" w:cs="Arial"/>
          <w:lang w:val="en-US"/>
        </w:rPr>
      </w:pPr>
    </w:p>
    <w:p w14:paraId="7622059C" w14:textId="77777777" w:rsidR="00443F7B" w:rsidRDefault="00443F7B" w:rsidP="00443F7B">
      <w:pPr>
        <w:jc w:val="both"/>
        <w:rPr>
          <w:rFonts w:ascii="Arial" w:hAnsi="Arial" w:cs="Arial"/>
          <w:lang w:val="en-US"/>
        </w:rPr>
      </w:pPr>
      <w:r w:rsidRPr="001C444A">
        <w:rPr>
          <w:rFonts w:ascii="Arial" w:hAnsi="Arial" w:cs="Arial"/>
          <w:lang w:val="en-US"/>
        </w:rPr>
        <w:t xml:space="preserve">GPT-4 je pokazao </w:t>
      </w:r>
      <w:r>
        <w:rPr>
          <w:rFonts w:ascii="Arial" w:hAnsi="Arial" w:cs="Arial"/>
          <w:lang w:val="en-US"/>
        </w:rPr>
        <w:t>superiorne</w:t>
      </w:r>
      <w:r w:rsidRPr="001C444A">
        <w:rPr>
          <w:rFonts w:ascii="Arial" w:hAnsi="Arial" w:cs="Arial"/>
          <w:lang w:val="en-US"/>
        </w:rPr>
        <w:t xml:space="preserve"> performans</w:t>
      </w:r>
      <w:r>
        <w:rPr>
          <w:rFonts w:ascii="Arial" w:hAnsi="Arial" w:cs="Arial"/>
          <w:lang w:val="en-US"/>
        </w:rPr>
        <w:t>e</w:t>
      </w:r>
      <w:r w:rsidRPr="001C444A">
        <w:rPr>
          <w:rFonts w:ascii="Arial" w:hAnsi="Arial" w:cs="Arial"/>
          <w:lang w:val="en-US"/>
        </w:rPr>
        <w:t xml:space="preserve"> u poređenju sa GPT-3.5 u internim evaluacijama faktičnosti izazovnih podataka u OpenAI-u, kao i u javnim </w:t>
      </w:r>
      <w:r>
        <w:rPr>
          <w:rFonts w:ascii="Arial" w:hAnsi="Arial" w:cs="Arial"/>
          <w:lang w:val="en-US"/>
        </w:rPr>
        <w:t>testiranjima</w:t>
      </w:r>
      <w:r w:rsidRPr="001C444A">
        <w:rPr>
          <w:rFonts w:ascii="Arial" w:hAnsi="Arial" w:cs="Arial"/>
          <w:lang w:val="en-US"/>
        </w:rPr>
        <w:t xml:space="preserve"> poput TruthfulQA. Tehnike RLHF koje su korišćene u GPT-3.5 takođe su ugrađene u GPT-4. OpenAI aktivno nastoji da unapredi GPT-4 na osnovu povratnih informacija dobijenih od ChatGPT i drugih izvora.</w:t>
      </w:r>
    </w:p>
    <w:p w14:paraId="123E2A03" w14:textId="77777777" w:rsidR="00443F7B" w:rsidRDefault="00443F7B" w:rsidP="00443F7B">
      <w:pPr>
        <w:rPr>
          <w:rFonts w:ascii="Arial" w:hAnsi="Arial" w:cs="Arial"/>
          <w:lang w:val="en-US"/>
        </w:rPr>
      </w:pPr>
    </w:p>
    <w:p w14:paraId="75DE5DC6" w14:textId="77777777" w:rsidR="00443F7B" w:rsidRDefault="00443F7B" w:rsidP="00443F7B">
      <w:pPr>
        <w:rPr>
          <w:rFonts w:ascii="Arial" w:hAnsi="Arial" w:cs="Arial"/>
          <w:lang w:val="en-US"/>
        </w:rPr>
      </w:pPr>
    </w:p>
    <w:p w14:paraId="6EC066F8" w14:textId="77777777" w:rsidR="00443F7B" w:rsidRDefault="00443F7B" w:rsidP="00443F7B">
      <w:pPr>
        <w:jc w:val="center"/>
        <w:rPr>
          <w:rFonts w:ascii="Arial" w:hAnsi="Arial" w:cs="Arial"/>
          <w:lang w:val="en-US"/>
        </w:rPr>
      </w:pPr>
      <w:r>
        <w:rPr>
          <w:noProof/>
          <w:lang w:val="en-US" w:eastAsia="en-US"/>
        </w:rPr>
        <w:drawing>
          <wp:inline distT="0" distB="0" distL="0" distR="0" wp14:anchorId="2F8615A3" wp14:editId="45F8D4A6">
            <wp:extent cx="4030824" cy="2474909"/>
            <wp:effectExtent l="0" t="0" r="8255" b="1905"/>
            <wp:docPr id="85251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16853" name=""/>
                    <pic:cNvPicPr/>
                  </pic:nvPicPr>
                  <pic:blipFill>
                    <a:blip r:embed="rId23"/>
                    <a:stretch>
                      <a:fillRect/>
                    </a:stretch>
                  </pic:blipFill>
                  <pic:spPr>
                    <a:xfrm>
                      <a:off x="0" y="0"/>
                      <a:ext cx="4037154" cy="2478795"/>
                    </a:xfrm>
                    <a:prstGeom prst="rect">
                      <a:avLst/>
                    </a:prstGeom>
                  </pic:spPr>
                </pic:pic>
              </a:graphicData>
            </a:graphic>
          </wp:inline>
        </w:drawing>
      </w:r>
    </w:p>
    <w:p w14:paraId="663B239D" w14:textId="4117DF58" w:rsidR="00443F7B" w:rsidRPr="00FA260A" w:rsidRDefault="00443F7B" w:rsidP="00443F7B">
      <w:pPr>
        <w:jc w:val="center"/>
        <w:rPr>
          <w:rFonts w:ascii="Arial" w:hAnsi="Arial" w:cs="Arial"/>
          <w:i/>
          <w:iCs/>
          <w:color w:val="0070C0"/>
          <w:sz w:val="20"/>
          <w:lang w:val="en-US"/>
        </w:rPr>
      </w:pPr>
      <w:r w:rsidRPr="00FA260A">
        <w:rPr>
          <w:rFonts w:ascii="Arial" w:hAnsi="Arial" w:cs="Arial"/>
          <w:i/>
          <w:iCs/>
          <w:color w:val="0070C0"/>
          <w:sz w:val="20"/>
          <w:lang w:val="en-US"/>
        </w:rPr>
        <w:t>Slika 1</w:t>
      </w:r>
      <w:r w:rsidR="00AD5D82" w:rsidRPr="00FA260A">
        <w:rPr>
          <w:rFonts w:ascii="Arial" w:hAnsi="Arial" w:cs="Arial"/>
          <w:i/>
          <w:iCs/>
          <w:color w:val="0070C0"/>
          <w:sz w:val="20"/>
          <w:lang w:val="en-US"/>
        </w:rPr>
        <w:t>2</w:t>
      </w:r>
      <w:r w:rsidRPr="00FA260A">
        <w:rPr>
          <w:rFonts w:ascii="Arial" w:hAnsi="Arial" w:cs="Arial"/>
          <w:i/>
          <w:iCs/>
          <w:color w:val="0070C0"/>
          <w:sz w:val="20"/>
          <w:lang w:val="en-US"/>
        </w:rPr>
        <w:t>. Napredak GPT modela na MBE testiranju</w:t>
      </w:r>
    </w:p>
    <w:p w14:paraId="05D2310E" w14:textId="77777777" w:rsidR="00443F7B" w:rsidRDefault="00443F7B" w:rsidP="00443F7B">
      <w:pPr>
        <w:rPr>
          <w:rFonts w:ascii="Arial" w:hAnsi="Arial" w:cs="Arial"/>
          <w:lang w:val="en-US"/>
        </w:rPr>
      </w:pPr>
    </w:p>
    <w:p w14:paraId="6BB09297" w14:textId="77777777" w:rsidR="00443F7B" w:rsidRDefault="00443F7B" w:rsidP="00443F7B">
      <w:pPr>
        <w:jc w:val="both"/>
        <w:rPr>
          <w:rFonts w:ascii="Arial" w:hAnsi="Arial" w:cs="Arial"/>
          <w:lang w:val="en-US"/>
        </w:rPr>
      </w:pPr>
      <w:r w:rsidRPr="00393ACE">
        <w:rPr>
          <w:rFonts w:ascii="Arial" w:hAnsi="Arial" w:cs="Arial"/>
          <w:lang w:val="en-US"/>
        </w:rPr>
        <w:t>Noviji GPT modeli (3.5 i 4) su testirani na zadacima koji zahtevaju zaključivanje i stručno znanje. Modeli su testirani na brojnim ispitima koji su poznati po svojoj izazovnosti. Jedan takav ispit na kojem su upoređivani GPT-3 (ada, babbage, curie, davinci), GPT-3.5, ChatGPT i GPT-4 je MBE ispit. Sa grafa možemo videti kontinuirano poboljšanje rezultata, pri čemu je GPT-4 čak nadmašio prosečan rezultat studenata.</w:t>
      </w:r>
    </w:p>
    <w:p w14:paraId="17B7F72F" w14:textId="77777777" w:rsidR="00443F7B" w:rsidRDefault="00443F7B" w:rsidP="00443F7B">
      <w:pPr>
        <w:rPr>
          <w:rFonts w:ascii="Arial" w:hAnsi="Arial" w:cs="Arial"/>
          <w:lang w:val="en-US"/>
        </w:rPr>
      </w:pPr>
    </w:p>
    <w:p w14:paraId="07927881" w14:textId="77777777" w:rsidR="00443F7B" w:rsidRDefault="00443F7B" w:rsidP="00443F7B">
      <w:pPr>
        <w:pStyle w:val="Heading2"/>
        <w:rPr>
          <w:lang w:val="en-US"/>
        </w:rPr>
      </w:pPr>
      <w:bookmarkStart w:id="25" w:name="_Toc139398369"/>
      <w:bookmarkStart w:id="26" w:name="_Toc139563126"/>
      <w:r>
        <w:rPr>
          <w:lang w:val="en-US"/>
        </w:rPr>
        <w:t>Prilagođenje GPT modela za analizu sentimenata</w:t>
      </w:r>
      <w:bookmarkEnd w:id="25"/>
      <w:bookmarkEnd w:id="26"/>
    </w:p>
    <w:p w14:paraId="1925A9B5" w14:textId="77777777" w:rsidR="00443F7B" w:rsidRPr="00FB2220" w:rsidRDefault="00443F7B" w:rsidP="00443F7B">
      <w:pPr>
        <w:rPr>
          <w:rFonts w:ascii="Arial" w:hAnsi="Arial" w:cs="Arial"/>
          <w:lang w:val="en-US"/>
        </w:rPr>
      </w:pPr>
    </w:p>
    <w:p w14:paraId="54EC4B1C" w14:textId="77777777" w:rsidR="00443F7B" w:rsidRDefault="00443F7B" w:rsidP="00443F7B">
      <w:pPr>
        <w:jc w:val="both"/>
        <w:rPr>
          <w:rFonts w:ascii="Arial" w:hAnsi="Arial" w:cs="Arial"/>
          <w:lang w:val="en-US"/>
        </w:rPr>
      </w:pPr>
      <w:r w:rsidRPr="00FB2220">
        <w:rPr>
          <w:rFonts w:ascii="Arial" w:hAnsi="Arial" w:cs="Arial"/>
          <w:lang w:val="en-US"/>
        </w:rPr>
        <w:lastRenderedPageBreak/>
        <w:t>Analiza sentimenata je proces automatskog određivanja i razumevanja sentimenta ili emocionalnog tonaliteta izraza ili teksta. Ova analiza se često primenjuje na tekstualne podatke kako bi se odredilo da li je sentiment pozitivan, negativan ili neutralan. Cilj analize sentimenata je da se kvantifikuje ili kategorizuje emocionalni stav ili reakcija izražena u tekstu, kao što su mišljenja, ocene, komentari ili povratne informacije korisnika.</w:t>
      </w:r>
    </w:p>
    <w:p w14:paraId="080A6085" w14:textId="77777777" w:rsidR="00443F7B" w:rsidRDefault="00443F7B" w:rsidP="00443F7B">
      <w:pPr>
        <w:jc w:val="both"/>
        <w:rPr>
          <w:rFonts w:ascii="Arial" w:hAnsi="Arial" w:cs="Arial"/>
          <w:lang w:val="en-US"/>
        </w:rPr>
      </w:pPr>
    </w:p>
    <w:p w14:paraId="11257EA6" w14:textId="77777777" w:rsidR="00443F7B" w:rsidRDefault="00443F7B" w:rsidP="00443F7B">
      <w:pPr>
        <w:jc w:val="both"/>
        <w:rPr>
          <w:rFonts w:ascii="Arial" w:hAnsi="Arial" w:cs="Arial"/>
          <w:lang w:val="en-US"/>
        </w:rPr>
      </w:pPr>
      <w:r>
        <w:rPr>
          <w:rFonts w:ascii="Arial" w:hAnsi="Arial" w:cs="Arial"/>
          <w:lang w:val="en-US"/>
        </w:rPr>
        <w:t xml:space="preserve">Kako znamo da se radi o analizi sentimenata, odabir modela za fino podešavanje treba da bude u skladu sa tim, obzirom da ovaj zadatak u svojoj osnovi ima klasifikaciju sentimenata, treba odabrati model koji je pogodan za takvu klasifikaciju, obzirom da na internetu ima dosta već fino podešenih modela, dobar odabir bi podrazumevao neki model koji je već podesen, a zatim nadograditi taj model dodatnim podešavanjem specifičnim za podatke koji su u pitanju. </w:t>
      </w:r>
    </w:p>
    <w:p w14:paraId="66785FD9" w14:textId="77777777" w:rsidR="00443F7B" w:rsidRDefault="00443F7B" w:rsidP="00443F7B">
      <w:pPr>
        <w:jc w:val="both"/>
        <w:rPr>
          <w:rFonts w:ascii="Arial" w:hAnsi="Arial" w:cs="Arial"/>
          <w:lang w:val="en-US"/>
        </w:rPr>
      </w:pPr>
    </w:p>
    <w:p w14:paraId="3301F4DB" w14:textId="77777777" w:rsidR="00443F7B" w:rsidRDefault="00443F7B" w:rsidP="00443F7B">
      <w:pPr>
        <w:jc w:val="both"/>
        <w:rPr>
          <w:rFonts w:ascii="Arial" w:hAnsi="Arial" w:cs="Arial"/>
          <w:lang w:val="en-US"/>
        </w:rPr>
      </w:pPr>
      <w:r>
        <w:rPr>
          <w:rFonts w:ascii="Arial" w:hAnsi="Arial" w:cs="Arial"/>
          <w:lang w:val="en-US"/>
        </w:rPr>
        <w:t xml:space="preserve">Ima puno dostupnih modela koji su modifikacija na osnovni model, tačnije pretrenirani i fino podešeni na osnovu GPT modela za određene namene, sajt koji pruža informacije o ovakvim modelima i istovremeno pruža potpuno besplatno korišćenje svih dostupnih modela jeste </w:t>
      </w:r>
      <w:hyperlink r:id="rId24" w:history="1">
        <w:r w:rsidRPr="00206DCC">
          <w:rPr>
            <w:rStyle w:val="Hyperlink"/>
            <w:rFonts w:ascii="Arial" w:hAnsi="Arial" w:cs="Arial"/>
            <w:lang w:val="en-US"/>
          </w:rPr>
          <w:t>https://huggingface.co/</w:t>
        </w:r>
      </w:hyperlink>
      <w:r>
        <w:rPr>
          <w:rFonts w:ascii="Arial" w:hAnsi="Arial" w:cs="Arial"/>
          <w:lang w:val="en-US"/>
        </w:rPr>
        <w:t xml:space="preserve">, ovde se mogu naći različiti modeli, za različite namene, podešeni za razne zadatke. Međutim, što se tiče GPT modela, on je na ovom sajtu dostupan samo do serije 2, svi noviji modeli se isključivo mogu naći na sajtu </w:t>
      </w:r>
      <w:hyperlink r:id="rId25" w:history="1">
        <w:r w:rsidRPr="00206DCC">
          <w:rPr>
            <w:rStyle w:val="Hyperlink"/>
            <w:rFonts w:ascii="Arial" w:hAnsi="Arial" w:cs="Arial"/>
            <w:lang w:val="en-US"/>
          </w:rPr>
          <w:t>https://openai.com/</w:t>
        </w:r>
      </w:hyperlink>
      <w:r>
        <w:rPr>
          <w:rFonts w:ascii="Arial" w:hAnsi="Arial" w:cs="Arial"/>
          <w:lang w:val="en-US"/>
        </w:rPr>
        <w:t xml:space="preserve">, gde se za svaki token koji se koristi, ovom sajtu placa određena provizija, trenutno postoji četiri dostupna modela, iz GPT porodice na ovom sajtu koji se mogu koristiti i specijalizovani su za fino podešavanje i to su: </w:t>
      </w:r>
      <w:r w:rsidRPr="00B9089F">
        <w:rPr>
          <w:rFonts w:ascii="Arial" w:hAnsi="Arial" w:cs="Arial"/>
          <w:i/>
          <w:iCs/>
          <w:lang w:val="en-US"/>
        </w:rPr>
        <w:t>ada</w:t>
      </w:r>
      <w:r>
        <w:rPr>
          <w:rFonts w:ascii="Arial" w:hAnsi="Arial" w:cs="Arial"/>
          <w:lang w:val="en-US"/>
        </w:rPr>
        <w:t xml:space="preserve">, </w:t>
      </w:r>
      <w:r w:rsidRPr="00B9089F">
        <w:rPr>
          <w:rFonts w:ascii="Arial" w:hAnsi="Arial" w:cs="Arial"/>
          <w:i/>
          <w:iCs/>
          <w:lang w:val="en-US"/>
        </w:rPr>
        <w:t>babbage</w:t>
      </w:r>
      <w:r>
        <w:rPr>
          <w:rFonts w:ascii="Arial" w:hAnsi="Arial" w:cs="Arial"/>
          <w:lang w:val="en-US"/>
        </w:rPr>
        <w:t xml:space="preserve">, </w:t>
      </w:r>
      <w:r w:rsidRPr="00B9089F">
        <w:rPr>
          <w:rFonts w:ascii="Arial" w:hAnsi="Arial" w:cs="Arial"/>
          <w:i/>
          <w:iCs/>
          <w:lang w:val="en-US"/>
        </w:rPr>
        <w:t>curie</w:t>
      </w:r>
      <w:r>
        <w:rPr>
          <w:rFonts w:ascii="Arial" w:hAnsi="Arial" w:cs="Arial"/>
          <w:lang w:val="en-US"/>
        </w:rPr>
        <w:t xml:space="preserve"> I </w:t>
      </w:r>
      <w:r w:rsidRPr="00B9089F">
        <w:rPr>
          <w:rFonts w:ascii="Arial" w:hAnsi="Arial" w:cs="Arial"/>
          <w:i/>
          <w:iCs/>
          <w:lang w:val="en-US"/>
        </w:rPr>
        <w:t>davinci</w:t>
      </w:r>
      <w:r>
        <w:rPr>
          <w:rFonts w:ascii="Arial" w:hAnsi="Arial" w:cs="Arial"/>
          <w:lang w:val="en-US"/>
        </w:rPr>
        <w:t xml:space="preserve">, gradacijski poređani po ceni koja se plaća za svaki od njih, a cenovnik izgleda ovako: </w:t>
      </w:r>
    </w:p>
    <w:p w14:paraId="6D1B340C" w14:textId="77777777" w:rsidR="00443F7B" w:rsidRDefault="00443F7B" w:rsidP="00443F7B">
      <w:pPr>
        <w:jc w:val="center"/>
        <w:rPr>
          <w:rFonts w:ascii="Arial" w:hAnsi="Arial" w:cs="Arial"/>
          <w:lang w:val="en-US"/>
        </w:rPr>
      </w:pPr>
      <w:r>
        <w:rPr>
          <w:noProof/>
          <w:lang w:val="en-US" w:eastAsia="en-US"/>
        </w:rPr>
        <w:drawing>
          <wp:inline distT="0" distB="0" distL="0" distR="0" wp14:anchorId="7602B440" wp14:editId="60C9F42F">
            <wp:extent cx="3213824" cy="908180"/>
            <wp:effectExtent l="0" t="0" r="0" b="0"/>
            <wp:docPr id="164688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4279" name=""/>
                    <pic:cNvPicPr/>
                  </pic:nvPicPr>
                  <pic:blipFill>
                    <a:blip r:embed="rId26"/>
                    <a:stretch>
                      <a:fillRect/>
                    </a:stretch>
                  </pic:blipFill>
                  <pic:spPr>
                    <a:xfrm>
                      <a:off x="0" y="0"/>
                      <a:ext cx="3249747" cy="918331"/>
                    </a:xfrm>
                    <a:prstGeom prst="rect">
                      <a:avLst/>
                    </a:prstGeom>
                  </pic:spPr>
                </pic:pic>
              </a:graphicData>
            </a:graphic>
          </wp:inline>
        </w:drawing>
      </w:r>
    </w:p>
    <w:p w14:paraId="47A89CEE" w14:textId="6FB99774" w:rsidR="00443F7B" w:rsidRPr="00FA260A" w:rsidRDefault="00443F7B" w:rsidP="00443F7B">
      <w:pPr>
        <w:jc w:val="center"/>
        <w:rPr>
          <w:rFonts w:ascii="Arial" w:hAnsi="Arial" w:cs="Arial"/>
          <w:i/>
          <w:iCs/>
          <w:color w:val="0070C0"/>
          <w:sz w:val="20"/>
          <w:szCs w:val="20"/>
          <w:lang w:val="en-US"/>
        </w:rPr>
      </w:pPr>
      <w:r w:rsidRPr="00FA260A">
        <w:rPr>
          <w:rFonts w:ascii="Arial" w:hAnsi="Arial" w:cs="Arial"/>
          <w:i/>
          <w:iCs/>
          <w:color w:val="0070C0"/>
          <w:sz w:val="20"/>
          <w:szCs w:val="20"/>
          <w:lang w:val="en-US"/>
        </w:rPr>
        <w:t xml:space="preserve">Slika </w:t>
      </w:r>
      <w:r w:rsidR="00AD5D82" w:rsidRPr="00FA260A">
        <w:rPr>
          <w:rFonts w:ascii="Arial" w:hAnsi="Arial" w:cs="Arial"/>
          <w:i/>
          <w:iCs/>
          <w:color w:val="0070C0"/>
          <w:sz w:val="20"/>
          <w:szCs w:val="20"/>
          <w:lang w:val="en-US"/>
        </w:rPr>
        <w:t>13</w:t>
      </w:r>
      <w:r w:rsidRPr="00FA260A">
        <w:rPr>
          <w:rFonts w:ascii="Arial" w:hAnsi="Arial" w:cs="Arial"/>
          <w:i/>
          <w:iCs/>
          <w:color w:val="0070C0"/>
          <w:sz w:val="20"/>
          <w:szCs w:val="20"/>
          <w:lang w:val="en-US"/>
        </w:rPr>
        <w:t>. Cenovnik GPT modela specijalizovanih za fino podešavanje</w:t>
      </w:r>
    </w:p>
    <w:p w14:paraId="2A9937F2" w14:textId="77777777" w:rsidR="00443F7B" w:rsidRDefault="00443F7B" w:rsidP="00443F7B">
      <w:pPr>
        <w:rPr>
          <w:rFonts w:ascii="Arial" w:hAnsi="Arial" w:cs="Arial"/>
          <w:lang w:val="en-US"/>
        </w:rPr>
      </w:pPr>
    </w:p>
    <w:p w14:paraId="5303FE74" w14:textId="77777777" w:rsidR="00443F7B" w:rsidRDefault="00443F7B" w:rsidP="00443F7B">
      <w:pPr>
        <w:jc w:val="both"/>
        <w:rPr>
          <w:rFonts w:ascii="Arial" w:hAnsi="Arial" w:cs="Arial"/>
          <w:lang w:val="en-US"/>
        </w:rPr>
      </w:pPr>
      <w:r>
        <w:rPr>
          <w:rFonts w:ascii="Arial" w:hAnsi="Arial" w:cs="Arial"/>
          <w:lang w:val="en-US"/>
        </w:rPr>
        <w:t xml:space="preserve">Sa slike se može videti da su cene formirane u odnosu na broj tokena koji se koristi, uzmimo u obzir, da ako koristimo tokenizaciju na nivou reci, sto je slučaj kod ovih modela, i da prosecan skup podataka za analizu sentimenata ima 3000 instanci, za taj broj instanci prosecan broj tokena je 100000, zaključujemo da bi cena za jedno fino podešavanje za prosecan skup podataka za analizu sentimenata kada je u pitanju preneseno učenje, kosta 0.16, 0.24, 1.20, 12.0 dolara, respektivno za gorepomenute modele. Sto je za potrebe istrazivanja preskupo, uzevsi u obzir da bi se neki modeli trebali iskoristiti vise puta, zbog samog ispitivanja efikasnosti hiperparametara. </w:t>
      </w:r>
    </w:p>
    <w:p w14:paraId="5B45832D" w14:textId="77777777" w:rsidR="00443F7B" w:rsidRDefault="00443F7B" w:rsidP="00443F7B">
      <w:pPr>
        <w:jc w:val="both"/>
        <w:rPr>
          <w:rFonts w:ascii="Arial" w:hAnsi="Arial" w:cs="Arial"/>
          <w:lang w:val="en-US"/>
        </w:rPr>
      </w:pPr>
    </w:p>
    <w:p w14:paraId="14C649CA" w14:textId="77777777" w:rsidR="00443F7B" w:rsidRDefault="00443F7B" w:rsidP="00443F7B">
      <w:pPr>
        <w:jc w:val="both"/>
        <w:rPr>
          <w:rFonts w:ascii="Arial" w:hAnsi="Arial" w:cs="Arial"/>
          <w:lang w:val="en-US"/>
        </w:rPr>
      </w:pPr>
      <w:r>
        <w:rPr>
          <w:rFonts w:ascii="Arial" w:hAnsi="Arial" w:cs="Arial"/>
          <w:lang w:val="en-US"/>
        </w:rPr>
        <w:t xml:space="preserve">Kako bi nad nekim skupom podataka mogla da se izvrsi analiza sentimenata, prvo treba tekstualne podatke urediti i dovesti ih u pogodan format za obradu. Zatim treba izvrsiti tokenizaciju teksta u skladu sa tokenizacijom modela koji se koristi za preneseno ucenje. </w:t>
      </w:r>
      <w:r>
        <w:rPr>
          <w:rFonts w:ascii="Arial" w:hAnsi="Arial" w:cs="Arial"/>
          <w:lang w:val="en-US"/>
        </w:rPr>
        <w:br/>
        <w:t xml:space="preserve">Svaki model za preneseno ucenje ima svoj pretrenirani tokenizer i tekstualni podaci koji </w:t>
      </w:r>
      <w:r>
        <w:rPr>
          <w:rFonts w:ascii="Arial" w:hAnsi="Arial" w:cs="Arial"/>
          <w:lang w:val="en-US"/>
        </w:rPr>
        <w:lastRenderedPageBreak/>
        <w:t xml:space="preserve">se koriste za fino podesavanje ovih modela za specifican zadatak se pre koriscenja prvo tokenizuju. </w:t>
      </w:r>
    </w:p>
    <w:p w14:paraId="16098834" w14:textId="77777777" w:rsidR="00443F7B" w:rsidRDefault="00443F7B" w:rsidP="00443F7B">
      <w:pPr>
        <w:jc w:val="both"/>
        <w:rPr>
          <w:rFonts w:ascii="Arial" w:hAnsi="Arial" w:cs="Arial"/>
          <w:lang w:val="en-US"/>
        </w:rPr>
      </w:pPr>
    </w:p>
    <w:p w14:paraId="3A741423" w14:textId="03F4F54B" w:rsidR="00443F7B" w:rsidRDefault="00443F7B" w:rsidP="00443F7B">
      <w:pPr>
        <w:jc w:val="both"/>
        <w:rPr>
          <w:rFonts w:ascii="Arial" w:hAnsi="Arial" w:cs="Arial"/>
          <w:lang w:val="en-US"/>
        </w:rPr>
      </w:pPr>
      <w:r>
        <w:rPr>
          <w:rFonts w:ascii="Arial" w:hAnsi="Arial" w:cs="Arial"/>
          <w:lang w:val="en-US"/>
        </w:rPr>
        <w:t xml:space="preserve">Ako bismo uzeli u obzir rad svih modela za klasifikaciju, na izlazima ovih modela, bez dodavanja dodatnih slojeva, dobijali bi se rezultati </w:t>
      </w:r>
      <w:r w:rsidR="00AD5D82">
        <w:rPr>
          <w:rFonts w:ascii="Arial" w:hAnsi="Arial" w:cs="Arial"/>
          <w:lang w:val="en-US"/>
        </w:rPr>
        <w:t>u varijansama</w:t>
      </w:r>
      <w:r>
        <w:rPr>
          <w:rFonts w:ascii="Arial" w:hAnsi="Arial" w:cs="Arial"/>
          <w:lang w:val="en-US"/>
        </w:rPr>
        <w:t xml:space="preserve">, kako bi se ovi podaci preveli u razumljiv oblik, trebalo bi ih za početak prevesti uz pomoć </w:t>
      </w:r>
      <w:r w:rsidRPr="0017009E">
        <w:rPr>
          <w:rFonts w:ascii="Arial" w:hAnsi="Arial" w:cs="Arial"/>
          <w:i/>
          <w:iCs/>
          <w:lang w:val="en-US"/>
        </w:rPr>
        <w:t>softmax</w:t>
      </w:r>
      <w:r>
        <w:rPr>
          <w:rFonts w:ascii="Arial" w:hAnsi="Arial" w:cs="Arial"/>
          <w:lang w:val="en-US"/>
        </w:rPr>
        <w:t xml:space="preserve"> sloja, koji će na osnovu izlaza izračunati pripadnost klasi svake instance na izlazu, ovaj sloj se može podesiti u odnosu na broj klasa koje se nalaze u podacima, tako da će izlazne vrednosti poslednjeg skrivenog sloja neuronske mreže, nakon prolaska kroz ovaj sloj, biti jasne čoveku. </w:t>
      </w:r>
    </w:p>
    <w:p w14:paraId="12356852" w14:textId="77777777" w:rsidR="00443F7B" w:rsidRDefault="00443F7B" w:rsidP="00443F7B">
      <w:pPr>
        <w:jc w:val="both"/>
        <w:rPr>
          <w:rFonts w:ascii="Arial" w:hAnsi="Arial" w:cs="Arial"/>
          <w:lang w:val="en-US"/>
        </w:rPr>
      </w:pPr>
    </w:p>
    <w:p w14:paraId="25EFD0F5" w14:textId="77777777" w:rsidR="00443F7B" w:rsidRDefault="00443F7B" w:rsidP="00443F7B">
      <w:pPr>
        <w:jc w:val="both"/>
        <w:rPr>
          <w:rFonts w:ascii="Arial" w:hAnsi="Arial" w:cs="Arial"/>
          <w:lang w:val="en-US"/>
        </w:rPr>
      </w:pPr>
      <w:r>
        <w:rPr>
          <w:rFonts w:ascii="Arial" w:hAnsi="Arial" w:cs="Arial"/>
          <w:lang w:val="en-US"/>
        </w:rPr>
        <w:t>Međutim, softmax sloj, je svakako izlazni sloj normalne neuronske mreže, šta zapravo treba da se desi između poslednjeg skrivenog sloja pretreniranog modela i softmax sloja, kako bi se određeni model prilagodio za specifični zadatak i na posebne podatke?</w:t>
      </w:r>
      <w:r>
        <w:rPr>
          <w:rFonts w:ascii="Arial" w:hAnsi="Arial" w:cs="Arial"/>
          <w:lang w:val="en-US"/>
        </w:rPr>
        <w:br/>
      </w:r>
      <w:r>
        <w:rPr>
          <w:rFonts w:ascii="Arial" w:hAnsi="Arial" w:cs="Arial"/>
          <w:lang w:val="en-US"/>
        </w:rPr>
        <w:br/>
        <w:t xml:space="preserve">Upravo to predstavlja fino podešavanje modela. Za početak, dodaju se određeni potpuno povezani slojevi </w:t>
      </w:r>
      <w:r w:rsidRPr="0017009E">
        <w:rPr>
          <w:rFonts w:ascii="Arial" w:hAnsi="Arial" w:cs="Arial"/>
          <w:i/>
          <w:iCs/>
          <w:lang w:val="en-US"/>
        </w:rPr>
        <w:t>Dense layers</w:t>
      </w:r>
      <w:r>
        <w:rPr>
          <w:rFonts w:ascii="Arial" w:hAnsi="Arial" w:cs="Arial"/>
          <w:i/>
          <w:iCs/>
          <w:lang w:val="en-US"/>
        </w:rPr>
        <w:t xml:space="preserve">, </w:t>
      </w:r>
      <w:r>
        <w:rPr>
          <w:rFonts w:ascii="Arial" w:hAnsi="Arial" w:cs="Arial"/>
          <w:lang w:val="en-US"/>
        </w:rPr>
        <w:t xml:space="preserve">na poslednji izlazni sloj, obzirom na to da ne znamo (zna se iz seme, ali se govori o uopštenom slučaju rešavanja problema) koliko neurona ima taj sloj, moramo prilagoditi izlaz tog sloja, na ulaz našeg, dodatog sloja, to se može uraditi na vise načina, jedan od najpopularnijih svakako jeste korišćenje mean funkcije za redukciju dimenzonalnosti izlaznog tenzora na oblik pogodan za </w:t>
      </w:r>
      <w:r w:rsidRPr="00555C3B">
        <w:rPr>
          <w:rFonts w:ascii="Arial" w:hAnsi="Arial" w:cs="Arial"/>
          <w:i/>
          <w:iCs/>
          <w:lang w:val="en-US"/>
        </w:rPr>
        <w:t xml:space="preserve">batch_size </w:t>
      </w:r>
      <w:r>
        <w:rPr>
          <w:rFonts w:ascii="Arial" w:hAnsi="Arial" w:cs="Arial"/>
          <w:lang w:val="en-US"/>
        </w:rPr>
        <w:t xml:space="preserve">dodatog </w:t>
      </w:r>
      <w:r>
        <w:rPr>
          <w:rFonts w:ascii="Arial" w:hAnsi="Arial" w:cs="Arial"/>
          <w:i/>
          <w:iCs/>
          <w:lang w:val="en-US"/>
        </w:rPr>
        <w:t>D</w:t>
      </w:r>
      <w:r w:rsidRPr="00555C3B">
        <w:rPr>
          <w:rFonts w:ascii="Arial" w:hAnsi="Arial" w:cs="Arial"/>
          <w:i/>
          <w:iCs/>
          <w:lang w:val="en-US"/>
        </w:rPr>
        <w:t>ense</w:t>
      </w:r>
      <w:r>
        <w:rPr>
          <w:rFonts w:ascii="Arial" w:hAnsi="Arial" w:cs="Arial"/>
          <w:lang w:val="en-US"/>
        </w:rPr>
        <w:t xml:space="preserve"> sloja, drugim recima, ovaj deo u svakom finom podešavanju predstavlja sponu između pretreniranog modela koji se koristi i dela koda koji fino podešava taj model za određeni zadatak nad njegovim podacima. Batch_size se po pravilu određuje na osnovu količine podataka koja se obrađuje (~0.2 x instance_number), tj. na broj instanci, generalno, za velike količine podataka se koristi veći batch_size, obzirom na to da su skupovi podataka za preneseno učenje siromašni podacima, jasno je da će se za ovakve zadatke koristiti manji broj za batch_size. Naravno, svaki sloj sadrži aktivacionu funkciju. </w:t>
      </w:r>
      <w:r>
        <w:rPr>
          <w:rFonts w:ascii="Arial" w:hAnsi="Arial" w:cs="Arial"/>
          <w:lang w:val="en-US"/>
        </w:rPr>
        <w:br/>
        <w:t xml:space="preserve">Treba pomenuti i pojam </w:t>
      </w:r>
      <w:r w:rsidRPr="00555C3B">
        <w:rPr>
          <w:rFonts w:ascii="Arial" w:hAnsi="Arial" w:cs="Arial"/>
          <w:i/>
          <w:iCs/>
          <w:lang w:val="en-US"/>
        </w:rPr>
        <w:t>attention_mask</w:t>
      </w:r>
      <w:r>
        <w:rPr>
          <w:rFonts w:ascii="Arial" w:hAnsi="Arial" w:cs="Arial"/>
          <w:i/>
          <w:iCs/>
          <w:lang w:val="en-US"/>
        </w:rPr>
        <w:t xml:space="preserve"> </w:t>
      </w:r>
      <w:r>
        <w:rPr>
          <w:rFonts w:ascii="Arial" w:hAnsi="Arial" w:cs="Arial"/>
          <w:lang w:val="en-US"/>
        </w:rPr>
        <w:t xml:space="preserve">to je niz nula i jedinica koji se dodeljuje svakom modelu kako bi znao na koje podatke da obrati pažnju, a na koje ne. Ovaj vektor se uvodi uglavnom kada imamo </w:t>
      </w:r>
      <w:r w:rsidRPr="00555C3B">
        <w:rPr>
          <w:rFonts w:ascii="Arial" w:hAnsi="Arial" w:cs="Arial"/>
          <w:i/>
          <w:iCs/>
          <w:lang w:val="en-US"/>
        </w:rPr>
        <w:t>padding</w:t>
      </w:r>
      <w:r>
        <w:rPr>
          <w:rFonts w:ascii="Arial" w:hAnsi="Arial" w:cs="Arial"/>
          <w:lang w:val="en-US"/>
        </w:rPr>
        <w:t xml:space="preserve"> (dopunjavanje sekvenci do određene dužine, kako bi sve sekvence bile iste dužine) podešen za podatke i služi da odvoji bitne tokene od nebitnih i na taj način ukaže modelu na tokene od interesa. Broj slojeva za fino podešavanje ne može biti fiksan i zahteva se istraživanje kako bi se odredio tačan broj, preporuka je početi od dva dodatna sloja sa </w:t>
      </w:r>
      <w:r w:rsidRPr="00C7157B">
        <w:rPr>
          <w:rFonts w:ascii="Arial" w:hAnsi="Arial" w:cs="Arial"/>
          <w:i/>
          <w:iCs/>
          <w:lang w:val="en-US"/>
        </w:rPr>
        <w:t>softmax</w:t>
      </w:r>
      <w:r>
        <w:rPr>
          <w:rFonts w:ascii="Arial" w:hAnsi="Arial" w:cs="Arial"/>
          <w:lang w:val="en-US"/>
        </w:rPr>
        <w:t xml:space="preserve"> slojem dodatim na kraju. Nakon dodavanja slojeva, neuronska mreža se trenira klasično bez nekih razlika u odnosu na tipične neuronske mreže. Takodje, može se odabrati da li će tokom treninga moći da se trenira inicijalni model, postoji opcija i za zamrzavanje težina svih slojeva početnog modela, kako se iste ne bi menjale tokom procesa treninga. Inicijalna podešavanja jesu da je modelu omogućeno treniranje i da se sve težine neurona zamrzavaju.</w:t>
      </w:r>
    </w:p>
    <w:p w14:paraId="4C9D41DA" w14:textId="77777777" w:rsidR="00AD24DB" w:rsidRDefault="00AD24DB" w:rsidP="00AD24DB">
      <w:pPr>
        <w:jc w:val="both"/>
        <w:rPr>
          <w:rFonts w:ascii="Arial" w:hAnsi="Arial" w:cs="Arial"/>
          <w:lang w:val="en-US"/>
        </w:rPr>
      </w:pPr>
    </w:p>
    <w:p w14:paraId="6202700C" w14:textId="77777777" w:rsidR="00D610C3" w:rsidRPr="00F27A1C" w:rsidRDefault="00D610C3" w:rsidP="009E7226">
      <w:pPr>
        <w:rPr>
          <w:rFonts w:ascii="Arial" w:hAnsi="Arial" w:cs="Arial"/>
          <w:lang w:val="en-US"/>
        </w:rPr>
      </w:pPr>
    </w:p>
    <w:p w14:paraId="1218614F" w14:textId="77777777" w:rsidR="00470432" w:rsidRDefault="00470432" w:rsidP="00470432">
      <w:pPr>
        <w:jc w:val="both"/>
        <w:rPr>
          <w:rFonts w:ascii="Arial" w:hAnsi="Arial" w:cs="Arial"/>
          <w:lang w:val="en-US"/>
        </w:rPr>
      </w:pPr>
    </w:p>
    <w:p w14:paraId="2B65F915" w14:textId="278B08CC" w:rsidR="00470432" w:rsidRDefault="00443F7B" w:rsidP="00AD24DB">
      <w:pPr>
        <w:pStyle w:val="Heading1"/>
        <w:rPr>
          <w:lang w:val="en-US"/>
        </w:rPr>
      </w:pPr>
      <w:bookmarkStart w:id="27" w:name="_Toc139563127"/>
      <w:r>
        <w:rPr>
          <w:lang w:val="en-US"/>
        </w:rPr>
        <w:lastRenderedPageBreak/>
        <w:t>Praktični</w:t>
      </w:r>
      <w:r w:rsidR="00AD24DB">
        <w:rPr>
          <w:lang w:val="en-US"/>
        </w:rPr>
        <w:t xml:space="preserve"> deo projekta</w:t>
      </w:r>
      <w:bookmarkEnd w:id="27"/>
    </w:p>
    <w:p w14:paraId="6F18FA85" w14:textId="77777777" w:rsidR="00470432" w:rsidRDefault="00470432" w:rsidP="00470432">
      <w:pPr>
        <w:jc w:val="both"/>
        <w:rPr>
          <w:rFonts w:ascii="Arial" w:hAnsi="Arial" w:cs="Arial"/>
          <w:lang w:val="en-US"/>
        </w:rPr>
      </w:pPr>
    </w:p>
    <w:p w14:paraId="06526858" w14:textId="61053A03" w:rsidR="00470432" w:rsidRDefault="005161DB" w:rsidP="00470432">
      <w:pPr>
        <w:jc w:val="both"/>
        <w:rPr>
          <w:rFonts w:ascii="Arial" w:hAnsi="Arial" w:cs="Arial"/>
          <w:lang w:val="en-US"/>
        </w:rPr>
      </w:pPr>
      <w:r>
        <w:rPr>
          <w:rFonts w:ascii="Arial" w:hAnsi="Arial" w:cs="Arial"/>
          <w:lang w:val="en-US"/>
        </w:rPr>
        <w:t xml:space="preserve">Ideja koja stoji iza </w:t>
      </w:r>
      <w:r w:rsidR="00443F7B">
        <w:rPr>
          <w:rFonts w:ascii="Arial" w:hAnsi="Arial" w:cs="Arial"/>
          <w:lang w:val="en-US"/>
        </w:rPr>
        <w:t>praktičnog</w:t>
      </w:r>
      <w:r>
        <w:rPr>
          <w:rFonts w:ascii="Arial" w:hAnsi="Arial" w:cs="Arial"/>
          <w:lang w:val="en-US"/>
        </w:rPr>
        <w:t xml:space="preserve"> dela jeste fino </w:t>
      </w:r>
      <w:r w:rsidR="00443F7B">
        <w:rPr>
          <w:rFonts w:ascii="Arial" w:hAnsi="Arial" w:cs="Arial"/>
          <w:lang w:val="en-US"/>
        </w:rPr>
        <w:t>podešavanje</w:t>
      </w:r>
      <w:r>
        <w:rPr>
          <w:rFonts w:ascii="Arial" w:hAnsi="Arial" w:cs="Arial"/>
          <w:lang w:val="en-US"/>
        </w:rPr>
        <w:t xml:space="preserve"> GPT modela kako bi se realizovalo preneseno </w:t>
      </w:r>
      <w:r w:rsidR="00443F7B">
        <w:rPr>
          <w:rFonts w:ascii="Arial" w:hAnsi="Arial" w:cs="Arial"/>
          <w:lang w:val="en-US"/>
        </w:rPr>
        <w:t>učenje</w:t>
      </w:r>
      <w:r>
        <w:rPr>
          <w:rFonts w:ascii="Arial" w:hAnsi="Arial" w:cs="Arial"/>
          <w:lang w:val="en-US"/>
        </w:rPr>
        <w:t xml:space="preserve"> </w:t>
      </w:r>
      <w:r w:rsidR="00443F7B">
        <w:rPr>
          <w:rFonts w:ascii="Arial" w:hAnsi="Arial" w:cs="Arial"/>
          <w:lang w:val="en-US"/>
        </w:rPr>
        <w:t>između</w:t>
      </w:r>
      <w:r>
        <w:rPr>
          <w:rFonts w:ascii="Arial" w:hAnsi="Arial" w:cs="Arial"/>
          <w:lang w:val="en-US"/>
        </w:rPr>
        <w:t xml:space="preserve"> </w:t>
      </w:r>
      <w:r w:rsidR="00443F7B">
        <w:rPr>
          <w:rFonts w:ascii="Arial" w:hAnsi="Arial" w:cs="Arial"/>
          <w:lang w:val="en-US"/>
        </w:rPr>
        <w:t>već</w:t>
      </w:r>
      <w:r>
        <w:rPr>
          <w:rFonts w:ascii="Arial" w:hAnsi="Arial" w:cs="Arial"/>
          <w:lang w:val="en-US"/>
        </w:rPr>
        <w:t xml:space="preserve"> istreniranog modela i skupa podataka koji nema dovoljan broj instanci za samostalno formiranje kvalitetnog modela dubokog </w:t>
      </w:r>
      <w:r w:rsidR="00443F7B">
        <w:rPr>
          <w:rFonts w:ascii="Arial" w:hAnsi="Arial" w:cs="Arial"/>
          <w:lang w:val="en-US"/>
        </w:rPr>
        <w:t>učenja</w:t>
      </w:r>
      <w:r>
        <w:rPr>
          <w:rFonts w:ascii="Arial" w:hAnsi="Arial" w:cs="Arial"/>
          <w:lang w:val="en-US"/>
        </w:rPr>
        <w:t xml:space="preserve">. Fokus </w:t>
      </w:r>
      <w:r w:rsidR="00443F7B">
        <w:rPr>
          <w:rFonts w:ascii="Arial" w:hAnsi="Arial" w:cs="Arial"/>
          <w:lang w:val="en-US"/>
        </w:rPr>
        <w:t>će</w:t>
      </w:r>
      <w:r>
        <w:rPr>
          <w:rFonts w:ascii="Arial" w:hAnsi="Arial" w:cs="Arial"/>
          <w:lang w:val="en-US"/>
        </w:rPr>
        <w:t xml:space="preserve"> biti na analizi sentimenata tvitova korisnika, </w:t>
      </w:r>
      <w:r w:rsidR="00443F7B">
        <w:rPr>
          <w:rFonts w:ascii="Arial" w:hAnsi="Arial" w:cs="Arial"/>
          <w:lang w:val="en-US"/>
        </w:rPr>
        <w:t>tačnije</w:t>
      </w:r>
      <w:r>
        <w:rPr>
          <w:rFonts w:ascii="Arial" w:hAnsi="Arial" w:cs="Arial"/>
          <w:lang w:val="en-US"/>
        </w:rPr>
        <w:t xml:space="preserve"> klasifikaciji sentimenata korisnika, sa ciljem prepoznavanja negativnih i pozitivnih komentara. </w:t>
      </w:r>
    </w:p>
    <w:p w14:paraId="52662DBB" w14:textId="5FB7251B" w:rsidR="005161DB" w:rsidRDefault="005161DB" w:rsidP="00470432">
      <w:pPr>
        <w:jc w:val="both"/>
        <w:rPr>
          <w:rFonts w:ascii="Arial" w:hAnsi="Arial" w:cs="Arial"/>
          <w:lang w:val="en-US"/>
        </w:rPr>
      </w:pPr>
      <w:r>
        <w:rPr>
          <w:rFonts w:ascii="Arial" w:hAnsi="Arial" w:cs="Arial"/>
          <w:lang w:val="en-US"/>
        </w:rPr>
        <w:t xml:space="preserve">Biblioteke koje su </w:t>
      </w:r>
      <w:r w:rsidR="00443F7B">
        <w:rPr>
          <w:rFonts w:ascii="Arial" w:hAnsi="Arial" w:cs="Arial"/>
          <w:lang w:val="en-US"/>
        </w:rPr>
        <w:t>korišćene</w:t>
      </w:r>
      <w:r>
        <w:rPr>
          <w:rFonts w:ascii="Arial" w:hAnsi="Arial" w:cs="Arial"/>
          <w:lang w:val="en-US"/>
        </w:rPr>
        <w:t xml:space="preserve"> u projektu su: </w:t>
      </w:r>
      <w:r w:rsidRPr="007D5B97">
        <w:rPr>
          <w:rFonts w:ascii="Arial" w:hAnsi="Arial" w:cs="Arial"/>
          <w:i/>
          <w:lang w:val="en-US"/>
        </w:rPr>
        <w:t>TensorFlow</w:t>
      </w:r>
      <w:r>
        <w:rPr>
          <w:rFonts w:ascii="Arial" w:hAnsi="Arial" w:cs="Arial"/>
          <w:lang w:val="en-US"/>
        </w:rPr>
        <w:t xml:space="preserve">, </w:t>
      </w:r>
      <w:r w:rsidRPr="007D5B97">
        <w:rPr>
          <w:rFonts w:ascii="Arial" w:hAnsi="Arial" w:cs="Arial"/>
          <w:i/>
          <w:lang w:val="en-US"/>
        </w:rPr>
        <w:t>matplotlib</w:t>
      </w:r>
      <w:r>
        <w:rPr>
          <w:rFonts w:ascii="Arial" w:hAnsi="Arial" w:cs="Arial"/>
          <w:lang w:val="en-US"/>
        </w:rPr>
        <w:t xml:space="preserve">, </w:t>
      </w:r>
      <w:r w:rsidRPr="007D5B97">
        <w:rPr>
          <w:rFonts w:ascii="Arial" w:hAnsi="Arial" w:cs="Arial"/>
          <w:i/>
          <w:lang w:val="en-US"/>
        </w:rPr>
        <w:t>pandas</w:t>
      </w:r>
      <w:r>
        <w:rPr>
          <w:rFonts w:ascii="Arial" w:hAnsi="Arial" w:cs="Arial"/>
          <w:lang w:val="en-US"/>
        </w:rPr>
        <w:t xml:space="preserve">, </w:t>
      </w:r>
      <w:r w:rsidRPr="007D5B97">
        <w:rPr>
          <w:rFonts w:ascii="Arial" w:hAnsi="Arial" w:cs="Arial"/>
          <w:i/>
          <w:lang w:val="en-US"/>
        </w:rPr>
        <w:t>seaborn</w:t>
      </w:r>
      <w:r>
        <w:rPr>
          <w:rFonts w:ascii="Arial" w:hAnsi="Arial" w:cs="Arial"/>
          <w:lang w:val="en-US"/>
        </w:rPr>
        <w:t xml:space="preserve">, </w:t>
      </w:r>
      <w:r w:rsidRPr="007D5B97">
        <w:rPr>
          <w:rFonts w:ascii="Arial" w:hAnsi="Arial" w:cs="Arial"/>
          <w:i/>
          <w:lang w:val="en-US"/>
        </w:rPr>
        <w:t>sklearn</w:t>
      </w:r>
      <w:r>
        <w:rPr>
          <w:rFonts w:ascii="Arial" w:hAnsi="Arial" w:cs="Arial"/>
          <w:lang w:val="en-US"/>
        </w:rPr>
        <w:t xml:space="preserve">… </w:t>
      </w:r>
      <w:r w:rsidR="00443F7B">
        <w:rPr>
          <w:rFonts w:ascii="Arial" w:hAnsi="Arial" w:cs="Arial"/>
          <w:lang w:val="en-US"/>
        </w:rPr>
        <w:t>Korišćena</w:t>
      </w:r>
      <w:r>
        <w:rPr>
          <w:rFonts w:ascii="Arial" w:hAnsi="Arial" w:cs="Arial"/>
          <w:lang w:val="en-US"/>
        </w:rPr>
        <w:t xml:space="preserve"> je</w:t>
      </w:r>
      <w:r w:rsidR="00E84F25">
        <w:rPr>
          <w:rFonts w:ascii="Arial" w:hAnsi="Arial" w:cs="Arial"/>
          <w:lang w:val="en-US"/>
        </w:rPr>
        <w:t xml:space="preserve"> verzija</w:t>
      </w:r>
      <w:r>
        <w:rPr>
          <w:rFonts w:ascii="Arial" w:hAnsi="Arial" w:cs="Arial"/>
          <w:lang w:val="en-US"/>
        </w:rPr>
        <w:t xml:space="preserve"> python</w:t>
      </w:r>
      <w:r w:rsidR="00E84F25">
        <w:rPr>
          <w:rFonts w:ascii="Arial" w:hAnsi="Arial" w:cs="Arial"/>
          <w:lang w:val="en-US"/>
        </w:rPr>
        <w:t>-a</w:t>
      </w:r>
      <w:r>
        <w:rPr>
          <w:rFonts w:ascii="Arial" w:hAnsi="Arial" w:cs="Arial"/>
          <w:lang w:val="en-US"/>
        </w:rPr>
        <w:t xml:space="preserve"> 3.11.1.</w:t>
      </w:r>
    </w:p>
    <w:p w14:paraId="0E855315" w14:textId="77777777" w:rsidR="005161DB" w:rsidRDefault="005161DB" w:rsidP="00470432">
      <w:pPr>
        <w:jc w:val="both"/>
        <w:rPr>
          <w:rFonts w:ascii="Arial" w:hAnsi="Arial" w:cs="Arial"/>
          <w:lang w:val="en-US"/>
        </w:rPr>
      </w:pPr>
    </w:p>
    <w:p w14:paraId="0A90CDE9" w14:textId="77777777" w:rsidR="005161DB" w:rsidRDefault="005161DB" w:rsidP="00470432">
      <w:pPr>
        <w:jc w:val="both"/>
        <w:rPr>
          <w:rFonts w:ascii="Arial" w:hAnsi="Arial" w:cs="Arial"/>
          <w:lang w:val="en-US"/>
        </w:rPr>
      </w:pPr>
    </w:p>
    <w:p w14:paraId="5B6FD20B" w14:textId="26F2D6AC" w:rsidR="003F0270" w:rsidRPr="003F0270" w:rsidRDefault="003F0270" w:rsidP="003F0270">
      <w:pPr>
        <w:jc w:val="both"/>
        <w:rPr>
          <w:rFonts w:ascii="Arial" w:hAnsi="Arial" w:cs="Arial"/>
          <w:lang w:val="en-US"/>
        </w:rPr>
      </w:pPr>
      <w:r>
        <w:rPr>
          <w:rFonts w:ascii="Arial" w:hAnsi="Arial" w:cs="Arial"/>
          <w:lang w:val="en-US"/>
        </w:rPr>
        <w:t xml:space="preserve">Skup podataka koji je </w:t>
      </w:r>
      <w:r w:rsidR="00443F7B">
        <w:rPr>
          <w:rFonts w:ascii="Arial" w:hAnsi="Arial" w:cs="Arial"/>
          <w:lang w:val="en-US"/>
        </w:rPr>
        <w:t>korišćen</w:t>
      </w:r>
      <w:r>
        <w:rPr>
          <w:rFonts w:ascii="Arial" w:hAnsi="Arial" w:cs="Arial"/>
          <w:lang w:val="en-US"/>
        </w:rPr>
        <w:t xml:space="preserve"> se zasniva na tvitovima u kojima je </w:t>
      </w:r>
      <w:r w:rsidR="00443F7B">
        <w:rPr>
          <w:rFonts w:ascii="Arial" w:hAnsi="Arial" w:cs="Arial"/>
          <w:lang w:val="en-US"/>
        </w:rPr>
        <w:t>izražavano</w:t>
      </w:r>
      <w:r>
        <w:rPr>
          <w:rFonts w:ascii="Arial" w:hAnsi="Arial" w:cs="Arial"/>
          <w:lang w:val="en-US"/>
        </w:rPr>
        <w:t xml:space="preserve"> </w:t>
      </w:r>
      <w:r w:rsidR="00443F7B">
        <w:rPr>
          <w:rFonts w:ascii="Arial" w:hAnsi="Arial" w:cs="Arial"/>
          <w:lang w:val="en-US"/>
        </w:rPr>
        <w:t>mišljenje</w:t>
      </w:r>
      <w:r>
        <w:rPr>
          <w:rFonts w:ascii="Arial" w:hAnsi="Arial" w:cs="Arial"/>
          <w:lang w:val="en-US"/>
        </w:rPr>
        <w:t xml:space="preserve"> korisnika ove </w:t>
      </w:r>
      <w:r w:rsidR="00443F7B">
        <w:rPr>
          <w:rFonts w:ascii="Arial" w:hAnsi="Arial" w:cs="Arial"/>
          <w:lang w:val="en-US"/>
        </w:rPr>
        <w:t>društvene</w:t>
      </w:r>
      <w:r>
        <w:rPr>
          <w:rFonts w:ascii="Arial" w:hAnsi="Arial" w:cs="Arial"/>
          <w:lang w:val="en-US"/>
        </w:rPr>
        <w:t xml:space="preserve"> </w:t>
      </w:r>
      <w:r w:rsidR="00443F7B">
        <w:rPr>
          <w:rFonts w:ascii="Arial" w:hAnsi="Arial" w:cs="Arial"/>
          <w:lang w:val="en-US"/>
        </w:rPr>
        <w:t>mreže</w:t>
      </w:r>
      <w:r>
        <w:rPr>
          <w:rFonts w:ascii="Arial" w:hAnsi="Arial" w:cs="Arial"/>
          <w:lang w:val="en-US"/>
        </w:rPr>
        <w:t xml:space="preserve">. Ima dve kolone od kojih jedna predstavlja lematizovane tvitove, dok druga predstavlja sentiment koji je automatski izgenerisan od strane </w:t>
      </w:r>
      <w:r w:rsidRPr="003F0270">
        <w:rPr>
          <w:rFonts w:ascii="Arial" w:hAnsi="Arial" w:cs="Arial"/>
          <w:lang w:val="en-US"/>
        </w:rPr>
        <w:t>VADER_sentiment algorit</w:t>
      </w:r>
      <w:r>
        <w:rPr>
          <w:rFonts w:ascii="Arial" w:hAnsi="Arial" w:cs="Arial"/>
          <w:lang w:val="en-US"/>
        </w:rPr>
        <w:t>ma</w:t>
      </w:r>
      <w:r w:rsidRPr="003F0270">
        <w:rPr>
          <w:rFonts w:ascii="Arial" w:hAnsi="Arial" w:cs="Arial"/>
          <w:lang w:val="en-US"/>
        </w:rPr>
        <w:t xml:space="preserve"> za analizu sentimenta koji se koristi za određivanje sentimenta (pozitivnog, negativnog ili neutralnog) u tekstualnim podacima.</w:t>
      </w:r>
    </w:p>
    <w:p w14:paraId="2FE6EF45" w14:textId="2FD78CD4" w:rsidR="00470432" w:rsidRDefault="003F0270" w:rsidP="003F0270">
      <w:pPr>
        <w:jc w:val="both"/>
        <w:rPr>
          <w:rFonts w:ascii="Arial" w:hAnsi="Arial" w:cs="Arial"/>
          <w:lang w:val="en-US"/>
        </w:rPr>
      </w:pPr>
      <w:r w:rsidRPr="003F0270">
        <w:rPr>
          <w:rFonts w:ascii="Arial" w:hAnsi="Arial" w:cs="Arial"/>
          <w:lang w:val="en-US"/>
        </w:rPr>
        <w:t>Algoritam VADER_sentiment se oslanja na rečnik sa unapred definisanim sentimentnim vrednostima za veliki broj reči, kao i na heuristike za analizu sentimenta. Koristi se za analizu sentimenta u kratkim tekstualnim porukama, kao što su t</w:t>
      </w:r>
      <w:r w:rsidR="00443F7B">
        <w:rPr>
          <w:rFonts w:ascii="Arial" w:hAnsi="Arial" w:cs="Arial"/>
          <w:lang w:val="en-US"/>
        </w:rPr>
        <w:t>vi</w:t>
      </w:r>
      <w:r w:rsidRPr="003F0270">
        <w:rPr>
          <w:rFonts w:ascii="Arial" w:hAnsi="Arial" w:cs="Arial"/>
          <w:lang w:val="en-US"/>
        </w:rPr>
        <w:t>tovi ili komentari na društvenim mrežama.</w:t>
      </w:r>
    </w:p>
    <w:p w14:paraId="5EA94411" w14:textId="77777777" w:rsidR="00E84F25" w:rsidRDefault="00E84F25" w:rsidP="003F0270">
      <w:pPr>
        <w:jc w:val="both"/>
        <w:rPr>
          <w:rFonts w:ascii="Arial" w:hAnsi="Arial" w:cs="Arial"/>
          <w:lang w:val="en-US"/>
        </w:rPr>
      </w:pPr>
    </w:p>
    <w:p w14:paraId="3E7981E9" w14:textId="4AC97C2F" w:rsidR="00E84F25" w:rsidRDefault="00E84F25" w:rsidP="00E84F25">
      <w:pPr>
        <w:pStyle w:val="Heading2"/>
        <w:rPr>
          <w:lang w:val="en-US"/>
        </w:rPr>
      </w:pPr>
      <w:bookmarkStart w:id="28" w:name="_Toc139563128"/>
      <w:r>
        <w:rPr>
          <w:lang w:val="en-US"/>
        </w:rPr>
        <w:t xml:space="preserve">Priprema podataka i modela za fino </w:t>
      </w:r>
      <w:r w:rsidR="00212358">
        <w:rPr>
          <w:lang w:val="en-US"/>
        </w:rPr>
        <w:t>podešavanje</w:t>
      </w:r>
      <w:bookmarkEnd w:id="28"/>
    </w:p>
    <w:p w14:paraId="6FC06B0C" w14:textId="77777777" w:rsidR="003F0270" w:rsidRDefault="003F0270" w:rsidP="003F0270">
      <w:pPr>
        <w:jc w:val="both"/>
        <w:rPr>
          <w:rFonts w:ascii="Arial" w:hAnsi="Arial" w:cs="Arial"/>
          <w:lang w:val="en-US"/>
        </w:rPr>
      </w:pPr>
    </w:p>
    <w:p w14:paraId="009F992F" w14:textId="25BE2861" w:rsidR="003F0270" w:rsidRDefault="003F0270" w:rsidP="003F0270">
      <w:pPr>
        <w:jc w:val="both"/>
        <w:rPr>
          <w:rFonts w:ascii="Arial" w:hAnsi="Arial" w:cs="Arial"/>
          <w:lang w:val="en-US"/>
        </w:rPr>
      </w:pPr>
      <w:r>
        <w:rPr>
          <w:rFonts w:ascii="Arial" w:hAnsi="Arial" w:cs="Arial"/>
          <w:lang w:val="en-US"/>
        </w:rPr>
        <w:t xml:space="preserve">Preprocesiranje podataka podrazumeva pripremu podataka za </w:t>
      </w:r>
      <w:r w:rsidR="00212358">
        <w:rPr>
          <w:rFonts w:ascii="Arial" w:hAnsi="Arial" w:cs="Arial"/>
          <w:lang w:val="en-US"/>
        </w:rPr>
        <w:t>prilagođenje</w:t>
      </w:r>
      <w:r>
        <w:rPr>
          <w:rFonts w:ascii="Arial" w:hAnsi="Arial" w:cs="Arial"/>
          <w:lang w:val="en-US"/>
        </w:rPr>
        <w:t xml:space="preserve"> modela. Obzirom na to da je ideja da se izvr</w:t>
      </w:r>
      <w:r w:rsidR="00212358">
        <w:rPr>
          <w:rFonts w:ascii="Arial" w:hAnsi="Arial" w:cs="Arial"/>
          <w:lang w:val="en-US"/>
        </w:rPr>
        <w:t>š</w:t>
      </w:r>
      <w:r>
        <w:rPr>
          <w:rFonts w:ascii="Arial" w:hAnsi="Arial" w:cs="Arial"/>
          <w:lang w:val="en-US"/>
        </w:rPr>
        <w:t xml:space="preserve">i klasifikacija komentara na pozitivne ili negativne, izdvojene su instance sa strogo pozitivnim i negativnim kontekstima. Skup podataka je izbalansiran preventivno, iako kod neuronskih </w:t>
      </w:r>
      <w:r w:rsidR="00212358">
        <w:rPr>
          <w:rFonts w:ascii="Arial" w:hAnsi="Arial" w:cs="Arial"/>
          <w:lang w:val="en-US"/>
        </w:rPr>
        <w:t>mreža</w:t>
      </w:r>
      <w:r>
        <w:rPr>
          <w:rFonts w:ascii="Arial" w:hAnsi="Arial" w:cs="Arial"/>
          <w:lang w:val="en-US"/>
        </w:rPr>
        <w:t xml:space="preserve"> balansiranje ne igra </w:t>
      </w:r>
      <w:r w:rsidR="00212358">
        <w:rPr>
          <w:rFonts w:ascii="Arial" w:hAnsi="Arial" w:cs="Arial"/>
          <w:lang w:val="en-US"/>
        </w:rPr>
        <w:t>značajnu</w:t>
      </w:r>
      <w:r>
        <w:rPr>
          <w:rFonts w:ascii="Arial" w:hAnsi="Arial" w:cs="Arial"/>
          <w:lang w:val="en-US"/>
        </w:rPr>
        <w:t xml:space="preserve"> ulogu, u nastavku </w:t>
      </w:r>
      <w:r w:rsidR="00212358">
        <w:rPr>
          <w:rFonts w:ascii="Arial" w:hAnsi="Arial" w:cs="Arial"/>
          <w:lang w:val="en-US"/>
        </w:rPr>
        <w:t>će</w:t>
      </w:r>
      <w:r>
        <w:rPr>
          <w:rFonts w:ascii="Arial" w:hAnsi="Arial" w:cs="Arial"/>
          <w:lang w:val="en-US"/>
        </w:rPr>
        <w:t xml:space="preserve"> biti prikazani rezultati sa balansiranim i nebalansiranim skupom podataka, radi prikaza uticaja balansiranja na podatke. Podaci su podeljeni, po propozicijama dubokog </w:t>
      </w:r>
      <w:r w:rsidR="00212358">
        <w:rPr>
          <w:rFonts w:ascii="Arial" w:hAnsi="Arial" w:cs="Arial"/>
          <w:lang w:val="en-US"/>
        </w:rPr>
        <w:t>učenja</w:t>
      </w:r>
      <w:r>
        <w:rPr>
          <w:rFonts w:ascii="Arial" w:hAnsi="Arial" w:cs="Arial"/>
          <w:lang w:val="en-US"/>
        </w:rPr>
        <w:t xml:space="preserve">, na </w:t>
      </w:r>
      <w:r w:rsidRPr="00E76ED5">
        <w:rPr>
          <w:rFonts w:ascii="Arial" w:hAnsi="Arial" w:cs="Arial"/>
          <w:i/>
          <w:iCs/>
          <w:lang w:val="en-US"/>
        </w:rPr>
        <w:t>train</w:t>
      </w:r>
      <w:r>
        <w:rPr>
          <w:rFonts w:ascii="Arial" w:hAnsi="Arial" w:cs="Arial"/>
          <w:lang w:val="en-US"/>
        </w:rPr>
        <w:t xml:space="preserve">, </w:t>
      </w:r>
      <w:r w:rsidRPr="00E76ED5">
        <w:rPr>
          <w:rFonts w:ascii="Arial" w:hAnsi="Arial" w:cs="Arial"/>
          <w:i/>
          <w:iCs/>
          <w:lang w:val="en-US"/>
        </w:rPr>
        <w:t>test</w:t>
      </w:r>
      <w:r>
        <w:rPr>
          <w:rFonts w:ascii="Arial" w:hAnsi="Arial" w:cs="Arial"/>
          <w:lang w:val="en-US"/>
        </w:rPr>
        <w:t xml:space="preserve"> i kasnije u projektu value podskupove. </w:t>
      </w:r>
    </w:p>
    <w:p w14:paraId="05C4405F" w14:textId="77777777" w:rsidR="003F0270" w:rsidRDefault="003F0270" w:rsidP="003F0270">
      <w:pPr>
        <w:jc w:val="both"/>
        <w:rPr>
          <w:rFonts w:ascii="Arial" w:hAnsi="Arial" w:cs="Arial"/>
          <w:lang w:val="en-US"/>
        </w:rPr>
      </w:pPr>
    </w:p>
    <w:p w14:paraId="5C201F5F" w14:textId="543D1CA4"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 xml:space="preserve">     </w:t>
      </w:r>
      <w:r w:rsidRPr="00A96F2D">
        <w:rPr>
          <w:rFonts w:ascii="Cascadia Mono" w:hAnsi="Cascadia Mono" w:cs="Courier New"/>
          <w:color w:val="000000"/>
          <w:sz w:val="20"/>
          <w:szCs w:val="20"/>
          <w:lang w:val="en-US" w:eastAsia="en-US"/>
        </w:rPr>
        <w:t>X_train, X_test, y_train, y_test = train_test_split(X, y, stratify=y)</w:t>
      </w:r>
    </w:p>
    <w:p w14:paraId="5510340B" w14:textId="77777777" w:rsidR="003F0270" w:rsidRDefault="003F0270" w:rsidP="003F0270">
      <w:pPr>
        <w:ind w:firstLine="708"/>
        <w:jc w:val="both"/>
        <w:rPr>
          <w:rFonts w:ascii="Arial" w:hAnsi="Arial" w:cs="Arial"/>
          <w:lang w:val="en-US"/>
        </w:rPr>
      </w:pPr>
    </w:p>
    <w:p w14:paraId="3AD7DEE8" w14:textId="5DCD2683" w:rsidR="003F0270" w:rsidRDefault="003F0270" w:rsidP="003F0270">
      <w:pPr>
        <w:jc w:val="both"/>
        <w:rPr>
          <w:rFonts w:ascii="Arial" w:hAnsi="Arial" w:cs="Arial"/>
          <w:lang w:val="en-US"/>
        </w:rPr>
      </w:pPr>
      <w:r>
        <w:rPr>
          <w:rFonts w:ascii="Arial" w:hAnsi="Arial" w:cs="Arial"/>
          <w:lang w:val="en-US"/>
        </w:rPr>
        <w:t xml:space="preserve">Treba napomenuti i da je </w:t>
      </w:r>
      <w:r w:rsidR="00212358">
        <w:rPr>
          <w:rFonts w:ascii="Arial" w:hAnsi="Arial" w:cs="Arial"/>
          <w:lang w:val="en-US"/>
        </w:rPr>
        <w:t>korišćen</w:t>
      </w:r>
      <w:r>
        <w:rPr>
          <w:rFonts w:ascii="Arial" w:hAnsi="Arial" w:cs="Arial"/>
          <w:lang w:val="en-US"/>
        </w:rPr>
        <w:t xml:space="preserve"> parametar </w:t>
      </w:r>
      <w:r w:rsidRPr="00FE6A07">
        <w:rPr>
          <w:rFonts w:ascii="Arial" w:hAnsi="Arial" w:cs="Arial"/>
          <w:i/>
          <w:iCs/>
          <w:lang w:val="en-US"/>
        </w:rPr>
        <w:t>stratify</w:t>
      </w:r>
      <w:r>
        <w:rPr>
          <w:rFonts w:ascii="Arial" w:hAnsi="Arial" w:cs="Arial"/>
          <w:i/>
          <w:iCs/>
          <w:lang w:val="en-US"/>
        </w:rPr>
        <w:t xml:space="preserve"> </w:t>
      </w:r>
      <w:r w:rsidRPr="00FE6A07">
        <w:rPr>
          <w:rFonts w:ascii="Arial" w:hAnsi="Arial" w:cs="Arial"/>
          <w:i/>
          <w:iCs/>
          <w:lang w:val="en-US"/>
        </w:rPr>
        <w:t>train_test_split</w:t>
      </w:r>
      <w:r>
        <w:rPr>
          <w:rFonts w:ascii="Arial" w:hAnsi="Arial" w:cs="Arial"/>
          <w:lang w:val="en-US"/>
        </w:rPr>
        <w:t xml:space="preserve"> funkcije, kako bi se izbalansirala podeljenost pozitivnih i negativnih sentimenata u setovima podataka. </w:t>
      </w:r>
    </w:p>
    <w:p w14:paraId="28DC6600" w14:textId="77777777" w:rsidR="003F0270" w:rsidRDefault="003F0270" w:rsidP="003F0270">
      <w:pPr>
        <w:jc w:val="both"/>
        <w:rPr>
          <w:rFonts w:ascii="Arial" w:hAnsi="Arial" w:cs="Arial"/>
          <w:lang w:val="en-US"/>
        </w:rPr>
      </w:pPr>
    </w:p>
    <w:p w14:paraId="6235A949" w14:textId="1D90FC01" w:rsidR="003F0270" w:rsidRPr="005F49AA" w:rsidRDefault="003F0270" w:rsidP="003F0270">
      <w:pPr>
        <w:rPr>
          <w:rFonts w:ascii="Arial" w:hAnsi="Arial" w:cs="Arial"/>
          <w:lang w:val="en-US"/>
        </w:rPr>
      </w:pPr>
      <w:r w:rsidRPr="005F49AA">
        <w:rPr>
          <w:rFonts w:ascii="Arial" w:hAnsi="Arial" w:cs="Arial"/>
          <w:lang w:val="en-US"/>
        </w:rPr>
        <w:t xml:space="preserve">Kao sto je u teorijskom delu </w:t>
      </w:r>
      <w:r w:rsidR="00212358">
        <w:rPr>
          <w:rFonts w:ascii="Arial" w:hAnsi="Arial" w:cs="Arial"/>
          <w:lang w:val="en-US"/>
        </w:rPr>
        <w:t>naglašeno</w:t>
      </w:r>
      <w:r w:rsidRPr="005F49AA">
        <w:rPr>
          <w:rFonts w:ascii="Arial" w:hAnsi="Arial" w:cs="Arial"/>
          <w:lang w:val="en-US"/>
        </w:rPr>
        <w:t xml:space="preserve">, podaci pre treniranja, moraju da se prilagode obliku koji je pogodan za </w:t>
      </w:r>
      <w:r w:rsidR="00212358">
        <w:rPr>
          <w:rFonts w:ascii="Arial" w:hAnsi="Arial" w:cs="Arial"/>
          <w:lang w:val="en-US"/>
        </w:rPr>
        <w:t>određeni</w:t>
      </w:r>
      <w:r w:rsidRPr="005F49AA">
        <w:rPr>
          <w:rFonts w:ascii="Arial" w:hAnsi="Arial" w:cs="Arial"/>
          <w:lang w:val="en-US"/>
        </w:rPr>
        <w:t xml:space="preserve"> model. </w:t>
      </w:r>
    </w:p>
    <w:p w14:paraId="3FAC46E3" w14:textId="77777777" w:rsidR="003F0270" w:rsidRDefault="003F0270" w:rsidP="003F0270">
      <w:pPr>
        <w:rPr>
          <w:lang w:val="en-US"/>
        </w:rPr>
      </w:pPr>
    </w:p>
    <w:p w14:paraId="47B204A0" w14:textId="77777777" w:rsidR="0005006B" w:rsidRPr="0005006B" w:rsidRDefault="0005006B"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ascadia Mono" w:hAnsi="Cascadia Mono" w:cs="Courier New"/>
          <w:color w:val="000000"/>
          <w:sz w:val="20"/>
          <w:szCs w:val="20"/>
          <w:lang w:val="en-US" w:eastAsia="en-US"/>
        </w:rPr>
      </w:pPr>
      <w:r w:rsidRPr="0005006B">
        <w:rPr>
          <w:rFonts w:ascii="Cascadia Mono" w:hAnsi="Cascadia Mono" w:cs="Courier New"/>
          <w:color w:val="000000"/>
          <w:sz w:val="20"/>
          <w:szCs w:val="20"/>
          <w:lang w:val="en-US" w:eastAsia="en-US"/>
        </w:rPr>
        <w:t>tokenizer = GPT2Tokenizer.from_pretrained(</w:t>
      </w:r>
      <w:r w:rsidRPr="0005006B">
        <w:rPr>
          <w:rFonts w:ascii="Cascadia Mono" w:hAnsi="Cascadia Mono" w:cs="Courier New"/>
          <w:color w:val="A31515"/>
          <w:sz w:val="20"/>
          <w:szCs w:val="20"/>
          <w:lang w:val="en-US" w:eastAsia="en-US"/>
        </w:rPr>
        <w:t>"gpt2"</w:t>
      </w:r>
      <w:r w:rsidRPr="0005006B">
        <w:rPr>
          <w:rFonts w:ascii="Cascadia Mono" w:hAnsi="Cascadia Mono" w:cs="Courier New"/>
          <w:color w:val="000000"/>
          <w:sz w:val="20"/>
          <w:szCs w:val="20"/>
          <w:lang w:val="en-US" w:eastAsia="en-US"/>
        </w:rPr>
        <w:t>,</w:t>
      </w:r>
    </w:p>
    <w:p w14:paraId="13683A55" w14:textId="77777777" w:rsidR="0005006B" w:rsidRPr="0005006B" w:rsidRDefault="0005006B"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ascadia Mono" w:hAnsi="Cascadia Mono" w:cs="Courier New"/>
          <w:color w:val="000000"/>
          <w:sz w:val="20"/>
          <w:szCs w:val="20"/>
          <w:lang w:val="en-US" w:eastAsia="en-US"/>
        </w:rPr>
      </w:pPr>
      <w:r w:rsidRPr="0005006B">
        <w:rPr>
          <w:rFonts w:ascii="Cascadia Mono" w:hAnsi="Cascadia Mono" w:cs="Courier New"/>
          <w:color w:val="000000"/>
          <w:sz w:val="20"/>
          <w:szCs w:val="20"/>
          <w:lang w:val="en-US" w:eastAsia="en-US"/>
        </w:rPr>
        <w:t>    pad_token=PAD_TOKEN,</w:t>
      </w:r>
    </w:p>
    <w:p w14:paraId="209277F1" w14:textId="77777777" w:rsidR="0005006B" w:rsidRPr="0005006B" w:rsidRDefault="0005006B"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ascadia Mono" w:hAnsi="Cascadia Mono" w:cs="Courier New"/>
          <w:color w:val="000000"/>
          <w:sz w:val="20"/>
          <w:szCs w:val="20"/>
          <w:lang w:val="en-US" w:eastAsia="en-US"/>
        </w:rPr>
      </w:pPr>
      <w:r w:rsidRPr="0005006B">
        <w:rPr>
          <w:rFonts w:ascii="Cascadia Mono" w:hAnsi="Cascadia Mono" w:cs="Courier New"/>
          <w:color w:val="000000"/>
          <w:sz w:val="20"/>
          <w:szCs w:val="20"/>
          <w:lang w:val="en-US" w:eastAsia="en-US"/>
        </w:rPr>
        <w:t>    eos_token=EOS_TOKEN,</w:t>
      </w:r>
    </w:p>
    <w:p w14:paraId="2E1020B5" w14:textId="77777777" w:rsidR="0005006B" w:rsidRPr="0005006B" w:rsidRDefault="0005006B"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ascadia Mono" w:hAnsi="Cascadia Mono" w:cs="Courier New"/>
          <w:color w:val="000000"/>
          <w:sz w:val="20"/>
          <w:szCs w:val="20"/>
          <w:lang w:val="en-US" w:eastAsia="en-US"/>
        </w:rPr>
      </w:pPr>
      <w:r w:rsidRPr="0005006B">
        <w:rPr>
          <w:rFonts w:ascii="Cascadia Mono" w:hAnsi="Cascadia Mono" w:cs="Courier New"/>
          <w:color w:val="000000"/>
          <w:sz w:val="20"/>
          <w:szCs w:val="20"/>
          <w:lang w:val="en-US" w:eastAsia="en-US"/>
        </w:rPr>
        <w:t>    max_length=MAX_LENGTH,</w:t>
      </w:r>
    </w:p>
    <w:p w14:paraId="3BC39685" w14:textId="77777777" w:rsidR="0005006B" w:rsidRPr="0005006B" w:rsidRDefault="0005006B"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ascadia Mono" w:hAnsi="Cascadia Mono" w:cs="Courier New"/>
          <w:color w:val="000000"/>
          <w:sz w:val="20"/>
          <w:szCs w:val="20"/>
          <w:lang w:val="en-US" w:eastAsia="en-US"/>
        </w:rPr>
      </w:pPr>
      <w:r w:rsidRPr="0005006B">
        <w:rPr>
          <w:rFonts w:ascii="Cascadia Mono" w:hAnsi="Cascadia Mono" w:cs="Courier New"/>
          <w:color w:val="000000"/>
          <w:sz w:val="20"/>
          <w:szCs w:val="20"/>
          <w:lang w:val="en-US" w:eastAsia="en-US"/>
        </w:rPr>
        <w:t>    is_split_into_words=</w:t>
      </w:r>
      <w:r w:rsidRPr="0005006B">
        <w:rPr>
          <w:rFonts w:ascii="Cascadia Mono" w:hAnsi="Cascadia Mono" w:cs="Courier New"/>
          <w:color w:val="0000FF"/>
          <w:sz w:val="20"/>
          <w:szCs w:val="20"/>
          <w:lang w:val="en-US" w:eastAsia="en-US"/>
        </w:rPr>
        <w:t>True</w:t>
      </w:r>
      <w:r w:rsidRPr="0005006B">
        <w:rPr>
          <w:rFonts w:ascii="Cascadia Mono" w:hAnsi="Cascadia Mono" w:cs="Courier New"/>
          <w:color w:val="000000"/>
          <w:sz w:val="20"/>
          <w:szCs w:val="20"/>
          <w:lang w:val="en-US" w:eastAsia="en-US"/>
        </w:rPr>
        <w:t>)</w:t>
      </w:r>
    </w:p>
    <w:p w14:paraId="1F2DF7B3" w14:textId="77777777" w:rsidR="003F0270" w:rsidRPr="0005006B" w:rsidRDefault="003F0270" w:rsidP="003F0270">
      <w:pPr>
        <w:rPr>
          <w:rFonts w:ascii="Consolas" w:hAnsi="Consolas" w:cs="Arial"/>
          <w:lang w:val="en-US"/>
        </w:rPr>
      </w:pPr>
    </w:p>
    <w:p w14:paraId="41845A01" w14:textId="77777777" w:rsidR="003F0270" w:rsidRDefault="003F0270" w:rsidP="003F0270">
      <w:pPr>
        <w:rPr>
          <w:rFonts w:ascii="Arial" w:hAnsi="Arial" w:cs="Arial"/>
          <w:lang w:val="en-US"/>
        </w:rPr>
      </w:pPr>
    </w:p>
    <w:p w14:paraId="0D7DB940" w14:textId="45B9F68D" w:rsidR="003F0270" w:rsidRDefault="003F0270" w:rsidP="003F0270">
      <w:pPr>
        <w:jc w:val="both"/>
        <w:rPr>
          <w:rFonts w:ascii="Arial" w:hAnsi="Arial" w:cs="Arial"/>
          <w:lang w:val="en-US"/>
        </w:rPr>
      </w:pPr>
      <w:r>
        <w:rPr>
          <w:rFonts w:ascii="Arial" w:hAnsi="Arial" w:cs="Arial"/>
          <w:lang w:val="en-US"/>
        </w:rPr>
        <w:lastRenderedPageBreak/>
        <w:t xml:space="preserve">Obzirom na to da je GPT transformers model, za rad sa ovim modelom je bilo potrebno preuzeti i instalirati </w:t>
      </w:r>
      <w:r w:rsidRPr="005F49AA">
        <w:rPr>
          <w:rFonts w:ascii="Arial" w:hAnsi="Arial" w:cs="Arial"/>
          <w:i/>
          <w:iCs/>
          <w:lang w:val="en-US"/>
        </w:rPr>
        <w:t>transformers</w:t>
      </w:r>
      <w:r>
        <w:rPr>
          <w:rFonts w:ascii="Arial" w:hAnsi="Arial" w:cs="Arial"/>
          <w:lang w:val="en-US"/>
        </w:rPr>
        <w:t xml:space="preserve"> biblioteku koja </w:t>
      </w:r>
      <w:r w:rsidR="00212358">
        <w:rPr>
          <w:rFonts w:ascii="Arial" w:hAnsi="Arial" w:cs="Arial"/>
          <w:lang w:val="en-US"/>
        </w:rPr>
        <w:t>omogućava</w:t>
      </w:r>
      <w:r>
        <w:rPr>
          <w:rFonts w:ascii="Arial" w:hAnsi="Arial" w:cs="Arial"/>
          <w:lang w:val="en-US"/>
        </w:rPr>
        <w:t xml:space="preserve"> rad sa GPT2 tokenima. Kao sto se </w:t>
      </w:r>
      <w:r w:rsidR="00212358">
        <w:rPr>
          <w:rFonts w:ascii="Arial" w:hAnsi="Arial" w:cs="Arial"/>
          <w:lang w:val="en-US"/>
        </w:rPr>
        <w:t>može</w:t>
      </w:r>
      <w:r>
        <w:rPr>
          <w:rFonts w:ascii="Arial" w:hAnsi="Arial" w:cs="Arial"/>
          <w:lang w:val="en-US"/>
        </w:rPr>
        <w:t xml:space="preserve"> videti iz navedenog, preuzimanje tokenizera se </w:t>
      </w:r>
      <w:r w:rsidR="00212358">
        <w:rPr>
          <w:rFonts w:ascii="Arial" w:hAnsi="Arial" w:cs="Arial"/>
          <w:lang w:val="en-US"/>
        </w:rPr>
        <w:t>vrši</w:t>
      </w:r>
      <w:r>
        <w:rPr>
          <w:rFonts w:ascii="Arial" w:hAnsi="Arial" w:cs="Arial"/>
          <w:lang w:val="en-US"/>
        </w:rPr>
        <w:t xml:space="preserve"> veoma lako, samo se navede ime modela sa </w:t>
      </w:r>
      <w:r w:rsidRPr="008852D7">
        <w:rPr>
          <w:rFonts w:ascii="Arial" w:hAnsi="Arial" w:cs="Arial"/>
          <w:i/>
          <w:iCs/>
          <w:lang w:val="en-US"/>
        </w:rPr>
        <w:t>HuggingFace</w:t>
      </w:r>
      <w:r>
        <w:rPr>
          <w:rFonts w:ascii="Arial" w:hAnsi="Arial" w:cs="Arial"/>
          <w:lang w:val="en-US"/>
        </w:rPr>
        <w:t xml:space="preserve"> sajta, dodatni parametri koji su dodati u tokenizer jesu </w:t>
      </w:r>
      <w:r w:rsidRPr="008852D7">
        <w:rPr>
          <w:rFonts w:ascii="Arial" w:hAnsi="Arial" w:cs="Arial"/>
          <w:i/>
          <w:iCs/>
          <w:lang w:val="en-US"/>
        </w:rPr>
        <w:t>pad_token</w:t>
      </w:r>
      <w:r>
        <w:rPr>
          <w:rFonts w:ascii="Arial" w:hAnsi="Arial" w:cs="Arial"/>
          <w:lang w:val="en-US"/>
        </w:rPr>
        <w:t xml:space="preserve">, koji sluzi za dodavanje praznih stringova kako bi se </w:t>
      </w:r>
      <w:r w:rsidR="00212358">
        <w:rPr>
          <w:rFonts w:ascii="Arial" w:hAnsi="Arial" w:cs="Arial"/>
          <w:lang w:val="en-US"/>
        </w:rPr>
        <w:t>izjednačile</w:t>
      </w:r>
      <w:r>
        <w:rPr>
          <w:rFonts w:ascii="Arial" w:hAnsi="Arial" w:cs="Arial"/>
          <w:lang w:val="en-US"/>
        </w:rPr>
        <w:t xml:space="preserve"> du</w:t>
      </w:r>
      <w:r w:rsidR="00212358">
        <w:rPr>
          <w:rFonts w:ascii="Arial" w:hAnsi="Arial" w:cs="Arial"/>
          <w:lang w:val="en-US"/>
        </w:rPr>
        <w:t>ž</w:t>
      </w:r>
      <w:r>
        <w:rPr>
          <w:rFonts w:ascii="Arial" w:hAnsi="Arial" w:cs="Arial"/>
          <w:lang w:val="en-US"/>
        </w:rPr>
        <w:t xml:space="preserve">ine sekvenci, </w:t>
      </w:r>
      <w:r w:rsidRPr="008852D7">
        <w:rPr>
          <w:rFonts w:ascii="Arial" w:hAnsi="Arial" w:cs="Arial"/>
          <w:i/>
          <w:iCs/>
          <w:lang w:val="en-US"/>
        </w:rPr>
        <w:t>eos_token</w:t>
      </w:r>
      <w:r>
        <w:rPr>
          <w:rFonts w:ascii="Arial" w:hAnsi="Arial" w:cs="Arial"/>
          <w:lang w:val="en-US"/>
        </w:rPr>
        <w:t xml:space="preserve"> koji </w:t>
      </w:r>
      <w:r w:rsidR="00212358">
        <w:rPr>
          <w:rFonts w:ascii="Arial" w:hAnsi="Arial" w:cs="Arial"/>
          <w:lang w:val="en-US"/>
        </w:rPr>
        <w:t>označava</w:t>
      </w:r>
      <w:r>
        <w:rPr>
          <w:rFonts w:ascii="Arial" w:hAnsi="Arial" w:cs="Arial"/>
          <w:lang w:val="en-US"/>
        </w:rPr>
        <w:t xml:space="preserve"> kraj sekvence, </w:t>
      </w:r>
      <w:r w:rsidRPr="008852D7">
        <w:rPr>
          <w:rFonts w:ascii="Arial" w:hAnsi="Arial" w:cs="Arial"/>
          <w:i/>
          <w:iCs/>
          <w:lang w:val="en-US"/>
        </w:rPr>
        <w:t>max_length</w:t>
      </w:r>
      <w:r>
        <w:rPr>
          <w:rFonts w:ascii="Arial" w:hAnsi="Arial" w:cs="Arial"/>
          <w:lang w:val="en-US"/>
        </w:rPr>
        <w:t xml:space="preserve"> parametar koji </w:t>
      </w:r>
      <w:r w:rsidR="00212358">
        <w:rPr>
          <w:rFonts w:ascii="Arial" w:hAnsi="Arial" w:cs="Arial"/>
          <w:lang w:val="en-US"/>
        </w:rPr>
        <w:t>označava</w:t>
      </w:r>
      <w:r>
        <w:rPr>
          <w:rFonts w:ascii="Arial" w:hAnsi="Arial" w:cs="Arial"/>
          <w:lang w:val="en-US"/>
        </w:rPr>
        <w:t xml:space="preserve"> maksimalnu du</w:t>
      </w:r>
      <w:r w:rsidR="00212358">
        <w:rPr>
          <w:rFonts w:ascii="Arial" w:hAnsi="Arial" w:cs="Arial"/>
          <w:lang w:val="en-US"/>
        </w:rPr>
        <w:t>ž</w:t>
      </w:r>
      <w:r>
        <w:rPr>
          <w:rFonts w:ascii="Arial" w:hAnsi="Arial" w:cs="Arial"/>
          <w:lang w:val="en-US"/>
        </w:rPr>
        <w:t xml:space="preserve">inu sekvence, gde se </w:t>
      </w:r>
      <w:r w:rsidRPr="008852D7">
        <w:rPr>
          <w:rFonts w:ascii="Arial" w:hAnsi="Arial" w:cs="Arial"/>
          <w:i/>
          <w:iCs/>
          <w:lang w:val="en-US"/>
        </w:rPr>
        <w:t>padding</w:t>
      </w:r>
      <w:r>
        <w:rPr>
          <w:rFonts w:ascii="Arial" w:hAnsi="Arial" w:cs="Arial"/>
          <w:lang w:val="en-US"/>
        </w:rPr>
        <w:t xml:space="preserve"> token koristi za dopunjavanje do maksimuma. I </w:t>
      </w:r>
      <w:r w:rsidRPr="008852D7">
        <w:rPr>
          <w:rFonts w:ascii="Arial" w:hAnsi="Arial" w:cs="Arial"/>
          <w:i/>
          <w:iCs/>
          <w:lang w:val="en-US"/>
        </w:rPr>
        <w:t>split_into_words</w:t>
      </w:r>
      <w:r>
        <w:rPr>
          <w:rFonts w:ascii="Arial" w:hAnsi="Arial" w:cs="Arial"/>
          <w:lang w:val="en-US"/>
        </w:rPr>
        <w:t xml:space="preserve"> parametar koji je postavljen na True, sto znaci da tokenizer </w:t>
      </w:r>
      <w:r w:rsidR="00212358">
        <w:rPr>
          <w:rFonts w:ascii="Arial" w:hAnsi="Arial" w:cs="Arial"/>
          <w:lang w:val="en-US"/>
        </w:rPr>
        <w:t>očekuje</w:t>
      </w:r>
      <w:r>
        <w:rPr>
          <w:rFonts w:ascii="Arial" w:hAnsi="Arial" w:cs="Arial"/>
          <w:lang w:val="en-US"/>
        </w:rPr>
        <w:t xml:space="preserve"> sekvence re</w:t>
      </w:r>
      <w:r w:rsidR="00212358">
        <w:rPr>
          <w:rFonts w:ascii="Arial" w:hAnsi="Arial" w:cs="Arial"/>
          <w:lang w:val="en-US"/>
        </w:rPr>
        <w:t>č</w:t>
      </w:r>
      <w:r>
        <w:rPr>
          <w:rFonts w:ascii="Arial" w:hAnsi="Arial" w:cs="Arial"/>
          <w:lang w:val="en-US"/>
        </w:rPr>
        <w:t xml:space="preserve">i kao ulaze i njegov zadatak je da svaku tokenizuje posebno. </w:t>
      </w:r>
    </w:p>
    <w:p w14:paraId="2B387A68" w14:textId="77777777" w:rsidR="003F0270" w:rsidRPr="001B7917" w:rsidRDefault="003F0270" w:rsidP="003F0270">
      <w:pPr>
        <w:rPr>
          <w:lang w:val="en-US"/>
        </w:rPr>
      </w:pPr>
    </w:p>
    <w:p w14:paraId="5EA4A04B"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X_train_ = [tokenizer(</w:t>
      </w:r>
      <w:r w:rsidRPr="00A96F2D">
        <w:rPr>
          <w:rFonts w:ascii="Cascadia Mono" w:hAnsi="Cascadia Mono" w:cs="Courier New"/>
          <w:color w:val="2B91AF"/>
          <w:sz w:val="20"/>
          <w:szCs w:val="20"/>
          <w:lang w:val="en-US" w:eastAsia="en-US"/>
        </w:rPr>
        <w:t>str</w:t>
      </w:r>
      <w:r w:rsidRPr="00A96F2D">
        <w:rPr>
          <w:rFonts w:ascii="Cascadia Mono" w:hAnsi="Cascadia Mono" w:cs="Courier New"/>
          <w:color w:val="000000"/>
          <w:sz w:val="20"/>
          <w:szCs w:val="20"/>
          <w:lang w:val="en-US" w:eastAsia="en-US"/>
        </w:rPr>
        <w:t>(x), return_tensors=</w:t>
      </w:r>
      <w:r w:rsidRPr="00A96F2D">
        <w:rPr>
          <w:rFonts w:ascii="Cascadia Mono" w:hAnsi="Cascadia Mono" w:cs="Courier New"/>
          <w:color w:val="A31515"/>
          <w:sz w:val="20"/>
          <w:szCs w:val="20"/>
          <w:lang w:val="en-US" w:eastAsia="en-US"/>
        </w:rPr>
        <w:t>'tf'</w:t>
      </w:r>
      <w:r w:rsidRPr="00A96F2D">
        <w:rPr>
          <w:rFonts w:ascii="Cascadia Mono" w:hAnsi="Cascadia Mono" w:cs="Courier New"/>
          <w:color w:val="000000"/>
          <w:sz w:val="20"/>
          <w:szCs w:val="20"/>
          <w:lang w:val="en-US" w:eastAsia="en-US"/>
        </w:rPr>
        <w:t>, </w:t>
      </w:r>
    </w:p>
    <w:p w14:paraId="6CA64DC9"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max_length=MAX_LENGTH, </w:t>
      </w:r>
    </w:p>
    <w:p w14:paraId="4303117A"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truncation=</w:t>
      </w:r>
      <w:r w:rsidRPr="00A96F2D">
        <w:rPr>
          <w:rFonts w:ascii="Cascadia Mono" w:hAnsi="Cascadia Mono" w:cs="Courier New"/>
          <w:color w:val="0000FF"/>
          <w:sz w:val="20"/>
          <w:szCs w:val="20"/>
          <w:lang w:val="en-US" w:eastAsia="en-US"/>
        </w:rPr>
        <w:t>True</w:t>
      </w:r>
      <w:r w:rsidRPr="00A96F2D">
        <w:rPr>
          <w:rFonts w:ascii="Cascadia Mono" w:hAnsi="Cascadia Mono" w:cs="Courier New"/>
          <w:color w:val="000000"/>
          <w:sz w:val="20"/>
          <w:szCs w:val="20"/>
          <w:lang w:val="en-US" w:eastAsia="en-US"/>
        </w:rPr>
        <w:t>, pad_to_max_length=</w:t>
      </w:r>
      <w:r w:rsidRPr="00A96F2D">
        <w:rPr>
          <w:rFonts w:ascii="Cascadia Mono" w:hAnsi="Cascadia Mono" w:cs="Courier New"/>
          <w:color w:val="0000FF"/>
          <w:sz w:val="20"/>
          <w:szCs w:val="20"/>
          <w:lang w:val="en-US" w:eastAsia="en-US"/>
        </w:rPr>
        <w:t>True</w:t>
      </w:r>
      <w:r w:rsidRPr="00A96F2D">
        <w:rPr>
          <w:rFonts w:ascii="Cascadia Mono" w:hAnsi="Cascadia Mono" w:cs="Courier New"/>
          <w:color w:val="000000"/>
          <w:sz w:val="20"/>
          <w:szCs w:val="20"/>
          <w:lang w:val="en-US" w:eastAsia="en-US"/>
        </w:rPr>
        <w:t>, </w:t>
      </w:r>
    </w:p>
    <w:p w14:paraId="67C26017"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add_special_tokens=</w:t>
      </w:r>
      <w:r w:rsidRPr="00A96F2D">
        <w:rPr>
          <w:rFonts w:ascii="Cascadia Mono" w:hAnsi="Cascadia Mono" w:cs="Courier New"/>
          <w:color w:val="0000FF"/>
          <w:sz w:val="20"/>
          <w:szCs w:val="20"/>
          <w:lang w:val="en-US" w:eastAsia="en-US"/>
        </w:rPr>
        <w:t>True</w:t>
      </w:r>
      <w:r w:rsidRPr="00A96F2D">
        <w:rPr>
          <w:rFonts w:ascii="Cascadia Mono" w:hAnsi="Cascadia Mono" w:cs="Courier New"/>
          <w:color w:val="000000"/>
          <w:sz w:val="20"/>
          <w:szCs w:val="20"/>
          <w:lang w:val="en-US" w:eastAsia="en-US"/>
        </w:rPr>
        <w:t>)[</w:t>
      </w:r>
      <w:r w:rsidRPr="00A96F2D">
        <w:rPr>
          <w:rFonts w:ascii="Cascadia Mono" w:hAnsi="Cascadia Mono" w:cs="Courier New"/>
          <w:color w:val="A31515"/>
          <w:sz w:val="20"/>
          <w:szCs w:val="20"/>
          <w:lang w:val="en-US" w:eastAsia="en-US"/>
        </w:rPr>
        <w:t>'input_ids'</w:t>
      </w:r>
      <w:r w:rsidRPr="00A96F2D">
        <w:rPr>
          <w:rFonts w:ascii="Cascadia Mono" w:hAnsi="Cascadia Mono" w:cs="Courier New"/>
          <w:color w:val="000000"/>
          <w:sz w:val="20"/>
          <w:szCs w:val="20"/>
          <w:lang w:val="en-US" w:eastAsia="en-US"/>
        </w:rPr>
        <w:t>] </w:t>
      </w:r>
    </w:p>
    <w:p w14:paraId="26ED4C57"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w:t>
      </w:r>
      <w:r w:rsidRPr="00A96F2D">
        <w:rPr>
          <w:rFonts w:ascii="Cascadia Mono" w:hAnsi="Cascadia Mono" w:cs="Courier New"/>
          <w:color w:val="0000FF"/>
          <w:sz w:val="20"/>
          <w:szCs w:val="20"/>
          <w:lang w:val="en-US" w:eastAsia="en-US"/>
        </w:rPr>
        <w:t>for</w:t>
      </w:r>
      <w:r w:rsidRPr="00A96F2D">
        <w:rPr>
          <w:rFonts w:ascii="Cascadia Mono" w:hAnsi="Cascadia Mono" w:cs="Courier New"/>
          <w:color w:val="000000"/>
          <w:sz w:val="20"/>
          <w:szCs w:val="20"/>
          <w:lang w:val="en-US" w:eastAsia="en-US"/>
        </w:rPr>
        <w:t> x </w:t>
      </w:r>
      <w:r w:rsidRPr="00A96F2D">
        <w:rPr>
          <w:rFonts w:ascii="Cascadia Mono" w:hAnsi="Cascadia Mono" w:cs="Courier New"/>
          <w:color w:val="0000FF"/>
          <w:sz w:val="20"/>
          <w:szCs w:val="20"/>
          <w:lang w:val="en-US" w:eastAsia="en-US"/>
        </w:rPr>
        <w:t>in</w:t>
      </w:r>
      <w:r w:rsidRPr="00A96F2D">
        <w:rPr>
          <w:rFonts w:ascii="Cascadia Mono" w:hAnsi="Cascadia Mono" w:cs="Courier New"/>
          <w:color w:val="000000"/>
          <w:sz w:val="20"/>
          <w:szCs w:val="20"/>
          <w:lang w:val="en-US" w:eastAsia="en-US"/>
        </w:rPr>
        <w:t> X_train]</w:t>
      </w:r>
    </w:p>
    <w:p w14:paraId="743E4CC1" w14:textId="77777777" w:rsidR="003F0270" w:rsidRDefault="003F0270" w:rsidP="003F0270">
      <w:pPr>
        <w:rPr>
          <w:rFonts w:ascii="Arial" w:hAnsi="Arial" w:cs="Arial"/>
          <w:lang w:val="en-US"/>
        </w:rPr>
      </w:pPr>
    </w:p>
    <w:p w14:paraId="15136CBF" w14:textId="47C06D8F" w:rsidR="003F0270" w:rsidRDefault="003F0270" w:rsidP="003F0270">
      <w:pPr>
        <w:jc w:val="both"/>
        <w:rPr>
          <w:rFonts w:ascii="Arial" w:hAnsi="Arial" w:cs="Arial"/>
          <w:lang w:val="en-US"/>
        </w:rPr>
      </w:pPr>
      <w:r>
        <w:rPr>
          <w:rFonts w:ascii="Arial" w:hAnsi="Arial" w:cs="Arial"/>
          <w:lang w:val="en-US"/>
        </w:rPr>
        <w:t xml:space="preserve">Tokenizacija setova podataka, parametri su </w:t>
      </w:r>
      <w:r w:rsidR="00212358">
        <w:rPr>
          <w:rFonts w:ascii="Arial" w:hAnsi="Arial" w:cs="Arial"/>
          <w:lang w:val="en-US"/>
        </w:rPr>
        <w:t>sledeći</w:t>
      </w:r>
      <w:r>
        <w:rPr>
          <w:rFonts w:ascii="Arial" w:hAnsi="Arial" w:cs="Arial"/>
          <w:lang w:val="en-US"/>
        </w:rPr>
        <w:t xml:space="preserve">, </w:t>
      </w:r>
      <w:r w:rsidRPr="001B7917">
        <w:rPr>
          <w:rFonts w:ascii="Arial" w:hAnsi="Arial" w:cs="Arial"/>
          <w:i/>
          <w:iCs/>
          <w:lang w:val="en-US"/>
        </w:rPr>
        <w:t>return_tensors=’tf’</w:t>
      </w:r>
      <w:r>
        <w:rPr>
          <w:rFonts w:ascii="Arial" w:hAnsi="Arial" w:cs="Arial"/>
          <w:i/>
          <w:iCs/>
          <w:lang w:val="en-US"/>
        </w:rPr>
        <w:t xml:space="preserve"> </w:t>
      </w:r>
      <w:r>
        <w:rPr>
          <w:rFonts w:ascii="Arial" w:hAnsi="Arial" w:cs="Arial"/>
          <w:lang w:val="en-US"/>
        </w:rPr>
        <w:t xml:space="preserve">parametar koji govori tokenizeru da vrati izlaz kao </w:t>
      </w:r>
      <w:r w:rsidRPr="001B7917">
        <w:rPr>
          <w:rFonts w:ascii="Arial" w:hAnsi="Arial" w:cs="Arial"/>
          <w:i/>
          <w:iCs/>
          <w:lang w:val="en-US"/>
        </w:rPr>
        <w:t>TensorFlow</w:t>
      </w:r>
      <w:r>
        <w:rPr>
          <w:rFonts w:ascii="Arial" w:hAnsi="Arial" w:cs="Arial"/>
          <w:lang w:val="en-US"/>
        </w:rPr>
        <w:t xml:space="preserve"> tenzor, jer nam je plan da radimo sa modelom koji zahteva ovakav tip izlaza, </w:t>
      </w:r>
      <w:r>
        <w:rPr>
          <w:rFonts w:ascii="Arial" w:hAnsi="Arial" w:cs="Arial"/>
          <w:i/>
          <w:iCs/>
          <w:lang w:val="en-US"/>
        </w:rPr>
        <w:t xml:space="preserve">truncation </w:t>
      </w:r>
      <w:r>
        <w:rPr>
          <w:rFonts w:ascii="Arial" w:hAnsi="Arial" w:cs="Arial"/>
          <w:lang w:val="en-US"/>
        </w:rPr>
        <w:t xml:space="preserve">govori tokenizeru da </w:t>
      </w:r>
      <w:r w:rsidR="00212358">
        <w:rPr>
          <w:rFonts w:ascii="Arial" w:hAnsi="Arial" w:cs="Arial"/>
          <w:lang w:val="en-US"/>
        </w:rPr>
        <w:t>odseče</w:t>
      </w:r>
      <w:r>
        <w:rPr>
          <w:rFonts w:ascii="Arial" w:hAnsi="Arial" w:cs="Arial"/>
          <w:lang w:val="en-US"/>
        </w:rPr>
        <w:t xml:space="preserve"> sekvence ako su </w:t>
      </w:r>
      <w:r w:rsidR="00212358">
        <w:rPr>
          <w:rFonts w:ascii="Arial" w:hAnsi="Arial" w:cs="Arial"/>
          <w:lang w:val="en-US"/>
        </w:rPr>
        <w:t>duže</w:t>
      </w:r>
      <w:r>
        <w:rPr>
          <w:rFonts w:ascii="Arial" w:hAnsi="Arial" w:cs="Arial"/>
          <w:lang w:val="en-US"/>
        </w:rPr>
        <w:t xml:space="preserve"> od maksimalne du</w:t>
      </w:r>
      <w:r w:rsidR="00212358">
        <w:rPr>
          <w:rFonts w:ascii="Arial" w:hAnsi="Arial" w:cs="Arial"/>
          <w:lang w:val="en-US"/>
        </w:rPr>
        <w:t>ž</w:t>
      </w:r>
      <w:r>
        <w:rPr>
          <w:rFonts w:ascii="Arial" w:hAnsi="Arial" w:cs="Arial"/>
          <w:lang w:val="en-US"/>
        </w:rPr>
        <w:t xml:space="preserve">ine, </w:t>
      </w:r>
      <w:r w:rsidRPr="008E5F40">
        <w:rPr>
          <w:rFonts w:ascii="Arial" w:hAnsi="Arial" w:cs="Arial"/>
          <w:i/>
          <w:iCs/>
          <w:lang w:val="en-US"/>
        </w:rPr>
        <w:t>pad_to_max_length</w:t>
      </w:r>
      <w:r>
        <w:rPr>
          <w:rFonts w:ascii="Arial" w:hAnsi="Arial" w:cs="Arial"/>
          <w:i/>
          <w:iCs/>
          <w:lang w:val="en-US"/>
        </w:rPr>
        <w:t xml:space="preserve"> </w:t>
      </w:r>
      <w:r>
        <w:rPr>
          <w:rFonts w:ascii="Arial" w:hAnsi="Arial" w:cs="Arial"/>
          <w:lang w:val="en-US"/>
        </w:rPr>
        <w:t xml:space="preserve">dopunjava </w:t>
      </w:r>
      <w:r w:rsidR="00212358">
        <w:rPr>
          <w:rFonts w:ascii="Arial" w:hAnsi="Arial" w:cs="Arial"/>
          <w:lang w:val="en-US"/>
        </w:rPr>
        <w:t>kraće</w:t>
      </w:r>
      <w:r>
        <w:rPr>
          <w:rFonts w:ascii="Arial" w:hAnsi="Arial" w:cs="Arial"/>
          <w:lang w:val="en-US"/>
        </w:rPr>
        <w:t xml:space="preserve"> sekvence do maksimalne du</w:t>
      </w:r>
      <w:r w:rsidR="00212358">
        <w:rPr>
          <w:rFonts w:ascii="Arial" w:hAnsi="Arial" w:cs="Arial"/>
          <w:lang w:val="en-US"/>
        </w:rPr>
        <w:t>ž</w:t>
      </w:r>
      <w:r>
        <w:rPr>
          <w:rFonts w:ascii="Arial" w:hAnsi="Arial" w:cs="Arial"/>
          <w:lang w:val="en-US"/>
        </w:rPr>
        <w:t xml:space="preserve">ine, </w:t>
      </w:r>
      <w:r w:rsidRPr="008E5F40">
        <w:rPr>
          <w:rFonts w:ascii="Arial" w:hAnsi="Arial" w:cs="Arial"/>
          <w:i/>
          <w:iCs/>
          <w:lang w:val="en-US"/>
        </w:rPr>
        <w:t>add_special_tokens</w:t>
      </w:r>
      <w:r>
        <w:rPr>
          <w:rFonts w:ascii="Arial" w:hAnsi="Arial" w:cs="Arial"/>
          <w:i/>
          <w:iCs/>
          <w:lang w:val="en-US"/>
        </w:rPr>
        <w:t xml:space="preserve"> </w:t>
      </w:r>
      <w:r>
        <w:rPr>
          <w:rFonts w:ascii="Arial" w:hAnsi="Arial" w:cs="Arial"/>
          <w:lang w:val="en-US"/>
        </w:rPr>
        <w:t xml:space="preserve">dodaje gorenavedene specijalne tokene u podatke. </w:t>
      </w:r>
      <w:r w:rsidRPr="008E5F40">
        <w:rPr>
          <w:rFonts w:ascii="Arial" w:hAnsi="Arial" w:cs="Arial"/>
          <w:lang w:val="en-US"/>
        </w:rPr>
        <w:t>Na kraju, ['input_ids'] izdvaja ID-jeve unosa iz izlaza tokenizera, što je ono što treba</w:t>
      </w:r>
      <w:r>
        <w:rPr>
          <w:rFonts w:ascii="Arial" w:hAnsi="Arial" w:cs="Arial"/>
          <w:lang w:val="en-US"/>
        </w:rPr>
        <w:t>mo</w:t>
      </w:r>
      <w:r w:rsidRPr="008E5F40">
        <w:rPr>
          <w:rFonts w:ascii="Arial" w:hAnsi="Arial" w:cs="Arial"/>
          <w:lang w:val="en-US"/>
        </w:rPr>
        <w:t xml:space="preserve"> proslediti modelu. Tokenizer može da vrati i druge informacije, poput </w:t>
      </w:r>
      <w:r w:rsidRPr="008E5F40">
        <w:rPr>
          <w:rFonts w:ascii="Arial" w:hAnsi="Arial" w:cs="Arial"/>
          <w:i/>
          <w:iCs/>
          <w:lang w:val="en-US"/>
        </w:rPr>
        <w:t>attention</w:t>
      </w:r>
      <w:r>
        <w:rPr>
          <w:rFonts w:ascii="Arial" w:hAnsi="Arial" w:cs="Arial"/>
          <w:lang w:val="en-US"/>
        </w:rPr>
        <w:t xml:space="preserve"> </w:t>
      </w:r>
      <w:r w:rsidRPr="008E5F40">
        <w:rPr>
          <w:rFonts w:ascii="Arial" w:hAnsi="Arial" w:cs="Arial"/>
          <w:lang w:val="en-US"/>
        </w:rPr>
        <w:t>maski, ali u ovom slučaju, izdvaja</w:t>
      </w:r>
      <w:r>
        <w:rPr>
          <w:rFonts w:ascii="Arial" w:hAnsi="Arial" w:cs="Arial"/>
          <w:lang w:val="en-US"/>
        </w:rPr>
        <w:t>mo</w:t>
      </w:r>
      <w:r w:rsidRPr="008E5F40">
        <w:rPr>
          <w:rFonts w:ascii="Arial" w:hAnsi="Arial" w:cs="Arial"/>
          <w:lang w:val="en-US"/>
        </w:rPr>
        <w:t xml:space="preserve"> samo ID-jeve unosa.</w:t>
      </w:r>
    </w:p>
    <w:p w14:paraId="253F8CC4" w14:textId="77777777" w:rsidR="003F0270" w:rsidRDefault="003F0270" w:rsidP="003F0270">
      <w:pPr>
        <w:rPr>
          <w:rFonts w:ascii="Arial" w:hAnsi="Arial" w:cs="Arial"/>
          <w:lang w:val="en-US"/>
        </w:rPr>
      </w:pPr>
    </w:p>
    <w:p w14:paraId="2D8EB242"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X_train_in = tf.squeeze(tf.convert_to_tensor(X_train_), axis=1)</w:t>
      </w:r>
    </w:p>
    <w:p w14:paraId="59644C74" w14:textId="77777777" w:rsidR="003F0270" w:rsidRDefault="003F0270" w:rsidP="003F0270">
      <w:pPr>
        <w:rPr>
          <w:rFonts w:ascii="Arial" w:hAnsi="Arial" w:cs="Arial"/>
          <w:lang w:val="en-US"/>
        </w:rPr>
      </w:pPr>
    </w:p>
    <w:p w14:paraId="77D5E83C" w14:textId="2D45C3DF" w:rsidR="003F0270" w:rsidRDefault="003F0270" w:rsidP="003F0270">
      <w:pPr>
        <w:jc w:val="both"/>
        <w:rPr>
          <w:rFonts w:ascii="Arial" w:hAnsi="Arial" w:cs="Arial"/>
          <w:lang w:val="en-US"/>
        </w:rPr>
      </w:pPr>
      <w:r>
        <w:rPr>
          <w:rFonts w:ascii="Arial" w:hAnsi="Arial" w:cs="Arial"/>
          <w:lang w:val="en-US"/>
        </w:rPr>
        <w:t>O</w:t>
      </w:r>
      <w:r w:rsidRPr="008E5F40">
        <w:rPr>
          <w:rFonts w:ascii="Arial" w:hAnsi="Arial" w:cs="Arial"/>
          <w:lang w:val="en-US"/>
        </w:rPr>
        <w:t>va linija koda prvo konvertuje X_train</w:t>
      </w:r>
      <w:r>
        <w:rPr>
          <w:rFonts w:ascii="Arial" w:hAnsi="Arial" w:cs="Arial"/>
          <w:lang w:val="en-US"/>
        </w:rPr>
        <w:t>_</w:t>
      </w:r>
      <w:r w:rsidRPr="008E5F40">
        <w:rPr>
          <w:rFonts w:ascii="Arial" w:hAnsi="Arial" w:cs="Arial"/>
          <w:lang w:val="en-US"/>
        </w:rPr>
        <w:t xml:space="preserve"> u tenzor, a zatim koristi funkciju squeeze da ukloni sve dimenzije veličine 1 na poziciji 1. Rezultat je tenzor koji ima jednu manju dimenziju.Na primer, ako je oblik X_train_ bio (n, 1, m), gde su n i m bilo koji brojevi, posle primene tf.squeeze oblik će postati (n, m). Ova operacija je korisna za uklanjanje nepotrebnih dimenzija i čini dalju obradu podataka efikasnijom.</w:t>
      </w:r>
    </w:p>
    <w:p w14:paraId="643B4DCA" w14:textId="77777777" w:rsidR="003F0270" w:rsidRDefault="003F0270" w:rsidP="003F0270">
      <w:pPr>
        <w:rPr>
          <w:rFonts w:ascii="Arial" w:hAnsi="Arial" w:cs="Arial"/>
          <w:lang w:val="en-US"/>
        </w:rPr>
      </w:pPr>
    </w:p>
    <w:p w14:paraId="6270F88D"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X_train_mask_ = [tokenizer(</w:t>
      </w:r>
      <w:r w:rsidRPr="00A96F2D">
        <w:rPr>
          <w:rFonts w:ascii="Cascadia Mono" w:hAnsi="Cascadia Mono" w:cs="Courier New"/>
          <w:color w:val="2B91AF"/>
          <w:sz w:val="20"/>
          <w:szCs w:val="20"/>
          <w:lang w:val="en-US" w:eastAsia="en-US"/>
        </w:rPr>
        <w:t>str</w:t>
      </w:r>
      <w:r w:rsidRPr="00A96F2D">
        <w:rPr>
          <w:rFonts w:ascii="Cascadia Mono" w:hAnsi="Cascadia Mono" w:cs="Courier New"/>
          <w:color w:val="000000"/>
          <w:sz w:val="20"/>
          <w:szCs w:val="20"/>
          <w:lang w:val="en-US" w:eastAsia="en-US"/>
        </w:rPr>
        <w:t>(x), return_tensors=</w:t>
      </w:r>
      <w:r w:rsidRPr="00A96F2D">
        <w:rPr>
          <w:rFonts w:ascii="Cascadia Mono" w:hAnsi="Cascadia Mono" w:cs="Courier New"/>
          <w:color w:val="A31515"/>
          <w:sz w:val="20"/>
          <w:szCs w:val="20"/>
          <w:lang w:val="en-US" w:eastAsia="en-US"/>
        </w:rPr>
        <w:t>'tf'</w:t>
      </w:r>
      <w:r w:rsidRPr="00A96F2D">
        <w:rPr>
          <w:rFonts w:ascii="Cascadia Mono" w:hAnsi="Cascadia Mono" w:cs="Courier New"/>
          <w:color w:val="000000"/>
          <w:sz w:val="20"/>
          <w:szCs w:val="20"/>
          <w:lang w:val="en-US" w:eastAsia="en-US"/>
        </w:rPr>
        <w:t>, </w:t>
      </w:r>
    </w:p>
    <w:p w14:paraId="22FC30BC"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max_length=MAX_LENGTH,</w:t>
      </w:r>
    </w:p>
    <w:p w14:paraId="3FE66B46"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truncation=</w:t>
      </w:r>
      <w:r w:rsidRPr="00A96F2D">
        <w:rPr>
          <w:rFonts w:ascii="Cascadia Mono" w:hAnsi="Cascadia Mono" w:cs="Courier New"/>
          <w:color w:val="0000FF"/>
          <w:sz w:val="20"/>
          <w:szCs w:val="20"/>
          <w:lang w:val="en-US" w:eastAsia="en-US"/>
        </w:rPr>
        <w:t>True</w:t>
      </w:r>
      <w:r w:rsidRPr="00A96F2D">
        <w:rPr>
          <w:rFonts w:ascii="Cascadia Mono" w:hAnsi="Cascadia Mono" w:cs="Courier New"/>
          <w:color w:val="000000"/>
          <w:sz w:val="20"/>
          <w:szCs w:val="20"/>
          <w:lang w:val="en-US" w:eastAsia="en-US"/>
        </w:rPr>
        <w:t>, pad_to_max_length=</w:t>
      </w:r>
      <w:r w:rsidRPr="00A96F2D">
        <w:rPr>
          <w:rFonts w:ascii="Cascadia Mono" w:hAnsi="Cascadia Mono" w:cs="Courier New"/>
          <w:color w:val="0000FF"/>
          <w:sz w:val="20"/>
          <w:szCs w:val="20"/>
          <w:lang w:val="en-US" w:eastAsia="en-US"/>
        </w:rPr>
        <w:t>True</w:t>
      </w:r>
      <w:r w:rsidRPr="00A96F2D">
        <w:rPr>
          <w:rFonts w:ascii="Cascadia Mono" w:hAnsi="Cascadia Mono" w:cs="Courier New"/>
          <w:color w:val="000000"/>
          <w:sz w:val="20"/>
          <w:szCs w:val="20"/>
          <w:lang w:val="en-US" w:eastAsia="en-US"/>
        </w:rPr>
        <w:t>, </w:t>
      </w:r>
    </w:p>
    <w:p w14:paraId="05AE2125"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add_special_tokens=</w:t>
      </w:r>
      <w:r w:rsidRPr="00A96F2D">
        <w:rPr>
          <w:rFonts w:ascii="Cascadia Mono" w:hAnsi="Cascadia Mono" w:cs="Courier New"/>
          <w:color w:val="0000FF"/>
          <w:sz w:val="20"/>
          <w:szCs w:val="20"/>
          <w:lang w:val="en-US" w:eastAsia="en-US"/>
        </w:rPr>
        <w:t>True</w:t>
      </w:r>
      <w:r w:rsidRPr="00A96F2D">
        <w:rPr>
          <w:rFonts w:ascii="Cascadia Mono" w:hAnsi="Cascadia Mono" w:cs="Courier New"/>
          <w:color w:val="000000"/>
          <w:sz w:val="20"/>
          <w:szCs w:val="20"/>
          <w:lang w:val="en-US" w:eastAsia="en-US"/>
        </w:rPr>
        <w:t>)[</w:t>
      </w:r>
      <w:r w:rsidRPr="00A96F2D">
        <w:rPr>
          <w:rFonts w:ascii="Cascadia Mono" w:hAnsi="Cascadia Mono" w:cs="Courier New"/>
          <w:color w:val="A31515"/>
          <w:sz w:val="20"/>
          <w:szCs w:val="20"/>
          <w:lang w:val="en-US" w:eastAsia="en-US"/>
        </w:rPr>
        <w:t>"attention_mask"</w:t>
      </w:r>
      <w:r w:rsidRPr="00A96F2D">
        <w:rPr>
          <w:rFonts w:ascii="Cascadia Mono" w:hAnsi="Cascadia Mono" w:cs="Courier New"/>
          <w:color w:val="000000"/>
          <w:sz w:val="20"/>
          <w:szCs w:val="20"/>
          <w:lang w:val="en-US" w:eastAsia="en-US"/>
        </w:rPr>
        <w:t>] </w:t>
      </w:r>
    </w:p>
    <w:p w14:paraId="043A2B36"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w:t>
      </w:r>
      <w:r w:rsidRPr="00A96F2D">
        <w:rPr>
          <w:rFonts w:ascii="Cascadia Mono" w:hAnsi="Cascadia Mono" w:cs="Courier New"/>
          <w:color w:val="0000FF"/>
          <w:sz w:val="20"/>
          <w:szCs w:val="20"/>
          <w:lang w:val="en-US" w:eastAsia="en-US"/>
        </w:rPr>
        <w:t>for</w:t>
      </w:r>
      <w:r w:rsidRPr="00A96F2D">
        <w:rPr>
          <w:rFonts w:ascii="Cascadia Mono" w:hAnsi="Cascadia Mono" w:cs="Courier New"/>
          <w:color w:val="000000"/>
          <w:sz w:val="20"/>
          <w:szCs w:val="20"/>
          <w:lang w:val="en-US" w:eastAsia="en-US"/>
        </w:rPr>
        <w:t> x </w:t>
      </w:r>
      <w:r w:rsidRPr="00A96F2D">
        <w:rPr>
          <w:rFonts w:ascii="Cascadia Mono" w:hAnsi="Cascadia Mono" w:cs="Courier New"/>
          <w:color w:val="0000FF"/>
          <w:sz w:val="20"/>
          <w:szCs w:val="20"/>
          <w:lang w:val="en-US" w:eastAsia="en-US"/>
        </w:rPr>
        <w:t>in</w:t>
      </w:r>
      <w:r w:rsidRPr="00A96F2D">
        <w:rPr>
          <w:rFonts w:ascii="Cascadia Mono" w:hAnsi="Cascadia Mono" w:cs="Courier New"/>
          <w:color w:val="000000"/>
          <w:sz w:val="20"/>
          <w:szCs w:val="20"/>
          <w:lang w:val="en-US" w:eastAsia="en-US"/>
        </w:rPr>
        <w:t> X_train]</w:t>
      </w:r>
    </w:p>
    <w:p w14:paraId="469874E2"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xml:space="preserve"> </w:t>
      </w:r>
    </w:p>
    <w:p w14:paraId="61C8D9C4" w14:textId="77777777" w:rsidR="00A96F2D" w:rsidRPr="00A96F2D" w:rsidRDefault="00A96F2D" w:rsidP="00A96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X_train_mask = tf.squeeze(tf.convert_to_tensor(X_train_mask_), axis=1)</w:t>
      </w:r>
    </w:p>
    <w:p w14:paraId="7C4779EA" w14:textId="77777777" w:rsidR="003F0270" w:rsidRDefault="003F0270" w:rsidP="003F0270">
      <w:pPr>
        <w:rPr>
          <w:rFonts w:ascii="Arial" w:hAnsi="Arial" w:cs="Arial"/>
          <w:lang w:val="en-US"/>
        </w:rPr>
      </w:pPr>
    </w:p>
    <w:p w14:paraId="36BF2B45" w14:textId="18483C4A" w:rsidR="00A96F2D" w:rsidRDefault="003F0270" w:rsidP="00A96F2D">
      <w:pPr>
        <w:jc w:val="both"/>
        <w:rPr>
          <w:rFonts w:ascii="Arial" w:hAnsi="Arial" w:cs="Arial"/>
          <w:lang w:val="en-US"/>
        </w:rPr>
      </w:pPr>
      <w:r>
        <w:rPr>
          <w:rFonts w:ascii="Arial" w:hAnsi="Arial" w:cs="Arial"/>
          <w:lang w:val="en-US"/>
        </w:rPr>
        <w:t xml:space="preserve">Ove dve linije koda </w:t>
      </w:r>
      <w:r w:rsidR="00212358">
        <w:rPr>
          <w:rFonts w:ascii="Arial" w:hAnsi="Arial" w:cs="Arial"/>
          <w:lang w:val="en-US"/>
        </w:rPr>
        <w:t>izvlače</w:t>
      </w:r>
      <w:r>
        <w:rPr>
          <w:rFonts w:ascii="Arial" w:hAnsi="Arial" w:cs="Arial"/>
          <w:lang w:val="en-US"/>
        </w:rPr>
        <w:t xml:space="preserve"> </w:t>
      </w:r>
      <w:r w:rsidRPr="003B38BD">
        <w:rPr>
          <w:rFonts w:ascii="Arial" w:hAnsi="Arial" w:cs="Arial"/>
          <w:i/>
          <w:iCs/>
          <w:lang w:val="en-US"/>
        </w:rPr>
        <w:t>attention</w:t>
      </w:r>
      <w:r>
        <w:rPr>
          <w:rFonts w:ascii="Arial" w:hAnsi="Arial" w:cs="Arial"/>
          <w:lang w:val="en-US"/>
        </w:rPr>
        <w:t xml:space="preserve"> masku, naravno, sve ovo je </w:t>
      </w:r>
      <w:r w:rsidR="00212358">
        <w:rPr>
          <w:rFonts w:ascii="Arial" w:hAnsi="Arial" w:cs="Arial"/>
          <w:lang w:val="en-US"/>
        </w:rPr>
        <w:t>urađeno</w:t>
      </w:r>
      <w:r>
        <w:rPr>
          <w:rFonts w:ascii="Arial" w:hAnsi="Arial" w:cs="Arial"/>
          <w:lang w:val="en-US"/>
        </w:rPr>
        <w:t xml:space="preserve"> i za test i validacione podatke, nakon ovih par linija koda imamo sve sto nam je potrebno za </w:t>
      </w:r>
      <w:r w:rsidR="00212358">
        <w:rPr>
          <w:rFonts w:ascii="Arial" w:hAnsi="Arial" w:cs="Arial"/>
          <w:lang w:val="en-US"/>
        </w:rPr>
        <w:t>korišćenje</w:t>
      </w:r>
      <w:r w:rsidR="00A96F2D">
        <w:rPr>
          <w:rFonts w:ascii="Arial" w:hAnsi="Arial" w:cs="Arial"/>
          <w:lang w:val="en-US"/>
        </w:rPr>
        <w:t xml:space="preserve"> GPT modela.</w:t>
      </w:r>
    </w:p>
    <w:p w14:paraId="263D917D" w14:textId="77777777" w:rsidR="00A96F2D" w:rsidRDefault="00A96F2D" w:rsidP="00A96F2D">
      <w:pPr>
        <w:jc w:val="both"/>
        <w:rPr>
          <w:rFonts w:ascii="Arial" w:hAnsi="Arial" w:cs="Arial"/>
          <w:lang w:val="en-US"/>
        </w:rPr>
      </w:pPr>
    </w:p>
    <w:p w14:paraId="23034181" w14:textId="77777777" w:rsidR="00A96F2D" w:rsidRDefault="00A96F2D" w:rsidP="00A96F2D">
      <w:pPr>
        <w:jc w:val="both"/>
        <w:rPr>
          <w:rFonts w:ascii="Arial" w:hAnsi="Arial" w:cs="Arial"/>
          <w:lang w:val="en-US"/>
        </w:rPr>
      </w:pPr>
    </w:p>
    <w:p w14:paraId="4EF4A437" w14:textId="77777777" w:rsidR="00A96F2D" w:rsidRDefault="00A96F2D" w:rsidP="00A96F2D">
      <w:pPr>
        <w:jc w:val="both"/>
        <w:rPr>
          <w:rFonts w:ascii="Arial" w:hAnsi="Arial" w:cs="Arial"/>
          <w:lang w:val="en-US"/>
        </w:rPr>
      </w:pPr>
    </w:p>
    <w:p w14:paraId="5EEBB96D" w14:textId="77777777" w:rsidR="00A96F2D" w:rsidRDefault="00A96F2D" w:rsidP="003F0270">
      <w:pPr>
        <w:rPr>
          <w:rFonts w:ascii="Arial" w:hAnsi="Arial" w:cs="Arial"/>
          <w:lang w:val="en-US"/>
        </w:rPr>
      </w:pPr>
    </w:p>
    <w:p w14:paraId="2AFDC5C0"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FF"/>
          <w:sz w:val="20"/>
          <w:szCs w:val="20"/>
          <w:lang w:val="en-US" w:eastAsia="en-US"/>
        </w:rPr>
        <w:lastRenderedPageBreak/>
        <w:t>def</w:t>
      </w:r>
      <w:r w:rsidRPr="00A96F2D">
        <w:rPr>
          <w:rFonts w:ascii="Cascadia Mono" w:hAnsi="Cascadia Mono" w:cs="Courier New"/>
          <w:color w:val="000000"/>
          <w:sz w:val="20"/>
          <w:szCs w:val="20"/>
          <w:lang w:val="en-US" w:eastAsia="en-US"/>
        </w:rPr>
        <w:t> </w:t>
      </w:r>
      <w:r w:rsidRPr="00A96F2D">
        <w:rPr>
          <w:rFonts w:ascii="Cascadia Mono" w:hAnsi="Cascadia Mono" w:cs="Courier New"/>
          <w:color w:val="2B91AF"/>
          <w:sz w:val="20"/>
          <w:szCs w:val="20"/>
          <w:lang w:val="en-US" w:eastAsia="en-US"/>
        </w:rPr>
        <w:t>map_sentiment</w:t>
      </w:r>
      <w:r w:rsidRPr="00A96F2D">
        <w:rPr>
          <w:rFonts w:ascii="Cascadia Mono" w:hAnsi="Cascadia Mono" w:cs="Courier New"/>
          <w:color w:val="000000"/>
          <w:sz w:val="20"/>
          <w:szCs w:val="20"/>
          <w:lang w:val="en-US" w:eastAsia="en-US"/>
        </w:rPr>
        <w:t>(value):</w:t>
      </w:r>
    </w:p>
    <w:p w14:paraId="64982D4A"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w:t>
      </w:r>
      <w:r w:rsidRPr="00A96F2D">
        <w:rPr>
          <w:rFonts w:ascii="Cascadia Mono" w:hAnsi="Cascadia Mono" w:cs="Courier New"/>
          <w:color w:val="0000FF"/>
          <w:sz w:val="20"/>
          <w:szCs w:val="20"/>
          <w:lang w:val="en-US" w:eastAsia="en-US"/>
        </w:rPr>
        <w:t>if</w:t>
      </w:r>
      <w:r w:rsidRPr="00A96F2D">
        <w:rPr>
          <w:rFonts w:ascii="Cascadia Mono" w:hAnsi="Cascadia Mono" w:cs="Courier New"/>
          <w:color w:val="000000"/>
          <w:sz w:val="20"/>
          <w:szCs w:val="20"/>
          <w:lang w:val="en-US" w:eastAsia="en-US"/>
        </w:rPr>
        <w:t> value == </w:t>
      </w:r>
      <w:r w:rsidRPr="00A96F2D">
        <w:rPr>
          <w:rFonts w:ascii="Cascadia Mono" w:hAnsi="Cascadia Mono" w:cs="Courier New"/>
          <w:color w:val="A31515"/>
          <w:sz w:val="20"/>
          <w:szCs w:val="20"/>
          <w:lang w:val="en-US" w:eastAsia="en-US"/>
        </w:rPr>
        <w:t>'Negative'</w:t>
      </w:r>
      <w:r w:rsidRPr="00A96F2D">
        <w:rPr>
          <w:rFonts w:ascii="Cascadia Mono" w:hAnsi="Cascadia Mono" w:cs="Courier New"/>
          <w:color w:val="000000"/>
          <w:sz w:val="20"/>
          <w:szCs w:val="20"/>
          <w:lang w:val="en-US" w:eastAsia="en-US"/>
        </w:rPr>
        <w:t>:</w:t>
      </w:r>
    </w:p>
    <w:p w14:paraId="3D0E6838"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w:t>
      </w:r>
      <w:r w:rsidRPr="00A96F2D">
        <w:rPr>
          <w:rFonts w:ascii="Cascadia Mono" w:hAnsi="Cascadia Mono" w:cs="Courier New"/>
          <w:color w:val="0000FF"/>
          <w:sz w:val="20"/>
          <w:szCs w:val="20"/>
          <w:lang w:val="en-US" w:eastAsia="en-US"/>
        </w:rPr>
        <w:t>return</w:t>
      </w:r>
      <w:r w:rsidRPr="00A96F2D">
        <w:rPr>
          <w:rFonts w:ascii="Cascadia Mono" w:hAnsi="Cascadia Mono" w:cs="Courier New"/>
          <w:color w:val="000000"/>
          <w:sz w:val="20"/>
          <w:szCs w:val="20"/>
          <w:lang w:val="en-US" w:eastAsia="en-US"/>
        </w:rPr>
        <w:t> 0</w:t>
      </w:r>
    </w:p>
    <w:p w14:paraId="6CC0FB3E"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w:t>
      </w:r>
      <w:r w:rsidRPr="00A96F2D">
        <w:rPr>
          <w:rFonts w:ascii="Cascadia Mono" w:hAnsi="Cascadia Mono" w:cs="Courier New"/>
          <w:color w:val="0000FF"/>
          <w:sz w:val="20"/>
          <w:szCs w:val="20"/>
          <w:lang w:val="en-US" w:eastAsia="en-US"/>
        </w:rPr>
        <w:t>if</w:t>
      </w:r>
      <w:r w:rsidRPr="00A96F2D">
        <w:rPr>
          <w:rFonts w:ascii="Cascadia Mono" w:hAnsi="Cascadia Mono" w:cs="Courier New"/>
          <w:color w:val="000000"/>
          <w:sz w:val="20"/>
          <w:szCs w:val="20"/>
          <w:lang w:val="en-US" w:eastAsia="en-US"/>
        </w:rPr>
        <w:t> value == </w:t>
      </w:r>
      <w:r w:rsidRPr="00A96F2D">
        <w:rPr>
          <w:rFonts w:ascii="Cascadia Mono" w:hAnsi="Cascadia Mono" w:cs="Courier New"/>
          <w:color w:val="A31515"/>
          <w:sz w:val="20"/>
          <w:szCs w:val="20"/>
          <w:lang w:val="en-US" w:eastAsia="en-US"/>
        </w:rPr>
        <w:t>'Positive'</w:t>
      </w:r>
      <w:r w:rsidRPr="00A96F2D">
        <w:rPr>
          <w:rFonts w:ascii="Cascadia Mono" w:hAnsi="Cascadia Mono" w:cs="Courier New"/>
          <w:color w:val="000000"/>
          <w:sz w:val="20"/>
          <w:szCs w:val="20"/>
          <w:lang w:val="en-US" w:eastAsia="en-US"/>
        </w:rPr>
        <w:t>:</w:t>
      </w:r>
    </w:p>
    <w:p w14:paraId="42735DA1"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w:t>
      </w:r>
      <w:r w:rsidRPr="00A96F2D">
        <w:rPr>
          <w:rFonts w:ascii="Cascadia Mono" w:hAnsi="Cascadia Mono" w:cs="Courier New"/>
          <w:color w:val="0000FF"/>
          <w:sz w:val="20"/>
          <w:szCs w:val="20"/>
          <w:lang w:val="en-US" w:eastAsia="en-US"/>
        </w:rPr>
        <w:t>return</w:t>
      </w:r>
      <w:r w:rsidRPr="00A96F2D">
        <w:rPr>
          <w:rFonts w:ascii="Cascadia Mono" w:hAnsi="Cascadia Mono" w:cs="Courier New"/>
          <w:color w:val="000000"/>
          <w:sz w:val="20"/>
          <w:szCs w:val="20"/>
          <w:lang w:val="en-US" w:eastAsia="en-US"/>
        </w:rPr>
        <w:t> 1</w:t>
      </w:r>
    </w:p>
    <w:p w14:paraId="5EDBB6BD"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xml:space="preserve"> </w:t>
      </w:r>
    </w:p>
    <w:p w14:paraId="2DFE54EA"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y_train_ = y_train.map(map_sentiment)</w:t>
      </w:r>
    </w:p>
    <w:p w14:paraId="110C7033" w14:textId="77777777" w:rsidR="00A96F2D" w:rsidRPr="00A96F2D" w:rsidRDefault="00A96F2D" w:rsidP="0076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y_test_ = y_test.map(map_sentiment)</w:t>
      </w:r>
    </w:p>
    <w:p w14:paraId="0BA066FF" w14:textId="77777777" w:rsidR="003F0270" w:rsidRDefault="003F0270" w:rsidP="003F0270">
      <w:pPr>
        <w:rPr>
          <w:rFonts w:ascii="Arial" w:hAnsi="Arial" w:cs="Arial"/>
          <w:lang w:val="en-US"/>
        </w:rPr>
      </w:pPr>
    </w:p>
    <w:p w14:paraId="239BF5A4" w14:textId="31DEEC54" w:rsidR="003F0270" w:rsidRDefault="00212358" w:rsidP="003F0270">
      <w:pPr>
        <w:jc w:val="both"/>
        <w:rPr>
          <w:rFonts w:ascii="Arial" w:hAnsi="Arial" w:cs="Arial"/>
          <w:lang w:val="en-US"/>
        </w:rPr>
      </w:pPr>
      <w:r>
        <w:rPr>
          <w:rFonts w:ascii="Arial" w:hAnsi="Arial" w:cs="Arial"/>
          <w:lang w:val="en-US"/>
        </w:rPr>
        <w:t>Prevođenje</w:t>
      </w:r>
      <w:r w:rsidR="003F0270">
        <w:rPr>
          <w:rFonts w:ascii="Arial" w:hAnsi="Arial" w:cs="Arial"/>
          <w:lang w:val="en-US"/>
        </w:rPr>
        <w:t xml:space="preserve"> izlaznih podataka u pogodan oblik.</w:t>
      </w:r>
    </w:p>
    <w:p w14:paraId="312B667A" w14:textId="77777777" w:rsidR="003F0270" w:rsidRDefault="003F0270" w:rsidP="003F0270">
      <w:pPr>
        <w:jc w:val="both"/>
        <w:rPr>
          <w:rFonts w:ascii="Arial" w:hAnsi="Arial" w:cs="Arial"/>
          <w:lang w:val="en-US"/>
        </w:rPr>
      </w:pPr>
    </w:p>
    <w:p w14:paraId="69071E40" w14:textId="36801C54" w:rsidR="003F0270" w:rsidRDefault="00212358" w:rsidP="003F0270">
      <w:pPr>
        <w:jc w:val="both"/>
        <w:rPr>
          <w:rFonts w:ascii="Arial" w:hAnsi="Arial" w:cs="Arial"/>
          <w:lang w:val="en-US"/>
        </w:rPr>
      </w:pPr>
      <w:r>
        <w:rPr>
          <w:rFonts w:ascii="Arial" w:hAnsi="Arial" w:cs="Arial"/>
          <w:lang w:val="en-US"/>
        </w:rPr>
        <w:t>Sledeća</w:t>
      </w:r>
      <w:r w:rsidR="003F0270">
        <w:rPr>
          <w:rFonts w:ascii="Arial" w:hAnsi="Arial" w:cs="Arial"/>
          <w:lang w:val="en-US"/>
        </w:rPr>
        <w:t xml:space="preserve"> stavka jeste odabir i </w:t>
      </w:r>
      <w:r>
        <w:rPr>
          <w:rFonts w:ascii="Arial" w:hAnsi="Arial" w:cs="Arial"/>
          <w:lang w:val="en-US"/>
        </w:rPr>
        <w:t>učitavanje</w:t>
      </w:r>
      <w:r w:rsidR="003F0270">
        <w:rPr>
          <w:rFonts w:ascii="Arial" w:hAnsi="Arial" w:cs="Arial"/>
          <w:lang w:val="en-US"/>
        </w:rPr>
        <w:t xml:space="preserve"> GPT modela koji trebamo da fino podesimo.</w:t>
      </w:r>
    </w:p>
    <w:p w14:paraId="0A7D53F1" w14:textId="77777777" w:rsidR="003F0270" w:rsidRDefault="003F0270" w:rsidP="003F0270">
      <w:pPr>
        <w:jc w:val="both"/>
        <w:rPr>
          <w:lang w:val="en-US"/>
        </w:rPr>
      </w:pPr>
    </w:p>
    <w:p w14:paraId="050A0DFC" w14:textId="02D35FCC" w:rsidR="003F0270" w:rsidRDefault="003F0270" w:rsidP="003F0270">
      <w:pPr>
        <w:jc w:val="both"/>
        <w:rPr>
          <w:rFonts w:ascii="Arial" w:hAnsi="Arial" w:cs="Arial"/>
          <w:lang w:val="en-US"/>
        </w:rPr>
      </w:pPr>
      <w:r w:rsidRPr="00E05A86">
        <w:rPr>
          <w:rFonts w:ascii="Arial" w:hAnsi="Arial" w:cs="Arial"/>
          <w:lang w:val="en-US"/>
        </w:rPr>
        <w:t xml:space="preserve">Na sajtu HuggingFace se mogu </w:t>
      </w:r>
      <w:r w:rsidR="00212358">
        <w:rPr>
          <w:rFonts w:ascii="Arial" w:hAnsi="Arial" w:cs="Arial"/>
          <w:lang w:val="en-US"/>
        </w:rPr>
        <w:t>pronaći</w:t>
      </w:r>
      <w:r w:rsidRPr="00E05A86">
        <w:rPr>
          <w:rFonts w:ascii="Arial" w:hAnsi="Arial" w:cs="Arial"/>
          <w:lang w:val="en-US"/>
        </w:rPr>
        <w:t xml:space="preserve"> </w:t>
      </w:r>
      <w:r w:rsidR="00212358">
        <w:rPr>
          <w:rFonts w:ascii="Arial" w:hAnsi="Arial" w:cs="Arial"/>
          <w:lang w:val="en-US"/>
        </w:rPr>
        <w:t>različite</w:t>
      </w:r>
      <w:r w:rsidRPr="00E05A86">
        <w:rPr>
          <w:rFonts w:ascii="Arial" w:hAnsi="Arial" w:cs="Arial"/>
          <w:lang w:val="en-US"/>
        </w:rPr>
        <w:t xml:space="preserve"> varijacije GPT modela.</w:t>
      </w:r>
    </w:p>
    <w:p w14:paraId="6DC73052" w14:textId="77777777" w:rsidR="003F0270" w:rsidRPr="00E05A86" w:rsidRDefault="003F0270" w:rsidP="003F0270">
      <w:pPr>
        <w:rPr>
          <w:rFonts w:ascii="Arial" w:hAnsi="Arial" w:cs="Arial"/>
          <w:lang w:val="en-US"/>
        </w:rPr>
      </w:pPr>
    </w:p>
    <w:p w14:paraId="0D95A756" w14:textId="77777777" w:rsidR="003F0270" w:rsidRDefault="003F0270" w:rsidP="003F0270">
      <w:pPr>
        <w:jc w:val="center"/>
        <w:rPr>
          <w:lang w:val="en-US"/>
        </w:rPr>
      </w:pPr>
      <w:r>
        <w:rPr>
          <w:noProof/>
          <w:lang w:val="en-US" w:eastAsia="en-US"/>
        </w:rPr>
        <w:drawing>
          <wp:inline distT="0" distB="0" distL="0" distR="0" wp14:anchorId="184D7E99" wp14:editId="6FFE5F43">
            <wp:extent cx="5057192" cy="670510"/>
            <wp:effectExtent l="0" t="0" r="0" b="0"/>
            <wp:docPr id="83557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7797" name=""/>
                    <pic:cNvPicPr/>
                  </pic:nvPicPr>
                  <pic:blipFill>
                    <a:blip r:embed="rId27"/>
                    <a:stretch>
                      <a:fillRect/>
                    </a:stretch>
                  </pic:blipFill>
                  <pic:spPr>
                    <a:xfrm>
                      <a:off x="0" y="0"/>
                      <a:ext cx="5083107" cy="673946"/>
                    </a:xfrm>
                    <a:prstGeom prst="rect">
                      <a:avLst/>
                    </a:prstGeom>
                  </pic:spPr>
                </pic:pic>
              </a:graphicData>
            </a:graphic>
          </wp:inline>
        </w:drawing>
      </w:r>
    </w:p>
    <w:p w14:paraId="4141574C" w14:textId="595E9EB4" w:rsidR="003F0270" w:rsidRPr="00FA260A" w:rsidRDefault="003F0270" w:rsidP="003F0270">
      <w:pPr>
        <w:jc w:val="center"/>
        <w:rPr>
          <w:i/>
          <w:iCs/>
          <w:color w:val="0070C0"/>
          <w:sz w:val="20"/>
          <w:szCs w:val="20"/>
          <w:lang w:val="en-US"/>
        </w:rPr>
      </w:pPr>
      <w:r w:rsidRPr="00FA260A">
        <w:rPr>
          <w:i/>
          <w:iCs/>
          <w:color w:val="0070C0"/>
          <w:sz w:val="20"/>
          <w:szCs w:val="20"/>
          <w:lang w:val="en-US"/>
        </w:rPr>
        <w:t xml:space="preserve">Slika </w:t>
      </w:r>
      <w:r w:rsidR="00096AF0" w:rsidRPr="00FA260A">
        <w:rPr>
          <w:i/>
          <w:iCs/>
          <w:color w:val="0070C0"/>
          <w:sz w:val="20"/>
          <w:szCs w:val="20"/>
          <w:lang w:val="en-US"/>
        </w:rPr>
        <w:t>1</w:t>
      </w:r>
      <w:r w:rsidR="00AD5D82" w:rsidRPr="00FA260A">
        <w:rPr>
          <w:i/>
          <w:iCs/>
          <w:color w:val="0070C0"/>
          <w:sz w:val="20"/>
          <w:szCs w:val="20"/>
          <w:lang w:val="en-US"/>
        </w:rPr>
        <w:t>4</w:t>
      </w:r>
      <w:r w:rsidRPr="00FA260A">
        <w:rPr>
          <w:i/>
          <w:iCs/>
          <w:color w:val="0070C0"/>
          <w:sz w:val="20"/>
          <w:szCs w:val="20"/>
          <w:lang w:val="en-US"/>
        </w:rPr>
        <w:t>. Varijante GPT modela</w:t>
      </w:r>
    </w:p>
    <w:p w14:paraId="02BEDC46" w14:textId="77777777" w:rsidR="003F0270" w:rsidRDefault="003F0270" w:rsidP="003F0270">
      <w:pPr>
        <w:rPr>
          <w:rFonts w:ascii="Arial" w:hAnsi="Arial" w:cs="Arial"/>
          <w:lang w:val="en-US"/>
        </w:rPr>
      </w:pPr>
    </w:p>
    <w:p w14:paraId="3CAA3D50" w14:textId="424AAE2F" w:rsidR="003F0270" w:rsidRPr="00FE6A07" w:rsidRDefault="003F0270" w:rsidP="003F0270">
      <w:pPr>
        <w:jc w:val="both"/>
        <w:rPr>
          <w:rFonts w:ascii="Arial" w:hAnsi="Arial" w:cs="Arial"/>
          <w:lang w:val="en-US"/>
        </w:rPr>
      </w:pPr>
      <w:r>
        <w:rPr>
          <w:rFonts w:ascii="Arial" w:hAnsi="Arial" w:cs="Arial"/>
          <w:lang w:val="en-US"/>
        </w:rPr>
        <w:t xml:space="preserve">Kao sto se </w:t>
      </w:r>
      <w:r w:rsidR="00212358">
        <w:rPr>
          <w:rFonts w:ascii="Arial" w:hAnsi="Arial" w:cs="Arial"/>
          <w:lang w:val="en-US"/>
        </w:rPr>
        <w:t>može</w:t>
      </w:r>
      <w:r>
        <w:rPr>
          <w:rFonts w:ascii="Arial" w:hAnsi="Arial" w:cs="Arial"/>
          <w:lang w:val="en-US"/>
        </w:rPr>
        <w:t xml:space="preserve"> videt</w:t>
      </w:r>
      <w:r w:rsidR="00096AF0">
        <w:rPr>
          <w:rFonts w:ascii="Arial" w:hAnsi="Arial" w:cs="Arial"/>
          <w:lang w:val="en-US"/>
        </w:rPr>
        <w:t>i</w:t>
      </w:r>
      <w:r>
        <w:rPr>
          <w:rFonts w:ascii="Arial" w:hAnsi="Arial" w:cs="Arial"/>
          <w:lang w:val="en-US"/>
        </w:rPr>
        <w:t xml:space="preserve"> na slici 23., u ovom trenutku postoji 6,084 verzija gpt modela, zbog toga treba dobro </w:t>
      </w:r>
      <w:r w:rsidR="00212358">
        <w:rPr>
          <w:rFonts w:ascii="Arial" w:hAnsi="Arial" w:cs="Arial"/>
          <w:lang w:val="en-US"/>
        </w:rPr>
        <w:t>proučiti</w:t>
      </w:r>
      <w:r>
        <w:rPr>
          <w:rFonts w:ascii="Arial" w:hAnsi="Arial" w:cs="Arial"/>
          <w:lang w:val="en-US"/>
        </w:rPr>
        <w:t xml:space="preserve"> dostupne modele pre odabira pravog modela za </w:t>
      </w:r>
      <w:r w:rsidR="00212358">
        <w:rPr>
          <w:rFonts w:ascii="Arial" w:hAnsi="Arial" w:cs="Arial"/>
          <w:lang w:val="en-US"/>
        </w:rPr>
        <w:t>određeni</w:t>
      </w:r>
      <w:r>
        <w:rPr>
          <w:rFonts w:ascii="Arial" w:hAnsi="Arial" w:cs="Arial"/>
          <w:lang w:val="en-US"/>
        </w:rPr>
        <w:t xml:space="preserve"> zadatak.</w:t>
      </w:r>
    </w:p>
    <w:p w14:paraId="44A54C1C" w14:textId="60B46181" w:rsidR="003F0270" w:rsidRDefault="00096AF0" w:rsidP="003F0270">
      <w:pPr>
        <w:jc w:val="both"/>
        <w:rPr>
          <w:rFonts w:ascii="Arial" w:hAnsi="Arial" w:cs="Arial"/>
          <w:lang w:val="en-US"/>
        </w:rPr>
      </w:pPr>
      <w:r>
        <w:rPr>
          <w:rFonts w:ascii="Arial" w:hAnsi="Arial" w:cs="Arial"/>
          <w:lang w:val="en-US"/>
        </w:rPr>
        <w:t xml:space="preserve">U radu je primenjen </w:t>
      </w:r>
      <w:r w:rsidR="00212358">
        <w:rPr>
          <w:rFonts w:ascii="Arial" w:hAnsi="Arial" w:cs="Arial"/>
          <w:lang w:val="en-US"/>
        </w:rPr>
        <w:t>klasični</w:t>
      </w:r>
      <w:r>
        <w:rPr>
          <w:rFonts w:ascii="Arial" w:hAnsi="Arial" w:cs="Arial"/>
          <w:lang w:val="en-US"/>
        </w:rPr>
        <w:t xml:space="preserve"> “gpt2” model, koji je </w:t>
      </w:r>
      <w:r w:rsidR="00212358">
        <w:rPr>
          <w:rFonts w:ascii="Arial" w:hAnsi="Arial" w:cs="Arial"/>
          <w:lang w:val="en-US"/>
        </w:rPr>
        <w:t>najviša</w:t>
      </w:r>
      <w:r>
        <w:rPr>
          <w:rFonts w:ascii="Arial" w:hAnsi="Arial" w:cs="Arial"/>
          <w:lang w:val="en-US"/>
        </w:rPr>
        <w:t xml:space="preserve"> verzija besplatno dostupna na internetu iz te porodice. </w:t>
      </w:r>
    </w:p>
    <w:p w14:paraId="2630DED2" w14:textId="77777777" w:rsidR="00096AF0" w:rsidRDefault="00096AF0" w:rsidP="003F0270">
      <w:pPr>
        <w:jc w:val="both"/>
        <w:rPr>
          <w:rFonts w:ascii="Arial" w:hAnsi="Arial" w:cs="Arial"/>
          <w:lang w:val="en-US"/>
        </w:rPr>
      </w:pPr>
    </w:p>
    <w:p w14:paraId="3CC1E805" w14:textId="77777777" w:rsidR="00096AF0" w:rsidRDefault="00096AF0" w:rsidP="003F0270">
      <w:pPr>
        <w:jc w:val="both"/>
        <w:rPr>
          <w:rFonts w:ascii="Arial" w:hAnsi="Arial" w:cs="Arial"/>
          <w:lang w:val="en-US"/>
        </w:rPr>
      </w:pPr>
    </w:p>
    <w:p w14:paraId="51F39926" w14:textId="5A7D9337" w:rsidR="00096AF0" w:rsidRPr="004814F5" w:rsidRDefault="00212358" w:rsidP="00096AF0">
      <w:pPr>
        <w:jc w:val="both"/>
        <w:rPr>
          <w:rFonts w:ascii="Arial" w:hAnsi="Arial" w:cs="Arial"/>
          <w:i/>
          <w:iCs/>
          <w:lang w:val="en-US"/>
        </w:rPr>
      </w:pPr>
      <w:r>
        <w:rPr>
          <w:rFonts w:ascii="Arial" w:hAnsi="Arial" w:cs="Arial"/>
          <w:lang w:val="en-US"/>
        </w:rPr>
        <w:t>Učitavanje</w:t>
      </w:r>
      <w:r w:rsidR="00096AF0" w:rsidRPr="004814F5">
        <w:rPr>
          <w:rFonts w:ascii="Arial" w:hAnsi="Arial" w:cs="Arial"/>
          <w:lang w:val="en-US"/>
        </w:rPr>
        <w:t xml:space="preserve"> modela </w:t>
      </w:r>
      <w:r>
        <w:rPr>
          <w:rFonts w:ascii="Arial" w:hAnsi="Arial" w:cs="Arial"/>
          <w:lang w:val="en-US"/>
        </w:rPr>
        <w:t>će</w:t>
      </w:r>
      <w:r w:rsidR="00096AF0" w:rsidRPr="004814F5">
        <w:rPr>
          <w:rFonts w:ascii="Arial" w:hAnsi="Arial" w:cs="Arial"/>
          <w:lang w:val="en-US"/>
        </w:rPr>
        <w:t xml:space="preserve"> biti </w:t>
      </w:r>
      <w:r>
        <w:rPr>
          <w:rFonts w:ascii="Arial" w:hAnsi="Arial" w:cs="Arial"/>
          <w:lang w:val="en-US"/>
        </w:rPr>
        <w:t>objašnjeno</w:t>
      </w:r>
      <w:r w:rsidR="00096AF0" w:rsidRPr="004814F5">
        <w:rPr>
          <w:rFonts w:ascii="Arial" w:hAnsi="Arial" w:cs="Arial"/>
          <w:lang w:val="en-US"/>
        </w:rPr>
        <w:t xml:space="preserve"> na primeru </w:t>
      </w:r>
      <w:r w:rsidR="00096AF0">
        <w:rPr>
          <w:rFonts w:ascii="Arial" w:hAnsi="Arial" w:cs="Arial"/>
          <w:i/>
          <w:iCs/>
          <w:lang w:val="en-US"/>
        </w:rPr>
        <w:t>gpt2</w:t>
      </w:r>
      <w:r w:rsidR="00096AF0" w:rsidRPr="004814F5">
        <w:rPr>
          <w:rFonts w:ascii="Arial" w:hAnsi="Arial" w:cs="Arial"/>
          <w:i/>
          <w:iCs/>
          <w:lang w:val="en-US"/>
        </w:rPr>
        <w:t>.</w:t>
      </w:r>
    </w:p>
    <w:p w14:paraId="09472285" w14:textId="77777777" w:rsidR="00096AF0" w:rsidRDefault="00096AF0" w:rsidP="00096AF0">
      <w:pPr>
        <w:jc w:val="both"/>
        <w:rPr>
          <w:lang w:val="en-US"/>
        </w:rPr>
      </w:pPr>
    </w:p>
    <w:p w14:paraId="76493A2A" w14:textId="77777777" w:rsidR="00A96F2D" w:rsidRPr="00A96F2D" w:rsidRDefault="00A96F2D"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model = TFGPT2Model.from_pretrained(</w:t>
      </w:r>
      <w:r w:rsidRPr="00A96F2D">
        <w:rPr>
          <w:rFonts w:ascii="Cascadia Mono" w:hAnsi="Cascadia Mono" w:cs="Courier New"/>
          <w:color w:val="A31515"/>
          <w:sz w:val="20"/>
          <w:szCs w:val="20"/>
          <w:lang w:val="en-US" w:eastAsia="en-US"/>
        </w:rPr>
        <w:t>"gpt2"</w:t>
      </w:r>
      <w:r w:rsidRPr="00A96F2D">
        <w:rPr>
          <w:rFonts w:ascii="Cascadia Mono" w:hAnsi="Cascadia Mono" w:cs="Courier New"/>
          <w:color w:val="000000"/>
          <w:sz w:val="20"/>
          <w:szCs w:val="20"/>
          <w:lang w:val="en-US" w:eastAsia="en-US"/>
        </w:rPr>
        <w:t>, use_cache=</w:t>
      </w:r>
      <w:r w:rsidRPr="00A96F2D">
        <w:rPr>
          <w:rFonts w:ascii="Cascadia Mono" w:hAnsi="Cascadia Mono" w:cs="Courier New"/>
          <w:color w:val="0000FF"/>
          <w:sz w:val="20"/>
          <w:szCs w:val="20"/>
          <w:lang w:val="en-US" w:eastAsia="en-US"/>
        </w:rPr>
        <w:t>False</w:t>
      </w:r>
      <w:r w:rsidRPr="00A96F2D">
        <w:rPr>
          <w:rFonts w:ascii="Cascadia Mono" w:hAnsi="Cascadia Mono" w:cs="Courier New"/>
          <w:color w:val="000000"/>
          <w:sz w:val="20"/>
          <w:szCs w:val="20"/>
          <w:lang w:val="en-US" w:eastAsia="en-US"/>
        </w:rPr>
        <w:t>,</w:t>
      </w:r>
    </w:p>
    <w:p w14:paraId="724948DA" w14:textId="77777777" w:rsidR="00A96F2D" w:rsidRPr="00A96F2D" w:rsidRDefault="00A96F2D"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pad_token_id=tokenizer.pad_token_id,</w:t>
      </w:r>
    </w:p>
    <w:p w14:paraId="007CCD1C" w14:textId="77777777" w:rsidR="00A96F2D" w:rsidRPr="00A96F2D" w:rsidRDefault="00A96F2D"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        eos_token_id=tokenizer.eos_token_id)</w:t>
      </w:r>
    </w:p>
    <w:p w14:paraId="4ED54CAA" w14:textId="77777777" w:rsidR="00A96F2D" w:rsidRPr="00A96F2D" w:rsidRDefault="00A96F2D"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96F2D">
        <w:rPr>
          <w:rFonts w:ascii="Cascadia Mono" w:hAnsi="Cascadia Mono" w:cs="Courier New"/>
          <w:color w:val="000000"/>
          <w:sz w:val="20"/>
          <w:szCs w:val="20"/>
          <w:lang w:val="en-US" w:eastAsia="en-US"/>
        </w:rPr>
        <w:t>model.training = </w:t>
      </w:r>
      <w:r w:rsidRPr="00A96F2D">
        <w:rPr>
          <w:rFonts w:ascii="Cascadia Mono" w:hAnsi="Cascadia Mono" w:cs="Courier New"/>
          <w:color w:val="0000FF"/>
          <w:sz w:val="20"/>
          <w:szCs w:val="20"/>
          <w:lang w:val="en-US" w:eastAsia="en-US"/>
        </w:rPr>
        <w:t>True</w:t>
      </w:r>
    </w:p>
    <w:p w14:paraId="4351761C" w14:textId="77777777" w:rsidR="00096AF0" w:rsidRDefault="00096AF0" w:rsidP="00096AF0">
      <w:pPr>
        <w:jc w:val="both"/>
        <w:rPr>
          <w:rFonts w:ascii="Arial" w:hAnsi="Arial" w:cs="Arial"/>
          <w:lang w:val="en-US"/>
        </w:rPr>
      </w:pPr>
    </w:p>
    <w:p w14:paraId="272CF939" w14:textId="05168E4F" w:rsidR="00096AF0" w:rsidRDefault="00096AF0" w:rsidP="00096AF0">
      <w:pPr>
        <w:jc w:val="both"/>
        <w:rPr>
          <w:rFonts w:ascii="Arial" w:hAnsi="Arial" w:cs="Arial"/>
          <w:lang w:val="en-US"/>
        </w:rPr>
      </w:pPr>
      <w:r>
        <w:rPr>
          <w:rFonts w:ascii="Arial" w:hAnsi="Arial" w:cs="Arial"/>
          <w:lang w:val="en-US"/>
        </w:rPr>
        <w:t xml:space="preserve">TensorFLow </w:t>
      </w:r>
      <w:r w:rsidR="00212358">
        <w:rPr>
          <w:rFonts w:ascii="Arial" w:hAnsi="Arial" w:cs="Arial"/>
          <w:lang w:val="en-US"/>
        </w:rPr>
        <w:t>omogućava</w:t>
      </w:r>
      <w:r>
        <w:rPr>
          <w:rFonts w:ascii="Arial" w:hAnsi="Arial" w:cs="Arial"/>
          <w:lang w:val="en-US"/>
        </w:rPr>
        <w:t xml:space="preserve"> </w:t>
      </w:r>
      <w:r w:rsidR="00212358">
        <w:rPr>
          <w:rFonts w:ascii="Arial" w:hAnsi="Arial" w:cs="Arial"/>
          <w:lang w:val="en-US"/>
        </w:rPr>
        <w:t>učitavanje</w:t>
      </w:r>
      <w:r>
        <w:rPr>
          <w:rFonts w:ascii="Arial" w:hAnsi="Arial" w:cs="Arial"/>
          <w:lang w:val="en-US"/>
        </w:rPr>
        <w:t xml:space="preserve"> pretreniranih modela porodice GPT2 modela, parametri funkcije </w:t>
      </w:r>
      <w:r w:rsidRPr="00224FC5">
        <w:rPr>
          <w:rFonts w:ascii="Arial" w:hAnsi="Arial" w:cs="Arial"/>
          <w:i/>
          <w:iCs/>
          <w:lang w:val="en-US"/>
        </w:rPr>
        <w:t>from_pretrained</w:t>
      </w:r>
      <w:r>
        <w:rPr>
          <w:rFonts w:ascii="Arial" w:hAnsi="Arial" w:cs="Arial"/>
          <w:lang w:val="en-US"/>
        </w:rPr>
        <w:t xml:space="preserve"> su model, koji je u ovom </w:t>
      </w:r>
      <w:r w:rsidR="00212358">
        <w:rPr>
          <w:rFonts w:ascii="Arial" w:hAnsi="Arial" w:cs="Arial"/>
          <w:lang w:val="en-US"/>
        </w:rPr>
        <w:t>slučaju</w:t>
      </w:r>
      <w:r>
        <w:rPr>
          <w:rFonts w:ascii="Arial" w:hAnsi="Arial" w:cs="Arial"/>
          <w:lang w:val="en-US"/>
        </w:rPr>
        <w:t xml:space="preserve"> gpt2 model </w:t>
      </w:r>
      <w:r w:rsidR="00212358">
        <w:rPr>
          <w:rFonts w:ascii="Arial" w:hAnsi="Arial" w:cs="Arial"/>
          <w:lang w:val="en-US"/>
        </w:rPr>
        <w:t>prilagođen</w:t>
      </w:r>
      <w:r>
        <w:rPr>
          <w:rFonts w:ascii="Arial" w:hAnsi="Arial" w:cs="Arial"/>
          <w:lang w:val="en-US"/>
        </w:rPr>
        <w:t xml:space="preserve"> za srpski jezik, zatim </w:t>
      </w:r>
      <w:r w:rsidRPr="00224FC5">
        <w:rPr>
          <w:rFonts w:ascii="Arial" w:hAnsi="Arial" w:cs="Arial"/>
          <w:i/>
          <w:iCs/>
          <w:lang w:val="en-US"/>
        </w:rPr>
        <w:t>use_cache</w:t>
      </w:r>
      <w:r>
        <w:rPr>
          <w:rFonts w:ascii="Arial" w:hAnsi="Arial" w:cs="Arial"/>
          <w:i/>
          <w:iCs/>
          <w:lang w:val="en-US"/>
        </w:rPr>
        <w:t xml:space="preserve"> </w:t>
      </w:r>
      <w:r>
        <w:rPr>
          <w:rFonts w:ascii="Arial" w:hAnsi="Arial" w:cs="Arial"/>
          <w:lang w:val="en-US"/>
        </w:rPr>
        <w:t xml:space="preserve">parametar koji </w:t>
      </w:r>
      <w:r w:rsidR="00212358">
        <w:rPr>
          <w:rFonts w:ascii="Arial" w:hAnsi="Arial" w:cs="Arial"/>
          <w:lang w:val="en-US"/>
        </w:rPr>
        <w:t>olakšava</w:t>
      </w:r>
      <w:r>
        <w:rPr>
          <w:rFonts w:ascii="Arial" w:hAnsi="Arial" w:cs="Arial"/>
          <w:lang w:val="en-US"/>
        </w:rPr>
        <w:t xml:space="preserve"> ponovno </w:t>
      </w:r>
      <w:r w:rsidR="00212358">
        <w:rPr>
          <w:rFonts w:ascii="Arial" w:hAnsi="Arial" w:cs="Arial"/>
          <w:lang w:val="en-US"/>
        </w:rPr>
        <w:t>korišćenje</w:t>
      </w:r>
      <w:r>
        <w:rPr>
          <w:rFonts w:ascii="Arial" w:hAnsi="Arial" w:cs="Arial"/>
          <w:lang w:val="en-US"/>
        </w:rPr>
        <w:t xml:space="preserve"> ovog modela </w:t>
      </w:r>
      <w:r w:rsidR="00212358">
        <w:rPr>
          <w:rFonts w:ascii="Arial" w:hAnsi="Arial" w:cs="Arial"/>
          <w:lang w:val="en-US"/>
        </w:rPr>
        <w:t>čuvajući</w:t>
      </w:r>
      <w:r>
        <w:rPr>
          <w:rFonts w:ascii="Arial" w:hAnsi="Arial" w:cs="Arial"/>
          <w:lang w:val="en-US"/>
        </w:rPr>
        <w:t xml:space="preserve"> neke informacije u ke</w:t>
      </w:r>
      <w:r w:rsidR="00212358">
        <w:rPr>
          <w:rFonts w:ascii="Arial" w:hAnsi="Arial" w:cs="Arial"/>
          <w:lang w:val="en-US"/>
        </w:rPr>
        <w:t>š</w:t>
      </w:r>
      <w:r>
        <w:rPr>
          <w:rFonts w:ascii="Arial" w:hAnsi="Arial" w:cs="Arial"/>
          <w:lang w:val="en-US"/>
        </w:rPr>
        <w:t>u, ovaj parametar je pode</w:t>
      </w:r>
      <w:r w:rsidR="00212358">
        <w:rPr>
          <w:rFonts w:ascii="Arial" w:hAnsi="Arial" w:cs="Arial"/>
          <w:lang w:val="en-US"/>
        </w:rPr>
        <w:t>š</w:t>
      </w:r>
      <w:r>
        <w:rPr>
          <w:rFonts w:ascii="Arial" w:hAnsi="Arial" w:cs="Arial"/>
          <w:lang w:val="en-US"/>
        </w:rPr>
        <w:t xml:space="preserve">en na False zbog toga sto kasnije u kodu </w:t>
      </w:r>
      <w:r w:rsidR="00212358">
        <w:rPr>
          <w:rFonts w:ascii="Arial" w:hAnsi="Arial" w:cs="Arial"/>
          <w:lang w:val="en-US"/>
        </w:rPr>
        <w:t>čuvamo</w:t>
      </w:r>
      <w:r>
        <w:rPr>
          <w:rFonts w:ascii="Arial" w:hAnsi="Arial" w:cs="Arial"/>
          <w:lang w:val="en-US"/>
        </w:rPr>
        <w:t xml:space="preserve"> model na lokalnoj ma</w:t>
      </w:r>
      <w:r w:rsidR="00212358">
        <w:rPr>
          <w:rFonts w:ascii="Arial" w:hAnsi="Arial" w:cs="Arial"/>
          <w:lang w:val="en-US"/>
        </w:rPr>
        <w:t>š</w:t>
      </w:r>
      <w:r>
        <w:rPr>
          <w:rFonts w:ascii="Arial" w:hAnsi="Arial" w:cs="Arial"/>
          <w:lang w:val="en-US"/>
        </w:rPr>
        <w:t xml:space="preserve">ini. </w:t>
      </w:r>
      <w:r w:rsidRPr="00224FC5">
        <w:rPr>
          <w:rFonts w:ascii="Arial" w:hAnsi="Arial" w:cs="Arial"/>
          <w:i/>
          <w:iCs/>
          <w:lang w:val="en-US"/>
        </w:rPr>
        <w:t>Pad_token</w:t>
      </w:r>
      <w:r>
        <w:rPr>
          <w:rFonts w:ascii="Arial" w:hAnsi="Arial" w:cs="Arial"/>
          <w:lang w:val="en-US"/>
        </w:rPr>
        <w:t xml:space="preserve"> i </w:t>
      </w:r>
      <w:r w:rsidRPr="00224FC5">
        <w:rPr>
          <w:rFonts w:ascii="Arial" w:hAnsi="Arial" w:cs="Arial"/>
          <w:i/>
          <w:iCs/>
          <w:lang w:val="en-US"/>
        </w:rPr>
        <w:t>eos_token</w:t>
      </w:r>
      <w:r>
        <w:rPr>
          <w:rFonts w:ascii="Arial" w:hAnsi="Arial" w:cs="Arial"/>
          <w:lang w:val="en-US"/>
        </w:rPr>
        <w:t xml:space="preserve"> su preuzeti sa tokenizera, jer moraju da se poklapaju. Nakon sto je model preuzet, </w:t>
      </w:r>
      <w:r w:rsidR="00212358">
        <w:rPr>
          <w:rFonts w:ascii="Arial" w:hAnsi="Arial" w:cs="Arial"/>
          <w:lang w:val="en-US"/>
        </w:rPr>
        <w:t>čuva</w:t>
      </w:r>
      <w:r>
        <w:rPr>
          <w:rFonts w:ascii="Arial" w:hAnsi="Arial" w:cs="Arial"/>
          <w:lang w:val="en-US"/>
        </w:rPr>
        <w:t xml:space="preserve"> se u </w:t>
      </w:r>
      <w:r w:rsidR="00212358">
        <w:rPr>
          <w:rFonts w:ascii="Arial" w:hAnsi="Arial" w:cs="Arial"/>
          <w:lang w:val="en-US"/>
        </w:rPr>
        <w:t>računaru</w:t>
      </w:r>
      <w:r>
        <w:rPr>
          <w:rFonts w:ascii="Arial" w:hAnsi="Arial" w:cs="Arial"/>
          <w:lang w:val="en-US"/>
        </w:rPr>
        <w:t xml:space="preserve">, radi </w:t>
      </w:r>
      <w:r w:rsidR="00212358">
        <w:rPr>
          <w:rFonts w:ascii="Arial" w:hAnsi="Arial" w:cs="Arial"/>
          <w:lang w:val="en-US"/>
        </w:rPr>
        <w:t>uštede</w:t>
      </w:r>
      <w:r>
        <w:rPr>
          <w:rFonts w:ascii="Arial" w:hAnsi="Arial" w:cs="Arial"/>
          <w:lang w:val="en-US"/>
        </w:rPr>
        <w:t xml:space="preserve"> vremena i interneta. </w:t>
      </w:r>
    </w:p>
    <w:p w14:paraId="0361CC83" w14:textId="77777777" w:rsidR="00096AF0" w:rsidRDefault="00096AF0" w:rsidP="00096AF0">
      <w:pPr>
        <w:jc w:val="both"/>
        <w:rPr>
          <w:rFonts w:ascii="Arial" w:hAnsi="Arial" w:cs="Arial"/>
          <w:lang w:val="en-US"/>
        </w:rPr>
      </w:pPr>
    </w:p>
    <w:p w14:paraId="59EF7808" w14:textId="0F7815C4" w:rsidR="00096AF0" w:rsidRDefault="00A96F2D" w:rsidP="00A70EE3">
      <w:pPr>
        <w:ind w:left="1416" w:firstLine="708"/>
        <w:jc w:val="both"/>
        <w:rPr>
          <w:rFonts w:ascii="Arial" w:hAnsi="Arial" w:cs="Arial"/>
          <w:lang w:val="en-US"/>
        </w:rPr>
      </w:pPr>
      <w:r w:rsidRPr="00A96F2D">
        <w:rPr>
          <w:rFonts w:ascii="Cascadia Mono" w:hAnsi="Cascadia Mono" w:cs="Courier New"/>
          <w:color w:val="000000"/>
          <w:sz w:val="20"/>
          <w:szCs w:val="20"/>
          <w:lang w:val="en-US" w:eastAsia="en-US"/>
        </w:rPr>
        <w:t>model = TFGPT2Model.from_pretrained(</w:t>
      </w:r>
      <w:r w:rsidRPr="00A96F2D">
        <w:rPr>
          <w:rFonts w:ascii="Cascadia Mono" w:hAnsi="Cascadia Mono" w:cs="Courier New"/>
          <w:color w:val="A31515"/>
          <w:sz w:val="20"/>
          <w:szCs w:val="20"/>
          <w:lang w:val="en-US" w:eastAsia="en-US"/>
        </w:rPr>
        <w:t>"gpt2</w:t>
      </w:r>
      <w:r w:rsidR="00A70EE3" w:rsidRPr="00A96F2D">
        <w:rPr>
          <w:rFonts w:ascii="Cascadia Mono" w:hAnsi="Cascadia Mono" w:cs="Courier New"/>
          <w:color w:val="A31515"/>
          <w:sz w:val="20"/>
          <w:szCs w:val="20"/>
          <w:lang w:val="en-US" w:eastAsia="en-US"/>
        </w:rPr>
        <w:t>"</w:t>
      </w:r>
      <w:r w:rsidR="00A70EE3" w:rsidRPr="00A96F2D">
        <w:rPr>
          <w:rFonts w:ascii="Cascadia Mono" w:hAnsi="Cascadia Mono" w:cs="Courier New"/>
          <w:color w:val="000000"/>
          <w:sz w:val="20"/>
          <w:szCs w:val="20"/>
          <w:lang w:val="en-US" w:eastAsia="en-US"/>
        </w:rPr>
        <w:t>)</w:t>
      </w:r>
    </w:p>
    <w:p w14:paraId="52DCBED2" w14:textId="77777777" w:rsidR="00096AF0" w:rsidRDefault="00096AF0" w:rsidP="00A96F2D">
      <w:pPr>
        <w:jc w:val="center"/>
        <w:rPr>
          <w:rFonts w:ascii="Arial" w:hAnsi="Arial" w:cs="Arial"/>
          <w:lang w:val="en-US"/>
        </w:rPr>
      </w:pPr>
    </w:p>
    <w:p w14:paraId="7991580D" w14:textId="5D15EA86" w:rsidR="00096AF0" w:rsidRDefault="00096AF0" w:rsidP="00096AF0">
      <w:pPr>
        <w:jc w:val="both"/>
        <w:rPr>
          <w:rFonts w:ascii="Arial" w:hAnsi="Arial" w:cs="Arial"/>
          <w:lang w:val="en-US"/>
        </w:rPr>
      </w:pPr>
      <w:r>
        <w:rPr>
          <w:rFonts w:ascii="Arial" w:hAnsi="Arial" w:cs="Arial"/>
          <w:lang w:val="en-US"/>
        </w:rPr>
        <w:t xml:space="preserve">Zbog postojanja vise modela, potrebna je linija za specifikaciju </w:t>
      </w:r>
      <w:r w:rsidR="00212358">
        <w:rPr>
          <w:rFonts w:ascii="Arial" w:hAnsi="Arial" w:cs="Arial"/>
          <w:lang w:val="en-US"/>
        </w:rPr>
        <w:t>učitavanja</w:t>
      </w:r>
      <w:r>
        <w:rPr>
          <w:rFonts w:ascii="Arial" w:hAnsi="Arial" w:cs="Arial"/>
          <w:lang w:val="en-US"/>
        </w:rPr>
        <w:t xml:space="preserve"> trenutno </w:t>
      </w:r>
      <w:r w:rsidR="00212358">
        <w:rPr>
          <w:rFonts w:ascii="Arial" w:hAnsi="Arial" w:cs="Arial"/>
          <w:lang w:val="en-US"/>
        </w:rPr>
        <w:t>traženog</w:t>
      </w:r>
      <w:r>
        <w:rPr>
          <w:rFonts w:ascii="Arial" w:hAnsi="Arial" w:cs="Arial"/>
          <w:lang w:val="en-US"/>
        </w:rPr>
        <w:t xml:space="preserve"> modela u kernel. </w:t>
      </w:r>
    </w:p>
    <w:p w14:paraId="05CF935D" w14:textId="77777777" w:rsidR="00A70EE3" w:rsidRDefault="00A70EE3" w:rsidP="00096AF0">
      <w:pPr>
        <w:jc w:val="both"/>
        <w:rPr>
          <w:rFonts w:ascii="Arial" w:hAnsi="Arial" w:cs="Arial"/>
          <w:lang w:val="en-US"/>
        </w:rPr>
      </w:pPr>
    </w:p>
    <w:p w14:paraId="07551401" w14:textId="77777777" w:rsidR="00A70EE3" w:rsidRDefault="00A70EE3" w:rsidP="00096AF0">
      <w:pPr>
        <w:jc w:val="both"/>
        <w:rPr>
          <w:rFonts w:ascii="Arial" w:hAnsi="Arial" w:cs="Arial"/>
          <w:lang w:val="en-US"/>
        </w:rPr>
      </w:pPr>
    </w:p>
    <w:p w14:paraId="65ED2D33" w14:textId="77777777" w:rsidR="00A70EE3" w:rsidRDefault="00A70EE3" w:rsidP="00096AF0">
      <w:pPr>
        <w:jc w:val="both"/>
        <w:rPr>
          <w:rFonts w:ascii="Arial" w:hAnsi="Arial" w:cs="Arial"/>
          <w:lang w:val="en-US"/>
        </w:rPr>
      </w:pPr>
    </w:p>
    <w:p w14:paraId="1ADA99D4" w14:textId="2A9D2D81"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 xml:space="preserve">              </w:t>
      </w:r>
      <w:r w:rsidRPr="00A70EE3">
        <w:rPr>
          <w:rFonts w:ascii="Cascadia Mono" w:hAnsi="Cascadia Mono" w:cs="Courier New"/>
          <w:color w:val="000000"/>
          <w:sz w:val="20"/>
          <w:szCs w:val="20"/>
          <w:lang w:val="en-US" w:eastAsia="en-US"/>
        </w:rPr>
        <w:t>model.training = </w:t>
      </w:r>
      <w:r w:rsidRPr="00A70EE3">
        <w:rPr>
          <w:rFonts w:ascii="Cascadia Mono" w:hAnsi="Cascadia Mono" w:cs="Courier New"/>
          <w:color w:val="0000FF"/>
          <w:sz w:val="20"/>
          <w:szCs w:val="20"/>
          <w:lang w:val="en-US" w:eastAsia="en-US"/>
        </w:rPr>
        <w:t>True</w:t>
      </w:r>
    </w:p>
    <w:p w14:paraId="4F4C16A2" w14:textId="77777777"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70EE3">
        <w:rPr>
          <w:rFonts w:ascii="Cascadia Mono" w:hAnsi="Cascadia Mono" w:cs="Courier New"/>
          <w:color w:val="000000"/>
          <w:sz w:val="20"/>
          <w:szCs w:val="20"/>
          <w:lang w:val="en-US" w:eastAsia="en-US"/>
        </w:rPr>
        <w:t xml:space="preserve"> </w:t>
      </w:r>
    </w:p>
    <w:p w14:paraId="350D1CAB" w14:textId="6AE767C8"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 xml:space="preserve">              </w:t>
      </w:r>
      <w:r w:rsidRPr="00A70EE3">
        <w:rPr>
          <w:rFonts w:ascii="Cascadia Mono" w:hAnsi="Cascadia Mono" w:cs="Courier New"/>
          <w:color w:val="000000"/>
          <w:sz w:val="20"/>
          <w:szCs w:val="20"/>
          <w:lang w:val="en-US" w:eastAsia="en-US"/>
        </w:rPr>
        <w:t>model.resize_token_embeddings(</w:t>
      </w:r>
      <w:r w:rsidRPr="00A70EE3">
        <w:rPr>
          <w:rFonts w:ascii="Cascadia Mono" w:hAnsi="Cascadia Mono" w:cs="Courier New"/>
          <w:color w:val="0000FF"/>
          <w:sz w:val="20"/>
          <w:szCs w:val="20"/>
          <w:lang w:val="en-US" w:eastAsia="en-US"/>
        </w:rPr>
        <w:t>len</w:t>
      </w:r>
      <w:r w:rsidRPr="00A70EE3">
        <w:rPr>
          <w:rFonts w:ascii="Cascadia Mono" w:hAnsi="Cascadia Mono" w:cs="Courier New"/>
          <w:color w:val="000000"/>
          <w:sz w:val="20"/>
          <w:szCs w:val="20"/>
          <w:lang w:val="en-US" w:eastAsia="en-US"/>
        </w:rPr>
        <w:t>(tokenizer))</w:t>
      </w:r>
    </w:p>
    <w:p w14:paraId="5311A177" w14:textId="77777777"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70EE3">
        <w:rPr>
          <w:rFonts w:ascii="Cascadia Mono" w:hAnsi="Cascadia Mono" w:cs="Courier New"/>
          <w:color w:val="000000"/>
          <w:sz w:val="20"/>
          <w:szCs w:val="20"/>
          <w:lang w:val="en-US" w:eastAsia="en-US"/>
        </w:rPr>
        <w:t xml:space="preserve"> </w:t>
      </w:r>
    </w:p>
    <w:p w14:paraId="666C27CC" w14:textId="4A854D28"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Pr>
          <w:rFonts w:ascii="Cascadia Mono" w:hAnsi="Cascadia Mono" w:cs="Courier New"/>
          <w:color w:val="0000FF"/>
          <w:sz w:val="20"/>
          <w:szCs w:val="20"/>
          <w:lang w:val="en-US" w:eastAsia="en-US"/>
        </w:rPr>
        <w:t xml:space="preserve">  </w:t>
      </w:r>
      <w:r w:rsidRPr="00A70EE3">
        <w:rPr>
          <w:rFonts w:ascii="Cascadia Mono" w:hAnsi="Cascadia Mono" w:cs="Courier New"/>
          <w:color w:val="0000FF"/>
          <w:sz w:val="20"/>
          <w:szCs w:val="20"/>
          <w:lang w:val="en-US" w:eastAsia="en-US"/>
        </w:rPr>
        <w:t>for</w:t>
      </w:r>
      <w:r w:rsidRPr="00A70EE3">
        <w:rPr>
          <w:rFonts w:ascii="Cascadia Mono" w:hAnsi="Cascadia Mono" w:cs="Courier New"/>
          <w:color w:val="000000"/>
          <w:sz w:val="20"/>
          <w:szCs w:val="20"/>
          <w:lang w:val="en-US" w:eastAsia="en-US"/>
        </w:rPr>
        <w:t> layer </w:t>
      </w:r>
      <w:r w:rsidRPr="00A70EE3">
        <w:rPr>
          <w:rFonts w:ascii="Cascadia Mono" w:hAnsi="Cascadia Mono" w:cs="Courier New"/>
          <w:color w:val="0000FF"/>
          <w:sz w:val="20"/>
          <w:szCs w:val="20"/>
          <w:lang w:val="en-US" w:eastAsia="en-US"/>
        </w:rPr>
        <w:t>in</w:t>
      </w:r>
      <w:r w:rsidRPr="00A70EE3">
        <w:rPr>
          <w:rFonts w:ascii="Cascadia Mono" w:hAnsi="Cascadia Mono" w:cs="Courier New"/>
          <w:color w:val="000000"/>
          <w:sz w:val="20"/>
          <w:szCs w:val="20"/>
          <w:lang w:val="en-US" w:eastAsia="en-US"/>
        </w:rPr>
        <w:t> model.layers:</w:t>
      </w:r>
    </w:p>
    <w:p w14:paraId="5E3FA795" w14:textId="76EDC7C7"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A70EE3">
        <w:rPr>
          <w:rFonts w:ascii="Cascadia Mono" w:hAnsi="Cascadia Mono" w:cs="Courier New"/>
          <w:color w:val="000000"/>
          <w:sz w:val="20"/>
          <w:szCs w:val="20"/>
          <w:lang w:val="en-US" w:eastAsia="en-US"/>
        </w:rPr>
        <w:t>    </w:t>
      </w:r>
      <w:r>
        <w:rPr>
          <w:rFonts w:ascii="Cascadia Mono" w:hAnsi="Cascadia Mono" w:cs="Courier New"/>
          <w:color w:val="000000"/>
          <w:sz w:val="20"/>
          <w:szCs w:val="20"/>
          <w:lang w:val="en-US" w:eastAsia="en-US"/>
        </w:rPr>
        <w:t xml:space="preserve">  </w:t>
      </w:r>
      <w:r w:rsidRPr="00A70EE3">
        <w:rPr>
          <w:rFonts w:ascii="Cascadia Mono" w:hAnsi="Cascadia Mono" w:cs="Courier New"/>
          <w:color w:val="000000"/>
          <w:sz w:val="20"/>
          <w:szCs w:val="20"/>
          <w:lang w:val="en-US" w:eastAsia="en-US"/>
        </w:rPr>
        <w:t>layer.trainable = </w:t>
      </w:r>
      <w:r w:rsidRPr="00A70EE3">
        <w:rPr>
          <w:rFonts w:ascii="Cascadia Mono" w:hAnsi="Cascadia Mono" w:cs="Courier New"/>
          <w:color w:val="0000FF"/>
          <w:sz w:val="20"/>
          <w:szCs w:val="20"/>
          <w:lang w:val="en-US" w:eastAsia="en-US"/>
        </w:rPr>
        <w:t>False</w:t>
      </w:r>
    </w:p>
    <w:p w14:paraId="4B0CDD3D" w14:textId="77777777"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ascadia Mono" w:hAnsi="Cascadia Mono" w:cs="Courier New"/>
          <w:color w:val="000000"/>
          <w:sz w:val="20"/>
          <w:szCs w:val="20"/>
          <w:lang w:val="en-US" w:eastAsia="en-US"/>
        </w:rPr>
      </w:pPr>
      <w:r w:rsidRPr="00A70EE3">
        <w:rPr>
          <w:rFonts w:ascii="Cascadia Mono" w:hAnsi="Cascadia Mono" w:cs="Courier New"/>
          <w:color w:val="000000"/>
          <w:sz w:val="20"/>
          <w:szCs w:val="20"/>
          <w:lang w:val="en-US" w:eastAsia="en-US"/>
        </w:rPr>
        <w:t xml:space="preserve"> </w:t>
      </w:r>
    </w:p>
    <w:p w14:paraId="47904C65" w14:textId="1B160BBD" w:rsidR="00A70EE3" w:rsidRPr="00A70EE3" w:rsidRDefault="00A70EE3" w:rsidP="00A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 xml:space="preserve">              </w:t>
      </w:r>
      <w:r w:rsidRPr="00A70EE3">
        <w:rPr>
          <w:rFonts w:ascii="Cascadia Mono" w:hAnsi="Cascadia Mono" w:cs="Courier New"/>
          <w:color w:val="000000"/>
          <w:sz w:val="20"/>
          <w:szCs w:val="20"/>
          <w:lang w:val="en-US" w:eastAsia="en-US"/>
        </w:rPr>
        <w:t>model.summary()</w:t>
      </w:r>
    </w:p>
    <w:p w14:paraId="722E76DB" w14:textId="77777777" w:rsidR="00096AF0" w:rsidRDefault="00096AF0" w:rsidP="00096AF0">
      <w:pPr>
        <w:jc w:val="both"/>
        <w:rPr>
          <w:rFonts w:ascii="Arial" w:hAnsi="Arial" w:cs="Arial"/>
          <w:lang w:val="en-US"/>
        </w:rPr>
      </w:pPr>
    </w:p>
    <w:p w14:paraId="7B929DA0" w14:textId="1CD4CA96" w:rsidR="00096AF0" w:rsidRPr="00224FC5" w:rsidRDefault="00096AF0" w:rsidP="00096AF0">
      <w:pPr>
        <w:jc w:val="both"/>
        <w:rPr>
          <w:rFonts w:ascii="Arial" w:hAnsi="Arial" w:cs="Arial"/>
          <w:lang w:val="en-US"/>
        </w:rPr>
      </w:pPr>
      <w:r>
        <w:rPr>
          <w:rFonts w:ascii="Arial" w:hAnsi="Arial" w:cs="Arial"/>
          <w:lang w:val="en-US"/>
        </w:rPr>
        <w:t xml:space="preserve">Priprema modela za fino </w:t>
      </w:r>
      <w:r w:rsidR="00212358">
        <w:rPr>
          <w:rFonts w:ascii="Arial" w:hAnsi="Arial" w:cs="Arial"/>
          <w:lang w:val="en-US"/>
        </w:rPr>
        <w:t>podešavanje</w:t>
      </w:r>
      <w:r>
        <w:rPr>
          <w:rFonts w:ascii="Arial" w:hAnsi="Arial" w:cs="Arial"/>
          <w:lang w:val="en-US"/>
        </w:rPr>
        <w:t xml:space="preserve"> i dalji trening. </w:t>
      </w:r>
      <w:r w:rsidR="00212358">
        <w:rPr>
          <w:rFonts w:ascii="Arial" w:hAnsi="Arial" w:cs="Arial"/>
          <w:lang w:val="en-US"/>
        </w:rPr>
        <w:t>Omogućavanje</w:t>
      </w:r>
      <w:r>
        <w:rPr>
          <w:rFonts w:ascii="Arial" w:hAnsi="Arial" w:cs="Arial"/>
          <w:lang w:val="en-US"/>
        </w:rPr>
        <w:t xml:space="preserve"> treniranja - </w:t>
      </w:r>
      <w:r w:rsidRPr="004E5992">
        <w:rPr>
          <w:rFonts w:ascii="Arial" w:hAnsi="Arial" w:cs="Arial"/>
          <w:lang w:val="en-US"/>
        </w:rPr>
        <w:t>Ova linija postavlja model u režim treninga. Ovo omogućava da se u modelu aktiviraju specifične funkcionalnosti koje su korisne samo tokom faze treninga, kao što su dropout i batch normalization.</w:t>
      </w:r>
      <w:r>
        <w:rPr>
          <w:rFonts w:ascii="Arial" w:hAnsi="Arial" w:cs="Arial"/>
          <w:lang w:val="en-US"/>
        </w:rPr>
        <w:t xml:space="preserve"> Zatim promena du</w:t>
      </w:r>
      <w:r w:rsidR="00212358">
        <w:rPr>
          <w:rFonts w:ascii="Arial" w:hAnsi="Arial" w:cs="Arial"/>
          <w:lang w:val="en-US"/>
        </w:rPr>
        <w:t>ž</w:t>
      </w:r>
      <w:r>
        <w:rPr>
          <w:rFonts w:ascii="Arial" w:hAnsi="Arial" w:cs="Arial"/>
          <w:lang w:val="en-US"/>
        </w:rPr>
        <w:t xml:space="preserve">ine - </w:t>
      </w:r>
      <w:r w:rsidRPr="004E5992">
        <w:rPr>
          <w:rFonts w:ascii="Arial" w:hAnsi="Arial" w:cs="Arial"/>
          <w:lang w:val="en-US"/>
        </w:rPr>
        <w:t>Ova linija menja veličinu sloja za ugrađivanje tokena (token embedding layer) u modelu tako da odgovara broju tokena u tokenizatoru. Ovo je neophodno jer se broj tokena u tokenizatoru može promeniti kada dodajemo nove tokene, a model mora da prati ove promene tako što će prilagoditi veličinu svog sloja za ugrađivanje tokena.</w:t>
      </w:r>
      <w:r>
        <w:rPr>
          <w:rFonts w:ascii="Arial" w:hAnsi="Arial" w:cs="Arial"/>
          <w:lang w:val="en-US"/>
        </w:rPr>
        <w:t xml:space="preserve"> Linija u kojoj se “zamrzavaju” slojevi modela - </w:t>
      </w:r>
      <w:r w:rsidRPr="004E5992">
        <w:rPr>
          <w:rFonts w:ascii="Arial" w:hAnsi="Arial" w:cs="Arial"/>
          <w:lang w:val="en-US"/>
        </w:rPr>
        <w:t xml:space="preserve">Ova linija prolazi kroz svaki sloj u modelu i postavlja njegov atribut </w:t>
      </w:r>
      <w:r w:rsidRPr="004E5992">
        <w:rPr>
          <w:rFonts w:ascii="Arial" w:hAnsi="Arial" w:cs="Arial"/>
          <w:i/>
          <w:iCs/>
          <w:lang w:val="en-US"/>
        </w:rPr>
        <w:t>trainable</w:t>
      </w:r>
      <w:r w:rsidRPr="004E5992">
        <w:rPr>
          <w:rFonts w:ascii="Arial" w:hAnsi="Arial" w:cs="Arial"/>
          <w:lang w:val="en-US"/>
        </w:rPr>
        <w:t xml:space="preserve"> na </w:t>
      </w:r>
      <w:r w:rsidRPr="004E5992">
        <w:rPr>
          <w:rFonts w:ascii="Arial" w:hAnsi="Arial" w:cs="Arial"/>
          <w:i/>
          <w:iCs/>
          <w:lang w:val="en-US"/>
        </w:rPr>
        <w:t>False</w:t>
      </w:r>
      <w:r w:rsidRPr="004E5992">
        <w:rPr>
          <w:rFonts w:ascii="Arial" w:hAnsi="Arial" w:cs="Arial"/>
          <w:lang w:val="en-US"/>
        </w:rPr>
        <w:t>. Ovo znači da ovi slojevi neće biti ažurirani tokom faze treninga, što je korisno kada želi</w:t>
      </w:r>
      <w:r>
        <w:rPr>
          <w:rFonts w:ascii="Arial" w:hAnsi="Arial" w:cs="Arial"/>
          <w:lang w:val="en-US"/>
        </w:rPr>
        <w:t>mo</w:t>
      </w:r>
      <w:r w:rsidRPr="004E5992">
        <w:rPr>
          <w:rFonts w:ascii="Arial" w:hAnsi="Arial" w:cs="Arial"/>
          <w:lang w:val="en-US"/>
        </w:rPr>
        <w:t xml:space="preserve"> da "zamrzne</w:t>
      </w:r>
      <w:r>
        <w:rPr>
          <w:rFonts w:ascii="Arial" w:hAnsi="Arial" w:cs="Arial"/>
          <w:lang w:val="en-US"/>
        </w:rPr>
        <w:t>mo</w:t>
      </w:r>
      <w:r w:rsidRPr="004E5992">
        <w:rPr>
          <w:rFonts w:ascii="Arial" w:hAnsi="Arial" w:cs="Arial"/>
          <w:lang w:val="en-US"/>
        </w:rPr>
        <w:t>" neke slojeve modela dok trenir</w:t>
      </w:r>
      <w:r w:rsidR="00212358">
        <w:rPr>
          <w:rFonts w:ascii="Arial" w:hAnsi="Arial" w:cs="Arial"/>
          <w:lang w:val="en-US"/>
        </w:rPr>
        <w:t>a</w:t>
      </w:r>
      <w:r>
        <w:rPr>
          <w:rFonts w:ascii="Arial" w:hAnsi="Arial" w:cs="Arial"/>
          <w:lang w:val="en-US"/>
        </w:rPr>
        <w:t>mo</w:t>
      </w:r>
      <w:r w:rsidRPr="004E5992">
        <w:rPr>
          <w:rFonts w:ascii="Arial" w:hAnsi="Arial" w:cs="Arial"/>
          <w:lang w:val="en-US"/>
        </w:rPr>
        <w:t xml:space="preserve"> druge slojeve.</w:t>
      </w:r>
    </w:p>
    <w:p w14:paraId="42B5FCE2" w14:textId="77777777" w:rsidR="00096AF0" w:rsidRDefault="00096AF0" w:rsidP="00096AF0">
      <w:pPr>
        <w:jc w:val="both"/>
        <w:rPr>
          <w:rFonts w:ascii="Arial" w:hAnsi="Arial" w:cs="Arial"/>
          <w:lang w:val="en-US"/>
        </w:rPr>
      </w:pPr>
      <w:r w:rsidRPr="004E5992">
        <w:rPr>
          <w:rFonts w:ascii="Arial" w:hAnsi="Arial" w:cs="Arial"/>
          <w:i/>
          <w:iCs/>
          <w:lang w:val="en-US"/>
        </w:rPr>
        <w:t>model.summary</w:t>
      </w:r>
      <w:r>
        <w:rPr>
          <w:rFonts w:ascii="Arial" w:hAnsi="Arial" w:cs="Arial"/>
          <w:lang w:val="en-US"/>
        </w:rPr>
        <w:t xml:space="preserve"> -</w:t>
      </w:r>
      <w:r w:rsidRPr="004E5992">
        <w:rPr>
          <w:rFonts w:ascii="Arial" w:hAnsi="Arial" w:cs="Arial"/>
          <w:lang w:val="en-US"/>
        </w:rPr>
        <w:t xml:space="preserve"> Ova linija ispisuje sažetak modela. Sažetak uključuje broj slojeva u modelu, oblike izlaza svakog sloja, broj treniranih i netreniranih parametara, itd. Ovo je korisno za brzi pregled strukture i veličine modela.</w:t>
      </w:r>
    </w:p>
    <w:p w14:paraId="5AB34A62" w14:textId="26BB76A4" w:rsidR="00096AF0" w:rsidRDefault="00096AF0" w:rsidP="00096AF0">
      <w:pPr>
        <w:jc w:val="both"/>
        <w:rPr>
          <w:rFonts w:ascii="Arial" w:hAnsi="Arial" w:cs="Arial"/>
          <w:lang w:val="en-US"/>
        </w:rPr>
      </w:pPr>
      <w:r w:rsidRPr="004E5992">
        <w:rPr>
          <w:rFonts w:ascii="Arial" w:hAnsi="Arial" w:cs="Arial"/>
          <w:lang w:val="en-US"/>
        </w:rPr>
        <w:t xml:space="preserve">Ovaj deo koda je tipičan korak u procesu </w:t>
      </w:r>
      <w:r>
        <w:rPr>
          <w:rFonts w:ascii="Arial" w:hAnsi="Arial" w:cs="Arial"/>
          <w:lang w:val="en-US"/>
        </w:rPr>
        <w:t xml:space="preserve">prenesenog </w:t>
      </w:r>
      <w:r w:rsidR="00212358">
        <w:rPr>
          <w:rFonts w:ascii="Arial" w:hAnsi="Arial" w:cs="Arial"/>
          <w:lang w:val="en-US"/>
        </w:rPr>
        <w:t>učenja</w:t>
      </w:r>
      <w:r>
        <w:rPr>
          <w:rFonts w:ascii="Arial" w:hAnsi="Arial" w:cs="Arial"/>
          <w:lang w:val="en-US"/>
        </w:rPr>
        <w:t>,</w:t>
      </w:r>
      <w:r w:rsidRPr="004E5992">
        <w:rPr>
          <w:rFonts w:ascii="Arial" w:hAnsi="Arial" w:cs="Arial"/>
          <w:lang w:val="en-US"/>
        </w:rPr>
        <w:t xml:space="preserve"> gde preuzima</w:t>
      </w:r>
      <w:r>
        <w:rPr>
          <w:rFonts w:ascii="Arial" w:hAnsi="Arial" w:cs="Arial"/>
          <w:lang w:val="en-US"/>
        </w:rPr>
        <w:t>mo</w:t>
      </w:r>
      <w:r w:rsidRPr="004E5992">
        <w:rPr>
          <w:rFonts w:ascii="Arial" w:hAnsi="Arial" w:cs="Arial"/>
          <w:lang w:val="en-US"/>
        </w:rPr>
        <w:t xml:space="preserve"> prethodno obučeni model (u ovom slučaju GPT2 model), prilagođava</w:t>
      </w:r>
      <w:r>
        <w:rPr>
          <w:rFonts w:ascii="Arial" w:hAnsi="Arial" w:cs="Arial"/>
          <w:lang w:val="en-US"/>
        </w:rPr>
        <w:t>mo</w:t>
      </w:r>
      <w:r w:rsidRPr="004E5992">
        <w:rPr>
          <w:rFonts w:ascii="Arial" w:hAnsi="Arial" w:cs="Arial"/>
          <w:lang w:val="en-US"/>
        </w:rPr>
        <w:t xml:space="preserve"> ga za novi zadatak (menjajući veličinu sloja za ugrađivanje tokena) i zatim trenira</w:t>
      </w:r>
      <w:r>
        <w:rPr>
          <w:rFonts w:ascii="Arial" w:hAnsi="Arial" w:cs="Arial"/>
          <w:lang w:val="en-US"/>
        </w:rPr>
        <w:t>mo</w:t>
      </w:r>
      <w:r w:rsidRPr="004E5992">
        <w:rPr>
          <w:rFonts w:ascii="Arial" w:hAnsi="Arial" w:cs="Arial"/>
          <w:lang w:val="en-US"/>
        </w:rPr>
        <w:t xml:space="preserve"> samo deo modela (ostavljajući neke slojeve zamrznute).</w:t>
      </w:r>
    </w:p>
    <w:p w14:paraId="2B397B1A" w14:textId="77777777" w:rsidR="00096AF0" w:rsidRDefault="00096AF0" w:rsidP="00096AF0">
      <w:pPr>
        <w:jc w:val="both"/>
        <w:rPr>
          <w:rFonts w:ascii="Arial" w:hAnsi="Arial" w:cs="Arial"/>
          <w:lang w:val="en-US"/>
        </w:rPr>
      </w:pPr>
    </w:p>
    <w:p w14:paraId="2750EF5E" w14:textId="77777777" w:rsidR="001B022E" w:rsidRPr="001B022E" w:rsidRDefault="001B022E" w:rsidP="0007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center"/>
        <w:rPr>
          <w:rFonts w:ascii="Cascadia Mono" w:hAnsi="Cascadia Mono" w:cs="Courier New"/>
          <w:color w:val="000000"/>
          <w:sz w:val="20"/>
          <w:szCs w:val="20"/>
          <w:lang w:val="en-US" w:eastAsia="en-US"/>
        </w:rPr>
      </w:pPr>
      <w:r w:rsidRPr="001B022E">
        <w:rPr>
          <w:rFonts w:ascii="Cascadia Mono" w:hAnsi="Cascadia Mono" w:cs="Courier New"/>
          <w:color w:val="0000FF"/>
          <w:sz w:val="20"/>
          <w:szCs w:val="20"/>
          <w:lang w:val="en-US" w:eastAsia="en-US"/>
        </w:rPr>
        <w:t>input</w:t>
      </w:r>
      <w:r w:rsidRPr="001B022E">
        <w:rPr>
          <w:rFonts w:ascii="Cascadia Mono" w:hAnsi="Cascadia Mono" w:cs="Courier New"/>
          <w:color w:val="000000"/>
          <w:sz w:val="20"/>
          <w:szCs w:val="20"/>
          <w:lang w:val="en-US" w:eastAsia="en-US"/>
        </w:rPr>
        <w:t> = tf.keras.layers.Input(shape=(</w:t>
      </w:r>
      <w:r w:rsidRPr="001B022E">
        <w:rPr>
          <w:rFonts w:ascii="Cascadia Mono" w:hAnsi="Cascadia Mono" w:cs="Courier New"/>
          <w:color w:val="0000FF"/>
          <w:sz w:val="20"/>
          <w:szCs w:val="20"/>
          <w:lang w:val="en-US" w:eastAsia="en-US"/>
        </w:rPr>
        <w:t>None</w:t>
      </w:r>
      <w:r w:rsidRPr="001B022E">
        <w:rPr>
          <w:rFonts w:ascii="Cascadia Mono" w:hAnsi="Cascadia Mono" w:cs="Courier New"/>
          <w:color w:val="000000"/>
          <w:sz w:val="20"/>
          <w:szCs w:val="20"/>
          <w:lang w:val="en-US" w:eastAsia="en-US"/>
        </w:rPr>
        <w:t>,), dtype=</w:t>
      </w:r>
      <w:r w:rsidRPr="001B022E">
        <w:rPr>
          <w:rFonts w:ascii="Cascadia Mono" w:hAnsi="Cascadia Mono" w:cs="Courier New"/>
          <w:color w:val="A31515"/>
          <w:sz w:val="20"/>
          <w:szCs w:val="20"/>
          <w:lang w:val="en-US" w:eastAsia="en-US"/>
        </w:rPr>
        <w:t>'int32'</w:t>
      </w:r>
      <w:r w:rsidRPr="001B022E">
        <w:rPr>
          <w:rFonts w:ascii="Cascadia Mono" w:hAnsi="Cascadia Mono" w:cs="Courier New"/>
          <w:color w:val="000000"/>
          <w:sz w:val="20"/>
          <w:szCs w:val="20"/>
          <w:lang w:val="en-US" w:eastAsia="en-US"/>
        </w:rPr>
        <w:t>)</w:t>
      </w:r>
    </w:p>
    <w:p w14:paraId="66FBB3ED" w14:textId="61DAB4BB" w:rsidR="001B022E" w:rsidRPr="001B022E" w:rsidRDefault="001B022E" w:rsidP="0007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 xml:space="preserve">     </w:t>
      </w:r>
      <w:r w:rsidRPr="001B022E">
        <w:rPr>
          <w:rFonts w:ascii="Cascadia Mono" w:hAnsi="Cascadia Mono" w:cs="Courier New"/>
          <w:color w:val="000000"/>
          <w:sz w:val="20"/>
          <w:szCs w:val="20"/>
          <w:lang w:val="en-US" w:eastAsia="en-US"/>
        </w:rPr>
        <w:t>mask = tf.keras.layers.Input(shape=(</w:t>
      </w:r>
      <w:r w:rsidRPr="001B022E">
        <w:rPr>
          <w:rFonts w:ascii="Cascadia Mono" w:hAnsi="Cascadia Mono" w:cs="Courier New"/>
          <w:color w:val="0000FF"/>
          <w:sz w:val="20"/>
          <w:szCs w:val="20"/>
          <w:lang w:val="en-US" w:eastAsia="en-US"/>
        </w:rPr>
        <w:t>None</w:t>
      </w:r>
      <w:r w:rsidRPr="001B022E">
        <w:rPr>
          <w:rFonts w:ascii="Cascadia Mono" w:hAnsi="Cascadia Mono" w:cs="Courier New"/>
          <w:color w:val="000000"/>
          <w:sz w:val="20"/>
          <w:szCs w:val="20"/>
          <w:lang w:val="en-US" w:eastAsia="en-US"/>
        </w:rPr>
        <w:t>,), dtype=</w:t>
      </w:r>
      <w:r w:rsidRPr="001B022E">
        <w:rPr>
          <w:rFonts w:ascii="Cascadia Mono" w:hAnsi="Cascadia Mono" w:cs="Courier New"/>
          <w:color w:val="A31515"/>
          <w:sz w:val="20"/>
          <w:szCs w:val="20"/>
          <w:lang w:val="en-US" w:eastAsia="en-US"/>
        </w:rPr>
        <w:t>'int32'</w:t>
      </w:r>
      <w:r w:rsidRPr="001B022E">
        <w:rPr>
          <w:rFonts w:ascii="Cascadia Mono" w:hAnsi="Cascadia Mono" w:cs="Courier New"/>
          <w:color w:val="000000"/>
          <w:sz w:val="20"/>
          <w:szCs w:val="20"/>
          <w:lang w:val="en-US" w:eastAsia="en-US"/>
        </w:rPr>
        <w:t>)</w:t>
      </w:r>
    </w:p>
    <w:p w14:paraId="61326F93" w14:textId="6AEA702C" w:rsidR="001B022E" w:rsidRPr="001B022E" w:rsidRDefault="001B022E" w:rsidP="00070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 xml:space="preserve">     </w:t>
      </w:r>
      <w:r w:rsidRPr="001B022E">
        <w:rPr>
          <w:rFonts w:ascii="Cascadia Mono" w:hAnsi="Cascadia Mono" w:cs="Courier New"/>
          <w:color w:val="000000"/>
          <w:sz w:val="20"/>
          <w:szCs w:val="20"/>
          <w:lang w:val="en-US" w:eastAsia="en-US"/>
        </w:rPr>
        <w:t>x = model(</w:t>
      </w:r>
      <w:r w:rsidRPr="001B022E">
        <w:rPr>
          <w:rFonts w:ascii="Cascadia Mono" w:hAnsi="Cascadia Mono" w:cs="Courier New"/>
          <w:color w:val="0000FF"/>
          <w:sz w:val="20"/>
          <w:szCs w:val="20"/>
          <w:lang w:val="en-US" w:eastAsia="en-US"/>
        </w:rPr>
        <w:t>input</w:t>
      </w:r>
      <w:r w:rsidRPr="001B022E">
        <w:rPr>
          <w:rFonts w:ascii="Cascadia Mono" w:hAnsi="Cascadia Mono" w:cs="Courier New"/>
          <w:color w:val="000000"/>
          <w:sz w:val="20"/>
          <w:szCs w:val="20"/>
          <w:lang w:val="en-US" w:eastAsia="en-US"/>
        </w:rPr>
        <w:t>, attention_mask=mask)</w:t>
      </w:r>
    </w:p>
    <w:p w14:paraId="2C5F5113" w14:textId="77777777" w:rsidR="00096AF0" w:rsidRDefault="00096AF0" w:rsidP="00096AF0">
      <w:pPr>
        <w:jc w:val="both"/>
        <w:rPr>
          <w:rFonts w:ascii="Arial" w:hAnsi="Arial" w:cs="Arial"/>
          <w:lang w:val="en-US"/>
        </w:rPr>
      </w:pPr>
    </w:p>
    <w:p w14:paraId="5FB60810" w14:textId="11329919" w:rsidR="00096AF0" w:rsidRDefault="00096AF0" w:rsidP="00096AF0">
      <w:pPr>
        <w:jc w:val="both"/>
        <w:rPr>
          <w:rFonts w:ascii="Arial" w:hAnsi="Arial" w:cs="Arial"/>
          <w:lang w:val="en-US"/>
        </w:rPr>
      </w:pPr>
      <w:r>
        <w:rPr>
          <w:rFonts w:ascii="Arial" w:hAnsi="Arial" w:cs="Arial"/>
          <w:lang w:val="en-US"/>
        </w:rPr>
        <w:t>Ovaj kod</w:t>
      </w:r>
      <w:r w:rsidRPr="00E666C8">
        <w:rPr>
          <w:rFonts w:ascii="Arial" w:hAnsi="Arial" w:cs="Arial"/>
          <w:lang w:val="en-US"/>
        </w:rPr>
        <w:t xml:space="preserve"> pravi novi ulazni sloj za </w:t>
      </w:r>
      <w:r w:rsidR="00F54F7B" w:rsidRPr="001B022E">
        <w:rPr>
          <w:rFonts w:ascii="Cascadia Mono" w:hAnsi="Cascadia Mono" w:cs="Courier New"/>
          <w:color w:val="000000"/>
          <w:sz w:val="20"/>
          <w:szCs w:val="20"/>
          <w:lang w:val="en-US" w:eastAsia="en-US"/>
        </w:rPr>
        <w:t>model</w:t>
      </w:r>
      <w:r w:rsidRPr="00E666C8">
        <w:rPr>
          <w:rFonts w:ascii="Arial" w:hAnsi="Arial" w:cs="Arial"/>
          <w:lang w:val="en-US"/>
        </w:rPr>
        <w:t>.</w:t>
      </w:r>
      <w:r w:rsidR="00F54F7B" w:rsidRPr="001B022E">
        <w:rPr>
          <w:rFonts w:ascii="Cascadia Mono" w:hAnsi="Cascadia Mono" w:cs="Courier New"/>
          <w:color w:val="000000"/>
          <w:sz w:val="20"/>
          <w:szCs w:val="20"/>
          <w:lang w:val="en-US" w:eastAsia="en-US"/>
        </w:rPr>
        <w:t>shape=(</w:t>
      </w:r>
      <w:r w:rsidR="00F54F7B" w:rsidRPr="001B022E">
        <w:rPr>
          <w:rFonts w:ascii="Cascadia Mono" w:hAnsi="Cascadia Mono" w:cs="Courier New"/>
          <w:color w:val="0000FF"/>
          <w:sz w:val="20"/>
          <w:szCs w:val="20"/>
          <w:lang w:val="en-US" w:eastAsia="en-US"/>
        </w:rPr>
        <w:t>None</w:t>
      </w:r>
      <w:r w:rsidR="00F54F7B" w:rsidRPr="001B022E">
        <w:rPr>
          <w:rFonts w:ascii="Cascadia Mono" w:hAnsi="Cascadia Mono" w:cs="Courier New"/>
          <w:color w:val="000000"/>
          <w:sz w:val="20"/>
          <w:szCs w:val="20"/>
          <w:lang w:val="en-US" w:eastAsia="en-US"/>
        </w:rPr>
        <w:t>,)</w:t>
      </w:r>
      <w:r w:rsidR="004977B1">
        <w:rPr>
          <w:rFonts w:ascii="Cascadia Mono" w:hAnsi="Cascadia Mono" w:cs="Courier New"/>
          <w:color w:val="000000"/>
          <w:sz w:val="20"/>
          <w:szCs w:val="20"/>
          <w:lang w:val="en-US" w:eastAsia="en-US"/>
        </w:rPr>
        <w:t xml:space="preserve"> </w:t>
      </w:r>
      <w:r w:rsidRPr="00E666C8">
        <w:rPr>
          <w:rFonts w:ascii="Arial" w:hAnsi="Arial" w:cs="Arial"/>
          <w:lang w:val="en-US"/>
        </w:rPr>
        <w:t xml:space="preserve">označava da sloj može prihvatiti nizove bilo koje dužine, a </w:t>
      </w:r>
      <w:r w:rsidR="00210D53" w:rsidRPr="001B022E">
        <w:rPr>
          <w:rFonts w:ascii="Cascadia Mono" w:hAnsi="Cascadia Mono" w:cs="Courier New"/>
          <w:color w:val="000000"/>
          <w:sz w:val="20"/>
          <w:szCs w:val="20"/>
          <w:lang w:val="en-US" w:eastAsia="en-US"/>
        </w:rPr>
        <w:t>dtype=</w:t>
      </w:r>
      <w:r w:rsidR="00210D53" w:rsidRPr="001B022E">
        <w:rPr>
          <w:rFonts w:ascii="Cascadia Mono" w:hAnsi="Cascadia Mono" w:cs="Courier New"/>
          <w:color w:val="A31515"/>
          <w:sz w:val="20"/>
          <w:szCs w:val="20"/>
          <w:lang w:val="en-US" w:eastAsia="en-US"/>
        </w:rPr>
        <w:t>'int32'</w:t>
      </w:r>
      <w:r w:rsidRPr="00E666C8">
        <w:rPr>
          <w:rFonts w:ascii="Arial" w:hAnsi="Arial" w:cs="Arial"/>
          <w:lang w:val="en-US"/>
        </w:rPr>
        <w:t>označava da se očekuju celobrojni podaci (što je tipično za ID-jeve tokena).</w:t>
      </w:r>
      <w:r>
        <w:rPr>
          <w:rFonts w:ascii="Arial" w:hAnsi="Arial" w:cs="Arial"/>
          <w:lang w:val="en-US"/>
        </w:rPr>
        <w:t xml:space="preserve"> </w:t>
      </w:r>
      <w:r w:rsidR="00212358">
        <w:rPr>
          <w:rFonts w:ascii="Arial" w:hAnsi="Arial" w:cs="Arial"/>
          <w:lang w:val="en-US"/>
        </w:rPr>
        <w:t>Sledeća</w:t>
      </w:r>
      <w:r>
        <w:rPr>
          <w:rFonts w:ascii="Arial" w:hAnsi="Arial" w:cs="Arial"/>
          <w:lang w:val="en-US"/>
        </w:rPr>
        <w:t xml:space="preserve"> linija, </w:t>
      </w:r>
      <w:r w:rsidRPr="00E666C8">
        <w:rPr>
          <w:rFonts w:ascii="Arial" w:hAnsi="Arial" w:cs="Arial"/>
          <w:lang w:val="en-US"/>
        </w:rPr>
        <w:t>slično prethodno</w:t>
      </w:r>
      <w:r>
        <w:rPr>
          <w:rFonts w:ascii="Arial" w:hAnsi="Arial" w:cs="Arial"/>
          <w:lang w:val="en-US"/>
        </w:rPr>
        <w:t>j</w:t>
      </w:r>
      <w:r w:rsidRPr="00E666C8">
        <w:rPr>
          <w:rFonts w:ascii="Arial" w:hAnsi="Arial" w:cs="Arial"/>
          <w:lang w:val="en-US"/>
        </w:rPr>
        <w:t>, ali se ovaj sloj koristi za</w:t>
      </w:r>
      <w:r>
        <w:rPr>
          <w:rFonts w:ascii="Arial" w:hAnsi="Arial" w:cs="Arial"/>
          <w:lang w:val="en-US"/>
        </w:rPr>
        <w:t xml:space="preserve"> </w:t>
      </w:r>
      <w:r w:rsidRPr="00E666C8">
        <w:rPr>
          <w:rFonts w:ascii="Arial" w:hAnsi="Arial" w:cs="Arial"/>
          <w:i/>
          <w:iCs/>
          <w:lang w:val="en-US"/>
        </w:rPr>
        <w:t>attention</w:t>
      </w:r>
      <w:r w:rsidRPr="00E666C8">
        <w:rPr>
          <w:rFonts w:ascii="Arial" w:hAnsi="Arial" w:cs="Arial"/>
          <w:lang w:val="en-US"/>
        </w:rPr>
        <w:t xml:space="preserve"> maske koje pokazuju modelu koje delove unosa treba ignorisati prilikom procesiranja.</w:t>
      </w:r>
      <w:r>
        <w:rPr>
          <w:rFonts w:ascii="Arial" w:hAnsi="Arial" w:cs="Arial"/>
          <w:lang w:val="en-US"/>
        </w:rPr>
        <w:t xml:space="preserve"> Poslednja linija dodeljuje modelu id-jeve ulaza i </w:t>
      </w:r>
      <w:r w:rsidRPr="00E666C8">
        <w:rPr>
          <w:rFonts w:ascii="Arial" w:hAnsi="Arial" w:cs="Arial"/>
          <w:i/>
          <w:iCs/>
          <w:lang w:val="en-US"/>
        </w:rPr>
        <w:t>attention</w:t>
      </w:r>
      <w:r>
        <w:rPr>
          <w:rFonts w:ascii="Arial" w:hAnsi="Arial" w:cs="Arial"/>
          <w:lang w:val="en-US"/>
        </w:rPr>
        <w:t xml:space="preserve"> maske i predstavlja poslednji korak pre finog </w:t>
      </w:r>
      <w:r w:rsidR="00212358">
        <w:rPr>
          <w:rFonts w:ascii="Arial" w:hAnsi="Arial" w:cs="Arial"/>
          <w:lang w:val="en-US"/>
        </w:rPr>
        <w:t>podešavanja</w:t>
      </w:r>
      <w:r>
        <w:rPr>
          <w:rFonts w:ascii="Arial" w:hAnsi="Arial" w:cs="Arial"/>
          <w:lang w:val="en-US"/>
        </w:rPr>
        <w:t xml:space="preserve"> modela, priprema za povezivanje sa konkretnim zadatkom.</w:t>
      </w:r>
    </w:p>
    <w:p w14:paraId="675F66B2" w14:textId="77777777" w:rsidR="00096AF0" w:rsidRDefault="00096AF0" w:rsidP="003F0270">
      <w:pPr>
        <w:jc w:val="both"/>
        <w:rPr>
          <w:rFonts w:ascii="Arial" w:hAnsi="Arial" w:cs="Arial"/>
          <w:lang w:val="en-US"/>
        </w:rPr>
      </w:pPr>
    </w:p>
    <w:p w14:paraId="01335217" w14:textId="31EDF6A6" w:rsidR="00E84F25" w:rsidRDefault="00E84F25" w:rsidP="00E84F25">
      <w:pPr>
        <w:pStyle w:val="Heading2"/>
        <w:rPr>
          <w:lang w:val="en-US"/>
        </w:rPr>
      </w:pPr>
      <w:bookmarkStart w:id="29" w:name="_Toc139563129"/>
      <w:r>
        <w:rPr>
          <w:lang w:val="en-US"/>
        </w:rPr>
        <w:t xml:space="preserve">Fino </w:t>
      </w:r>
      <w:r w:rsidR="00212358">
        <w:rPr>
          <w:lang w:val="en-US"/>
        </w:rPr>
        <w:t>podešavanje</w:t>
      </w:r>
      <w:r>
        <w:rPr>
          <w:lang w:val="en-US"/>
        </w:rPr>
        <w:t xml:space="preserve"> (eng. fine-tuning)</w:t>
      </w:r>
      <w:bookmarkEnd w:id="29"/>
    </w:p>
    <w:p w14:paraId="4631A0F7" w14:textId="77777777" w:rsidR="00E84F25" w:rsidRDefault="00E84F25" w:rsidP="003F0270">
      <w:pPr>
        <w:jc w:val="both"/>
        <w:rPr>
          <w:rFonts w:ascii="Arial" w:hAnsi="Arial" w:cs="Arial"/>
          <w:lang w:val="en-US"/>
        </w:rPr>
      </w:pPr>
    </w:p>
    <w:p w14:paraId="2DFA778C" w14:textId="77777777" w:rsidR="00096AF0" w:rsidRDefault="00096AF0" w:rsidP="00096AF0">
      <w:pPr>
        <w:jc w:val="both"/>
        <w:rPr>
          <w:rFonts w:ascii="Arial" w:hAnsi="Arial" w:cs="Arial"/>
          <w:lang w:val="en-US"/>
        </w:rPr>
      </w:pPr>
      <w:r w:rsidRPr="00E666C8">
        <w:rPr>
          <w:rFonts w:ascii="Arial" w:hAnsi="Arial" w:cs="Arial"/>
          <w:lang w:val="en-US"/>
        </w:rPr>
        <w:t xml:space="preserve">Ovaj deo koda primenjuje seriju transformacija na izlazu modela kako bi se dobio konačan izlaz, a zatim definiše novi model koji uključuje te transformacije. Ovo je ključni deo fine tuning procesa jer dodaje nove slojeve koji se treniraju na specifičnom zadatku, dok se originalni model (u ovom slučaju, GPT-2 model) koristi kao </w:t>
      </w:r>
      <w:r w:rsidRPr="00E666C8">
        <w:rPr>
          <w:rFonts w:ascii="Arial" w:hAnsi="Arial" w:cs="Arial"/>
          <w:i/>
          <w:iCs/>
          <w:lang w:val="en-US"/>
        </w:rPr>
        <w:t>feature extractor</w:t>
      </w:r>
      <w:r w:rsidRPr="00E666C8">
        <w:rPr>
          <w:rFonts w:ascii="Arial" w:hAnsi="Arial" w:cs="Arial"/>
          <w:lang w:val="en-US"/>
        </w:rPr>
        <w:t>.</w:t>
      </w:r>
    </w:p>
    <w:p w14:paraId="7CC8EE6D" w14:textId="77777777" w:rsidR="00096AF0" w:rsidRDefault="00096AF0" w:rsidP="00096AF0">
      <w:pPr>
        <w:rPr>
          <w:rFonts w:ascii="Arial" w:hAnsi="Arial" w:cs="Arial"/>
          <w:lang w:val="en-US"/>
        </w:rPr>
      </w:pPr>
    </w:p>
    <w:p w14:paraId="10B3001C"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8000"/>
          <w:sz w:val="20"/>
          <w:szCs w:val="20"/>
          <w:lang w:val="en-US" w:eastAsia="en-US"/>
        </w:rPr>
        <w:lastRenderedPageBreak/>
        <w:t>#x = x.last_hidden_state[:, -1]</w:t>
      </w:r>
    </w:p>
    <w:p w14:paraId="3E17F23C"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x = tf.reduce_mean(x.last_hidden_state, axis=1)</w:t>
      </w:r>
    </w:p>
    <w:p w14:paraId="37B4CD40"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x = tf.keras.layers.Dense(16, activation=</w:t>
      </w:r>
      <w:r w:rsidRPr="005F59AB">
        <w:rPr>
          <w:rFonts w:ascii="Cascadia Mono" w:hAnsi="Cascadia Mono" w:cs="Courier New"/>
          <w:color w:val="A31515"/>
          <w:sz w:val="20"/>
          <w:szCs w:val="20"/>
          <w:lang w:val="en-US" w:eastAsia="en-US"/>
        </w:rPr>
        <w:t>'relu'</w:t>
      </w:r>
      <w:r w:rsidRPr="005F59AB">
        <w:rPr>
          <w:rFonts w:ascii="Cascadia Mono" w:hAnsi="Cascadia Mono" w:cs="Courier New"/>
          <w:color w:val="000000"/>
          <w:sz w:val="20"/>
          <w:szCs w:val="20"/>
          <w:lang w:val="en-US" w:eastAsia="en-US"/>
        </w:rPr>
        <w:t>)(x)</w:t>
      </w:r>
    </w:p>
    <w:p w14:paraId="2E32E7D8"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x = tf.keras.layers.Dropout(0.3)(x)</w:t>
      </w:r>
    </w:p>
    <w:p w14:paraId="71F509E8"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output = tf.keras.layers.Dense(2, activation=</w:t>
      </w:r>
      <w:r w:rsidRPr="005F59AB">
        <w:rPr>
          <w:rFonts w:ascii="Cascadia Mono" w:hAnsi="Cascadia Mono" w:cs="Courier New"/>
          <w:color w:val="A31515"/>
          <w:sz w:val="20"/>
          <w:szCs w:val="20"/>
          <w:lang w:val="en-US" w:eastAsia="en-US"/>
        </w:rPr>
        <w:t>'softmax'</w:t>
      </w:r>
      <w:r w:rsidRPr="005F59AB">
        <w:rPr>
          <w:rFonts w:ascii="Cascadia Mono" w:hAnsi="Cascadia Mono" w:cs="Courier New"/>
          <w:color w:val="000000"/>
          <w:sz w:val="20"/>
          <w:szCs w:val="20"/>
          <w:lang w:val="en-US" w:eastAsia="en-US"/>
        </w:rPr>
        <w:t>)(x)</w:t>
      </w:r>
    </w:p>
    <w:p w14:paraId="6089EB36"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 xml:space="preserve"> </w:t>
      </w:r>
    </w:p>
    <w:p w14:paraId="2611600B"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clf = tf.keras.Model([</w:t>
      </w:r>
      <w:r w:rsidRPr="005F59AB">
        <w:rPr>
          <w:rFonts w:ascii="Cascadia Mono" w:hAnsi="Cascadia Mono" w:cs="Courier New"/>
          <w:color w:val="0000FF"/>
          <w:sz w:val="20"/>
          <w:szCs w:val="20"/>
          <w:lang w:val="en-US" w:eastAsia="en-US"/>
        </w:rPr>
        <w:t>input</w:t>
      </w:r>
      <w:r w:rsidRPr="005F59AB">
        <w:rPr>
          <w:rFonts w:ascii="Cascadia Mono" w:hAnsi="Cascadia Mono" w:cs="Courier New"/>
          <w:color w:val="000000"/>
          <w:sz w:val="20"/>
          <w:szCs w:val="20"/>
          <w:lang w:val="en-US" w:eastAsia="en-US"/>
        </w:rPr>
        <w:t>, mask], output)</w:t>
      </w:r>
    </w:p>
    <w:p w14:paraId="286113C6" w14:textId="77777777" w:rsidR="00096AF0" w:rsidRDefault="00096AF0" w:rsidP="00096AF0">
      <w:pPr>
        <w:rPr>
          <w:rFonts w:ascii="Arial" w:hAnsi="Arial" w:cs="Arial"/>
          <w:lang w:val="en-US"/>
        </w:rPr>
      </w:pPr>
    </w:p>
    <w:p w14:paraId="2F40553E" w14:textId="0A15B9DD" w:rsidR="00096AF0"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val="en-US"/>
        </w:rPr>
      </w:pPr>
      <w:r w:rsidRPr="005F59AB">
        <w:rPr>
          <w:rFonts w:ascii="Cascadia Mono" w:hAnsi="Cascadia Mono" w:cs="Courier New"/>
          <w:color w:val="008000"/>
          <w:sz w:val="20"/>
          <w:szCs w:val="20"/>
          <w:lang w:val="en-US" w:eastAsia="en-US"/>
        </w:rPr>
        <w:t>#x = x.last_hidden_state[:, -1]</w:t>
      </w:r>
      <w:r w:rsidR="00096AF0" w:rsidRPr="00C502A9">
        <w:rPr>
          <w:rFonts w:ascii="Arial" w:hAnsi="Arial" w:cs="Arial"/>
          <w:lang w:val="en-US"/>
        </w:rPr>
        <w:t xml:space="preserve">: Ova linija je </w:t>
      </w:r>
      <w:r w:rsidR="00096AF0">
        <w:rPr>
          <w:rFonts w:ascii="Arial" w:hAnsi="Arial" w:cs="Arial"/>
          <w:lang w:val="en-US"/>
        </w:rPr>
        <w:t>za</w:t>
      </w:r>
      <w:r w:rsidR="00CC08C4">
        <w:rPr>
          <w:rFonts w:ascii="Arial" w:hAnsi="Arial" w:cs="Arial"/>
          <w:lang w:val="en-US"/>
        </w:rPr>
        <w:t>komentarisana, ali ako se ot</w:t>
      </w:r>
      <w:r w:rsidR="00096AF0" w:rsidRPr="00C502A9">
        <w:rPr>
          <w:rFonts w:ascii="Arial" w:hAnsi="Arial" w:cs="Arial"/>
          <w:lang w:val="en-US"/>
        </w:rPr>
        <w:t xml:space="preserve">komentariše, ona će selektovati poslednji izlaz svake sekvence iz modela. Ovo je korisno za zadatke gde je važan kontekst cele sekvence, kao što je </w:t>
      </w:r>
      <w:r w:rsidR="00096AF0">
        <w:rPr>
          <w:rFonts w:ascii="Arial" w:hAnsi="Arial" w:cs="Arial"/>
          <w:lang w:val="en-US"/>
        </w:rPr>
        <w:t>analiza sentimenata</w:t>
      </w:r>
      <w:r w:rsidR="00096AF0" w:rsidRPr="00C502A9">
        <w:rPr>
          <w:rFonts w:ascii="Arial" w:hAnsi="Arial" w:cs="Arial"/>
          <w:lang w:val="en-US"/>
        </w:rPr>
        <w:t>.</w:t>
      </w:r>
      <w:r w:rsidR="00096AF0">
        <w:rPr>
          <w:rFonts w:ascii="Arial" w:hAnsi="Arial" w:cs="Arial"/>
          <w:lang w:val="en-US"/>
        </w:rPr>
        <w:t xml:space="preserve"> </w:t>
      </w:r>
    </w:p>
    <w:p w14:paraId="52F1D2D9"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Mono" w:hAnsi="Cascadia Mono" w:cs="Courier New"/>
          <w:color w:val="000000"/>
          <w:sz w:val="20"/>
          <w:szCs w:val="20"/>
          <w:lang w:val="en-US" w:eastAsia="en-US"/>
        </w:rPr>
      </w:pPr>
    </w:p>
    <w:p w14:paraId="5212FBD9" w14:textId="5A965137" w:rsidR="00096AF0"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val="en-US"/>
        </w:rPr>
      </w:pPr>
      <w:r w:rsidRPr="005F59AB">
        <w:rPr>
          <w:rFonts w:ascii="Cascadia Mono" w:hAnsi="Cascadia Mono" w:cs="Courier New"/>
          <w:color w:val="000000"/>
          <w:sz w:val="20"/>
          <w:szCs w:val="20"/>
          <w:lang w:val="en-US" w:eastAsia="en-US"/>
        </w:rPr>
        <w:t>x = tf.reduce_mean(x.last_hidden_state, axis=1)</w:t>
      </w:r>
      <w:r w:rsidR="00096AF0" w:rsidRPr="00E82109">
        <w:rPr>
          <w:rFonts w:ascii="Arial" w:hAnsi="Arial" w:cs="Arial"/>
          <w:lang w:val="en-US"/>
        </w:rPr>
        <w:t>: Ova linija izračunava prosek svih izlaza u sekvenci, što daje jedan izlaz po sekvenci. Ovo je alternativa prethodnoj liniji: umesto da gledamo samo poslednji izlaz, ovde uzimamo u obzir sve izlaze.</w:t>
      </w:r>
    </w:p>
    <w:p w14:paraId="4EDF89E9"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scadia Mono" w:hAnsi="Cascadia Mono" w:cs="Courier New"/>
          <w:color w:val="000000"/>
          <w:sz w:val="20"/>
          <w:szCs w:val="20"/>
          <w:lang w:val="en-US" w:eastAsia="en-US"/>
        </w:rPr>
      </w:pPr>
    </w:p>
    <w:p w14:paraId="3D5482E2" w14:textId="3938B0B3" w:rsidR="00096AF0"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val="en-US"/>
        </w:rPr>
      </w:pPr>
      <w:r w:rsidRPr="005F59AB">
        <w:rPr>
          <w:rFonts w:ascii="Cascadia Mono" w:hAnsi="Cascadia Mono" w:cs="Courier New"/>
          <w:color w:val="000000"/>
          <w:sz w:val="20"/>
          <w:szCs w:val="20"/>
          <w:lang w:val="en-US" w:eastAsia="en-US"/>
        </w:rPr>
        <w:t>x = tf.keras.layers.Dense(16, activation=</w:t>
      </w:r>
      <w:r w:rsidRPr="005F59AB">
        <w:rPr>
          <w:rFonts w:ascii="Cascadia Mono" w:hAnsi="Cascadia Mono" w:cs="Courier New"/>
          <w:color w:val="A31515"/>
          <w:sz w:val="20"/>
          <w:szCs w:val="20"/>
          <w:lang w:val="en-US" w:eastAsia="en-US"/>
        </w:rPr>
        <w:t>'relu'</w:t>
      </w:r>
      <w:r w:rsidRPr="005F59AB">
        <w:rPr>
          <w:rFonts w:ascii="Cascadia Mono" w:hAnsi="Cascadia Mono" w:cs="Courier New"/>
          <w:color w:val="000000"/>
          <w:sz w:val="20"/>
          <w:szCs w:val="20"/>
          <w:lang w:val="en-US" w:eastAsia="en-US"/>
        </w:rPr>
        <w:t>)(x)</w:t>
      </w:r>
      <w:r w:rsidR="00096AF0" w:rsidRPr="00E82109">
        <w:rPr>
          <w:rFonts w:ascii="Arial" w:hAnsi="Arial" w:cs="Arial"/>
          <w:lang w:val="en-US"/>
        </w:rPr>
        <w:t xml:space="preserve">: Ova linija dodaje </w:t>
      </w:r>
      <w:r w:rsidR="00096AF0">
        <w:rPr>
          <w:rFonts w:ascii="Arial" w:hAnsi="Arial" w:cs="Arial"/>
          <w:lang w:val="en-US"/>
        </w:rPr>
        <w:t>potpuno povezan</w:t>
      </w:r>
      <w:r w:rsidR="00096AF0" w:rsidRPr="00E82109">
        <w:rPr>
          <w:rFonts w:ascii="Arial" w:hAnsi="Arial" w:cs="Arial"/>
          <w:lang w:val="en-US"/>
        </w:rPr>
        <w:t xml:space="preserve"> (dense) sloj sa 16 jedinica. </w:t>
      </w:r>
      <w:r w:rsidR="00096AF0">
        <w:rPr>
          <w:rFonts w:ascii="Arial" w:hAnsi="Arial" w:cs="Arial"/>
          <w:lang w:val="en-US"/>
        </w:rPr>
        <w:t>Potpuno povezani</w:t>
      </w:r>
      <w:r w:rsidR="00096AF0" w:rsidRPr="00E82109">
        <w:rPr>
          <w:rFonts w:ascii="Arial" w:hAnsi="Arial" w:cs="Arial"/>
          <w:lang w:val="en-US"/>
        </w:rPr>
        <w:t xml:space="preserve"> sloj je sloj neuronske mreže u kojem su sve jedinice povezane sa svim jedinicama prethodnog sloja. Aktivaciona funkcija ovog sloja je ReLU (Rectified Linear Unit), koja je jedna od najčešće korišćenih aktivacionih funkcija u dubokom učenju.</w:t>
      </w:r>
    </w:p>
    <w:p w14:paraId="43393CE2" w14:textId="77777777" w:rsidR="005F59AB" w:rsidRPr="005F59AB" w:rsidRDefault="005F59AB" w:rsidP="005F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Mono" w:hAnsi="Cascadia Mono" w:cs="Courier New"/>
          <w:color w:val="000000"/>
          <w:sz w:val="20"/>
          <w:szCs w:val="20"/>
          <w:lang w:val="en-US" w:eastAsia="en-US"/>
        </w:rPr>
      </w:pPr>
    </w:p>
    <w:p w14:paraId="061EAD35" w14:textId="61E78D50" w:rsidR="00875232" w:rsidRDefault="00096AF0" w:rsidP="007D5B97">
      <w:pPr>
        <w:jc w:val="both"/>
        <w:rPr>
          <w:rFonts w:ascii="Arial" w:hAnsi="Arial" w:cs="Arial"/>
          <w:lang w:val="en-US"/>
        </w:rPr>
      </w:pPr>
      <w:r>
        <w:rPr>
          <w:rFonts w:ascii="Arial" w:hAnsi="Arial" w:cs="Arial"/>
          <w:lang w:val="en-US"/>
        </w:rPr>
        <w:t xml:space="preserve">Dalje su dodati dodatni slojevi za fino </w:t>
      </w:r>
      <w:r w:rsidR="00212358">
        <w:rPr>
          <w:rFonts w:ascii="Arial" w:hAnsi="Arial" w:cs="Arial"/>
          <w:lang w:val="en-US"/>
        </w:rPr>
        <w:t>podešavanje</w:t>
      </w:r>
      <w:r>
        <w:rPr>
          <w:rFonts w:ascii="Arial" w:hAnsi="Arial" w:cs="Arial"/>
          <w:lang w:val="en-US"/>
        </w:rPr>
        <w:t xml:space="preserve">, tokom </w:t>
      </w:r>
      <w:r w:rsidR="00212358">
        <w:rPr>
          <w:rFonts w:ascii="Arial" w:hAnsi="Arial" w:cs="Arial"/>
          <w:lang w:val="en-US"/>
        </w:rPr>
        <w:t>istraživanja</w:t>
      </w:r>
      <w:r>
        <w:rPr>
          <w:rFonts w:ascii="Arial" w:hAnsi="Arial" w:cs="Arial"/>
          <w:lang w:val="en-US"/>
        </w:rPr>
        <w:t xml:space="preserve"> su isprobane razne kombinacije slojeva, gde je dropout sloj primenjivan nakon svakog sloja, na samom kraju, </w:t>
      </w:r>
      <w:r w:rsidR="00212358">
        <w:rPr>
          <w:rFonts w:ascii="Arial" w:hAnsi="Arial" w:cs="Arial"/>
          <w:lang w:val="en-US"/>
        </w:rPr>
        <w:t>između</w:t>
      </w:r>
      <w:r>
        <w:rPr>
          <w:rFonts w:ascii="Arial" w:hAnsi="Arial" w:cs="Arial"/>
          <w:lang w:val="en-US"/>
        </w:rPr>
        <w:t xml:space="preserve">, isprobane su </w:t>
      </w:r>
      <w:r w:rsidR="00212358">
        <w:rPr>
          <w:rFonts w:ascii="Arial" w:hAnsi="Arial" w:cs="Arial"/>
          <w:lang w:val="en-US"/>
        </w:rPr>
        <w:t>različite</w:t>
      </w:r>
      <w:r>
        <w:rPr>
          <w:rFonts w:ascii="Arial" w:hAnsi="Arial" w:cs="Arial"/>
          <w:lang w:val="en-US"/>
        </w:rPr>
        <w:t xml:space="preserve"> duzine </w:t>
      </w:r>
      <w:r w:rsidRPr="00E82109">
        <w:rPr>
          <w:rFonts w:ascii="Arial" w:hAnsi="Arial" w:cs="Arial"/>
          <w:i/>
          <w:iCs/>
          <w:lang w:val="en-US"/>
        </w:rPr>
        <w:t>batch</w:t>
      </w:r>
      <w:r>
        <w:rPr>
          <w:rFonts w:ascii="Arial" w:hAnsi="Arial" w:cs="Arial"/>
          <w:lang w:val="en-US"/>
        </w:rPr>
        <w:t xml:space="preserve">-eva, </w:t>
      </w:r>
      <w:r w:rsidR="00212358">
        <w:rPr>
          <w:rFonts w:ascii="Arial" w:hAnsi="Arial" w:cs="Arial"/>
          <w:lang w:val="en-US"/>
        </w:rPr>
        <w:t>međutim</w:t>
      </w:r>
      <w:r>
        <w:rPr>
          <w:rFonts w:ascii="Arial" w:hAnsi="Arial" w:cs="Arial"/>
          <w:lang w:val="en-US"/>
        </w:rPr>
        <w:t xml:space="preserve">, osnovna postavka, sa dva potpuno povezana sloja je nakon </w:t>
      </w:r>
      <w:r w:rsidR="00212358">
        <w:rPr>
          <w:rFonts w:ascii="Arial" w:hAnsi="Arial" w:cs="Arial"/>
          <w:lang w:val="en-US"/>
        </w:rPr>
        <w:t>istraživanja</w:t>
      </w:r>
      <w:r>
        <w:rPr>
          <w:rFonts w:ascii="Arial" w:hAnsi="Arial" w:cs="Arial"/>
          <w:lang w:val="en-US"/>
        </w:rPr>
        <w:t xml:space="preserve"> dala najbolje rezultate. </w:t>
      </w:r>
    </w:p>
    <w:p w14:paraId="0B2525B6" w14:textId="77777777" w:rsidR="00875232" w:rsidRDefault="00875232" w:rsidP="007D5B97">
      <w:pPr>
        <w:jc w:val="both"/>
        <w:rPr>
          <w:rFonts w:ascii="Arial" w:hAnsi="Arial" w:cs="Arial"/>
          <w:lang w:val="en-US"/>
        </w:rPr>
      </w:pPr>
    </w:p>
    <w:p w14:paraId="05BFE680" w14:textId="0295C9B8" w:rsidR="00096AF0" w:rsidRPr="005F59AB" w:rsidRDefault="005F59AB" w:rsidP="007D5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scadia Mono" w:hAnsi="Cascadia Mono" w:cs="Courier New"/>
          <w:color w:val="000000"/>
          <w:sz w:val="20"/>
          <w:szCs w:val="20"/>
          <w:lang w:val="en-US" w:eastAsia="en-US"/>
        </w:rPr>
      </w:pPr>
      <w:r w:rsidRPr="005F59AB">
        <w:rPr>
          <w:rFonts w:ascii="Cascadia Mono" w:hAnsi="Cascadia Mono" w:cs="Courier New"/>
          <w:color w:val="000000"/>
          <w:sz w:val="20"/>
          <w:szCs w:val="20"/>
          <w:lang w:val="en-US" w:eastAsia="en-US"/>
        </w:rPr>
        <w:t>output = tf.keras.layers.Dense(2, activation=</w:t>
      </w:r>
      <w:r w:rsidRPr="005F59AB">
        <w:rPr>
          <w:rFonts w:ascii="Cascadia Mono" w:hAnsi="Cascadia Mono" w:cs="Courier New"/>
          <w:color w:val="A31515"/>
          <w:sz w:val="20"/>
          <w:szCs w:val="20"/>
          <w:lang w:val="en-US" w:eastAsia="en-US"/>
        </w:rPr>
        <w:t>'softmax'</w:t>
      </w:r>
      <w:r w:rsidRPr="005F59AB">
        <w:rPr>
          <w:rFonts w:ascii="Cascadia Mono" w:hAnsi="Cascadia Mono" w:cs="Courier New"/>
          <w:color w:val="000000"/>
          <w:sz w:val="20"/>
          <w:szCs w:val="20"/>
          <w:lang w:val="en-US" w:eastAsia="en-US"/>
        </w:rPr>
        <w:t>)(x)</w:t>
      </w:r>
      <w:r w:rsidR="00096AF0" w:rsidRPr="00E82109">
        <w:rPr>
          <w:rFonts w:ascii="Arial" w:hAnsi="Arial" w:cs="Arial"/>
          <w:lang w:val="en-US"/>
        </w:rPr>
        <w:t xml:space="preserve">: Ova linija dodaje finalni </w:t>
      </w:r>
      <w:r w:rsidR="00096AF0">
        <w:rPr>
          <w:rFonts w:ascii="Arial" w:hAnsi="Arial" w:cs="Arial"/>
          <w:lang w:val="en-US"/>
        </w:rPr>
        <w:t>potpuno povezani</w:t>
      </w:r>
      <w:r w:rsidR="00096AF0" w:rsidRPr="00E82109">
        <w:rPr>
          <w:rFonts w:ascii="Arial" w:hAnsi="Arial" w:cs="Arial"/>
          <w:lang w:val="en-US"/>
        </w:rPr>
        <w:t xml:space="preserve"> sloj sa 2 jedinice, što odgovara broju klasa u zadatku klasifikacije. Aktivaciona funkcija ovog sloja je </w:t>
      </w:r>
      <w:r w:rsidR="00096AF0" w:rsidRPr="00E82109">
        <w:rPr>
          <w:rFonts w:ascii="Arial" w:hAnsi="Arial" w:cs="Arial"/>
          <w:i/>
          <w:iCs/>
          <w:lang w:val="en-US"/>
        </w:rPr>
        <w:t>softmax</w:t>
      </w:r>
      <w:r w:rsidR="00096AF0" w:rsidRPr="00E82109">
        <w:rPr>
          <w:rFonts w:ascii="Arial" w:hAnsi="Arial" w:cs="Arial"/>
          <w:lang w:val="en-US"/>
        </w:rPr>
        <w:t>, koja se često koristi za zadatke klasifikacije jer pretvara izlaze modela u verovatnoće klasa.</w:t>
      </w:r>
      <w:r w:rsidR="00096AF0">
        <w:rPr>
          <w:rFonts w:ascii="Arial" w:hAnsi="Arial" w:cs="Arial"/>
          <w:lang w:val="en-US"/>
        </w:rPr>
        <w:t xml:space="preserve"> </w:t>
      </w:r>
      <w:r w:rsidR="00096AF0" w:rsidRPr="00096AF0">
        <w:rPr>
          <w:rFonts w:ascii="Arial" w:hAnsi="Arial" w:cs="Arial"/>
          <w:i/>
          <w:iCs/>
          <w:lang w:val="en-US"/>
        </w:rPr>
        <w:t>Softmax</w:t>
      </w:r>
      <w:r w:rsidR="00096AF0">
        <w:rPr>
          <w:rFonts w:ascii="Arial" w:hAnsi="Arial" w:cs="Arial"/>
          <w:lang w:val="en-US"/>
        </w:rPr>
        <w:t xml:space="preserve"> sloj je </w:t>
      </w:r>
      <w:r w:rsidR="00212358">
        <w:rPr>
          <w:rFonts w:ascii="Arial" w:hAnsi="Arial" w:cs="Arial"/>
          <w:lang w:val="en-US"/>
        </w:rPr>
        <w:t>zaslužan</w:t>
      </w:r>
      <w:r w:rsidR="00096AF0">
        <w:rPr>
          <w:rFonts w:ascii="Arial" w:hAnsi="Arial" w:cs="Arial"/>
          <w:lang w:val="en-US"/>
        </w:rPr>
        <w:t xml:space="preserve"> za </w:t>
      </w:r>
      <w:r w:rsidR="00212358">
        <w:rPr>
          <w:rFonts w:ascii="Arial" w:hAnsi="Arial" w:cs="Arial"/>
          <w:lang w:val="en-US"/>
        </w:rPr>
        <w:t>prevođenje</w:t>
      </w:r>
      <w:r w:rsidR="00096AF0">
        <w:rPr>
          <w:rFonts w:ascii="Arial" w:hAnsi="Arial" w:cs="Arial"/>
          <w:lang w:val="en-US"/>
        </w:rPr>
        <w:t xml:space="preserve"> </w:t>
      </w:r>
      <w:r w:rsidR="00212358">
        <w:rPr>
          <w:rFonts w:ascii="Arial" w:hAnsi="Arial" w:cs="Arial"/>
          <w:lang w:val="en-US"/>
        </w:rPr>
        <w:t>verovatnoća</w:t>
      </w:r>
      <w:r w:rsidR="00096AF0">
        <w:rPr>
          <w:rFonts w:ascii="Arial" w:hAnsi="Arial" w:cs="Arial"/>
          <w:lang w:val="en-US"/>
        </w:rPr>
        <w:t xml:space="preserve"> u vrednosti razumljive </w:t>
      </w:r>
      <w:r w:rsidR="00212358">
        <w:rPr>
          <w:rFonts w:ascii="Arial" w:hAnsi="Arial" w:cs="Arial"/>
          <w:lang w:val="en-US"/>
        </w:rPr>
        <w:t>čoveku</w:t>
      </w:r>
      <w:r w:rsidR="00096AF0">
        <w:rPr>
          <w:rFonts w:ascii="Arial" w:hAnsi="Arial" w:cs="Arial"/>
          <w:lang w:val="en-US"/>
        </w:rPr>
        <w:t xml:space="preserve">. </w:t>
      </w:r>
      <w:r w:rsidR="00212358">
        <w:rPr>
          <w:rFonts w:ascii="Arial" w:hAnsi="Arial" w:cs="Arial"/>
          <w:lang w:val="en-US"/>
        </w:rPr>
        <w:t>clf</w:t>
      </w:r>
      <w:r w:rsidR="00096AF0" w:rsidRPr="00E82109">
        <w:rPr>
          <w:rFonts w:ascii="Arial" w:hAnsi="Arial" w:cs="Arial"/>
          <w:lang w:val="en-US"/>
        </w:rPr>
        <w:t xml:space="preserve"> = tf.keras.Model([input, mask], output): Na kraju, ova linija koda definiše novi model koji uključuje sve prethodne transformacije. </w:t>
      </w:r>
      <w:r w:rsidR="00096AF0">
        <w:rPr>
          <w:rFonts w:ascii="Arial" w:hAnsi="Arial" w:cs="Arial"/>
          <w:lang w:val="en-US"/>
        </w:rPr>
        <w:t xml:space="preserve">Tako da je </w:t>
      </w:r>
      <w:r w:rsidR="00212358">
        <w:rPr>
          <w:rFonts w:ascii="Arial" w:hAnsi="Arial" w:cs="Arial"/>
          <w:lang w:val="en-US"/>
        </w:rPr>
        <w:t>završeno</w:t>
      </w:r>
      <w:r w:rsidR="00096AF0">
        <w:rPr>
          <w:rFonts w:ascii="Arial" w:hAnsi="Arial" w:cs="Arial"/>
          <w:lang w:val="en-US"/>
        </w:rPr>
        <w:t xml:space="preserve"> fino </w:t>
      </w:r>
      <w:r w:rsidR="00212358">
        <w:rPr>
          <w:rFonts w:ascii="Arial" w:hAnsi="Arial" w:cs="Arial"/>
          <w:lang w:val="en-US"/>
        </w:rPr>
        <w:t>podešavanje</w:t>
      </w:r>
      <w:r w:rsidR="00096AF0">
        <w:rPr>
          <w:rFonts w:ascii="Arial" w:hAnsi="Arial" w:cs="Arial"/>
          <w:lang w:val="en-US"/>
        </w:rPr>
        <w:t xml:space="preserve"> modela i model je spreman za treniranje nad novim podacima sa novim zadatkom. Za svaki od modela </w:t>
      </w:r>
      <w:r w:rsidR="00212358">
        <w:rPr>
          <w:rFonts w:ascii="Arial" w:hAnsi="Arial" w:cs="Arial"/>
          <w:lang w:val="en-US"/>
        </w:rPr>
        <w:t>izvršeno</w:t>
      </w:r>
      <w:r w:rsidR="00096AF0">
        <w:rPr>
          <w:rFonts w:ascii="Arial" w:hAnsi="Arial" w:cs="Arial"/>
          <w:lang w:val="en-US"/>
        </w:rPr>
        <w:t xml:space="preserve"> je </w:t>
      </w:r>
      <w:r w:rsidR="00212358">
        <w:rPr>
          <w:rFonts w:ascii="Arial" w:hAnsi="Arial" w:cs="Arial"/>
          <w:lang w:val="en-US"/>
        </w:rPr>
        <w:t>specifično</w:t>
      </w:r>
      <w:r w:rsidR="00096AF0">
        <w:rPr>
          <w:rFonts w:ascii="Arial" w:hAnsi="Arial" w:cs="Arial"/>
          <w:lang w:val="en-US"/>
        </w:rPr>
        <w:t xml:space="preserve"> fino </w:t>
      </w:r>
      <w:r w:rsidR="00212358">
        <w:rPr>
          <w:rFonts w:ascii="Arial" w:hAnsi="Arial" w:cs="Arial"/>
          <w:lang w:val="en-US"/>
        </w:rPr>
        <w:t>podešavanje</w:t>
      </w:r>
      <w:r w:rsidR="00096AF0">
        <w:rPr>
          <w:rFonts w:ascii="Arial" w:hAnsi="Arial" w:cs="Arial"/>
          <w:lang w:val="en-US"/>
        </w:rPr>
        <w:t xml:space="preserve"> kako bi se postigle </w:t>
      </w:r>
      <w:r w:rsidR="00212358">
        <w:rPr>
          <w:rFonts w:ascii="Arial" w:hAnsi="Arial" w:cs="Arial"/>
          <w:lang w:val="en-US"/>
        </w:rPr>
        <w:t>željene</w:t>
      </w:r>
      <w:r w:rsidR="00096AF0">
        <w:rPr>
          <w:rFonts w:ascii="Arial" w:hAnsi="Arial" w:cs="Arial"/>
          <w:lang w:val="en-US"/>
        </w:rPr>
        <w:t xml:space="preserve"> performanse.</w:t>
      </w:r>
    </w:p>
    <w:p w14:paraId="4D4A666E" w14:textId="77777777" w:rsidR="00470432" w:rsidRDefault="00470432" w:rsidP="00470432">
      <w:pPr>
        <w:jc w:val="both"/>
        <w:rPr>
          <w:rFonts w:ascii="Arial" w:hAnsi="Arial" w:cs="Arial"/>
          <w:lang w:val="en-US"/>
        </w:rPr>
      </w:pPr>
    </w:p>
    <w:p w14:paraId="2798ABF7" w14:textId="77777777" w:rsidR="00096AF0" w:rsidRDefault="00096AF0" w:rsidP="00096AF0">
      <w:pPr>
        <w:pStyle w:val="Heading2"/>
        <w:rPr>
          <w:lang w:val="en-US"/>
        </w:rPr>
      </w:pPr>
      <w:bookmarkStart w:id="30" w:name="_Toc139376384"/>
      <w:bookmarkStart w:id="31" w:name="_Toc139563130"/>
      <w:r>
        <w:rPr>
          <w:lang w:val="en-US"/>
        </w:rPr>
        <w:t>Treniranje modela</w:t>
      </w:r>
      <w:bookmarkEnd w:id="30"/>
      <w:bookmarkEnd w:id="31"/>
    </w:p>
    <w:p w14:paraId="41F80392" w14:textId="77777777" w:rsidR="00096AF0" w:rsidRPr="00E82109" w:rsidRDefault="00096AF0" w:rsidP="00096AF0">
      <w:pPr>
        <w:rPr>
          <w:lang w:val="en-US"/>
        </w:rPr>
      </w:pPr>
    </w:p>
    <w:p w14:paraId="62ADC2AA" w14:textId="6997BB47" w:rsidR="00096AF0" w:rsidRDefault="00212358" w:rsidP="00096AF0">
      <w:pPr>
        <w:rPr>
          <w:rFonts w:ascii="Arial" w:hAnsi="Arial" w:cs="Arial"/>
          <w:lang w:val="en-US"/>
        </w:rPr>
      </w:pPr>
      <w:r>
        <w:rPr>
          <w:rFonts w:ascii="Arial" w:hAnsi="Arial" w:cs="Arial"/>
          <w:lang w:val="en-US"/>
        </w:rPr>
        <w:t>Podešavanje</w:t>
      </w:r>
      <w:r w:rsidR="00096AF0">
        <w:rPr>
          <w:rFonts w:ascii="Arial" w:hAnsi="Arial" w:cs="Arial"/>
          <w:lang w:val="en-US"/>
        </w:rPr>
        <w:t xml:space="preserve"> osnovnih hiperparametara:</w:t>
      </w:r>
    </w:p>
    <w:p w14:paraId="3F11F0AA" w14:textId="77777777" w:rsidR="00096AF0" w:rsidRDefault="00096AF0" w:rsidP="00096AF0">
      <w:pPr>
        <w:rPr>
          <w:rFonts w:ascii="Arial" w:hAnsi="Arial" w:cs="Arial"/>
          <w:lang w:val="en-US"/>
        </w:rPr>
      </w:pPr>
    </w:p>
    <w:p w14:paraId="1123A253"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base_learning_rate = 0.0005</w:t>
      </w:r>
    </w:p>
    <w:p w14:paraId="1F1714B5"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optimizer=tf.keras.optimizers.Adam(learning_rate=base_learning_rate)</w:t>
      </w:r>
    </w:p>
    <w:p w14:paraId="53823354"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8000"/>
          <w:sz w:val="20"/>
          <w:szCs w:val="20"/>
          <w:lang w:val="en-US" w:eastAsia="en-US"/>
        </w:rPr>
        <w:t>#loss=tf.keras.losses.BinaryCrossentropy()</w:t>
      </w:r>
    </w:p>
    <w:p w14:paraId="44F7F39C"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loss=tf.keras.losses.SparseCategoricalCrossentropy()</w:t>
      </w:r>
    </w:p>
    <w:p w14:paraId="77497632"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 xml:space="preserve"> </w:t>
      </w:r>
    </w:p>
    <w:p w14:paraId="584843CA"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clf.compile(optimizer=optimizer, loss=loss, metrics=[</w:t>
      </w:r>
      <w:r w:rsidRPr="00875232">
        <w:rPr>
          <w:rFonts w:ascii="Cascadia Mono" w:hAnsi="Cascadia Mono" w:cs="Courier New"/>
          <w:color w:val="A31515"/>
          <w:sz w:val="20"/>
          <w:szCs w:val="20"/>
          <w:lang w:val="en-US" w:eastAsia="en-US"/>
        </w:rPr>
        <w:t>'accuracy'</w:t>
      </w:r>
      <w:r w:rsidRPr="00875232">
        <w:rPr>
          <w:rFonts w:ascii="Cascadia Mono" w:hAnsi="Cascadia Mono" w:cs="Courier New"/>
          <w:color w:val="000000"/>
          <w:sz w:val="20"/>
          <w:szCs w:val="20"/>
          <w:lang w:val="en-US" w:eastAsia="en-US"/>
        </w:rPr>
        <w:t>])</w:t>
      </w:r>
    </w:p>
    <w:p w14:paraId="675D7E50"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 xml:space="preserve"> </w:t>
      </w:r>
    </w:p>
    <w:p w14:paraId="08C3AC6A" w14:textId="77777777"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lastRenderedPageBreak/>
        <w:t>callbacks = tf.keras.callbacks.EarlyStopping(</w:t>
      </w:r>
    </w:p>
    <w:p w14:paraId="31663F2D" w14:textId="77777777" w:rsid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sidRPr="00875232">
        <w:rPr>
          <w:rFonts w:ascii="Cascadia Mono" w:hAnsi="Cascadia Mono" w:cs="Courier New"/>
          <w:color w:val="000000"/>
          <w:sz w:val="20"/>
          <w:szCs w:val="20"/>
          <w:lang w:val="en-US" w:eastAsia="en-US"/>
        </w:rPr>
        <w:t>        monitor=</w:t>
      </w:r>
      <w:r w:rsidRPr="00875232">
        <w:rPr>
          <w:rFonts w:ascii="Cascadia Mono" w:hAnsi="Cascadia Mono" w:cs="Courier New"/>
          <w:color w:val="A31515"/>
          <w:sz w:val="20"/>
          <w:szCs w:val="20"/>
          <w:lang w:val="en-US" w:eastAsia="en-US"/>
        </w:rPr>
        <w:t>"val_accuracy"</w:t>
      </w:r>
      <w:r w:rsidRPr="00875232">
        <w:rPr>
          <w:rFonts w:ascii="Cascadia Mono" w:hAnsi="Cascadia Mono" w:cs="Courier New"/>
          <w:color w:val="000000"/>
          <w:sz w:val="20"/>
          <w:szCs w:val="20"/>
          <w:lang w:val="en-US" w:eastAsia="en-US"/>
        </w:rPr>
        <w:t>, verbose=1, patience=10, </w:t>
      </w:r>
    </w:p>
    <w:p w14:paraId="55BA20D1" w14:textId="1D4DF77D" w:rsidR="00875232" w:rsidRPr="00875232" w:rsidRDefault="00875232" w:rsidP="0087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ascadia Mono" w:hAnsi="Cascadia Mono" w:cs="Courier New"/>
          <w:color w:val="000000"/>
          <w:sz w:val="20"/>
          <w:szCs w:val="20"/>
          <w:lang w:val="en-US" w:eastAsia="en-US"/>
        </w:rPr>
      </w:pPr>
      <w:r>
        <w:rPr>
          <w:rFonts w:ascii="Cascadia Mono" w:hAnsi="Cascadia Mono" w:cs="Courier New"/>
          <w:color w:val="000000"/>
          <w:sz w:val="20"/>
          <w:szCs w:val="20"/>
          <w:lang w:val="en-US" w:eastAsia="en-US"/>
        </w:rPr>
        <w:tab/>
      </w:r>
      <w:r w:rsidRPr="00875232">
        <w:rPr>
          <w:rFonts w:ascii="Cascadia Mono" w:hAnsi="Cascadia Mono" w:cs="Courier New"/>
          <w:color w:val="000000"/>
          <w:sz w:val="20"/>
          <w:szCs w:val="20"/>
          <w:lang w:val="en-US" w:eastAsia="en-US"/>
        </w:rPr>
        <w:t>restore_best_weights=</w:t>
      </w:r>
      <w:r w:rsidRPr="00875232">
        <w:rPr>
          <w:rFonts w:ascii="Cascadia Mono" w:hAnsi="Cascadia Mono" w:cs="Courier New"/>
          <w:color w:val="0000FF"/>
          <w:sz w:val="20"/>
          <w:szCs w:val="20"/>
          <w:lang w:val="en-US" w:eastAsia="en-US"/>
        </w:rPr>
        <w:t>True</w:t>
      </w:r>
      <w:r w:rsidRPr="00875232">
        <w:rPr>
          <w:rFonts w:ascii="Cascadia Mono" w:hAnsi="Cascadia Mono" w:cs="Courier New"/>
          <w:color w:val="000000"/>
          <w:sz w:val="20"/>
          <w:szCs w:val="20"/>
          <w:lang w:val="en-US" w:eastAsia="en-US"/>
        </w:rPr>
        <w:t>)</w:t>
      </w:r>
    </w:p>
    <w:p w14:paraId="28BB4308" w14:textId="77777777" w:rsidR="00096AF0" w:rsidRDefault="00096AF0" w:rsidP="00096AF0">
      <w:pPr>
        <w:rPr>
          <w:rFonts w:ascii="Arial" w:hAnsi="Arial" w:cs="Arial"/>
          <w:lang w:val="en-US"/>
        </w:rPr>
      </w:pPr>
    </w:p>
    <w:p w14:paraId="33075EE0" w14:textId="0280D54B" w:rsidR="00096AF0" w:rsidRDefault="00096AF0" w:rsidP="00096AF0">
      <w:pPr>
        <w:jc w:val="both"/>
        <w:rPr>
          <w:rFonts w:ascii="Arial" w:hAnsi="Arial" w:cs="Arial"/>
          <w:lang w:val="en-US"/>
        </w:rPr>
      </w:pPr>
      <w:r>
        <w:rPr>
          <w:rFonts w:ascii="Arial" w:hAnsi="Arial" w:cs="Arial"/>
          <w:lang w:val="en-US"/>
        </w:rPr>
        <w:t xml:space="preserve">Nakon </w:t>
      </w:r>
      <w:r w:rsidR="00212358">
        <w:rPr>
          <w:rFonts w:ascii="Arial" w:hAnsi="Arial" w:cs="Arial"/>
          <w:lang w:val="en-US"/>
        </w:rPr>
        <w:t>istraživanja</w:t>
      </w:r>
      <w:r>
        <w:rPr>
          <w:rFonts w:ascii="Arial" w:hAnsi="Arial" w:cs="Arial"/>
          <w:lang w:val="en-US"/>
        </w:rPr>
        <w:t xml:space="preserve"> </w:t>
      </w:r>
      <w:r w:rsidR="00212358">
        <w:rPr>
          <w:rFonts w:ascii="Arial" w:hAnsi="Arial" w:cs="Arial"/>
          <w:lang w:val="en-US"/>
        </w:rPr>
        <w:t>ustanovljeno</w:t>
      </w:r>
      <w:r>
        <w:rPr>
          <w:rFonts w:ascii="Arial" w:hAnsi="Arial" w:cs="Arial"/>
          <w:lang w:val="en-US"/>
        </w:rPr>
        <w:t xml:space="preserve"> je da je najbolja </w:t>
      </w:r>
      <w:r w:rsidR="00212358">
        <w:rPr>
          <w:rFonts w:ascii="Arial" w:hAnsi="Arial" w:cs="Arial"/>
          <w:lang w:val="en-US"/>
        </w:rPr>
        <w:t>početna</w:t>
      </w:r>
      <w:r>
        <w:rPr>
          <w:rFonts w:ascii="Arial" w:hAnsi="Arial" w:cs="Arial"/>
          <w:lang w:val="en-US"/>
        </w:rPr>
        <w:t xml:space="preserve"> stopa </w:t>
      </w:r>
      <w:r w:rsidR="00212358">
        <w:rPr>
          <w:rFonts w:ascii="Arial" w:hAnsi="Arial" w:cs="Arial"/>
          <w:lang w:val="en-US"/>
        </w:rPr>
        <w:t>učenja</w:t>
      </w:r>
      <w:r>
        <w:rPr>
          <w:rFonts w:ascii="Arial" w:hAnsi="Arial" w:cs="Arial"/>
          <w:lang w:val="en-US"/>
        </w:rPr>
        <w:t xml:space="preserve"> 0.0</w:t>
      </w:r>
      <w:r w:rsidR="00E84F25">
        <w:rPr>
          <w:rFonts w:ascii="Arial" w:hAnsi="Arial" w:cs="Arial"/>
          <w:lang w:val="en-US"/>
        </w:rPr>
        <w:t>0</w:t>
      </w:r>
      <w:r>
        <w:rPr>
          <w:rFonts w:ascii="Arial" w:hAnsi="Arial" w:cs="Arial"/>
          <w:lang w:val="en-US"/>
        </w:rPr>
        <w:t>05</w:t>
      </w:r>
      <w:r w:rsidR="00E84F25">
        <w:rPr>
          <w:rFonts w:ascii="Arial" w:hAnsi="Arial" w:cs="Arial"/>
          <w:lang w:val="en-US"/>
        </w:rPr>
        <w:t xml:space="preserve">. </w:t>
      </w:r>
      <w:r w:rsidR="00212358">
        <w:rPr>
          <w:rFonts w:ascii="Arial" w:hAnsi="Arial" w:cs="Arial"/>
          <w:lang w:val="en-US"/>
        </w:rPr>
        <w:t>Korišćen</w:t>
      </w:r>
      <w:r>
        <w:rPr>
          <w:rFonts w:ascii="Arial" w:hAnsi="Arial" w:cs="Arial"/>
          <w:lang w:val="en-US"/>
        </w:rPr>
        <w:t xml:space="preserve"> je </w:t>
      </w:r>
      <w:r w:rsidRPr="00FE6A07">
        <w:rPr>
          <w:rFonts w:ascii="Arial" w:hAnsi="Arial" w:cs="Arial"/>
          <w:i/>
          <w:iCs/>
          <w:lang w:val="en-US"/>
        </w:rPr>
        <w:t>Adam</w:t>
      </w:r>
      <w:r>
        <w:rPr>
          <w:rFonts w:ascii="Arial" w:hAnsi="Arial" w:cs="Arial"/>
          <w:lang w:val="en-US"/>
        </w:rPr>
        <w:t xml:space="preserve"> optimizer, </w:t>
      </w:r>
      <w:r w:rsidR="00212358">
        <w:rPr>
          <w:rFonts w:ascii="Arial" w:hAnsi="Arial" w:cs="Arial"/>
          <w:lang w:val="en-US"/>
        </w:rPr>
        <w:t>tipični</w:t>
      </w:r>
      <w:r>
        <w:rPr>
          <w:rFonts w:ascii="Arial" w:hAnsi="Arial" w:cs="Arial"/>
          <w:lang w:val="en-US"/>
        </w:rPr>
        <w:t xml:space="preserve"> odabir kod modela dubokog </w:t>
      </w:r>
      <w:r w:rsidR="00212358">
        <w:rPr>
          <w:rFonts w:ascii="Arial" w:hAnsi="Arial" w:cs="Arial"/>
          <w:lang w:val="en-US"/>
        </w:rPr>
        <w:t>učenja</w:t>
      </w:r>
      <w:r>
        <w:rPr>
          <w:rFonts w:ascii="Arial" w:hAnsi="Arial" w:cs="Arial"/>
          <w:lang w:val="en-US"/>
        </w:rPr>
        <w:t xml:space="preserve">, takodje je pokusan rad sa </w:t>
      </w:r>
      <w:r w:rsidRPr="00FE6A07">
        <w:rPr>
          <w:rFonts w:ascii="Arial" w:hAnsi="Arial" w:cs="Arial"/>
          <w:i/>
          <w:iCs/>
          <w:lang w:val="en-US"/>
        </w:rPr>
        <w:t>SGD</w:t>
      </w:r>
      <w:r>
        <w:rPr>
          <w:rFonts w:ascii="Arial" w:hAnsi="Arial" w:cs="Arial"/>
          <w:lang w:val="en-US"/>
        </w:rPr>
        <w:t xml:space="preserve"> optimizerom, ali ovaj pristup nije dao </w:t>
      </w:r>
      <w:r w:rsidR="00212358">
        <w:rPr>
          <w:rFonts w:ascii="Arial" w:hAnsi="Arial" w:cs="Arial"/>
          <w:lang w:val="en-US"/>
        </w:rPr>
        <w:t>značajne</w:t>
      </w:r>
      <w:r>
        <w:rPr>
          <w:rFonts w:ascii="Arial" w:hAnsi="Arial" w:cs="Arial"/>
          <w:lang w:val="en-US"/>
        </w:rPr>
        <w:t xml:space="preserve"> rezultate. Kada je u pitanju loss funkcija, obzirom na to da je u pitanju klasifikacija i radimo nadgledano </w:t>
      </w:r>
      <w:r w:rsidR="00212358">
        <w:rPr>
          <w:rFonts w:ascii="Arial" w:hAnsi="Arial" w:cs="Arial"/>
          <w:lang w:val="en-US"/>
        </w:rPr>
        <w:t>učenje</w:t>
      </w:r>
      <w:r>
        <w:rPr>
          <w:rFonts w:ascii="Arial" w:hAnsi="Arial" w:cs="Arial"/>
          <w:lang w:val="en-US"/>
        </w:rPr>
        <w:t xml:space="preserve">, gde se zna koji izlazni podaci treba da se dobiju na izlazu, ova </w:t>
      </w:r>
      <w:r w:rsidR="00E84F25">
        <w:rPr>
          <w:rFonts w:ascii="Arial" w:hAnsi="Arial" w:cs="Arial"/>
          <w:lang w:val="en-US"/>
        </w:rPr>
        <w:t>f</w:t>
      </w:r>
      <w:r>
        <w:rPr>
          <w:rFonts w:ascii="Arial" w:hAnsi="Arial" w:cs="Arial"/>
          <w:lang w:val="en-US"/>
        </w:rPr>
        <w:t xml:space="preserve">unkcija se </w:t>
      </w:r>
      <w:r w:rsidR="00212358">
        <w:rPr>
          <w:rFonts w:ascii="Arial" w:hAnsi="Arial" w:cs="Arial"/>
          <w:lang w:val="en-US"/>
        </w:rPr>
        <w:t>čini</w:t>
      </w:r>
      <w:r>
        <w:rPr>
          <w:rFonts w:ascii="Arial" w:hAnsi="Arial" w:cs="Arial"/>
          <w:lang w:val="en-US"/>
        </w:rPr>
        <w:t xml:space="preserve"> najpogodnijom, naravno, tu je mogla da se iskoristi binarna </w:t>
      </w:r>
      <w:r w:rsidRPr="00D65930">
        <w:rPr>
          <w:rFonts w:ascii="Arial" w:hAnsi="Arial" w:cs="Arial"/>
          <w:i/>
          <w:iCs/>
          <w:lang w:val="en-US"/>
        </w:rPr>
        <w:t>crossentropy</w:t>
      </w:r>
      <w:r w:rsidRPr="00D65930">
        <w:rPr>
          <w:rFonts w:ascii="Arial" w:hAnsi="Arial" w:cs="Arial"/>
          <w:lang w:val="en-US"/>
        </w:rPr>
        <w:t xml:space="preserve">, </w:t>
      </w:r>
      <w:r w:rsidR="00212358">
        <w:rPr>
          <w:rFonts w:ascii="Arial" w:hAnsi="Arial" w:cs="Arial"/>
          <w:lang w:val="en-US"/>
        </w:rPr>
        <w:t>međutim</w:t>
      </w:r>
      <w:r w:rsidRPr="00D65930">
        <w:rPr>
          <w:rFonts w:ascii="Arial" w:hAnsi="Arial" w:cs="Arial"/>
          <w:lang w:val="en-US"/>
        </w:rPr>
        <w:t xml:space="preserve"> zbog potreba </w:t>
      </w:r>
      <w:r>
        <w:rPr>
          <w:rFonts w:ascii="Arial" w:hAnsi="Arial" w:cs="Arial"/>
          <w:lang w:val="en-US"/>
        </w:rPr>
        <w:t>projekta</w:t>
      </w:r>
      <w:r w:rsidRPr="00D65930">
        <w:rPr>
          <w:rFonts w:ascii="Arial" w:hAnsi="Arial" w:cs="Arial"/>
          <w:lang w:val="en-US"/>
        </w:rPr>
        <w:t xml:space="preserve"> je ostavljena </w:t>
      </w:r>
      <w:r w:rsidR="00212358">
        <w:rPr>
          <w:rFonts w:ascii="Arial" w:hAnsi="Arial" w:cs="Arial"/>
          <w:lang w:val="en-US"/>
        </w:rPr>
        <w:t>višeklasna</w:t>
      </w:r>
      <w:r w:rsidRPr="00D65930">
        <w:rPr>
          <w:rFonts w:ascii="Arial" w:hAnsi="Arial" w:cs="Arial"/>
          <w:lang w:val="en-US"/>
        </w:rPr>
        <w:t xml:space="preserve"> verzija ove funkcije</w:t>
      </w:r>
      <w:r>
        <w:rPr>
          <w:rFonts w:ascii="Arial" w:hAnsi="Arial" w:cs="Arial"/>
          <w:lang w:val="en-US"/>
        </w:rPr>
        <w:t xml:space="preserve"> koja nema lo</w:t>
      </w:r>
      <w:r w:rsidR="00212358">
        <w:rPr>
          <w:rFonts w:ascii="Arial" w:hAnsi="Arial" w:cs="Arial"/>
          <w:lang w:val="en-US"/>
        </w:rPr>
        <w:t>š</w:t>
      </w:r>
      <w:r>
        <w:rPr>
          <w:rFonts w:ascii="Arial" w:hAnsi="Arial" w:cs="Arial"/>
          <w:lang w:val="en-US"/>
        </w:rPr>
        <w:t xml:space="preserve"> uticaj na binarnu klasifikaciju. </w:t>
      </w:r>
      <w:r w:rsidR="00212358">
        <w:rPr>
          <w:rFonts w:ascii="Arial" w:hAnsi="Arial" w:cs="Arial"/>
          <w:lang w:val="en-US"/>
        </w:rPr>
        <w:t>Vrši</w:t>
      </w:r>
      <w:r>
        <w:rPr>
          <w:rFonts w:ascii="Arial" w:hAnsi="Arial" w:cs="Arial"/>
          <w:lang w:val="en-US"/>
        </w:rPr>
        <w:t xml:space="preserve"> se </w:t>
      </w:r>
      <w:r w:rsidR="00212358">
        <w:rPr>
          <w:rFonts w:ascii="Arial" w:hAnsi="Arial" w:cs="Arial"/>
          <w:lang w:val="en-US"/>
        </w:rPr>
        <w:t>vraćanje</w:t>
      </w:r>
      <w:r>
        <w:rPr>
          <w:rFonts w:ascii="Arial" w:hAnsi="Arial" w:cs="Arial"/>
          <w:lang w:val="en-US"/>
        </w:rPr>
        <w:t xml:space="preserve"> na najbolje te</w:t>
      </w:r>
      <w:r w:rsidR="00212358">
        <w:rPr>
          <w:rFonts w:ascii="Arial" w:hAnsi="Arial" w:cs="Arial"/>
          <w:lang w:val="en-US"/>
        </w:rPr>
        <w:t>ž</w:t>
      </w:r>
      <w:r>
        <w:rPr>
          <w:rFonts w:ascii="Arial" w:hAnsi="Arial" w:cs="Arial"/>
          <w:lang w:val="en-US"/>
        </w:rPr>
        <w:t xml:space="preserve">ine neurona nakon treninga. </w:t>
      </w:r>
    </w:p>
    <w:p w14:paraId="3CCF9077" w14:textId="77777777" w:rsidR="00096AF0" w:rsidRDefault="00096AF0" w:rsidP="00096AF0">
      <w:pPr>
        <w:jc w:val="both"/>
        <w:rPr>
          <w:rFonts w:ascii="Arial" w:hAnsi="Arial" w:cs="Arial"/>
          <w:lang w:val="en-US"/>
        </w:rPr>
      </w:pPr>
    </w:p>
    <w:p w14:paraId="24E809E3" w14:textId="77777777" w:rsidR="00AA12BA" w:rsidRPr="00AA12BA" w:rsidRDefault="00AA12BA" w:rsidP="00AA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ascadia Mono" w:hAnsi="Cascadia Mono" w:cs="Courier New"/>
          <w:color w:val="000000"/>
          <w:sz w:val="20"/>
          <w:szCs w:val="20"/>
          <w:lang w:val="en-US" w:eastAsia="en-US"/>
        </w:rPr>
      </w:pPr>
      <w:r w:rsidRPr="00AA12BA">
        <w:rPr>
          <w:rFonts w:ascii="Cascadia Mono" w:hAnsi="Cascadia Mono" w:cs="Courier New"/>
          <w:color w:val="000000"/>
          <w:sz w:val="20"/>
          <w:szCs w:val="20"/>
          <w:lang w:val="en-US" w:eastAsia="en-US"/>
        </w:rPr>
        <w:t>history = clf.fit([X_train_in, X_train_mask],</w:t>
      </w:r>
    </w:p>
    <w:p w14:paraId="74D00E2C" w14:textId="77777777" w:rsidR="00AA12BA" w:rsidRPr="00AA12BA" w:rsidRDefault="00AA12BA" w:rsidP="00AA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ascadia Mono" w:hAnsi="Cascadia Mono" w:cs="Courier New"/>
          <w:color w:val="000000"/>
          <w:sz w:val="20"/>
          <w:szCs w:val="20"/>
          <w:lang w:val="en-US" w:eastAsia="en-US"/>
        </w:rPr>
      </w:pPr>
      <w:r w:rsidRPr="00AA12BA">
        <w:rPr>
          <w:rFonts w:ascii="Cascadia Mono" w:hAnsi="Cascadia Mono" w:cs="Courier New"/>
          <w:color w:val="000000"/>
          <w:sz w:val="20"/>
          <w:szCs w:val="20"/>
          <w:lang w:val="en-US" w:eastAsia="en-US"/>
        </w:rPr>
        <w:t>                    y_train_in, </w:t>
      </w:r>
    </w:p>
    <w:p w14:paraId="6CBCB47A" w14:textId="77777777" w:rsidR="00AA12BA" w:rsidRPr="00AA12BA" w:rsidRDefault="00AA12BA" w:rsidP="00AA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ascadia Mono" w:hAnsi="Cascadia Mono" w:cs="Courier New"/>
          <w:color w:val="000000"/>
          <w:sz w:val="20"/>
          <w:szCs w:val="20"/>
          <w:lang w:val="en-US" w:eastAsia="en-US"/>
        </w:rPr>
      </w:pPr>
      <w:r w:rsidRPr="00AA12BA">
        <w:rPr>
          <w:rFonts w:ascii="Cascadia Mono" w:hAnsi="Cascadia Mono" w:cs="Courier New"/>
          <w:color w:val="000000"/>
          <w:sz w:val="20"/>
          <w:szCs w:val="20"/>
          <w:lang w:val="en-US" w:eastAsia="en-US"/>
        </w:rPr>
        <w:t>                    epochs=50, </w:t>
      </w:r>
    </w:p>
    <w:p w14:paraId="1E64AE53" w14:textId="77777777" w:rsidR="00AA12BA" w:rsidRPr="00AA12BA" w:rsidRDefault="00AA12BA" w:rsidP="00AA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ascadia Mono" w:hAnsi="Cascadia Mono" w:cs="Courier New"/>
          <w:color w:val="000000"/>
          <w:sz w:val="20"/>
          <w:szCs w:val="20"/>
          <w:lang w:val="en-US" w:eastAsia="en-US"/>
        </w:rPr>
      </w:pPr>
      <w:r w:rsidRPr="00AA12BA">
        <w:rPr>
          <w:rFonts w:ascii="Cascadia Mono" w:hAnsi="Cascadia Mono" w:cs="Courier New"/>
          <w:color w:val="000000"/>
          <w:sz w:val="20"/>
          <w:szCs w:val="20"/>
          <w:lang w:val="en-US" w:eastAsia="en-US"/>
        </w:rPr>
        <w:t>                    batch_size=32, </w:t>
      </w:r>
    </w:p>
    <w:p w14:paraId="17805F53" w14:textId="77777777" w:rsidR="00AA12BA" w:rsidRPr="00AA12BA" w:rsidRDefault="00AA12BA" w:rsidP="00AA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ascadia Mono" w:hAnsi="Cascadia Mono" w:cs="Courier New"/>
          <w:color w:val="000000"/>
          <w:sz w:val="20"/>
          <w:szCs w:val="20"/>
          <w:lang w:val="en-US" w:eastAsia="en-US"/>
        </w:rPr>
      </w:pPr>
      <w:r w:rsidRPr="00AA12BA">
        <w:rPr>
          <w:rFonts w:ascii="Cascadia Mono" w:hAnsi="Cascadia Mono" w:cs="Courier New"/>
          <w:color w:val="000000"/>
          <w:sz w:val="20"/>
          <w:szCs w:val="20"/>
          <w:lang w:val="en-US" w:eastAsia="en-US"/>
        </w:rPr>
        <w:t>                    validation_split=0.2, </w:t>
      </w:r>
    </w:p>
    <w:p w14:paraId="32D5BD55" w14:textId="77777777" w:rsidR="00AA12BA" w:rsidRPr="00AA12BA" w:rsidRDefault="00AA12BA" w:rsidP="00AA1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ascadia Mono" w:hAnsi="Cascadia Mono" w:cs="Courier New"/>
          <w:color w:val="000000"/>
          <w:sz w:val="20"/>
          <w:szCs w:val="20"/>
          <w:lang w:val="en-US" w:eastAsia="en-US"/>
        </w:rPr>
      </w:pPr>
      <w:r w:rsidRPr="00AA12BA">
        <w:rPr>
          <w:rFonts w:ascii="Cascadia Mono" w:hAnsi="Cascadia Mono" w:cs="Courier New"/>
          <w:color w:val="000000"/>
          <w:sz w:val="20"/>
          <w:szCs w:val="20"/>
          <w:lang w:val="en-US" w:eastAsia="en-US"/>
        </w:rPr>
        <w:t>                    callbacks=callbacks)</w:t>
      </w:r>
    </w:p>
    <w:p w14:paraId="5FF64387" w14:textId="77777777" w:rsidR="00E84F25" w:rsidRPr="00D65930" w:rsidRDefault="00E84F25" w:rsidP="00096AF0">
      <w:pPr>
        <w:ind w:left="708"/>
        <w:jc w:val="both"/>
        <w:rPr>
          <w:rFonts w:ascii="Arial" w:hAnsi="Arial" w:cs="Arial"/>
          <w:lang w:val="en-US"/>
        </w:rPr>
      </w:pPr>
    </w:p>
    <w:p w14:paraId="5307E7A6" w14:textId="6EFAF832" w:rsidR="00096AF0" w:rsidRDefault="00096AF0" w:rsidP="00096AF0">
      <w:pPr>
        <w:jc w:val="both"/>
        <w:rPr>
          <w:rFonts w:ascii="Arial" w:hAnsi="Arial" w:cs="Arial"/>
          <w:lang w:val="en-US"/>
        </w:rPr>
      </w:pPr>
      <w:r>
        <w:rPr>
          <w:rFonts w:ascii="Arial" w:hAnsi="Arial" w:cs="Arial"/>
          <w:lang w:val="en-US"/>
        </w:rPr>
        <w:t xml:space="preserve">Linija koda u kojoj se model trenira, za broj epoha je postavljeno </w:t>
      </w:r>
      <w:r w:rsidR="00E84F25">
        <w:rPr>
          <w:rFonts w:ascii="Arial" w:hAnsi="Arial" w:cs="Arial"/>
          <w:lang w:val="en-US"/>
        </w:rPr>
        <w:t>50</w:t>
      </w:r>
      <w:r>
        <w:rPr>
          <w:rFonts w:ascii="Arial" w:hAnsi="Arial" w:cs="Arial"/>
          <w:lang w:val="en-US"/>
        </w:rPr>
        <w:t xml:space="preserve">, jer je skup podataka koji je dostupan veoma mali i model se nakon nekog vremena prilagodi podacima za testiranje, dok se </w:t>
      </w:r>
      <w:r w:rsidR="00212358">
        <w:rPr>
          <w:rFonts w:ascii="Arial" w:hAnsi="Arial" w:cs="Arial"/>
          <w:lang w:val="en-US"/>
        </w:rPr>
        <w:t>uočavaju</w:t>
      </w:r>
      <w:r>
        <w:rPr>
          <w:rFonts w:ascii="Arial" w:hAnsi="Arial" w:cs="Arial"/>
          <w:lang w:val="en-US"/>
        </w:rPr>
        <w:t xml:space="preserve"> razlike u testiranju nad validacionim i test skupom podataka. </w:t>
      </w:r>
      <w:r w:rsidRPr="00E84F25">
        <w:rPr>
          <w:rFonts w:ascii="Arial" w:hAnsi="Arial" w:cs="Arial"/>
          <w:i/>
          <w:iCs/>
          <w:lang w:val="en-US"/>
        </w:rPr>
        <w:t>Batch_size</w:t>
      </w:r>
      <w:r w:rsidR="00E84F25">
        <w:rPr>
          <w:rFonts w:ascii="Arial" w:hAnsi="Arial" w:cs="Arial"/>
          <w:lang w:val="en-US"/>
        </w:rPr>
        <w:t xml:space="preserve"> je </w:t>
      </w:r>
      <w:r>
        <w:rPr>
          <w:rFonts w:ascii="Arial" w:hAnsi="Arial" w:cs="Arial"/>
          <w:lang w:val="en-US"/>
        </w:rPr>
        <w:t xml:space="preserve">inicijalno </w:t>
      </w:r>
      <w:r w:rsidR="00E84F25">
        <w:rPr>
          <w:rFonts w:ascii="Arial" w:hAnsi="Arial" w:cs="Arial"/>
          <w:lang w:val="en-US"/>
        </w:rPr>
        <w:t>setovan</w:t>
      </w:r>
      <w:r>
        <w:rPr>
          <w:rFonts w:ascii="Arial" w:hAnsi="Arial" w:cs="Arial"/>
          <w:lang w:val="en-US"/>
        </w:rPr>
        <w:t xml:space="preserve"> </w:t>
      </w:r>
      <w:r w:rsidR="00E84F25">
        <w:rPr>
          <w:rFonts w:ascii="Arial" w:hAnsi="Arial" w:cs="Arial"/>
          <w:lang w:val="en-US"/>
        </w:rPr>
        <w:t>na</w:t>
      </w:r>
      <w:r>
        <w:rPr>
          <w:rFonts w:ascii="Arial" w:hAnsi="Arial" w:cs="Arial"/>
          <w:lang w:val="en-US"/>
        </w:rPr>
        <w:t xml:space="preserve"> </w:t>
      </w:r>
      <w:r w:rsidR="00E84F25">
        <w:rPr>
          <w:rFonts w:ascii="Arial" w:hAnsi="Arial" w:cs="Arial"/>
          <w:lang w:val="en-US"/>
        </w:rPr>
        <w:t xml:space="preserve">256, </w:t>
      </w:r>
      <w:r w:rsidR="00212358">
        <w:rPr>
          <w:rFonts w:ascii="Arial" w:hAnsi="Arial" w:cs="Arial"/>
          <w:lang w:val="en-US"/>
        </w:rPr>
        <w:t>međutim</w:t>
      </w:r>
      <w:r w:rsidR="00E84F25">
        <w:rPr>
          <w:rFonts w:ascii="Arial" w:hAnsi="Arial" w:cs="Arial"/>
          <w:lang w:val="en-US"/>
        </w:rPr>
        <w:t xml:space="preserve">, binarnim pomeranjem u desno je ustanovljeno da se najbolji rezultati dobijaju za vrednost </w:t>
      </w:r>
      <w:r w:rsidR="00E84F25" w:rsidRPr="00E84F25">
        <w:rPr>
          <w:rFonts w:ascii="Arial" w:hAnsi="Arial" w:cs="Arial"/>
          <w:i/>
          <w:iCs/>
          <w:lang w:val="en-US"/>
        </w:rPr>
        <w:t>batch_size</w:t>
      </w:r>
      <w:r w:rsidR="00E84F25">
        <w:rPr>
          <w:rFonts w:ascii="Arial" w:hAnsi="Arial" w:cs="Arial"/>
          <w:lang w:val="en-US"/>
        </w:rPr>
        <w:t>=32</w:t>
      </w:r>
      <w:r>
        <w:rPr>
          <w:rFonts w:ascii="Arial" w:hAnsi="Arial" w:cs="Arial"/>
          <w:lang w:val="en-US"/>
        </w:rPr>
        <w:t xml:space="preserve">. </w:t>
      </w:r>
    </w:p>
    <w:p w14:paraId="0706D731" w14:textId="77777777" w:rsidR="00470432" w:rsidRDefault="00470432" w:rsidP="00096AF0">
      <w:pPr>
        <w:pStyle w:val="Heading2"/>
        <w:rPr>
          <w:lang w:val="en-US"/>
        </w:rPr>
      </w:pPr>
    </w:p>
    <w:p w14:paraId="637A7637" w14:textId="77777777" w:rsidR="00470432" w:rsidRDefault="00470432" w:rsidP="00470432">
      <w:pPr>
        <w:jc w:val="both"/>
        <w:rPr>
          <w:rFonts w:ascii="Arial" w:hAnsi="Arial" w:cs="Arial"/>
          <w:lang w:val="en-US"/>
        </w:rPr>
      </w:pPr>
    </w:p>
    <w:p w14:paraId="1747166D" w14:textId="70F51F6D" w:rsidR="00E84F25" w:rsidRDefault="00E84F25" w:rsidP="00E84F25">
      <w:pPr>
        <w:pStyle w:val="Heading2"/>
        <w:rPr>
          <w:lang w:val="en-US"/>
        </w:rPr>
      </w:pPr>
      <w:bookmarkStart w:id="32" w:name="_Toc139376385"/>
      <w:bookmarkStart w:id="33" w:name="_Toc139563131"/>
      <w:r>
        <w:rPr>
          <w:lang w:val="en-US"/>
        </w:rPr>
        <w:t xml:space="preserve">Rezultati treninga i finog </w:t>
      </w:r>
      <w:bookmarkEnd w:id="32"/>
      <w:r w:rsidR="00212358">
        <w:rPr>
          <w:lang w:val="en-US"/>
        </w:rPr>
        <w:t>podešavanja</w:t>
      </w:r>
      <w:r>
        <w:rPr>
          <w:lang w:val="en-US"/>
        </w:rPr>
        <w:t xml:space="preserve"> – evaluacija</w:t>
      </w:r>
      <w:bookmarkEnd w:id="33"/>
    </w:p>
    <w:p w14:paraId="528D0414" w14:textId="77777777" w:rsidR="00C23556" w:rsidRPr="00C23556" w:rsidRDefault="00C23556" w:rsidP="00C23556">
      <w:pPr>
        <w:jc w:val="both"/>
        <w:rPr>
          <w:rFonts w:ascii="Arial" w:hAnsi="Arial" w:cs="Arial"/>
          <w:lang w:val="en-US"/>
        </w:rPr>
      </w:pPr>
    </w:p>
    <w:p w14:paraId="2E025DC7" w14:textId="77777777" w:rsidR="00C23556" w:rsidRDefault="00C23556" w:rsidP="00C23556">
      <w:pPr>
        <w:jc w:val="both"/>
        <w:rPr>
          <w:rFonts w:ascii="Arial" w:hAnsi="Arial" w:cs="Arial"/>
          <w:lang w:val="en-US"/>
        </w:rPr>
      </w:pPr>
      <w:r w:rsidRPr="00C23556">
        <w:rPr>
          <w:rFonts w:ascii="Arial" w:hAnsi="Arial" w:cs="Arial"/>
          <w:lang w:val="en-US"/>
        </w:rPr>
        <w:t>U ovom eksperimentu, primenjen je model dubokog učenja koji je treniran nad skupom podataka za analizu sentimenta. Tokom treninga, mo</w:t>
      </w:r>
      <w:r>
        <w:rPr>
          <w:rFonts w:ascii="Arial" w:hAnsi="Arial" w:cs="Arial"/>
          <w:lang w:val="en-US"/>
        </w:rPr>
        <w:t xml:space="preserve">del je prolazio kroz 50 epoha, pri </w:t>
      </w:r>
      <w:r>
        <w:rPr>
          <w:rFonts w:ascii="Arial" w:hAnsi="Arial" w:cs="Arial"/>
          <w:lang w:val="sr-Latn-RS"/>
        </w:rPr>
        <w:t>čemu su</w:t>
      </w:r>
      <w:r>
        <w:rPr>
          <w:rFonts w:ascii="Arial" w:hAnsi="Arial" w:cs="Arial"/>
          <w:lang w:val="en-US"/>
        </w:rPr>
        <w:t xml:space="preserve"> najbolji rezultati</w:t>
      </w:r>
      <w:r w:rsidRPr="00C23556">
        <w:rPr>
          <w:rFonts w:ascii="Arial" w:hAnsi="Arial" w:cs="Arial"/>
          <w:lang w:val="en-US"/>
        </w:rPr>
        <w:t xml:space="preserve"> postignuti u poslednjoj epohi. </w:t>
      </w:r>
      <w:r>
        <w:rPr>
          <w:rFonts w:ascii="Arial" w:hAnsi="Arial" w:cs="Arial"/>
          <w:lang w:val="en-US"/>
        </w:rPr>
        <w:t xml:space="preserve">Ovo ukazuje na to da je model u trenutku poslednje epohe i dalje napredovao. Shodno ovome, pretpostavka je da bi se potencijalno dobili još bolji rezultati u slučaju kada bi se izvršavao veći broj epoha. </w:t>
      </w:r>
    </w:p>
    <w:p w14:paraId="0D6B2FE2" w14:textId="77777777" w:rsidR="00C23556" w:rsidRDefault="00C23556" w:rsidP="00C23556">
      <w:pPr>
        <w:jc w:val="both"/>
        <w:rPr>
          <w:rFonts w:ascii="Arial" w:hAnsi="Arial" w:cs="Arial"/>
          <w:lang w:val="en-US"/>
        </w:rPr>
      </w:pPr>
    </w:p>
    <w:p w14:paraId="3CCA83B4" w14:textId="3A48748F" w:rsidR="00C23556" w:rsidRPr="00C23556" w:rsidRDefault="00C23556" w:rsidP="00C23556">
      <w:pPr>
        <w:jc w:val="both"/>
        <w:rPr>
          <w:rFonts w:ascii="Arial" w:hAnsi="Arial" w:cs="Arial"/>
          <w:lang w:val="en-US"/>
        </w:rPr>
      </w:pPr>
      <w:r w:rsidRPr="00C23556">
        <w:rPr>
          <w:rFonts w:ascii="Arial" w:hAnsi="Arial" w:cs="Arial"/>
          <w:lang w:val="en-US"/>
        </w:rPr>
        <w:t>Tačnost (val_accuracy)</w:t>
      </w:r>
      <w:r>
        <w:rPr>
          <w:rFonts w:ascii="Arial" w:hAnsi="Arial" w:cs="Arial"/>
          <w:lang w:val="en-US"/>
        </w:rPr>
        <w:t xml:space="preserve"> dobijena u poslednjoj epohi</w:t>
      </w:r>
      <w:r w:rsidRPr="00C23556">
        <w:rPr>
          <w:rFonts w:ascii="Arial" w:hAnsi="Arial" w:cs="Arial"/>
          <w:lang w:val="en-US"/>
        </w:rPr>
        <w:t xml:space="preserve"> od 0.7659 ukazuje na to da je model uspeo da tačno klasifikuj</w:t>
      </w:r>
      <w:r>
        <w:rPr>
          <w:rFonts w:ascii="Arial" w:hAnsi="Arial" w:cs="Arial"/>
          <w:lang w:val="en-US"/>
        </w:rPr>
        <w:t xml:space="preserve">e 76,59% tvitova na test skupu. </w:t>
      </w:r>
      <w:r w:rsidRPr="00C23556">
        <w:rPr>
          <w:rFonts w:ascii="Arial" w:hAnsi="Arial" w:cs="Arial"/>
          <w:lang w:val="en-US"/>
        </w:rPr>
        <w:t>Važan faktor pri evaluaciji modela je i gubitak (val_loss). U ovom slučaju, najniži gubitak od 0.5281 takođe je postignut u poslednjoj epohi. Ovaj rezultat ukazuje na to da je model uspešno minimizovao gubitak tokom treninga.</w:t>
      </w:r>
    </w:p>
    <w:p w14:paraId="402B7731" w14:textId="77777777" w:rsidR="00C23556" w:rsidRPr="00C23556" w:rsidRDefault="00C23556" w:rsidP="00C23556">
      <w:pPr>
        <w:jc w:val="both"/>
        <w:rPr>
          <w:rFonts w:ascii="Arial" w:hAnsi="Arial" w:cs="Arial"/>
          <w:lang w:val="en-US"/>
        </w:rPr>
      </w:pPr>
    </w:p>
    <w:p w14:paraId="5E8874BB" w14:textId="50A7C040" w:rsidR="00C23556" w:rsidRDefault="00C23556" w:rsidP="00C23556">
      <w:pPr>
        <w:jc w:val="both"/>
        <w:rPr>
          <w:rFonts w:ascii="Arial" w:hAnsi="Arial" w:cs="Arial"/>
          <w:lang w:val="en-US"/>
        </w:rPr>
      </w:pPr>
      <w:r w:rsidRPr="00C23556">
        <w:rPr>
          <w:rFonts w:ascii="Arial" w:hAnsi="Arial" w:cs="Arial"/>
          <w:lang w:val="en-US"/>
        </w:rPr>
        <w:t>Grafici odnosa tačnosti (accuracy) i gubitka (loss) pružaju dodatni uvid u performanse modela. U ovom slučaju, grafici ne pokazuju znakove overfittinga, što je bio jedan od ciljeva. To znači da model nije preterano prilagođen trening skupu i da se dobro generalizuje na test skup.</w:t>
      </w:r>
      <w:r>
        <w:rPr>
          <w:rFonts w:ascii="Arial" w:hAnsi="Arial" w:cs="Arial"/>
          <w:lang w:val="en-US"/>
        </w:rPr>
        <w:t xml:space="preserve"> Na sledećoj slici se nalaze pomenuti grafici.</w:t>
      </w:r>
    </w:p>
    <w:p w14:paraId="4E8742B2" w14:textId="77777777" w:rsidR="00C23556" w:rsidRDefault="00C23556" w:rsidP="00C23556">
      <w:pPr>
        <w:jc w:val="both"/>
        <w:rPr>
          <w:rFonts w:ascii="Arial" w:hAnsi="Arial" w:cs="Arial"/>
          <w:lang w:val="en-US"/>
        </w:rPr>
      </w:pPr>
    </w:p>
    <w:p w14:paraId="33F31349" w14:textId="0E2DC8B4" w:rsidR="00C23556" w:rsidRDefault="00C23556" w:rsidP="00C23556">
      <w:pPr>
        <w:jc w:val="center"/>
        <w:rPr>
          <w:rFonts w:ascii="Arial" w:hAnsi="Arial" w:cs="Arial"/>
          <w:lang w:val="en-US"/>
        </w:rPr>
      </w:pPr>
      <w:r>
        <w:rPr>
          <w:rFonts w:ascii="Arial" w:hAnsi="Arial" w:cs="Arial"/>
          <w:noProof/>
          <w:lang w:val="en-US" w:eastAsia="en-US"/>
        </w:rPr>
        <w:lastRenderedPageBreak/>
        <w:drawing>
          <wp:inline distT="0" distB="0" distL="0" distR="0" wp14:anchorId="0D795731" wp14:editId="10448E0F">
            <wp:extent cx="3674483" cy="3250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95" cy="3255291"/>
                    </a:xfrm>
                    <a:prstGeom prst="rect">
                      <a:avLst/>
                    </a:prstGeom>
                  </pic:spPr>
                </pic:pic>
              </a:graphicData>
            </a:graphic>
          </wp:inline>
        </w:drawing>
      </w:r>
    </w:p>
    <w:p w14:paraId="15668469" w14:textId="371EB138" w:rsidR="00C23556" w:rsidRPr="00FA260A" w:rsidRDefault="00C23556" w:rsidP="00C23556">
      <w:pPr>
        <w:jc w:val="center"/>
        <w:rPr>
          <w:i/>
          <w:iCs/>
          <w:color w:val="0070C0"/>
          <w:sz w:val="20"/>
          <w:szCs w:val="20"/>
          <w:lang w:val="en-US"/>
        </w:rPr>
      </w:pPr>
      <w:r w:rsidRPr="00FA260A">
        <w:rPr>
          <w:i/>
          <w:iCs/>
          <w:color w:val="0070C0"/>
          <w:sz w:val="20"/>
          <w:szCs w:val="20"/>
          <w:lang w:val="en-US"/>
        </w:rPr>
        <w:t xml:space="preserve">Slika 15. Grafici </w:t>
      </w:r>
      <w:r w:rsidR="00626D46" w:rsidRPr="00FA260A">
        <w:rPr>
          <w:i/>
          <w:iCs/>
          <w:color w:val="0070C0"/>
          <w:sz w:val="20"/>
          <w:szCs w:val="20"/>
          <w:lang w:val="en-US"/>
        </w:rPr>
        <w:t>za accuracy i loss</w:t>
      </w:r>
    </w:p>
    <w:p w14:paraId="6C690EB7" w14:textId="77777777" w:rsidR="00C23556" w:rsidRPr="00C23556" w:rsidRDefault="00C23556" w:rsidP="00C23556">
      <w:pPr>
        <w:jc w:val="center"/>
        <w:rPr>
          <w:rFonts w:ascii="Arial" w:hAnsi="Arial" w:cs="Arial"/>
          <w:lang w:val="en-US"/>
        </w:rPr>
      </w:pPr>
    </w:p>
    <w:p w14:paraId="0F3799D6" w14:textId="77777777" w:rsidR="00C23556" w:rsidRPr="00C23556" w:rsidRDefault="00C23556" w:rsidP="00C23556">
      <w:pPr>
        <w:jc w:val="both"/>
        <w:rPr>
          <w:rFonts w:ascii="Arial" w:hAnsi="Arial" w:cs="Arial"/>
          <w:lang w:val="en-US"/>
        </w:rPr>
      </w:pPr>
      <w:r w:rsidRPr="00C23556">
        <w:rPr>
          <w:rFonts w:ascii="Arial" w:hAnsi="Arial" w:cs="Arial"/>
          <w:lang w:val="en-US"/>
        </w:rPr>
        <w:t>Nakon treninga, model je evaluiran na posebnom test skupu podataka kako bi se proverila njegova sposobnost generalizacije. Dobijeni rezultati pokazuju da je model postigao tačnost od 0.7038 na test skupu.</w:t>
      </w:r>
    </w:p>
    <w:p w14:paraId="631550B3" w14:textId="77777777" w:rsidR="00C23556" w:rsidRPr="00C23556" w:rsidRDefault="00C23556" w:rsidP="00C23556">
      <w:pPr>
        <w:jc w:val="both"/>
        <w:rPr>
          <w:rFonts w:ascii="Arial" w:hAnsi="Arial" w:cs="Arial"/>
          <w:lang w:val="en-US"/>
        </w:rPr>
      </w:pPr>
    </w:p>
    <w:p w14:paraId="43C5D871" w14:textId="77777777" w:rsidR="00C23556" w:rsidRDefault="00C23556" w:rsidP="00C23556">
      <w:pPr>
        <w:jc w:val="both"/>
        <w:rPr>
          <w:rFonts w:ascii="Arial" w:hAnsi="Arial" w:cs="Arial"/>
          <w:lang w:val="en-US"/>
        </w:rPr>
      </w:pPr>
      <w:r w:rsidRPr="00C23556">
        <w:rPr>
          <w:rFonts w:ascii="Arial" w:hAnsi="Arial" w:cs="Arial"/>
          <w:lang w:val="en-US"/>
        </w:rPr>
        <w:t>Ključni izveštaj za evaluaciju je classification report koji pruža detaljnije informacije o performansama modela za svaku klasu. Prema izveštaju, preciznost (precision) i odziv (recall) su najviši za klasu 1 (pozitivni sentiment), dok su nešto niži za klasu 0 (negativni sentiment). F1-mera (f1-score) je mera koja kombinuje preciznost i odziv, a u ovom slučaju iznosi 0.76 za klasu 1 i 0.61 za klasu 0.</w:t>
      </w:r>
    </w:p>
    <w:p w14:paraId="445D228A" w14:textId="77777777" w:rsidR="005D1551" w:rsidRDefault="005D1551" w:rsidP="00C23556">
      <w:pPr>
        <w:jc w:val="both"/>
        <w:rPr>
          <w:rFonts w:ascii="Arial" w:hAnsi="Arial" w:cs="Arial"/>
          <w:lang w:val="en-US"/>
        </w:rPr>
      </w:pPr>
    </w:p>
    <w:p w14:paraId="70A3AEAF" w14:textId="62F9EC8F" w:rsidR="005D1551" w:rsidRDefault="005D1551" w:rsidP="005D1551">
      <w:pPr>
        <w:jc w:val="center"/>
        <w:rPr>
          <w:rFonts w:ascii="Arial" w:hAnsi="Arial" w:cs="Arial"/>
          <w:lang w:val="en-US"/>
        </w:rPr>
      </w:pPr>
      <w:r>
        <w:rPr>
          <w:rFonts w:ascii="Arial" w:hAnsi="Arial" w:cs="Arial"/>
          <w:noProof/>
          <w:lang w:val="en-US" w:eastAsia="en-US"/>
        </w:rPr>
        <w:drawing>
          <wp:inline distT="0" distB="0" distL="0" distR="0" wp14:anchorId="28F52762" wp14:editId="5FF490A0">
            <wp:extent cx="4038950" cy="1432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29">
                      <a:extLst>
                        <a:ext uri="{28A0092B-C50C-407E-A947-70E740481C1C}">
                          <a14:useLocalDpi xmlns:a14="http://schemas.microsoft.com/office/drawing/2010/main" val="0"/>
                        </a:ext>
                      </a:extLst>
                    </a:blip>
                    <a:stretch>
                      <a:fillRect/>
                    </a:stretch>
                  </pic:blipFill>
                  <pic:spPr>
                    <a:xfrm>
                      <a:off x="0" y="0"/>
                      <a:ext cx="4038950" cy="1432684"/>
                    </a:xfrm>
                    <a:prstGeom prst="rect">
                      <a:avLst/>
                    </a:prstGeom>
                  </pic:spPr>
                </pic:pic>
              </a:graphicData>
            </a:graphic>
          </wp:inline>
        </w:drawing>
      </w:r>
    </w:p>
    <w:p w14:paraId="3F9248E3" w14:textId="3D44FA5F" w:rsidR="005D1551" w:rsidRPr="00FA260A" w:rsidRDefault="005D1551" w:rsidP="005D1551">
      <w:pPr>
        <w:jc w:val="center"/>
        <w:rPr>
          <w:i/>
          <w:iCs/>
          <w:color w:val="0070C0"/>
          <w:sz w:val="20"/>
          <w:szCs w:val="20"/>
          <w:lang w:val="en-US"/>
        </w:rPr>
      </w:pPr>
      <w:r w:rsidRPr="00FA260A">
        <w:rPr>
          <w:i/>
          <w:iCs/>
          <w:color w:val="0070C0"/>
          <w:sz w:val="20"/>
          <w:szCs w:val="20"/>
          <w:lang w:val="en-US"/>
        </w:rPr>
        <w:t>Slika 16. Izveštaj klasifikacije</w:t>
      </w:r>
    </w:p>
    <w:p w14:paraId="4402EEDC" w14:textId="77777777" w:rsidR="005D1551" w:rsidRPr="00C23556" w:rsidRDefault="005D1551" w:rsidP="005D1551">
      <w:pPr>
        <w:jc w:val="center"/>
        <w:rPr>
          <w:rFonts w:ascii="Arial" w:hAnsi="Arial" w:cs="Arial"/>
          <w:lang w:val="en-US"/>
        </w:rPr>
      </w:pPr>
    </w:p>
    <w:p w14:paraId="180D32BB" w14:textId="77777777" w:rsidR="00C23556" w:rsidRPr="00C23556" w:rsidRDefault="00C23556" w:rsidP="00C23556">
      <w:pPr>
        <w:jc w:val="both"/>
        <w:rPr>
          <w:rFonts w:ascii="Arial" w:hAnsi="Arial" w:cs="Arial"/>
          <w:lang w:val="en-US"/>
        </w:rPr>
      </w:pPr>
    </w:p>
    <w:p w14:paraId="4D5FF4F1" w14:textId="4E1DECDE" w:rsidR="00C23556" w:rsidRDefault="00394361" w:rsidP="00C23556">
      <w:pPr>
        <w:jc w:val="both"/>
        <w:rPr>
          <w:rFonts w:ascii="Arial" w:hAnsi="Arial" w:cs="Arial"/>
          <w:lang w:val="en-US"/>
        </w:rPr>
      </w:pPr>
      <w:r>
        <w:rPr>
          <w:rFonts w:ascii="Arial" w:hAnsi="Arial" w:cs="Arial"/>
          <w:lang w:val="en-US"/>
        </w:rPr>
        <w:t xml:space="preserve">Na kraju imamo matricu konfuzije. </w:t>
      </w:r>
      <w:r w:rsidR="00C23556" w:rsidRPr="00C23556">
        <w:rPr>
          <w:rFonts w:ascii="Arial" w:hAnsi="Arial" w:cs="Arial"/>
          <w:lang w:val="en-US"/>
        </w:rPr>
        <w:t>Matrica konfuzije pruža vizuelni prikaz tačno i netačno klasifikovanih instanci za svaku klasu. Na osnovu matrice konfuzije, možemo videti da je model uspeo da tačno klasifikuje veći broj instanci za klasu 1 u odnosu na klasu 0.</w:t>
      </w:r>
    </w:p>
    <w:p w14:paraId="6D14D9D0" w14:textId="744BA913" w:rsidR="00394361" w:rsidRDefault="00394361" w:rsidP="00394361">
      <w:pPr>
        <w:jc w:val="center"/>
        <w:rPr>
          <w:rFonts w:ascii="Arial" w:hAnsi="Arial" w:cs="Arial"/>
          <w:lang w:val="en-US"/>
        </w:rPr>
      </w:pPr>
      <w:r>
        <w:rPr>
          <w:rFonts w:ascii="Arial" w:hAnsi="Arial" w:cs="Arial"/>
          <w:noProof/>
          <w:lang w:val="en-US" w:eastAsia="en-US"/>
        </w:rPr>
        <w:lastRenderedPageBreak/>
        <w:drawing>
          <wp:inline distT="0" distB="0" distL="0" distR="0" wp14:anchorId="15A23617" wp14:editId="1945E159">
            <wp:extent cx="4247835" cy="3137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30">
                      <a:extLst>
                        <a:ext uri="{28A0092B-C50C-407E-A947-70E740481C1C}">
                          <a14:useLocalDpi xmlns:a14="http://schemas.microsoft.com/office/drawing/2010/main" val="0"/>
                        </a:ext>
                      </a:extLst>
                    </a:blip>
                    <a:stretch>
                      <a:fillRect/>
                    </a:stretch>
                  </pic:blipFill>
                  <pic:spPr>
                    <a:xfrm>
                      <a:off x="0" y="0"/>
                      <a:ext cx="4252112" cy="3140929"/>
                    </a:xfrm>
                    <a:prstGeom prst="rect">
                      <a:avLst/>
                    </a:prstGeom>
                  </pic:spPr>
                </pic:pic>
              </a:graphicData>
            </a:graphic>
          </wp:inline>
        </w:drawing>
      </w:r>
    </w:p>
    <w:p w14:paraId="1B098F1D" w14:textId="68ABB85F" w:rsidR="00394361" w:rsidRPr="00FA260A" w:rsidRDefault="00394361" w:rsidP="00394361">
      <w:pPr>
        <w:jc w:val="center"/>
        <w:rPr>
          <w:i/>
          <w:iCs/>
          <w:color w:val="0070C0"/>
          <w:sz w:val="20"/>
          <w:szCs w:val="20"/>
          <w:lang w:val="en-US"/>
        </w:rPr>
      </w:pPr>
      <w:r w:rsidRPr="00FA260A">
        <w:rPr>
          <w:i/>
          <w:iCs/>
          <w:color w:val="0070C0"/>
          <w:sz w:val="20"/>
          <w:szCs w:val="20"/>
          <w:lang w:val="en-US"/>
        </w:rPr>
        <w:t>Slika 17. Matrica konfuzije</w:t>
      </w:r>
    </w:p>
    <w:p w14:paraId="325C53DA" w14:textId="77777777" w:rsidR="00394361" w:rsidRPr="00C23556" w:rsidRDefault="00394361" w:rsidP="00394361">
      <w:pPr>
        <w:jc w:val="center"/>
        <w:rPr>
          <w:rFonts w:ascii="Arial" w:hAnsi="Arial" w:cs="Arial"/>
          <w:lang w:val="en-US"/>
        </w:rPr>
      </w:pPr>
    </w:p>
    <w:p w14:paraId="2203042D" w14:textId="77777777" w:rsidR="00C23556" w:rsidRPr="00C23556" w:rsidRDefault="00C23556" w:rsidP="00C23556">
      <w:pPr>
        <w:jc w:val="both"/>
        <w:rPr>
          <w:rFonts w:ascii="Arial" w:hAnsi="Arial" w:cs="Arial"/>
          <w:lang w:val="en-US"/>
        </w:rPr>
      </w:pPr>
    </w:p>
    <w:p w14:paraId="68C3F2A2" w14:textId="4292F2E1" w:rsidR="00C23556" w:rsidRPr="00C23556" w:rsidRDefault="00C23556" w:rsidP="00C23556">
      <w:pPr>
        <w:jc w:val="both"/>
        <w:rPr>
          <w:rFonts w:ascii="Arial" w:hAnsi="Arial" w:cs="Arial"/>
          <w:lang w:val="en-US"/>
        </w:rPr>
      </w:pPr>
      <w:r w:rsidRPr="00C23556">
        <w:rPr>
          <w:rFonts w:ascii="Arial" w:hAnsi="Arial" w:cs="Arial"/>
          <w:lang w:val="en-US"/>
        </w:rPr>
        <w:t>Nad skupom po</w:t>
      </w:r>
      <w:r w:rsidR="00DD49BC">
        <w:rPr>
          <w:rFonts w:ascii="Arial" w:hAnsi="Arial" w:cs="Arial"/>
          <w:lang w:val="en-US"/>
        </w:rPr>
        <w:t>dataka za analizu sentimenta tvitova postignuta je delimično zadovoljavajuća</w:t>
      </w:r>
      <w:r w:rsidRPr="00C23556">
        <w:rPr>
          <w:rFonts w:ascii="Arial" w:hAnsi="Arial" w:cs="Arial"/>
          <w:lang w:val="en-US"/>
        </w:rPr>
        <w:t xml:space="preserve"> tačnost i performanse. Iako tačnost od 0.7038 može biti poboljšana, posebno za klasu 0, F1-mera od 0.76 za klasu 1 ukazuje na dobro balansiranje preciznosti i odziva.</w:t>
      </w:r>
    </w:p>
    <w:p w14:paraId="40402B36" w14:textId="77777777" w:rsidR="00C23556" w:rsidRPr="00C23556" w:rsidRDefault="00C23556" w:rsidP="00C23556">
      <w:pPr>
        <w:jc w:val="both"/>
        <w:rPr>
          <w:rFonts w:ascii="Arial" w:hAnsi="Arial" w:cs="Arial"/>
          <w:lang w:val="en-US"/>
        </w:rPr>
      </w:pPr>
    </w:p>
    <w:p w14:paraId="78C681D8" w14:textId="77777777" w:rsidR="00C23556" w:rsidRPr="00C23556" w:rsidRDefault="00C23556" w:rsidP="00C23556">
      <w:pPr>
        <w:jc w:val="both"/>
        <w:rPr>
          <w:rFonts w:ascii="Arial" w:hAnsi="Arial" w:cs="Arial"/>
          <w:lang w:val="en-US"/>
        </w:rPr>
      </w:pPr>
      <w:r w:rsidRPr="00C23556">
        <w:rPr>
          <w:rFonts w:ascii="Arial" w:hAnsi="Arial" w:cs="Arial"/>
          <w:lang w:val="en-US"/>
        </w:rPr>
        <w:t>Važno je napomenuti da su ograničeni resursi uticali na odluku da se ne zadrže modeli koji su pokazivali preterano prilagođavanje (overfitting) ranije u eksperimentu. Ovo ukazuje na potrebu za dodatnim resursima kako bi se bolje istražili i optimizovali modeli koji bi mogli postići još bolje rezultate.</w:t>
      </w:r>
    </w:p>
    <w:p w14:paraId="72702364" w14:textId="77777777" w:rsidR="00C23556" w:rsidRPr="00C23556" w:rsidRDefault="00C23556" w:rsidP="00C23556">
      <w:pPr>
        <w:jc w:val="both"/>
        <w:rPr>
          <w:rFonts w:ascii="Arial" w:hAnsi="Arial" w:cs="Arial"/>
          <w:lang w:val="en-US"/>
        </w:rPr>
      </w:pPr>
    </w:p>
    <w:p w14:paraId="530AB122" w14:textId="33DF21E1" w:rsidR="00C23556" w:rsidRPr="00C23556" w:rsidRDefault="00C23556" w:rsidP="00C23556">
      <w:pPr>
        <w:jc w:val="both"/>
        <w:rPr>
          <w:rFonts w:ascii="Arial" w:hAnsi="Arial" w:cs="Arial"/>
          <w:lang w:val="en-US"/>
        </w:rPr>
      </w:pPr>
      <w:r w:rsidRPr="00C23556">
        <w:rPr>
          <w:rFonts w:ascii="Arial" w:hAnsi="Arial" w:cs="Arial"/>
          <w:lang w:val="en-US"/>
        </w:rPr>
        <w:t>Dal</w:t>
      </w:r>
      <w:r w:rsidR="00DD49BC">
        <w:rPr>
          <w:rFonts w:ascii="Arial" w:hAnsi="Arial" w:cs="Arial"/>
          <w:lang w:val="en-US"/>
        </w:rPr>
        <w:t>j</w:t>
      </w:r>
      <w:r w:rsidRPr="00C23556">
        <w:rPr>
          <w:rFonts w:ascii="Arial" w:hAnsi="Arial" w:cs="Arial"/>
          <w:lang w:val="en-US"/>
        </w:rPr>
        <w:t>e unapređenje ovog eksperimenta može uključivati veći skup podataka, dodatne slojeve ili neuronske mreže kako bi se model proširio, kao i primenu tehnika za balansiranje klasa radi bolje obrade podataka s nejednakom raspodelom sentimenta.</w:t>
      </w:r>
    </w:p>
    <w:p w14:paraId="5C3A3E4A" w14:textId="77777777" w:rsidR="00C23556" w:rsidRPr="00C23556" w:rsidRDefault="00C23556" w:rsidP="00C23556">
      <w:pPr>
        <w:jc w:val="both"/>
        <w:rPr>
          <w:rFonts w:ascii="Arial" w:hAnsi="Arial" w:cs="Arial"/>
          <w:lang w:val="en-US"/>
        </w:rPr>
      </w:pPr>
    </w:p>
    <w:p w14:paraId="1A7401AD" w14:textId="018AFC3A" w:rsidR="00470432" w:rsidRDefault="00C23556" w:rsidP="00C23556">
      <w:pPr>
        <w:jc w:val="both"/>
        <w:rPr>
          <w:rFonts w:ascii="Arial" w:hAnsi="Arial" w:cs="Arial"/>
          <w:lang w:val="en-US"/>
        </w:rPr>
      </w:pPr>
      <w:r w:rsidRPr="00C23556">
        <w:rPr>
          <w:rFonts w:ascii="Arial" w:hAnsi="Arial" w:cs="Arial"/>
          <w:lang w:val="en-US"/>
        </w:rPr>
        <w:t>Uzimajući u obzir sve ove faktore, ova evaluacija pruža dobar početni uvid u performanse modela dubokog uč</w:t>
      </w:r>
      <w:r w:rsidR="00DD49BC">
        <w:rPr>
          <w:rFonts w:ascii="Arial" w:hAnsi="Arial" w:cs="Arial"/>
          <w:lang w:val="en-US"/>
        </w:rPr>
        <w:t>enja za analizu sentimenta</w:t>
      </w:r>
      <w:r w:rsidRPr="00C23556">
        <w:rPr>
          <w:rFonts w:ascii="Arial" w:hAnsi="Arial" w:cs="Arial"/>
          <w:lang w:val="en-US"/>
        </w:rPr>
        <w:t xml:space="preserve"> tvitova. Dalje optimizacije i prilagođavanja mogu dovesti do još boljih rezultata u budućnosti.</w:t>
      </w:r>
    </w:p>
    <w:p w14:paraId="6630CE41" w14:textId="77777777" w:rsidR="00FD57B7" w:rsidRDefault="00FD57B7" w:rsidP="00470432">
      <w:pPr>
        <w:jc w:val="both"/>
        <w:rPr>
          <w:rFonts w:ascii="Arial" w:hAnsi="Arial" w:cs="Arial"/>
          <w:lang w:val="en-US"/>
        </w:rPr>
      </w:pPr>
    </w:p>
    <w:p w14:paraId="376ACFF0" w14:textId="77777777" w:rsidR="00FD57B7" w:rsidRDefault="00FD57B7" w:rsidP="00470432">
      <w:pPr>
        <w:jc w:val="both"/>
        <w:rPr>
          <w:rFonts w:ascii="Arial" w:hAnsi="Arial" w:cs="Arial"/>
          <w:lang w:val="en-US"/>
        </w:rPr>
      </w:pPr>
    </w:p>
    <w:p w14:paraId="0626B8C2" w14:textId="77777777" w:rsidR="00FD57B7" w:rsidRDefault="00FD57B7" w:rsidP="00470432">
      <w:pPr>
        <w:jc w:val="both"/>
        <w:rPr>
          <w:rFonts w:ascii="Arial" w:hAnsi="Arial" w:cs="Arial"/>
          <w:lang w:val="en-US"/>
        </w:rPr>
      </w:pPr>
    </w:p>
    <w:p w14:paraId="6DF9EDF8" w14:textId="77777777" w:rsidR="00FD57B7" w:rsidRDefault="00FD57B7" w:rsidP="00470432">
      <w:pPr>
        <w:jc w:val="both"/>
        <w:rPr>
          <w:rFonts w:ascii="Arial" w:hAnsi="Arial" w:cs="Arial"/>
          <w:lang w:val="en-US"/>
        </w:rPr>
      </w:pPr>
    </w:p>
    <w:p w14:paraId="6FB4C27E" w14:textId="77777777" w:rsidR="002A2FE7" w:rsidRDefault="002A2FE7" w:rsidP="00470432">
      <w:pPr>
        <w:jc w:val="both"/>
        <w:rPr>
          <w:rFonts w:ascii="Arial" w:hAnsi="Arial" w:cs="Arial"/>
          <w:lang w:val="en-US"/>
        </w:rPr>
      </w:pPr>
    </w:p>
    <w:p w14:paraId="04964580" w14:textId="77777777" w:rsidR="002A2FE7" w:rsidRDefault="002A2FE7" w:rsidP="00470432">
      <w:pPr>
        <w:jc w:val="both"/>
        <w:rPr>
          <w:rFonts w:ascii="Arial" w:hAnsi="Arial" w:cs="Arial"/>
          <w:lang w:val="en-US"/>
        </w:rPr>
      </w:pPr>
    </w:p>
    <w:p w14:paraId="77C6DED8" w14:textId="77777777" w:rsidR="00B06D94" w:rsidRDefault="00B06D94" w:rsidP="00470432">
      <w:pPr>
        <w:jc w:val="both"/>
        <w:rPr>
          <w:rFonts w:ascii="Arial" w:hAnsi="Arial" w:cs="Arial"/>
          <w:lang w:val="en-US"/>
        </w:rPr>
      </w:pPr>
    </w:p>
    <w:p w14:paraId="362FC5C4" w14:textId="77777777" w:rsidR="00B06D94" w:rsidRDefault="00B06D94" w:rsidP="00470432">
      <w:pPr>
        <w:jc w:val="both"/>
        <w:rPr>
          <w:rFonts w:ascii="Arial" w:hAnsi="Arial" w:cs="Arial"/>
          <w:lang w:val="en-US"/>
        </w:rPr>
      </w:pPr>
    </w:p>
    <w:p w14:paraId="460B9D33" w14:textId="51199B8C" w:rsidR="00FD57B7" w:rsidRDefault="00212358" w:rsidP="00212358">
      <w:pPr>
        <w:pStyle w:val="Heading1"/>
        <w:rPr>
          <w:lang w:val="en-US"/>
        </w:rPr>
      </w:pPr>
      <w:bookmarkStart w:id="34" w:name="_Toc139563132"/>
      <w:r>
        <w:rPr>
          <w:lang w:val="en-US"/>
        </w:rPr>
        <w:lastRenderedPageBreak/>
        <w:t>Zaključak</w:t>
      </w:r>
      <w:bookmarkEnd w:id="34"/>
    </w:p>
    <w:p w14:paraId="3344BBEE" w14:textId="77777777" w:rsidR="00FD57B7" w:rsidRDefault="00FD57B7" w:rsidP="00470432">
      <w:pPr>
        <w:jc w:val="both"/>
        <w:rPr>
          <w:rFonts w:ascii="Arial" w:hAnsi="Arial" w:cs="Arial"/>
          <w:lang w:val="en-US"/>
        </w:rPr>
      </w:pPr>
    </w:p>
    <w:p w14:paraId="6E916F08" w14:textId="77777777" w:rsidR="00AD5D82" w:rsidRDefault="00AD5D82" w:rsidP="00AD5D82">
      <w:pPr>
        <w:jc w:val="both"/>
        <w:rPr>
          <w:rFonts w:ascii="Arial" w:hAnsi="Arial" w:cs="Arial"/>
          <w:lang w:val="en-US"/>
        </w:rPr>
      </w:pPr>
      <w:r>
        <w:rPr>
          <w:rFonts w:ascii="Arial" w:hAnsi="Arial" w:cs="Arial"/>
          <w:lang w:val="en-US"/>
        </w:rPr>
        <w:t xml:space="preserve">Preneseno učenje je veoma širok pojam, njegova primena se prostire u svim oblastima mašinskog/dubokog učenja i polako preuzima primat u treniranju novih modela, pogotovo u oblasti NLP-a, rešava mnoge probleme, od nedovoljnih hardverskih resursa, preko nedostatka trening podataka za neki zadatak, do olakšavanja personalizacije i specijalizacije aplikacija. </w:t>
      </w:r>
    </w:p>
    <w:p w14:paraId="5C5D7819" w14:textId="77777777" w:rsidR="00AD5D82" w:rsidRDefault="00AD5D82" w:rsidP="00AD5D82">
      <w:pPr>
        <w:jc w:val="both"/>
        <w:rPr>
          <w:rFonts w:ascii="Arial" w:hAnsi="Arial" w:cs="Arial"/>
          <w:lang w:val="en-US"/>
        </w:rPr>
      </w:pPr>
    </w:p>
    <w:p w14:paraId="08D5411C" w14:textId="77777777" w:rsidR="00AD5D82" w:rsidRDefault="00AD5D82" w:rsidP="00AD5D82">
      <w:pPr>
        <w:jc w:val="both"/>
        <w:rPr>
          <w:rFonts w:ascii="Arial" w:hAnsi="Arial" w:cs="Arial"/>
          <w:lang w:val="en-US"/>
        </w:rPr>
      </w:pPr>
      <w:r>
        <w:rPr>
          <w:rFonts w:ascii="Arial" w:hAnsi="Arial" w:cs="Arial"/>
          <w:lang w:val="en-US"/>
        </w:rPr>
        <w:t xml:space="preserve">Osim doprinosa kada su u pitanju oblasti mašinskog učenja, preneseno učenje štedi vreme inženjerima i omogućava novim i ambicioznim ljudima da s lakoćom istreniraju neki model sa fokusom na specifičan zadatak bez opsežnog poznavanja neuronskih mreža. </w:t>
      </w:r>
    </w:p>
    <w:p w14:paraId="782F8378" w14:textId="77777777" w:rsidR="00AD5D82" w:rsidRDefault="00AD5D82" w:rsidP="00AD5D82">
      <w:pPr>
        <w:rPr>
          <w:rFonts w:ascii="Arial" w:hAnsi="Arial" w:cs="Arial"/>
          <w:lang w:val="en-US"/>
        </w:rPr>
      </w:pPr>
    </w:p>
    <w:p w14:paraId="51D38A8E" w14:textId="77777777" w:rsidR="00AD5D82" w:rsidRDefault="00AD5D82" w:rsidP="00AD5D82">
      <w:pPr>
        <w:jc w:val="both"/>
        <w:rPr>
          <w:rFonts w:ascii="Arial" w:hAnsi="Arial" w:cs="Arial"/>
          <w:lang w:val="en-US"/>
        </w:rPr>
      </w:pPr>
      <w:r>
        <w:rPr>
          <w:rFonts w:ascii="Arial" w:hAnsi="Arial" w:cs="Arial"/>
          <w:lang w:val="en-US"/>
        </w:rPr>
        <w:t>Procesiranje prirodnih jezika je jedan od najvećih, ako ne i najveći “profiter”, pored računarskog vida, kada je u pitanju preneseno učenje, iz prostog razloga što se većina modela u NLP-u zasniva na jezičkim pravilima koja se mogu vrlo lako primenjivati na različite zadatke, ogromna je ušteda u vremenu treniranja, pripremi podataka, prilagođavanju novih zadataka na “temeljima” starih i već naučenih. Pa je shodno tome i najzanimljivija oblast za istraživanje kada je u pitanju preneseno učenje.</w:t>
      </w:r>
    </w:p>
    <w:p w14:paraId="3B773C15" w14:textId="77777777" w:rsidR="00AD5D82" w:rsidRDefault="00AD5D82" w:rsidP="00AD5D82">
      <w:pPr>
        <w:jc w:val="both"/>
        <w:rPr>
          <w:rFonts w:ascii="Arial" w:hAnsi="Arial" w:cs="Arial"/>
          <w:lang w:val="en-US"/>
        </w:rPr>
      </w:pPr>
    </w:p>
    <w:p w14:paraId="6848CAF1" w14:textId="77777777" w:rsidR="00AD5D82" w:rsidRDefault="00AD5D82" w:rsidP="00AD5D82">
      <w:pPr>
        <w:jc w:val="both"/>
        <w:rPr>
          <w:rFonts w:ascii="Arial" w:hAnsi="Arial" w:cs="Arial"/>
          <w:lang w:val="en-US"/>
        </w:rPr>
      </w:pPr>
      <w:r>
        <w:rPr>
          <w:rFonts w:ascii="Arial" w:hAnsi="Arial" w:cs="Arial"/>
          <w:lang w:val="en-US"/>
        </w:rPr>
        <w:t xml:space="preserve">Transformers arhitektura, kao glavni pokretač cele priče o prenesenom učenju, svojim pristupom, omogućila je GPT modelima da stignu u sam vrh veštačke inteligencije i da u današnjici, običnom čoveku, budu prva asocijacija kada se pomene pojam veštačke inteligencije. </w:t>
      </w:r>
    </w:p>
    <w:p w14:paraId="4B9E6D2C" w14:textId="77777777" w:rsidR="00AD5D82" w:rsidRDefault="00AD5D82" w:rsidP="00AD5D82">
      <w:pPr>
        <w:jc w:val="both"/>
        <w:rPr>
          <w:rFonts w:ascii="Arial" w:hAnsi="Arial" w:cs="Arial"/>
          <w:lang w:val="en-US"/>
        </w:rPr>
      </w:pPr>
    </w:p>
    <w:p w14:paraId="17CF00DC" w14:textId="77777777" w:rsidR="00AD5D82" w:rsidRDefault="00AD5D82" w:rsidP="00AD5D82">
      <w:pPr>
        <w:jc w:val="both"/>
        <w:rPr>
          <w:rFonts w:ascii="Arial" w:hAnsi="Arial" w:cs="Arial"/>
          <w:lang w:val="en-US"/>
        </w:rPr>
      </w:pPr>
      <w:r>
        <w:rPr>
          <w:rFonts w:ascii="Arial" w:hAnsi="Arial" w:cs="Arial"/>
          <w:lang w:val="en-US"/>
        </w:rPr>
        <w:t>Nažalost, GPT-3+ verzije modela nisu besplatne za korišćenje, možda se u budućnosti to promeni, zbog takvog trenutnog stanja, modeli stariji od GPT-2 modela nisu praktično istraženi u ovom radu, ali je arhitektura koja se krije iza dostupnih modela dovoljan pokazatelj sposobnosti, moći i efikasnosti GPT modela, koji su lako prilagodljivi za razne NLP probleme, od kojih je jedan analiza sentimenata i u praktičnom radu je prikazano upravo fino podešavanje GPT modela za ovaj problem.</w:t>
      </w:r>
    </w:p>
    <w:p w14:paraId="7B60C385" w14:textId="77777777" w:rsidR="00AD5D82" w:rsidRDefault="00AD5D82" w:rsidP="00AD5D82">
      <w:pPr>
        <w:jc w:val="both"/>
        <w:rPr>
          <w:rFonts w:ascii="Arial" w:hAnsi="Arial" w:cs="Arial"/>
          <w:lang w:val="en-US"/>
        </w:rPr>
      </w:pPr>
      <w:r>
        <w:rPr>
          <w:rFonts w:ascii="Arial" w:hAnsi="Arial" w:cs="Arial"/>
          <w:lang w:val="en-US"/>
        </w:rPr>
        <w:t xml:space="preserve"> </w:t>
      </w:r>
      <w:r>
        <w:rPr>
          <w:rFonts w:ascii="Arial" w:hAnsi="Arial" w:cs="Arial"/>
          <w:lang w:val="en-US"/>
        </w:rPr>
        <w:br/>
        <w:t>Fino podešavanje, pretreniranje modela, kao osnovni pojmovi u prenesenom učenju su bliži inženjeru od transformers arhitekture. Predstavljaju ponovno treniranje već istreniranih modela i izmenu arhitekture neuronskih mreža kako bi se određeni model prilagodio novom zadatku i nakon toga predstavljao model za specifičnu namenu kada je u pitanju odabrani problem.</w:t>
      </w:r>
    </w:p>
    <w:p w14:paraId="3330C454" w14:textId="77777777" w:rsidR="00FD57B7" w:rsidRDefault="00FD57B7" w:rsidP="00470432">
      <w:pPr>
        <w:jc w:val="both"/>
        <w:rPr>
          <w:rFonts w:ascii="Arial" w:hAnsi="Arial" w:cs="Arial"/>
          <w:lang w:val="en-US"/>
        </w:rPr>
      </w:pPr>
    </w:p>
    <w:p w14:paraId="246F7157" w14:textId="77503D2F" w:rsidR="00FD57B7" w:rsidRDefault="00AD5D82" w:rsidP="00470432">
      <w:pPr>
        <w:jc w:val="both"/>
        <w:rPr>
          <w:rFonts w:ascii="Arial" w:hAnsi="Arial" w:cs="Arial"/>
          <w:lang w:val="en-US"/>
        </w:rPr>
      </w:pPr>
      <w:r>
        <w:rPr>
          <w:rFonts w:ascii="Arial" w:hAnsi="Arial" w:cs="Arial"/>
          <w:lang w:val="en-US"/>
        </w:rPr>
        <w:t xml:space="preserve">Praktični deo rada je namenjen analizi sentimenata tvitova, gde je uspesno podešen model za konkretan zadatak. U praktičnom delu rada je dokazano par tvrdnji koje su se provukle kroz teorijski deo, a to je da sa malom količinom podataka možemo dobiti sasvim korektan model za određeni zadatak, zatim smanjenje vremena izvršavanja, lako fino podešavanje, lako ispitivanje efikasnosti raznih modela, modeli čija izgradnja od nule bi zahtevala dane i nedelje treninga, su kreirani kroz nekoliko sati, takođe je dokazano i to da treniranje ovakve vrste modela ne treba da se fokusira na broj epoha </w:t>
      </w:r>
      <w:r>
        <w:rPr>
          <w:rFonts w:ascii="Arial" w:hAnsi="Arial" w:cs="Arial"/>
          <w:lang w:val="en-US"/>
        </w:rPr>
        <w:lastRenderedPageBreak/>
        <w:t>nego na efikasnost modela iz razloga pretreniranja modela zbog male količine trening podataka.</w:t>
      </w:r>
    </w:p>
    <w:p w14:paraId="7A8629B5" w14:textId="77777777" w:rsidR="00FD57B7" w:rsidRDefault="00FD57B7" w:rsidP="00470432">
      <w:pPr>
        <w:jc w:val="both"/>
        <w:rPr>
          <w:rFonts w:ascii="Arial" w:hAnsi="Arial" w:cs="Arial"/>
          <w:lang w:val="en-US"/>
        </w:rPr>
      </w:pPr>
    </w:p>
    <w:p w14:paraId="0B34635E" w14:textId="6B0B7F8A" w:rsidR="00AD5D82" w:rsidRDefault="00AD5D82" w:rsidP="00AD5D82">
      <w:pPr>
        <w:jc w:val="both"/>
        <w:rPr>
          <w:rFonts w:ascii="Arial" w:hAnsi="Arial" w:cs="Arial"/>
          <w:lang w:val="en-US"/>
        </w:rPr>
      </w:pPr>
      <w:r>
        <w:rPr>
          <w:rFonts w:ascii="Arial" w:hAnsi="Arial" w:cs="Arial"/>
          <w:lang w:val="en-US"/>
        </w:rPr>
        <w:t xml:space="preserve">Priča o prenesenom učenju je dobila svoj pun smisao nakon praktičnog dela rada, pokazana je perspektiva, efikasnost, kvalitet i ideja. Preneseno učenje je danas na uzlaznoj putanji, a u bliskoj budućnosti će biti osnova i početak mnogih ideja. </w:t>
      </w:r>
      <w:r w:rsidR="00305B1F">
        <w:rPr>
          <w:rFonts w:ascii="Arial" w:hAnsi="Arial" w:cs="Arial"/>
          <w:lang w:val="en-US"/>
        </w:rPr>
        <w:t>S o</w:t>
      </w:r>
      <w:r>
        <w:rPr>
          <w:rFonts w:ascii="Arial" w:hAnsi="Arial" w:cs="Arial"/>
          <w:lang w:val="en-US"/>
        </w:rPr>
        <w:t xml:space="preserve">bzirom da je oblast veštačke inteligencije svakog dana sve popularnija i da svakodnevno napreduje, preneseno učenje je nešto što svaki inženjer iz ove oblasti mora imati na umu kako bi pratio korak vremena. </w:t>
      </w:r>
    </w:p>
    <w:p w14:paraId="40DAE0B4" w14:textId="77777777" w:rsidR="00FD57B7" w:rsidRDefault="00FD57B7" w:rsidP="00470432">
      <w:pPr>
        <w:jc w:val="both"/>
        <w:rPr>
          <w:rFonts w:ascii="Arial" w:hAnsi="Arial" w:cs="Arial"/>
          <w:lang w:val="en-US"/>
        </w:rPr>
      </w:pPr>
    </w:p>
    <w:p w14:paraId="054A0DE9" w14:textId="77777777" w:rsidR="00FD57B7" w:rsidRDefault="00FD57B7" w:rsidP="00470432">
      <w:pPr>
        <w:jc w:val="both"/>
        <w:rPr>
          <w:rFonts w:ascii="Arial" w:hAnsi="Arial" w:cs="Arial"/>
          <w:lang w:val="en-US"/>
        </w:rPr>
      </w:pPr>
    </w:p>
    <w:p w14:paraId="137DA734" w14:textId="77777777" w:rsidR="00FD57B7" w:rsidRDefault="00FD57B7" w:rsidP="00470432">
      <w:pPr>
        <w:jc w:val="both"/>
        <w:rPr>
          <w:rFonts w:ascii="Arial" w:hAnsi="Arial" w:cs="Arial"/>
          <w:lang w:val="en-US"/>
        </w:rPr>
      </w:pPr>
    </w:p>
    <w:p w14:paraId="279E2809" w14:textId="77777777" w:rsidR="00FD57B7" w:rsidRDefault="00FD57B7" w:rsidP="00470432">
      <w:pPr>
        <w:jc w:val="both"/>
        <w:rPr>
          <w:rFonts w:ascii="Arial" w:hAnsi="Arial" w:cs="Arial"/>
          <w:lang w:val="en-US"/>
        </w:rPr>
      </w:pPr>
    </w:p>
    <w:p w14:paraId="419511F0" w14:textId="77777777" w:rsidR="00FD57B7" w:rsidRDefault="00FD57B7" w:rsidP="00470432">
      <w:pPr>
        <w:jc w:val="both"/>
        <w:rPr>
          <w:rFonts w:ascii="Arial" w:hAnsi="Arial" w:cs="Arial"/>
          <w:lang w:val="en-US"/>
        </w:rPr>
      </w:pPr>
    </w:p>
    <w:p w14:paraId="76C5D46F" w14:textId="77777777" w:rsidR="00FD57B7" w:rsidRDefault="00FD57B7" w:rsidP="00470432">
      <w:pPr>
        <w:jc w:val="both"/>
        <w:rPr>
          <w:rFonts w:ascii="Arial" w:hAnsi="Arial" w:cs="Arial"/>
          <w:lang w:val="en-US"/>
        </w:rPr>
      </w:pPr>
    </w:p>
    <w:p w14:paraId="551BE28C" w14:textId="77777777" w:rsidR="00FD57B7" w:rsidRDefault="00FD57B7" w:rsidP="00470432">
      <w:pPr>
        <w:jc w:val="both"/>
        <w:rPr>
          <w:rFonts w:ascii="Arial" w:hAnsi="Arial" w:cs="Arial"/>
          <w:lang w:val="en-US"/>
        </w:rPr>
      </w:pPr>
    </w:p>
    <w:p w14:paraId="063191F7" w14:textId="77777777" w:rsidR="00FD57B7" w:rsidRDefault="00FD57B7" w:rsidP="00470432">
      <w:pPr>
        <w:jc w:val="both"/>
        <w:rPr>
          <w:rFonts w:ascii="Arial" w:hAnsi="Arial" w:cs="Arial"/>
          <w:lang w:val="en-US"/>
        </w:rPr>
      </w:pPr>
    </w:p>
    <w:p w14:paraId="02236CF9" w14:textId="77777777" w:rsidR="00FD57B7" w:rsidRDefault="00FD57B7" w:rsidP="00470432">
      <w:pPr>
        <w:jc w:val="both"/>
        <w:rPr>
          <w:rFonts w:ascii="Arial" w:hAnsi="Arial" w:cs="Arial"/>
          <w:lang w:val="en-US"/>
        </w:rPr>
      </w:pPr>
    </w:p>
    <w:p w14:paraId="5EDA6B50" w14:textId="77777777" w:rsidR="00FD57B7" w:rsidRDefault="00FD57B7" w:rsidP="00470432">
      <w:pPr>
        <w:jc w:val="both"/>
        <w:rPr>
          <w:rFonts w:ascii="Arial" w:hAnsi="Arial" w:cs="Arial"/>
          <w:lang w:val="en-US"/>
        </w:rPr>
      </w:pPr>
    </w:p>
    <w:p w14:paraId="5A720B25" w14:textId="77777777" w:rsidR="00214126" w:rsidRDefault="00214126" w:rsidP="00470432">
      <w:pPr>
        <w:jc w:val="both"/>
        <w:rPr>
          <w:rFonts w:ascii="Arial" w:hAnsi="Arial" w:cs="Arial"/>
          <w:lang w:val="en-US"/>
        </w:rPr>
      </w:pPr>
    </w:p>
    <w:p w14:paraId="64227F8D" w14:textId="77777777" w:rsidR="00214126" w:rsidRDefault="00214126" w:rsidP="00470432">
      <w:pPr>
        <w:jc w:val="both"/>
        <w:rPr>
          <w:rFonts w:ascii="Arial" w:hAnsi="Arial" w:cs="Arial"/>
          <w:lang w:val="en-US"/>
        </w:rPr>
      </w:pPr>
    </w:p>
    <w:p w14:paraId="1A8440C2" w14:textId="77777777" w:rsidR="00214126" w:rsidRDefault="00214126" w:rsidP="00470432">
      <w:pPr>
        <w:jc w:val="both"/>
        <w:rPr>
          <w:rFonts w:ascii="Arial" w:hAnsi="Arial" w:cs="Arial"/>
          <w:lang w:val="en-US"/>
        </w:rPr>
      </w:pPr>
    </w:p>
    <w:p w14:paraId="5EB5019B" w14:textId="77777777" w:rsidR="00214126" w:rsidRDefault="00214126" w:rsidP="00470432">
      <w:pPr>
        <w:jc w:val="both"/>
        <w:rPr>
          <w:rFonts w:ascii="Arial" w:hAnsi="Arial" w:cs="Arial"/>
          <w:lang w:val="en-US"/>
        </w:rPr>
      </w:pPr>
    </w:p>
    <w:p w14:paraId="610B7AD0" w14:textId="77777777" w:rsidR="00214126" w:rsidRDefault="00214126" w:rsidP="00470432">
      <w:pPr>
        <w:jc w:val="both"/>
        <w:rPr>
          <w:rFonts w:ascii="Arial" w:hAnsi="Arial" w:cs="Arial"/>
          <w:lang w:val="en-US"/>
        </w:rPr>
      </w:pPr>
    </w:p>
    <w:p w14:paraId="10735FCC" w14:textId="77777777" w:rsidR="00214126" w:rsidRDefault="00214126" w:rsidP="00470432">
      <w:pPr>
        <w:jc w:val="both"/>
        <w:rPr>
          <w:rFonts w:ascii="Arial" w:hAnsi="Arial" w:cs="Arial"/>
          <w:lang w:val="en-US"/>
        </w:rPr>
      </w:pPr>
    </w:p>
    <w:p w14:paraId="352ECD9B" w14:textId="77777777" w:rsidR="00214126" w:rsidRDefault="00214126" w:rsidP="00470432">
      <w:pPr>
        <w:jc w:val="both"/>
        <w:rPr>
          <w:rFonts w:ascii="Arial" w:hAnsi="Arial" w:cs="Arial"/>
          <w:lang w:val="en-US"/>
        </w:rPr>
      </w:pPr>
    </w:p>
    <w:p w14:paraId="5F928B7F" w14:textId="77777777" w:rsidR="00214126" w:rsidRDefault="00214126" w:rsidP="00470432">
      <w:pPr>
        <w:jc w:val="both"/>
        <w:rPr>
          <w:rFonts w:ascii="Arial" w:hAnsi="Arial" w:cs="Arial"/>
          <w:lang w:val="en-US"/>
        </w:rPr>
      </w:pPr>
    </w:p>
    <w:p w14:paraId="13FE7F53" w14:textId="77777777" w:rsidR="00214126" w:rsidRDefault="00214126" w:rsidP="00470432">
      <w:pPr>
        <w:jc w:val="both"/>
        <w:rPr>
          <w:rFonts w:ascii="Arial" w:hAnsi="Arial" w:cs="Arial"/>
          <w:lang w:val="en-US"/>
        </w:rPr>
      </w:pPr>
    </w:p>
    <w:p w14:paraId="2567541E" w14:textId="77777777" w:rsidR="00214126" w:rsidRDefault="00214126" w:rsidP="00470432">
      <w:pPr>
        <w:jc w:val="both"/>
        <w:rPr>
          <w:rFonts w:ascii="Arial" w:hAnsi="Arial" w:cs="Arial"/>
          <w:lang w:val="en-US"/>
        </w:rPr>
      </w:pPr>
    </w:p>
    <w:p w14:paraId="0812C8E3" w14:textId="77777777" w:rsidR="00214126" w:rsidRDefault="00214126" w:rsidP="00470432">
      <w:pPr>
        <w:jc w:val="both"/>
        <w:rPr>
          <w:rFonts w:ascii="Arial" w:hAnsi="Arial" w:cs="Arial"/>
          <w:lang w:val="en-US"/>
        </w:rPr>
      </w:pPr>
    </w:p>
    <w:p w14:paraId="53B1529A" w14:textId="77777777" w:rsidR="00214126" w:rsidRDefault="00214126" w:rsidP="00470432">
      <w:pPr>
        <w:jc w:val="both"/>
        <w:rPr>
          <w:rFonts w:ascii="Arial" w:hAnsi="Arial" w:cs="Arial"/>
          <w:lang w:val="en-US"/>
        </w:rPr>
      </w:pPr>
    </w:p>
    <w:p w14:paraId="54BAC93E" w14:textId="77777777" w:rsidR="00214126" w:rsidRDefault="00214126" w:rsidP="00470432">
      <w:pPr>
        <w:jc w:val="both"/>
        <w:rPr>
          <w:rFonts w:ascii="Arial" w:hAnsi="Arial" w:cs="Arial"/>
          <w:lang w:val="en-US"/>
        </w:rPr>
      </w:pPr>
    </w:p>
    <w:p w14:paraId="1CC72D90" w14:textId="77777777" w:rsidR="00214126" w:rsidRDefault="00214126" w:rsidP="00470432">
      <w:pPr>
        <w:jc w:val="both"/>
        <w:rPr>
          <w:rFonts w:ascii="Arial" w:hAnsi="Arial" w:cs="Arial"/>
          <w:lang w:val="en-US"/>
        </w:rPr>
      </w:pPr>
    </w:p>
    <w:p w14:paraId="202B9F38" w14:textId="77777777" w:rsidR="00214126" w:rsidRDefault="00214126" w:rsidP="00470432">
      <w:pPr>
        <w:jc w:val="both"/>
        <w:rPr>
          <w:rFonts w:ascii="Arial" w:hAnsi="Arial" w:cs="Arial"/>
          <w:lang w:val="en-US"/>
        </w:rPr>
      </w:pPr>
    </w:p>
    <w:p w14:paraId="4487D9C5" w14:textId="77777777" w:rsidR="00214126" w:rsidRDefault="00214126" w:rsidP="00470432">
      <w:pPr>
        <w:jc w:val="both"/>
        <w:rPr>
          <w:rFonts w:ascii="Arial" w:hAnsi="Arial" w:cs="Arial"/>
          <w:lang w:val="en-US"/>
        </w:rPr>
      </w:pPr>
    </w:p>
    <w:p w14:paraId="2ABA3DC6" w14:textId="77777777" w:rsidR="00214126" w:rsidRDefault="00214126" w:rsidP="00470432">
      <w:pPr>
        <w:jc w:val="both"/>
        <w:rPr>
          <w:rFonts w:ascii="Arial" w:hAnsi="Arial" w:cs="Arial"/>
          <w:lang w:val="en-US"/>
        </w:rPr>
      </w:pPr>
    </w:p>
    <w:p w14:paraId="45E09B4A" w14:textId="77777777" w:rsidR="00214126" w:rsidRDefault="00214126" w:rsidP="00470432">
      <w:pPr>
        <w:jc w:val="both"/>
        <w:rPr>
          <w:rFonts w:ascii="Arial" w:hAnsi="Arial" w:cs="Arial"/>
          <w:lang w:val="en-US"/>
        </w:rPr>
      </w:pPr>
    </w:p>
    <w:p w14:paraId="54B22EDD" w14:textId="77777777" w:rsidR="00214126" w:rsidRDefault="00214126" w:rsidP="00470432">
      <w:pPr>
        <w:jc w:val="both"/>
        <w:rPr>
          <w:rFonts w:ascii="Arial" w:hAnsi="Arial" w:cs="Arial"/>
          <w:lang w:val="en-US"/>
        </w:rPr>
      </w:pPr>
    </w:p>
    <w:p w14:paraId="52BCAAFA" w14:textId="77777777" w:rsidR="00214126" w:rsidRDefault="00214126" w:rsidP="00470432">
      <w:pPr>
        <w:jc w:val="both"/>
        <w:rPr>
          <w:rFonts w:ascii="Arial" w:hAnsi="Arial" w:cs="Arial"/>
          <w:lang w:val="en-US"/>
        </w:rPr>
      </w:pPr>
    </w:p>
    <w:p w14:paraId="2AF818BB" w14:textId="77777777" w:rsidR="00214126" w:rsidRDefault="00214126" w:rsidP="00470432">
      <w:pPr>
        <w:jc w:val="both"/>
        <w:rPr>
          <w:rFonts w:ascii="Arial" w:hAnsi="Arial" w:cs="Arial"/>
          <w:lang w:val="en-US"/>
        </w:rPr>
      </w:pPr>
    </w:p>
    <w:p w14:paraId="0AD98498" w14:textId="77777777" w:rsidR="00214126" w:rsidRDefault="00214126" w:rsidP="00470432">
      <w:pPr>
        <w:jc w:val="both"/>
        <w:rPr>
          <w:rFonts w:ascii="Arial" w:hAnsi="Arial" w:cs="Arial"/>
          <w:lang w:val="en-US"/>
        </w:rPr>
      </w:pPr>
    </w:p>
    <w:p w14:paraId="3264F15E" w14:textId="77777777" w:rsidR="00FD57B7" w:rsidRDefault="00FD57B7" w:rsidP="00470432">
      <w:pPr>
        <w:jc w:val="both"/>
        <w:rPr>
          <w:rFonts w:ascii="Arial" w:hAnsi="Arial" w:cs="Arial"/>
          <w:lang w:val="en-US"/>
        </w:rPr>
      </w:pPr>
    </w:p>
    <w:p w14:paraId="57875FE5" w14:textId="77777777" w:rsidR="00FD57B7" w:rsidRDefault="00FD57B7" w:rsidP="00470432">
      <w:pPr>
        <w:jc w:val="both"/>
        <w:rPr>
          <w:rFonts w:ascii="Arial" w:hAnsi="Arial" w:cs="Arial"/>
          <w:lang w:val="en-US"/>
        </w:rPr>
      </w:pPr>
    </w:p>
    <w:p w14:paraId="60CC5B9E" w14:textId="77777777" w:rsidR="00470432" w:rsidRPr="00470432" w:rsidRDefault="00470432" w:rsidP="00470432">
      <w:pPr>
        <w:jc w:val="both"/>
        <w:rPr>
          <w:rFonts w:ascii="Arial" w:hAnsi="Arial" w:cs="Arial"/>
          <w:lang w:val="en-US"/>
        </w:rPr>
      </w:pPr>
    </w:p>
    <w:bookmarkStart w:id="35" w:name="_Toc139563133" w:displacedByCustomXml="next"/>
    <w:sdt>
      <w:sdtPr>
        <w:rPr>
          <w:rFonts w:ascii="Times New Roman" w:eastAsia="Times New Roman" w:hAnsi="Times New Roman" w:cs="Times New Roman"/>
          <w:color w:val="auto"/>
          <w:sz w:val="24"/>
          <w:szCs w:val="24"/>
        </w:rPr>
        <w:id w:val="910969982"/>
        <w:docPartObj>
          <w:docPartGallery w:val="Bibliographies"/>
          <w:docPartUnique/>
        </w:docPartObj>
      </w:sdtPr>
      <w:sdtEndPr/>
      <w:sdtContent>
        <w:p w14:paraId="21302CBB" w14:textId="7F078A77" w:rsidR="00470432" w:rsidRPr="00212358" w:rsidRDefault="00212358">
          <w:pPr>
            <w:pStyle w:val="Heading1"/>
            <w:rPr>
              <w:lang w:val="sr-Latn-RS"/>
            </w:rPr>
          </w:pPr>
          <w:r>
            <w:rPr>
              <w:lang w:val="sr-Latn-RS"/>
            </w:rPr>
            <w:t>Literatura</w:t>
          </w:r>
          <w:bookmarkEnd w:id="35"/>
        </w:p>
        <w:sdt>
          <w:sdtPr>
            <w:id w:val="-573587230"/>
            <w:bibliography/>
          </w:sdtPr>
          <w:sdtEndPr/>
          <w:sdtContent>
            <w:p w14:paraId="46AF2534" w14:textId="77777777" w:rsidR="00AD5D82" w:rsidRDefault="00470432">
              <w:pPr>
                <w:rPr>
                  <w:rFonts w:asciiTheme="minorHAnsi" w:eastAsiaTheme="minorHAnsi" w:hAnsiTheme="minorHAnsi" w:cstheme="minorBidi"/>
                  <w:noProof/>
                  <w:sz w:val="22"/>
                  <w:szCs w:val="22"/>
                  <w:lang w:val="sr-Latn-R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D5D82" w14:paraId="05D8E438" w14:textId="77777777">
                <w:trPr>
                  <w:divId w:val="838883867"/>
                  <w:tblCellSpacing w:w="15" w:type="dxa"/>
                </w:trPr>
                <w:tc>
                  <w:tcPr>
                    <w:tcW w:w="50" w:type="pct"/>
                    <w:hideMark/>
                  </w:tcPr>
                  <w:p w14:paraId="6D3C94D4" w14:textId="7A9BD108" w:rsidR="00AD5D82" w:rsidRDefault="00AD5D82">
                    <w:pPr>
                      <w:pStyle w:val="Bibliography"/>
                      <w:rPr>
                        <w:noProof/>
                      </w:rPr>
                    </w:pPr>
                    <w:r>
                      <w:rPr>
                        <w:noProof/>
                      </w:rPr>
                      <w:t xml:space="preserve">[1] </w:t>
                    </w:r>
                  </w:p>
                </w:tc>
                <w:tc>
                  <w:tcPr>
                    <w:tcW w:w="0" w:type="auto"/>
                    <w:hideMark/>
                  </w:tcPr>
                  <w:p w14:paraId="48267164" w14:textId="77777777" w:rsidR="00AD5D82" w:rsidRDefault="00AD5D82">
                    <w:pPr>
                      <w:pStyle w:val="Bibliography"/>
                      <w:rPr>
                        <w:noProof/>
                      </w:rPr>
                    </w:pPr>
                    <w:r>
                      <w:rPr>
                        <w:noProof/>
                      </w:rPr>
                      <w:t xml:space="preserve">Y. Z. W. D. S. J. P. Qiang Yang, Transfer Learning, Peking: Springer, 2022. </w:t>
                    </w:r>
                  </w:p>
                </w:tc>
              </w:tr>
              <w:tr w:rsidR="00AD5D82" w14:paraId="5380A65A" w14:textId="77777777">
                <w:trPr>
                  <w:divId w:val="838883867"/>
                  <w:tblCellSpacing w:w="15" w:type="dxa"/>
                </w:trPr>
                <w:tc>
                  <w:tcPr>
                    <w:tcW w:w="50" w:type="pct"/>
                    <w:hideMark/>
                  </w:tcPr>
                  <w:p w14:paraId="6CB7F87B" w14:textId="77777777" w:rsidR="00AD5D82" w:rsidRDefault="00AD5D82">
                    <w:pPr>
                      <w:pStyle w:val="Bibliography"/>
                      <w:rPr>
                        <w:noProof/>
                      </w:rPr>
                    </w:pPr>
                    <w:r>
                      <w:rPr>
                        <w:noProof/>
                      </w:rPr>
                      <w:t xml:space="preserve">[2] </w:t>
                    </w:r>
                  </w:p>
                </w:tc>
                <w:tc>
                  <w:tcPr>
                    <w:tcW w:w="0" w:type="auto"/>
                    <w:hideMark/>
                  </w:tcPr>
                  <w:p w14:paraId="68C4731A" w14:textId="77777777" w:rsidR="00AD5D82" w:rsidRDefault="00AD5D82">
                    <w:pPr>
                      <w:pStyle w:val="Bibliography"/>
                      <w:rPr>
                        <w:noProof/>
                      </w:rPr>
                    </w:pPr>
                    <w:r>
                      <w:rPr>
                        <w:noProof/>
                      </w:rPr>
                      <w:t xml:space="preserve">Y. C. Jindong Wang, Introduction to Transfer Learning - Algorithms and practice, Peking: Springer, 2022. </w:t>
                    </w:r>
                  </w:p>
                </w:tc>
              </w:tr>
              <w:tr w:rsidR="00AD5D82" w14:paraId="7E59F9CE" w14:textId="77777777">
                <w:trPr>
                  <w:divId w:val="838883867"/>
                  <w:tblCellSpacing w:w="15" w:type="dxa"/>
                </w:trPr>
                <w:tc>
                  <w:tcPr>
                    <w:tcW w:w="50" w:type="pct"/>
                    <w:hideMark/>
                  </w:tcPr>
                  <w:p w14:paraId="097AB8D8" w14:textId="77777777" w:rsidR="00AD5D82" w:rsidRDefault="00AD5D82">
                    <w:pPr>
                      <w:pStyle w:val="Bibliography"/>
                      <w:rPr>
                        <w:noProof/>
                      </w:rPr>
                    </w:pPr>
                    <w:r>
                      <w:rPr>
                        <w:noProof/>
                      </w:rPr>
                      <w:t xml:space="preserve">[3] </w:t>
                    </w:r>
                  </w:p>
                </w:tc>
                <w:tc>
                  <w:tcPr>
                    <w:tcW w:w="0" w:type="auto"/>
                    <w:hideMark/>
                  </w:tcPr>
                  <w:p w14:paraId="4411EA65" w14:textId="77777777" w:rsidR="00AD5D82" w:rsidRDefault="00AD5D82">
                    <w:pPr>
                      <w:pStyle w:val="Bibliography"/>
                      <w:rPr>
                        <w:noProof/>
                      </w:rPr>
                    </w:pPr>
                    <w:r>
                      <w:rPr>
                        <w:noProof/>
                      </w:rPr>
                      <w:t xml:space="preserve">A. Mehra, </w:t>
                    </w:r>
                    <w:r>
                      <w:rPr>
                        <w:i/>
                        <w:iCs/>
                        <w:noProof/>
                      </w:rPr>
                      <w:t xml:space="preserve">A Deep Dive into GPT Models: Evolution &amp; Performance Comparison, </w:t>
                    </w:r>
                    <w:r>
                      <w:rPr>
                        <w:noProof/>
                      </w:rPr>
                      <w:t xml:space="preserve">p. 8, 2023. </w:t>
                    </w:r>
                  </w:p>
                </w:tc>
              </w:tr>
              <w:tr w:rsidR="00AD5D82" w14:paraId="771C975A" w14:textId="77777777">
                <w:trPr>
                  <w:divId w:val="838883867"/>
                  <w:tblCellSpacing w:w="15" w:type="dxa"/>
                </w:trPr>
                <w:tc>
                  <w:tcPr>
                    <w:tcW w:w="50" w:type="pct"/>
                    <w:hideMark/>
                  </w:tcPr>
                  <w:p w14:paraId="5CD16139" w14:textId="77777777" w:rsidR="00AD5D82" w:rsidRDefault="00AD5D82">
                    <w:pPr>
                      <w:pStyle w:val="Bibliography"/>
                      <w:rPr>
                        <w:noProof/>
                      </w:rPr>
                    </w:pPr>
                    <w:r>
                      <w:rPr>
                        <w:noProof/>
                      </w:rPr>
                      <w:t xml:space="preserve">[4] </w:t>
                    </w:r>
                  </w:p>
                </w:tc>
                <w:tc>
                  <w:tcPr>
                    <w:tcW w:w="0" w:type="auto"/>
                    <w:hideMark/>
                  </w:tcPr>
                  <w:p w14:paraId="678BBE9E" w14:textId="77777777" w:rsidR="00AD5D82" w:rsidRDefault="00AD5D82">
                    <w:pPr>
                      <w:pStyle w:val="Bibliography"/>
                      <w:rPr>
                        <w:noProof/>
                      </w:rPr>
                    </w:pPr>
                    <w:r>
                      <w:rPr>
                        <w:noProof/>
                      </w:rPr>
                      <w:t xml:space="preserve">J. W. R. C. D. L. D. A. I. S. Alec Radford, „Language Models are Unsupervised Multitask Learners,“ 2020. </w:t>
                    </w:r>
                  </w:p>
                </w:tc>
              </w:tr>
            </w:tbl>
            <w:p w14:paraId="1EE73D60" w14:textId="77777777" w:rsidR="00AD5D82" w:rsidRDefault="00AD5D82">
              <w:pPr>
                <w:divId w:val="838883867"/>
                <w:rPr>
                  <w:noProof/>
                </w:rPr>
              </w:pPr>
            </w:p>
            <w:p w14:paraId="5CBE5FD1" w14:textId="53370C8E" w:rsidR="00AC1C04" w:rsidRPr="009F40C1" w:rsidRDefault="00470432" w:rsidP="009F40C1">
              <w:r>
                <w:rPr>
                  <w:b/>
                  <w:bCs/>
                  <w:noProof/>
                </w:rPr>
                <w:fldChar w:fldCharType="end"/>
              </w:r>
            </w:p>
          </w:sdtContent>
        </w:sdt>
      </w:sdtContent>
    </w:sdt>
    <w:p w14:paraId="2E5D2244" w14:textId="77777777" w:rsidR="00470432" w:rsidRPr="00470432" w:rsidRDefault="00470432" w:rsidP="00470432">
      <w:pPr>
        <w:pStyle w:val="ListParagraph"/>
        <w:rPr>
          <w:rFonts w:ascii="Arial" w:hAnsi="Arial" w:cs="Arial"/>
          <w:lang w:val="en-US"/>
        </w:rPr>
      </w:pPr>
    </w:p>
    <w:p w14:paraId="21BEC375" w14:textId="77777777" w:rsidR="00470432" w:rsidRPr="00470432" w:rsidRDefault="00470432" w:rsidP="00470432">
      <w:pPr>
        <w:jc w:val="both"/>
        <w:rPr>
          <w:rFonts w:ascii="Arial" w:hAnsi="Arial" w:cs="Arial"/>
          <w:lang w:val="en-US"/>
        </w:rPr>
      </w:pPr>
    </w:p>
    <w:p w14:paraId="09F024BF" w14:textId="77777777" w:rsidR="00AC1C04" w:rsidRPr="00AC1C04" w:rsidRDefault="00AC1C04" w:rsidP="00AC1C04">
      <w:pPr>
        <w:jc w:val="both"/>
        <w:rPr>
          <w:rFonts w:ascii="Arial" w:hAnsi="Arial" w:cs="Arial"/>
          <w:lang w:val="en-US"/>
        </w:rPr>
      </w:pPr>
    </w:p>
    <w:sectPr w:rsidR="00AC1C04" w:rsidRPr="00AC1C04" w:rsidSect="00BE1394">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D9095" w14:textId="77777777" w:rsidR="007F77AD" w:rsidRDefault="007F77AD" w:rsidP="00BE1394">
      <w:r>
        <w:separator/>
      </w:r>
    </w:p>
  </w:endnote>
  <w:endnote w:type="continuationSeparator" w:id="0">
    <w:p w14:paraId="7AAEB04A" w14:textId="77777777" w:rsidR="007F77AD" w:rsidRDefault="007F77AD" w:rsidP="00BE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141257"/>
      <w:docPartObj>
        <w:docPartGallery w:val="Page Numbers (Bottom of Page)"/>
        <w:docPartUnique/>
      </w:docPartObj>
    </w:sdtPr>
    <w:sdtEndPr>
      <w:rPr>
        <w:noProof/>
      </w:rPr>
    </w:sdtEndPr>
    <w:sdtContent>
      <w:p w14:paraId="38C082C8" w14:textId="694A36FD" w:rsidR="00C23556" w:rsidRDefault="00C23556">
        <w:pPr>
          <w:pStyle w:val="Footer"/>
          <w:jc w:val="right"/>
        </w:pPr>
        <w:r>
          <w:fldChar w:fldCharType="begin"/>
        </w:r>
        <w:r>
          <w:instrText xml:space="preserve"> PAGE   \* MERGEFORMAT </w:instrText>
        </w:r>
        <w:r>
          <w:fldChar w:fldCharType="separate"/>
        </w:r>
        <w:r w:rsidR="00AE6687">
          <w:rPr>
            <w:noProof/>
          </w:rPr>
          <w:t>2</w:t>
        </w:r>
        <w:r>
          <w:rPr>
            <w:noProof/>
          </w:rPr>
          <w:fldChar w:fldCharType="end"/>
        </w:r>
      </w:p>
    </w:sdtContent>
  </w:sdt>
  <w:p w14:paraId="472792D6" w14:textId="77777777" w:rsidR="00C23556" w:rsidRDefault="00C23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1A5A7" w14:textId="77777777" w:rsidR="007F77AD" w:rsidRDefault="007F77AD" w:rsidP="00BE1394">
      <w:r>
        <w:separator/>
      </w:r>
    </w:p>
  </w:footnote>
  <w:footnote w:type="continuationSeparator" w:id="0">
    <w:p w14:paraId="48F694F2" w14:textId="77777777" w:rsidR="007F77AD" w:rsidRDefault="007F77AD" w:rsidP="00BE1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5CC"/>
    <w:multiLevelType w:val="hybridMultilevel"/>
    <w:tmpl w:val="C540D1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97F6395"/>
    <w:multiLevelType w:val="hybridMultilevel"/>
    <w:tmpl w:val="4380D680"/>
    <w:lvl w:ilvl="0" w:tplc="A61E5014">
      <w:numFmt w:val="bullet"/>
      <w:lvlText w:val="-"/>
      <w:lvlJc w:val="left"/>
      <w:pPr>
        <w:ind w:left="720" w:hanging="360"/>
      </w:pPr>
      <w:rPr>
        <w:rFonts w:ascii="Arial" w:eastAsia="Times New Roman"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AB07DA6"/>
    <w:multiLevelType w:val="hybridMultilevel"/>
    <w:tmpl w:val="F084963C"/>
    <w:lvl w:ilvl="0" w:tplc="241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DD82559"/>
    <w:multiLevelType w:val="hybridMultilevel"/>
    <w:tmpl w:val="0DCA72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EFD1A96"/>
    <w:multiLevelType w:val="hybridMultilevel"/>
    <w:tmpl w:val="6AEAEC90"/>
    <w:lvl w:ilvl="0" w:tplc="A61E5014">
      <w:numFmt w:val="bullet"/>
      <w:lvlText w:val="-"/>
      <w:lvlJc w:val="left"/>
      <w:pPr>
        <w:ind w:left="720" w:hanging="360"/>
      </w:pPr>
      <w:rPr>
        <w:rFonts w:ascii="Arial" w:eastAsia="Times New Roman"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1FC90F7C"/>
    <w:multiLevelType w:val="hybridMultilevel"/>
    <w:tmpl w:val="F1B67D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43695E62"/>
    <w:multiLevelType w:val="hybridMultilevel"/>
    <w:tmpl w:val="489874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472F12F2"/>
    <w:multiLevelType w:val="hybridMultilevel"/>
    <w:tmpl w:val="E66085C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491744B8"/>
    <w:multiLevelType w:val="hybridMultilevel"/>
    <w:tmpl w:val="2EF4AD4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4B3C6FE8"/>
    <w:multiLevelType w:val="hybridMultilevel"/>
    <w:tmpl w:val="DCB6D2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4CC03A26"/>
    <w:multiLevelType w:val="hybridMultilevel"/>
    <w:tmpl w:val="14EA9FC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4DF44296"/>
    <w:multiLevelType w:val="hybridMultilevel"/>
    <w:tmpl w:val="832CC0B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5AED779B"/>
    <w:multiLevelType w:val="hybridMultilevel"/>
    <w:tmpl w:val="72FA60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7EC469AA"/>
    <w:multiLevelType w:val="hybridMultilevel"/>
    <w:tmpl w:val="57D611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7"/>
  </w:num>
  <w:num w:numId="5">
    <w:abstractNumId w:val="8"/>
  </w:num>
  <w:num w:numId="6">
    <w:abstractNumId w:val="12"/>
  </w:num>
  <w:num w:numId="7">
    <w:abstractNumId w:val="6"/>
  </w:num>
  <w:num w:numId="8">
    <w:abstractNumId w:val="0"/>
  </w:num>
  <w:num w:numId="9">
    <w:abstractNumId w:val="10"/>
  </w:num>
  <w:num w:numId="10">
    <w:abstractNumId w:val="5"/>
  </w:num>
  <w:num w:numId="11">
    <w:abstractNumId w:val="9"/>
  </w:num>
  <w:num w:numId="12">
    <w:abstractNumId w:val="13"/>
  </w:num>
  <w:num w:numId="13">
    <w:abstractNumId w:val="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CD4"/>
    <w:rsid w:val="00000F0C"/>
    <w:rsid w:val="000055F8"/>
    <w:rsid w:val="00015087"/>
    <w:rsid w:val="000347F6"/>
    <w:rsid w:val="000351FE"/>
    <w:rsid w:val="000429C1"/>
    <w:rsid w:val="00047764"/>
    <w:rsid w:val="0005006B"/>
    <w:rsid w:val="00051C06"/>
    <w:rsid w:val="000617F0"/>
    <w:rsid w:val="000640DB"/>
    <w:rsid w:val="000675DB"/>
    <w:rsid w:val="00070891"/>
    <w:rsid w:val="000727AF"/>
    <w:rsid w:val="00074CB0"/>
    <w:rsid w:val="000813BB"/>
    <w:rsid w:val="00084A18"/>
    <w:rsid w:val="00096AF0"/>
    <w:rsid w:val="000A3131"/>
    <w:rsid w:val="000A6046"/>
    <w:rsid w:val="000B5926"/>
    <w:rsid w:val="000D4426"/>
    <w:rsid w:val="000E56D3"/>
    <w:rsid w:val="000F0BF7"/>
    <w:rsid w:val="000F6280"/>
    <w:rsid w:val="000F7562"/>
    <w:rsid w:val="00105E30"/>
    <w:rsid w:val="0010635F"/>
    <w:rsid w:val="00110451"/>
    <w:rsid w:val="00125941"/>
    <w:rsid w:val="00125F65"/>
    <w:rsid w:val="0012732A"/>
    <w:rsid w:val="00137111"/>
    <w:rsid w:val="001417E7"/>
    <w:rsid w:val="00144ADA"/>
    <w:rsid w:val="0014640A"/>
    <w:rsid w:val="00150DBD"/>
    <w:rsid w:val="00154E76"/>
    <w:rsid w:val="0015563F"/>
    <w:rsid w:val="00162ECB"/>
    <w:rsid w:val="0016431D"/>
    <w:rsid w:val="00184F3C"/>
    <w:rsid w:val="001A00D9"/>
    <w:rsid w:val="001B022E"/>
    <w:rsid w:val="001C3E9E"/>
    <w:rsid w:val="001D0D89"/>
    <w:rsid w:val="001E6573"/>
    <w:rsid w:val="001F0E38"/>
    <w:rsid w:val="001F1A3C"/>
    <w:rsid w:val="001F6DBF"/>
    <w:rsid w:val="0020712C"/>
    <w:rsid w:val="00210D53"/>
    <w:rsid w:val="00212358"/>
    <w:rsid w:val="00214126"/>
    <w:rsid w:val="00234863"/>
    <w:rsid w:val="00240F12"/>
    <w:rsid w:val="0024295B"/>
    <w:rsid w:val="00256419"/>
    <w:rsid w:val="002742D1"/>
    <w:rsid w:val="00282128"/>
    <w:rsid w:val="00283F86"/>
    <w:rsid w:val="002942FA"/>
    <w:rsid w:val="00294F8A"/>
    <w:rsid w:val="002A2FE7"/>
    <w:rsid w:val="002E0646"/>
    <w:rsid w:val="002F1A60"/>
    <w:rsid w:val="002F7462"/>
    <w:rsid w:val="003033D9"/>
    <w:rsid w:val="00304B66"/>
    <w:rsid w:val="00305B1F"/>
    <w:rsid w:val="00310CC5"/>
    <w:rsid w:val="00312799"/>
    <w:rsid w:val="0031365A"/>
    <w:rsid w:val="00347AA7"/>
    <w:rsid w:val="003646DF"/>
    <w:rsid w:val="0037197B"/>
    <w:rsid w:val="00372A63"/>
    <w:rsid w:val="00391CD4"/>
    <w:rsid w:val="00394361"/>
    <w:rsid w:val="003955E7"/>
    <w:rsid w:val="003A7EF4"/>
    <w:rsid w:val="003D02A1"/>
    <w:rsid w:val="003D3774"/>
    <w:rsid w:val="003D5A1F"/>
    <w:rsid w:val="003D6C0F"/>
    <w:rsid w:val="003E5038"/>
    <w:rsid w:val="003E5A6B"/>
    <w:rsid w:val="003E5EC1"/>
    <w:rsid w:val="003F0270"/>
    <w:rsid w:val="003F7650"/>
    <w:rsid w:val="00402692"/>
    <w:rsid w:val="00423894"/>
    <w:rsid w:val="00425681"/>
    <w:rsid w:val="004376B5"/>
    <w:rsid w:val="00443F7B"/>
    <w:rsid w:val="004473CA"/>
    <w:rsid w:val="0046597A"/>
    <w:rsid w:val="00470023"/>
    <w:rsid w:val="00470432"/>
    <w:rsid w:val="00471C1C"/>
    <w:rsid w:val="00477448"/>
    <w:rsid w:val="00490E10"/>
    <w:rsid w:val="00495D9A"/>
    <w:rsid w:val="004977B1"/>
    <w:rsid w:val="004A1457"/>
    <w:rsid w:val="004A3D46"/>
    <w:rsid w:val="004B4C40"/>
    <w:rsid w:val="004C5F04"/>
    <w:rsid w:val="004D06CC"/>
    <w:rsid w:val="004D28AF"/>
    <w:rsid w:val="00513641"/>
    <w:rsid w:val="005161DB"/>
    <w:rsid w:val="005222B6"/>
    <w:rsid w:val="00532CE7"/>
    <w:rsid w:val="00544BB9"/>
    <w:rsid w:val="005535F0"/>
    <w:rsid w:val="00557840"/>
    <w:rsid w:val="005611AA"/>
    <w:rsid w:val="00562B8E"/>
    <w:rsid w:val="00565D77"/>
    <w:rsid w:val="0057576D"/>
    <w:rsid w:val="0058329F"/>
    <w:rsid w:val="005A6E81"/>
    <w:rsid w:val="005B55DC"/>
    <w:rsid w:val="005C1F98"/>
    <w:rsid w:val="005D1551"/>
    <w:rsid w:val="005F59AB"/>
    <w:rsid w:val="0060634E"/>
    <w:rsid w:val="006267CD"/>
    <w:rsid w:val="00626D46"/>
    <w:rsid w:val="00633885"/>
    <w:rsid w:val="00635E94"/>
    <w:rsid w:val="00646767"/>
    <w:rsid w:val="00650E0E"/>
    <w:rsid w:val="006511F1"/>
    <w:rsid w:val="0065663C"/>
    <w:rsid w:val="00670F69"/>
    <w:rsid w:val="00692E17"/>
    <w:rsid w:val="00693F63"/>
    <w:rsid w:val="00696501"/>
    <w:rsid w:val="006C341B"/>
    <w:rsid w:val="006C7F83"/>
    <w:rsid w:val="006D2D11"/>
    <w:rsid w:val="006E1731"/>
    <w:rsid w:val="006E3CEA"/>
    <w:rsid w:val="006F4F02"/>
    <w:rsid w:val="00700546"/>
    <w:rsid w:val="00701C3A"/>
    <w:rsid w:val="00702C0E"/>
    <w:rsid w:val="00703E2B"/>
    <w:rsid w:val="00712507"/>
    <w:rsid w:val="00722D03"/>
    <w:rsid w:val="007353B5"/>
    <w:rsid w:val="00751C60"/>
    <w:rsid w:val="00760D1D"/>
    <w:rsid w:val="007703A3"/>
    <w:rsid w:val="00774C4F"/>
    <w:rsid w:val="00782520"/>
    <w:rsid w:val="007826CF"/>
    <w:rsid w:val="007871B8"/>
    <w:rsid w:val="007A2ED3"/>
    <w:rsid w:val="007A3BBB"/>
    <w:rsid w:val="007A705B"/>
    <w:rsid w:val="007C4B98"/>
    <w:rsid w:val="007D5B97"/>
    <w:rsid w:val="007E13B3"/>
    <w:rsid w:val="007E474F"/>
    <w:rsid w:val="007F003B"/>
    <w:rsid w:val="007F38BF"/>
    <w:rsid w:val="007F437D"/>
    <w:rsid w:val="007F77AD"/>
    <w:rsid w:val="00801608"/>
    <w:rsid w:val="008105DA"/>
    <w:rsid w:val="008163B0"/>
    <w:rsid w:val="00816A4D"/>
    <w:rsid w:val="00822BC6"/>
    <w:rsid w:val="00831736"/>
    <w:rsid w:val="00843710"/>
    <w:rsid w:val="00850F26"/>
    <w:rsid w:val="00866B65"/>
    <w:rsid w:val="008749C5"/>
    <w:rsid w:val="00875232"/>
    <w:rsid w:val="00875C3D"/>
    <w:rsid w:val="00885E2E"/>
    <w:rsid w:val="008B02C1"/>
    <w:rsid w:val="008B7208"/>
    <w:rsid w:val="008C2E25"/>
    <w:rsid w:val="008D6228"/>
    <w:rsid w:val="008F5014"/>
    <w:rsid w:val="008F5B10"/>
    <w:rsid w:val="0091109E"/>
    <w:rsid w:val="009136B4"/>
    <w:rsid w:val="00926EB6"/>
    <w:rsid w:val="00952777"/>
    <w:rsid w:val="00955ADE"/>
    <w:rsid w:val="00980275"/>
    <w:rsid w:val="00984906"/>
    <w:rsid w:val="009904F5"/>
    <w:rsid w:val="00995408"/>
    <w:rsid w:val="009D62B4"/>
    <w:rsid w:val="009E7226"/>
    <w:rsid w:val="009F40C1"/>
    <w:rsid w:val="00A03066"/>
    <w:rsid w:val="00A0616E"/>
    <w:rsid w:val="00A1170C"/>
    <w:rsid w:val="00A139E6"/>
    <w:rsid w:val="00A32BA9"/>
    <w:rsid w:val="00A32E9F"/>
    <w:rsid w:val="00A57D90"/>
    <w:rsid w:val="00A70EE3"/>
    <w:rsid w:val="00A8419C"/>
    <w:rsid w:val="00A87BC8"/>
    <w:rsid w:val="00A96F2D"/>
    <w:rsid w:val="00AA12BA"/>
    <w:rsid w:val="00AC1C04"/>
    <w:rsid w:val="00AD21BC"/>
    <w:rsid w:val="00AD24DB"/>
    <w:rsid w:val="00AD5D82"/>
    <w:rsid w:val="00AD713F"/>
    <w:rsid w:val="00AE2BF3"/>
    <w:rsid w:val="00AE6687"/>
    <w:rsid w:val="00B03221"/>
    <w:rsid w:val="00B06D94"/>
    <w:rsid w:val="00B31AE3"/>
    <w:rsid w:val="00B40FB3"/>
    <w:rsid w:val="00B62E22"/>
    <w:rsid w:val="00B67625"/>
    <w:rsid w:val="00B71B98"/>
    <w:rsid w:val="00B810C3"/>
    <w:rsid w:val="00BA03DA"/>
    <w:rsid w:val="00BA0F6F"/>
    <w:rsid w:val="00BA5123"/>
    <w:rsid w:val="00BA6786"/>
    <w:rsid w:val="00BB3852"/>
    <w:rsid w:val="00BC6FB5"/>
    <w:rsid w:val="00BD563B"/>
    <w:rsid w:val="00BE1394"/>
    <w:rsid w:val="00BF269E"/>
    <w:rsid w:val="00BF46D2"/>
    <w:rsid w:val="00C0168B"/>
    <w:rsid w:val="00C106F7"/>
    <w:rsid w:val="00C113B6"/>
    <w:rsid w:val="00C13846"/>
    <w:rsid w:val="00C143C2"/>
    <w:rsid w:val="00C1641B"/>
    <w:rsid w:val="00C23556"/>
    <w:rsid w:val="00C325F8"/>
    <w:rsid w:val="00C45770"/>
    <w:rsid w:val="00C657D5"/>
    <w:rsid w:val="00C72E36"/>
    <w:rsid w:val="00C76EE8"/>
    <w:rsid w:val="00C83B08"/>
    <w:rsid w:val="00C86E67"/>
    <w:rsid w:val="00CA2B60"/>
    <w:rsid w:val="00CA5492"/>
    <w:rsid w:val="00CA56B8"/>
    <w:rsid w:val="00CB0332"/>
    <w:rsid w:val="00CC08C4"/>
    <w:rsid w:val="00CC215A"/>
    <w:rsid w:val="00CC71FA"/>
    <w:rsid w:val="00CD0B75"/>
    <w:rsid w:val="00CD6B8D"/>
    <w:rsid w:val="00CF40F7"/>
    <w:rsid w:val="00D04531"/>
    <w:rsid w:val="00D1067F"/>
    <w:rsid w:val="00D35500"/>
    <w:rsid w:val="00D37D60"/>
    <w:rsid w:val="00D55945"/>
    <w:rsid w:val="00D576CC"/>
    <w:rsid w:val="00D610C3"/>
    <w:rsid w:val="00D64B94"/>
    <w:rsid w:val="00D7011F"/>
    <w:rsid w:val="00D71E6E"/>
    <w:rsid w:val="00D72B4C"/>
    <w:rsid w:val="00D74D4E"/>
    <w:rsid w:val="00D75269"/>
    <w:rsid w:val="00D804ED"/>
    <w:rsid w:val="00D80807"/>
    <w:rsid w:val="00D93E31"/>
    <w:rsid w:val="00DA5F89"/>
    <w:rsid w:val="00DB740C"/>
    <w:rsid w:val="00DC3DFF"/>
    <w:rsid w:val="00DC704E"/>
    <w:rsid w:val="00DD49BC"/>
    <w:rsid w:val="00DF6B7A"/>
    <w:rsid w:val="00E1790E"/>
    <w:rsid w:val="00E25F9C"/>
    <w:rsid w:val="00E41444"/>
    <w:rsid w:val="00E44FE6"/>
    <w:rsid w:val="00E54F96"/>
    <w:rsid w:val="00E612CC"/>
    <w:rsid w:val="00E6161A"/>
    <w:rsid w:val="00E621C6"/>
    <w:rsid w:val="00E71E3A"/>
    <w:rsid w:val="00E7509A"/>
    <w:rsid w:val="00E84F25"/>
    <w:rsid w:val="00EA0F33"/>
    <w:rsid w:val="00EA1BDB"/>
    <w:rsid w:val="00EA562F"/>
    <w:rsid w:val="00EA7E4C"/>
    <w:rsid w:val="00EB38CE"/>
    <w:rsid w:val="00EB4FE3"/>
    <w:rsid w:val="00EC44DE"/>
    <w:rsid w:val="00EC5261"/>
    <w:rsid w:val="00EE1CF5"/>
    <w:rsid w:val="00EE31B6"/>
    <w:rsid w:val="00EF486B"/>
    <w:rsid w:val="00EF4FEA"/>
    <w:rsid w:val="00F10CA8"/>
    <w:rsid w:val="00F11231"/>
    <w:rsid w:val="00F12658"/>
    <w:rsid w:val="00F27A1C"/>
    <w:rsid w:val="00F54F7B"/>
    <w:rsid w:val="00F66F2F"/>
    <w:rsid w:val="00F712F5"/>
    <w:rsid w:val="00F720F2"/>
    <w:rsid w:val="00F72C8F"/>
    <w:rsid w:val="00F741CE"/>
    <w:rsid w:val="00F74C6D"/>
    <w:rsid w:val="00F7527C"/>
    <w:rsid w:val="00F90D7F"/>
    <w:rsid w:val="00FA260A"/>
    <w:rsid w:val="00FA453E"/>
    <w:rsid w:val="00FB0403"/>
    <w:rsid w:val="00FB2458"/>
    <w:rsid w:val="00FB7CE4"/>
    <w:rsid w:val="00FC55DE"/>
    <w:rsid w:val="00FD57B7"/>
    <w:rsid w:val="00FD6587"/>
    <w:rsid w:val="00FE6C54"/>
    <w:rsid w:val="00FF52AA"/>
    <w:rsid w:val="00FF5E6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D4"/>
    <w:pPr>
      <w:spacing w:after="0" w:line="240" w:lineRule="auto"/>
    </w:pPr>
    <w:rPr>
      <w:rFonts w:ascii="Times New Roman" w:eastAsia="Times New Roman" w:hAnsi="Times New Roman" w:cs="Times New Roman"/>
      <w:sz w:val="24"/>
      <w:szCs w:val="24"/>
      <w:lang w:val="sr-Cyrl-CS" w:eastAsia="sr-Cyrl-CS"/>
    </w:rPr>
  </w:style>
  <w:style w:type="paragraph" w:styleId="Heading1">
    <w:name w:val="heading 1"/>
    <w:basedOn w:val="Normal"/>
    <w:next w:val="Normal"/>
    <w:link w:val="Heading1Char"/>
    <w:uiPriority w:val="9"/>
    <w:qFormat/>
    <w:rsid w:val="00A030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7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B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35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39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r-Cyrl-RS" w:eastAsia="sr-Cyrl-RS"/>
    </w:rPr>
  </w:style>
  <w:style w:type="character" w:customStyle="1" w:styleId="HTMLPreformattedChar">
    <w:name w:val="HTML Preformatted Char"/>
    <w:basedOn w:val="DefaultParagraphFont"/>
    <w:link w:val="HTMLPreformatted"/>
    <w:uiPriority w:val="99"/>
    <w:rsid w:val="00391CD4"/>
    <w:rPr>
      <w:rFonts w:ascii="Courier New" w:eastAsia="Times New Roman" w:hAnsi="Courier New" w:cs="Courier New"/>
      <w:sz w:val="20"/>
      <w:szCs w:val="20"/>
      <w:lang w:val="sr-Cyrl-RS" w:eastAsia="sr-Cyrl-RS"/>
    </w:rPr>
  </w:style>
  <w:style w:type="character" w:customStyle="1" w:styleId="Heading1Char">
    <w:name w:val="Heading 1 Char"/>
    <w:basedOn w:val="DefaultParagraphFont"/>
    <w:link w:val="Heading1"/>
    <w:uiPriority w:val="9"/>
    <w:rsid w:val="00A03066"/>
    <w:rPr>
      <w:rFonts w:asciiTheme="majorHAnsi" w:eastAsiaTheme="majorEastAsia" w:hAnsiTheme="majorHAnsi" w:cstheme="majorBidi"/>
      <w:color w:val="2F5496" w:themeColor="accent1" w:themeShade="BF"/>
      <w:sz w:val="32"/>
      <w:szCs w:val="32"/>
      <w:lang w:val="sr-Cyrl-CS" w:eastAsia="sr-Cyrl-CS"/>
    </w:rPr>
  </w:style>
  <w:style w:type="paragraph" w:styleId="ListParagraph">
    <w:name w:val="List Paragraph"/>
    <w:basedOn w:val="Normal"/>
    <w:uiPriority w:val="34"/>
    <w:qFormat/>
    <w:rsid w:val="008B7208"/>
    <w:pPr>
      <w:ind w:left="720"/>
      <w:contextualSpacing/>
    </w:pPr>
  </w:style>
  <w:style w:type="paragraph" w:styleId="Header">
    <w:name w:val="header"/>
    <w:basedOn w:val="Normal"/>
    <w:link w:val="HeaderChar"/>
    <w:uiPriority w:val="99"/>
    <w:unhideWhenUsed/>
    <w:rsid w:val="00BE1394"/>
    <w:pPr>
      <w:tabs>
        <w:tab w:val="center" w:pos="4680"/>
        <w:tab w:val="right" w:pos="9360"/>
      </w:tabs>
    </w:pPr>
  </w:style>
  <w:style w:type="character" w:customStyle="1" w:styleId="HeaderChar">
    <w:name w:val="Header Char"/>
    <w:basedOn w:val="DefaultParagraphFont"/>
    <w:link w:val="Header"/>
    <w:uiPriority w:val="99"/>
    <w:rsid w:val="00BE1394"/>
    <w:rPr>
      <w:rFonts w:ascii="Times New Roman" w:eastAsia="Times New Roman" w:hAnsi="Times New Roman" w:cs="Times New Roman"/>
      <w:sz w:val="24"/>
      <w:szCs w:val="24"/>
      <w:lang w:val="sr-Cyrl-CS" w:eastAsia="sr-Cyrl-CS"/>
    </w:rPr>
  </w:style>
  <w:style w:type="paragraph" w:styleId="Footer">
    <w:name w:val="footer"/>
    <w:basedOn w:val="Normal"/>
    <w:link w:val="FooterChar"/>
    <w:uiPriority w:val="99"/>
    <w:unhideWhenUsed/>
    <w:rsid w:val="00BE1394"/>
    <w:pPr>
      <w:tabs>
        <w:tab w:val="center" w:pos="4680"/>
        <w:tab w:val="right" w:pos="9360"/>
      </w:tabs>
    </w:pPr>
  </w:style>
  <w:style w:type="character" w:customStyle="1" w:styleId="FooterChar">
    <w:name w:val="Footer Char"/>
    <w:basedOn w:val="DefaultParagraphFont"/>
    <w:link w:val="Footer"/>
    <w:uiPriority w:val="99"/>
    <w:rsid w:val="00BE1394"/>
    <w:rPr>
      <w:rFonts w:ascii="Times New Roman" w:eastAsia="Times New Roman" w:hAnsi="Times New Roman" w:cs="Times New Roman"/>
      <w:sz w:val="24"/>
      <w:szCs w:val="24"/>
      <w:lang w:val="sr-Cyrl-CS" w:eastAsia="sr-Cyrl-CS"/>
    </w:rPr>
  </w:style>
  <w:style w:type="paragraph" w:styleId="NoSpacing">
    <w:name w:val="No Spacing"/>
    <w:uiPriority w:val="1"/>
    <w:qFormat/>
    <w:rsid w:val="000617F0"/>
    <w:pPr>
      <w:spacing w:after="0" w:line="240" w:lineRule="auto"/>
    </w:pPr>
    <w:rPr>
      <w:rFonts w:ascii="Times New Roman" w:eastAsia="Times New Roman" w:hAnsi="Times New Roman" w:cs="Times New Roman"/>
      <w:sz w:val="24"/>
      <w:szCs w:val="24"/>
      <w:lang w:val="sr-Cyrl-CS" w:eastAsia="sr-Cyrl-CS"/>
    </w:rPr>
  </w:style>
  <w:style w:type="character" w:customStyle="1" w:styleId="Heading2Char">
    <w:name w:val="Heading 2 Char"/>
    <w:basedOn w:val="DefaultParagraphFont"/>
    <w:link w:val="Heading2"/>
    <w:uiPriority w:val="9"/>
    <w:rsid w:val="00047764"/>
    <w:rPr>
      <w:rFonts w:asciiTheme="majorHAnsi" w:eastAsiaTheme="majorEastAsia" w:hAnsiTheme="majorHAnsi" w:cstheme="majorBidi"/>
      <w:color w:val="2F5496" w:themeColor="accent1" w:themeShade="BF"/>
      <w:sz w:val="26"/>
      <w:szCs w:val="26"/>
      <w:lang w:val="sr-Cyrl-CS" w:eastAsia="sr-Cyrl-CS"/>
    </w:rPr>
  </w:style>
  <w:style w:type="character" w:customStyle="1" w:styleId="hljs-comment">
    <w:name w:val="hljs-comment"/>
    <w:basedOn w:val="DefaultParagraphFont"/>
    <w:rsid w:val="00866B65"/>
  </w:style>
  <w:style w:type="character" w:customStyle="1" w:styleId="hljs-number">
    <w:name w:val="hljs-number"/>
    <w:basedOn w:val="DefaultParagraphFont"/>
    <w:rsid w:val="00866B65"/>
  </w:style>
  <w:style w:type="character" w:customStyle="1" w:styleId="hljs-builtin">
    <w:name w:val="hljs-built_in"/>
    <w:basedOn w:val="DefaultParagraphFont"/>
    <w:rsid w:val="00866B65"/>
  </w:style>
  <w:style w:type="character" w:customStyle="1" w:styleId="Heading3Char">
    <w:name w:val="Heading 3 Char"/>
    <w:basedOn w:val="DefaultParagraphFont"/>
    <w:link w:val="Heading3"/>
    <w:uiPriority w:val="9"/>
    <w:rsid w:val="00304B66"/>
    <w:rPr>
      <w:rFonts w:asciiTheme="majorHAnsi" w:eastAsiaTheme="majorEastAsia" w:hAnsiTheme="majorHAnsi" w:cstheme="majorBidi"/>
      <w:color w:val="1F3763" w:themeColor="accent1" w:themeShade="7F"/>
      <w:sz w:val="24"/>
      <w:szCs w:val="24"/>
      <w:lang w:val="sr-Cyrl-CS" w:eastAsia="sr-Cyrl-CS"/>
    </w:rPr>
  </w:style>
  <w:style w:type="character" w:customStyle="1" w:styleId="Heading4Char">
    <w:name w:val="Heading 4 Char"/>
    <w:basedOn w:val="DefaultParagraphFont"/>
    <w:link w:val="Heading4"/>
    <w:uiPriority w:val="9"/>
    <w:rsid w:val="007353B5"/>
    <w:rPr>
      <w:rFonts w:asciiTheme="majorHAnsi" w:eastAsiaTheme="majorEastAsia" w:hAnsiTheme="majorHAnsi" w:cstheme="majorBidi"/>
      <w:i/>
      <w:iCs/>
      <w:color w:val="2F5496" w:themeColor="accent1" w:themeShade="BF"/>
      <w:sz w:val="24"/>
      <w:szCs w:val="24"/>
      <w:lang w:val="sr-Cyrl-CS" w:eastAsia="sr-Cyrl-CS"/>
    </w:rPr>
  </w:style>
  <w:style w:type="paragraph" w:styleId="TOCHeading">
    <w:name w:val="TOC Heading"/>
    <w:basedOn w:val="Heading1"/>
    <w:next w:val="Normal"/>
    <w:uiPriority w:val="39"/>
    <w:unhideWhenUsed/>
    <w:qFormat/>
    <w:rsid w:val="00150DBD"/>
    <w:pPr>
      <w:spacing w:line="259" w:lineRule="auto"/>
      <w:outlineLvl w:val="9"/>
    </w:pPr>
    <w:rPr>
      <w:lang w:val="en-US" w:eastAsia="en-US"/>
    </w:rPr>
  </w:style>
  <w:style w:type="paragraph" w:styleId="TOC1">
    <w:name w:val="toc 1"/>
    <w:basedOn w:val="Normal"/>
    <w:next w:val="Normal"/>
    <w:autoRedefine/>
    <w:uiPriority w:val="39"/>
    <w:unhideWhenUsed/>
    <w:rsid w:val="00150DBD"/>
    <w:pPr>
      <w:spacing w:after="100"/>
    </w:pPr>
  </w:style>
  <w:style w:type="paragraph" w:styleId="TOC2">
    <w:name w:val="toc 2"/>
    <w:basedOn w:val="Normal"/>
    <w:next w:val="Normal"/>
    <w:autoRedefine/>
    <w:uiPriority w:val="39"/>
    <w:unhideWhenUsed/>
    <w:rsid w:val="00150DBD"/>
    <w:pPr>
      <w:spacing w:after="100"/>
      <w:ind w:left="240"/>
    </w:pPr>
  </w:style>
  <w:style w:type="paragraph" w:styleId="TOC3">
    <w:name w:val="toc 3"/>
    <w:basedOn w:val="Normal"/>
    <w:next w:val="Normal"/>
    <w:autoRedefine/>
    <w:uiPriority w:val="39"/>
    <w:unhideWhenUsed/>
    <w:rsid w:val="00150DBD"/>
    <w:pPr>
      <w:spacing w:after="100"/>
      <w:ind w:left="480"/>
    </w:pPr>
  </w:style>
  <w:style w:type="character" w:styleId="Hyperlink">
    <w:name w:val="Hyperlink"/>
    <w:basedOn w:val="DefaultParagraphFont"/>
    <w:uiPriority w:val="99"/>
    <w:unhideWhenUsed/>
    <w:rsid w:val="00150DBD"/>
    <w:rPr>
      <w:color w:val="0563C1" w:themeColor="hyperlink"/>
      <w:u w:val="single"/>
    </w:rPr>
  </w:style>
  <w:style w:type="table" w:styleId="TableGrid">
    <w:name w:val="Table Grid"/>
    <w:basedOn w:val="TableNormal"/>
    <w:uiPriority w:val="39"/>
    <w:rsid w:val="00583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58329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58329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58329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
    <w:name w:val="Grid Table 2"/>
    <w:basedOn w:val="TableNormal"/>
    <w:uiPriority w:val="47"/>
    <w:rsid w:val="0058329F"/>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2">
    <w:name w:val="Grid Table 2 Accent 2"/>
    <w:basedOn w:val="TableNormal"/>
    <w:uiPriority w:val="47"/>
    <w:rsid w:val="0058329F"/>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4">
    <w:name w:val="Grid Table 2 Accent 4"/>
    <w:basedOn w:val="TableNormal"/>
    <w:uiPriority w:val="47"/>
    <w:rsid w:val="0058329F"/>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58329F"/>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
    <w:name w:val="Grid Table 5 Dark"/>
    <w:basedOn w:val="TableNormal"/>
    <w:uiPriority w:val="50"/>
    <w:rsid w:val="005832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832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F1265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ibliography">
    <w:name w:val="Bibliography"/>
    <w:basedOn w:val="Normal"/>
    <w:next w:val="Normal"/>
    <w:uiPriority w:val="37"/>
    <w:unhideWhenUsed/>
    <w:rsid w:val="000675DB"/>
  </w:style>
  <w:style w:type="character" w:customStyle="1" w:styleId="UnresolvedMention">
    <w:name w:val="Unresolved Mention"/>
    <w:basedOn w:val="DefaultParagraphFont"/>
    <w:uiPriority w:val="99"/>
    <w:semiHidden/>
    <w:unhideWhenUsed/>
    <w:rsid w:val="001E6573"/>
    <w:rPr>
      <w:color w:val="605E5C"/>
      <w:shd w:val="clear" w:color="auto" w:fill="E1DFDD"/>
    </w:rPr>
  </w:style>
  <w:style w:type="character" w:customStyle="1" w:styleId="ui-provider">
    <w:name w:val="ui-provider"/>
    <w:basedOn w:val="DefaultParagraphFont"/>
    <w:rsid w:val="00D74D4E"/>
  </w:style>
  <w:style w:type="character" w:styleId="Strong">
    <w:name w:val="Strong"/>
    <w:basedOn w:val="DefaultParagraphFont"/>
    <w:uiPriority w:val="22"/>
    <w:qFormat/>
    <w:rsid w:val="00AD24DB"/>
    <w:rPr>
      <w:b/>
      <w:bCs/>
    </w:rPr>
  </w:style>
  <w:style w:type="paragraph" w:styleId="BalloonText">
    <w:name w:val="Balloon Text"/>
    <w:basedOn w:val="Normal"/>
    <w:link w:val="BalloonTextChar"/>
    <w:uiPriority w:val="99"/>
    <w:semiHidden/>
    <w:unhideWhenUsed/>
    <w:rsid w:val="00D04531"/>
    <w:rPr>
      <w:rFonts w:ascii="Tahoma" w:hAnsi="Tahoma" w:cs="Tahoma"/>
      <w:sz w:val="16"/>
      <w:szCs w:val="16"/>
    </w:rPr>
  </w:style>
  <w:style w:type="character" w:customStyle="1" w:styleId="BalloonTextChar">
    <w:name w:val="Balloon Text Char"/>
    <w:basedOn w:val="DefaultParagraphFont"/>
    <w:link w:val="BalloonText"/>
    <w:uiPriority w:val="99"/>
    <w:semiHidden/>
    <w:rsid w:val="00D04531"/>
    <w:rPr>
      <w:rFonts w:ascii="Tahoma" w:eastAsia="Times New Roman" w:hAnsi="Tahoma" w:cs="Tahoma"/>
      <w:sz w:val="16"/>
      <w:szCs w:val="16"/>
      <w:lang w:val="sr-Cyrl-CS" w:eastAsia="sr-Cyrl-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D4"/>
    <w:pPr>
      <w:spacing w:after="0" w:line="240" w:lineRule="auto"/>
    </w:pPr>
    <w:rPr>
      <w:rFonts w:ascii="Times New Roman" w:eastAsia="Times New Roman" w:hAnsi="Times New Roman" w:cs="Times New Roman"/>
      <w:sz w:val="24"/>
      <w:szCs w:val="24"/>
      <w:lang w:val="sr-Cyrl-CS" w:eastAsia="sr-Cyrl-CS"/>
    </w:rPr>
  </w:style>
  <w:style w:type="paragraph" w:styleId="Heading1">
    <w:name w:val="heading 1"/>
    <w:basedOn w:val="Normal"/>
    <w:next w:val="Normal"/>
    <w:link w:val="Heading1Char"/>
    <w:uiPriority w:val="9"/>
    <w:qFormat/>
    <w:rsid w:val="00A030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7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B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35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39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r-Cyrl-RS" w:eastAsia="sr-Cyrl-RS"/>
    </w:rPr>
  </w:style>
  <w:style w:type="character" w:customStyle="1" w:styleId="HTMLPreformattedChar">
    <w:name w:val="HTML Preformatted Char"/>
    <w:basedOn w:val="DefaultParagraphFont"/>
    <w:link w:val="HTMLPreformatted"/>
    <w:uiPriority w:val="99"/>
    <w:rsid w:val="00391CD4"/>
    <w:rPr>
      <w:rFonts w:ascii="Courier New" w:eastAsia="Times New Roman" w:hAnsi="Courier New" w:cs="Courier New"/>
      <w:sz w:val="20"/>
      <w:szCs w:val="20"/>
      <w:lang w:val="sr-Cyrl-RS" w:eastAsia="sr-Cyrl-RS"/>
    </w:rPr>
  </w:style>
  <w:style w:type="character" w:customStyle="1" w:styleId="Heading1Char">
    <w:name w:val="Heading 1 Char"/>
    <w:basedOn w:val="DefaultParagraphFont"/>
    <w:link w:val="Heading1"/>
    <w:uiPriority w:val="9"/>
    <w:rsid w:val="00A03066"/>
    <w:rPr>
      <w:rFonts w:asciiTheme="majorHAnsi" w:eastAsiaTheme="majorEastAsia" w:hAnsiTheme="majorHAnsi" w:cstheme="majorBidi"/>
      <w:color w:val="2F5496" w:themeColor="accent1" w:themeShade="BF"/>
      <w:sz w:val="32"/>
      <w:szCs w:val="32"/>
      <w:lang w:val="sr-Cyrl-CS" w:eastAsia="sr-Cyrl-CS"/>
    </w:rPr>
  </w:style>
  <w:style w:type="paragraph" w:styleId="ListParagraph">
    <w:name w:val="List Paragraph"/>
    <w:basedOn w:val="Normal"/>
    <w:uiPriority w:val="34"/>
    <w:qFormat/>
    <w:rsid w:val="008B7208"/>
    <w:pPr>
      <w:ind w:left="720"/>
      <w:contextualSpacing/>
    </w:pPr>
  </w:style>
  <w:style w:type="paragraph" w:styleId="Header">
    <w:name w:val="header"/>
    <w:basedOn w:val="Normal"/>
    <w:link w:val="HeaderChar"/>
    <w:uiPriority w:val="99"/>
    <w:unhideWhenUsed/>
    <w:rsid w:val="00BE1394"/>
    <w:pPr>
      <w:tabs>
        <w:tab w:val="center" w:pos="4680"/>
        <w:tab w:val="right" w:pos="9360"/>
      </w:tabs>
    </w:pPr>
  </w:style>
  <w:style w:type="character" w:customStyle="1" w:styleId="HeaderChar">
    <w:name w:val="Header Char"/>
    <w:basedOn w:val="DefaultParagraphFont"/>
    <w:link w:val="Header"/>
    <w:uiPriority w:val="99"/>
    <w:rsid w:val="00BE1394"/>
    <w:rPr>
      <w:rFonts w:ascii="Times New Roman" w:eastAsia="Times New Roman" w:hAnsi="Times New Roman" w:cs="Times New Roman"/>
      <w:sz w:val="24"/>
      <w:szCs w:val="24"/>
      <w:lang w:val="sr-Cyrl-CS" w:eastAsia="sr-Cyrl-CS"/>
    </w:rPr>
  </w:style>
  <w:style w:type="paragraph" w:styleId="Footer">
    <w:name w:val="footer"/>
    <w:basedOn w:val="Normal"/>
    <w:link w:val="FooterChar"/>
    <w:uiPriority w:val="99"/>
    <w:unhideWhenUsed/>
    <w:rsid w:val="00BE1394"/>
    <w:pPr>
      <w:tabs>
        <w:tab w:val="center" w:pos="4680"/>
        <w:tab w:val="right" w:pos="9360"/>
      </w:tabs>
    </w:pPr>
  </w:style>
  <w:style w:type="character" w:customStyle="1" w:styleId="FooterChar">
    <w:name w:val="Footer Char"/>
    <w:basedOn w:val="DefaultParagraphFont"/>
    <w:link w:val="Footer"/>
    <w:uiPriority w:val="99"/>
    <w:rsid w:val="00BE1394"/>
    <w:rPr>
      <w:rFonts w:ascii="Times New Roman" w:eastAsia="Times New Roman" w:hAnsi="Times New Roman" w:cs="Times New Roman"/>
      <w:sz w:val="24"/>
      <w:szCs w:val="24"/>
      <w:lang w:val="sr-Cyrl-CS" w:eastAsia="sr-Cyrl-CS"/>
    </w:rPr>
  </w:style>
  <w:style w:type="paragraph" w:styleId="NoSpacing">
    <w:name w:val="No Spacing"/>
    <w:uiPriority w:val="1"/>
    <w:qFormat/>
    <w:rsid w:val="000617F0"/>
    <w:pPr>
      <w:spacing w:after="0" w:line="240" w:lineRule="auto"/>
    </w:pPr>
    <w:rPr>
      <w:rFonts w:ascii="Times New Roman" w:eastAsia="Times New Roman" w:hAnsi="Times New Roman" w:cs="Times New Roman"/>
      <w:sz w:val="24"/>
      <w:szCs w:val="24"/>
      <w:lang w:val="sr-Cyrl-CS" w:eastAsia="sr-Cyrl-CS"/>
    </w:rPr>
  </w:style>
  <w:style w:type="character" w:customStyle="1" w:styleId="Heading2Char">
    <w:name w:val="Heading 2 Char"/>
    <w:basedOn w:val="DefaultParagraphFont"/>
    <w:link w:val="Heading2"/>
    <w:uiPriority w:val="9"/>
    <w:rsid w:val="00047764"/>
    <w:rPr>
      <w:rFonts w:asciiTheme="majorHAnsi" w:eastAsiaTheme="majorEastAsia" w:hAnsiTheme="majorHAnsi" w:cstheme="majorBidi"/>
      <w:color w:val="2F5496" w:themeColor="accent1" w:themeShade="BF"/>
      <w:sz w:val="26"/>
      <w:szCs w:val="26"/>
      <w:lang w:val="sr-Cyrl-CS" w:eastAsia="sr-Cyrl-CS"/>
    </w:rPr>
  </w:style>
  <w:style w:type="character" w:customStyle="1" w:styleId="hljs-comment">
    <w:name w:val="hljs-comment"/>
    <w:basedOn w:val="DefaultParagraphFont"/>
    <w:rsid w:val="00866B65"/>
  </w:style>
  <w:style w:type="character" w:customStyle="1" w:styleId="hljs-number">
    <w:name w:val="hljs-number"/>
    <w:basedOn w:val="DefaultParagraphFont"/>
    <w:rsid w:val="00866B65"/>
  </w:style>
  <w:style w:type="character" w:customStyle="1" w:styleId="hljs-builtin">
    <w:name w:val="hljs-built_in"/>
    <w:basedOn w:val="DefaultParagraphFont"/>
    <w:rsid w:val="00866B65"/>
  </w:style>
  <w:style w:type="character" w:customStyle="1" w:styleId="Heading3Char">
    <w:name w:val="Heading 3 Char"/>
    <w:basedOn w:val="DefaultParagraphFont"/>
    <w:link w:val="Heading3"/>
    <w:uiPriority w:val="9"/>
    <w:rsid w:val="00304B66"/>
    <w:rPr>
      <w:rFonts w:asciiTheme="majorHAnsi" w:eastAsiaTheme="majorEastAsia" w:hAnsiTheme="majorHAnsi" w:cstheme="majorBidi"/>
      <w:color w:val="1F3763" w:themeColor="accent1" w:themeShade="7F"/>
      <w:sz w:val="24"/>
      <w:szCs w:val="24"/>
      <w:lang w:val="sr-Cyrl-CS" w:eastAsia="sr-Cyrl-CS"/>
    </w:rPr>
  </w:style>
  <w:style w:type="character" w:customStyle="1" w:styleId="Heading4Char">
    <w:name w:val="Heading 4 Char"/>
    <w:basedOn w:val="DefaultParagraphFont"/>
    <w:link w:val="Heading4"/>
    <w:uiPriority w:val="9"/>
    <w:rsid w:val="007353B5"/>
    <w:rPr>
      <w:rFonts w:asciiTheme="majorHAnsi" w:eastAsiaTheme="majorEastAsia" w:hAnsiTheme="majorHAnsi" w:cstheme="majorBidi"/>
      <w:i/>
      <w:iCs/>
      <w:color w:val="2F5496" w:themeColor="accent1" w:themeShade="BF"/>
      <w:sz w:val="24"/>
      <w:szCs w:val="24"/>
      <w:lang w:val="sr-Cyrl-CS" w:eastAsia="sr-Cyrl-CS"/>
    </w:rPr>
  </w:style>
  <w:style w:type="paragraph" w:styleId="TOCHeading">
    <w:name w:val="TOC Heading"/>
    <w:basedOn w:val="Heading1"/>
    <w:next w:val="Normal"/>
    <w:uiPriority w:val="39"/>
    <w:unhideWhenUsed/>
    <w:qFormat/>
    <w:rsid w:val="00150DBD"/>
    <w:pPr>
      <w:spacing w:line="259" w:lineRule="auto"/>
      <w:outlineLvl w:val="9"/>
    </w:pPr>
    <w:rPr>
      <w:lang w:val="en-US" w:eastAsia="en-US"/>
    </w:rPr>
  </w:style>
  <w:style w:type="paragraph" w:styleId="TOC1">
    <w:name w:val="toc 1"/>
    <w:basedOn w:val="Normal"/>
    <w:next w:val="Normal"/>
    <w:autoRedefine/>
    <w:uiPriority w:val="39"/>
    <w:unhideWhenUsed/>
    <w:rsid w:val="00150DBD"/>
    <w:pPr>
      <w:spacing w:after="100"/>
    </w:pPr>
  </w:style>
  <w:style w:type="paragraph" w:styleId="TOC2">
    <w:name w:val="toc 2"/>
    <w:basedOn w:val="Normal"/>
    <w:next w:val="Normal"/>
    <w:autoRedefine/>
    <w:uiPriority w:val="39"/>
    <w:unhideWhenUsed/>
    <w:rsid w:val="00150DBD"/>
    <w:pPr>
      <w:spacing w:after="100"/>
      <w:ind w:left="240"/>
    </w:pPr>
  </w:style>
  <w:style w:type="paragraph" w:styleId="TOC3">
    <w:name w:val="toc 3"/>
    <w:basedOn w:val="Normal"/>
    <w:next w:val="Normal"/>
    <w:autoRedefine/>
    <w:uiPriority w:val="39"/>
    <w:unhideWhenUsed/>
    <w:rsid w:val="00150DBD"/>
    <w:pPr>
      <w:spacing w:after="100"/>
      <w:ind w:left="480"/>
    </w:pPr>
  </w:style>
  <w:style w:type="character" w:styleId="Hyperlink">
    <w:name w:val="Hyperlink"/>
    <w:basedOn w:val="DefaultParagraphFont"/>
    <w:uiPriority w:val="99"/>
    <w:unhideWhenUsed/>
    <w:rsid w:val="00150DBD"/>
    <w:rPr>
      <w:color w:val="0563C1" w:themeColor="hyperlink"/>
      <w:u w:val="single"/>
    </w:rPr>
  </w:style>
  <w:style w:type="table" w:styleId="TableGrid">
    <w:name w:val="Table Grid"/>
    <w:basedOn w:val="TableNormal"/>
    <w:uiPriority w:val="39"/>
    <w:rsid w:val="00583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58329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58329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58329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
    <w:name w:val="Grid Table 2"/>
    <w:basedOn w:val="TableNormal"/>
    <w:uiPriority w:val="47"/>
    <w:rsid w:val="0058329F"/>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2">
    <w:name w:val="Grid Table 2 Accent 2"/>
    <w:basedOn w:val="TableNormal"/>
    <w:uiPriority w:val="47"/>
    <w:rsid w:val="0058329F"/>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4">
    <w:name w:val="Grid Table 2 Accent 4"/>
    <w:basedOn w:val="TableNormal"/>
    <w:uiPriority w:val="47"/>
    <w:rsid w:val="0058329F"/>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58329F"/>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
    <w:name w:val="Grid Table 5 Dark"/>
    <w:basedOn w:val="TableNormal"/>
    <w:uiPriority w:val="50"/>
    <w:rsid w:val="005832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832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F1265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ibliography">
    <w:name w:val="Bibliography"/>
    <w:basedOn w:val="Normal"/>
    <w:next w:val="Normal"/>
    <w:uiPriority w:val="37"/>
    <w:unhideWhenUsed/>
    <w:rsid w:val="000675DB"/>
  </w:style>
  <w:style w:type="character" w:customStyle="1" w:styleId="UnresolvedMention">
    <w:name w:val="Unresolved Mention"/>
    <w:basedOn w:val="DefaultParagraphFont"/>
    <w:uiPriority w:val="99"/>
    <w:semiHidden/>
    <w:unhideWhenUsed/>
    <w:rsid w:val="001E6573"/>
    <w:rPr>
      <w:color w:val="605E5C"/>
      <w:shd w:val="clear" w:color="auto" w:fill="E1DFDD"/>
    </w:rPr>
  </w:style>
  <w:style w:type="character" w:customStyle="1" w:styleId="ui-provider">
    <w:name w:val="ui-provider"/>
    <w:basedOn w:val="DefaultParagraphFont"/>
    <w:rsid w:val="00D74D4E"/>
  </w:style>
  <w:style w:type="character" w:styleId="Strong">
    <w:name w:val="Strong"/>
    <w:basedOn w:val="DefaultParagraphFont"/>
    <w:uiPriority w:val="22"/>
    <w:qFormat/>
    <w:rsid w:val="00AD24DB"/>
    <w:rPr>
      <w:b/>
      <w:bCs/>
    </w:rPr>
  </w:style>
  <w:style w:type="paragraph" w:styleId="BalloonText">
    <w:name w:val="Balloon Text"/>
    <w:basedOn w:val="Normal"/>
    <w:link w:val="BalloonTextChar"/>
    <w:uiPriority w:val="99"/>
    <w:semiHidden/>
    <w:unhideWhenUsed/>
    <w:rsid w:val="00D04531"/>
    <w:rPr>
      <w:rFonts w:ascii="Tahoma" w:hAnsi="Tahoma" w:cs="Tahoma"/>
      <w:sz w:val="16"/>
      <w:szCs w:val="16"/>
    </w:rPr>
  </w:style>
  <w:style w:type="character" w:customStyle="1" w:styleId="BalloonTextChar">
    <w:name w:val="Balloon Text Char"/>
    <w:basedOn w:val="DefaultParagraphFont"/>
    <w:link w:val="BalloonText"/>
    <w:uiPriority w:val="99"/>
    <w:semiHidden/>
    <w:rsid w:val="00D04531"/>
    <w:rPr>
      <w:rFonts w:ascii="Tahoma" w:eastAsia="Times New Roman" w:hAnsi="Tahoma" w:cs="Tahoma"/>
      <w:sz w:val="16"/>
      <w:szCs w:val="16"/>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10">
      <w:bodyDiv w:val="1"/>
      <w:marLeft w:val="0"/>
      <w:marRight w:val="0"/>
      <w:marTop w:val="0"/>
      <w:marBottom w:val="0"/>
      <w:divBdr>
        <w:top w:val="none" w:sz="0" w:space="0" w:color="auto"/>
        <w:left w:val="none" w:sz="0" w:space="0" w:color="auto"/>
        <w:bottom w:val="none" w:sz="0" w:space="0" w:color="auto"/>
        <w:right w:val="none" w:sz="0" w:space="0" w:color="auto"/>
      </w:divBdr>
    </w:div>
    <w:div w:id="16006175">
      <w:bodyDiv w:val="1"/>
      <w:marLeft w:val="0"/>
      <w:marRight w:val="0"/>
      <w:marTop w:val="0"/>
      <w:marBottom w:val="0"/>
      <w:divBdr>
        <w:top w:val="none" w:sz="0" w:space="0" w:color="auto"/>
        <w:left w:val="none" w:sz="0" w:space="0" w:color="auto"/>
        <w:bottom w:val="none" w:sz="0" w:space="0" w:color="auto"/>
        <w:right w:val="none" w:sz="0" w:space="0" w:color="auto"/>
      </w:divBdr>
    </w:div>
    <w:div w:id="21520686">
      <w:bodyDiv w:val="1"/>
      <w:marLeft w:val="0"/>
      <w:marRight w:val="0"/>
      <w:marTop w:val="0"/>
      <w:marBottom w:val="0"/>
      <w:divBdr>
        <w:top w:val="none" w:sz="0" w:space="0" w:color="auto"/>
        <w:left w:val="none" w:sz="0" w:space="0" w:color="auto"/>
        <w:bottom w:val="none" w:sz="0" w:space="0" w:color="auto"/>
        <w:right w:val="none" w:sz="0" w:space="0" w:color="auto"/>
      </w:divBdr>
      <w:divsChild>
        <w:div w:id="1669401457">
          <w:marLeft w:val="0"/>
          <w:marRight w:val="0"/>
          <w:marTop w:val="0"/>
          <w:marBottom w:val="0"/>
          <w:divBdr>
            <w:top w:val="none" w:sz="0" w:space="0" w:color="auto"/>
            <w:left w:val="none" w:sz="0" w:space="0" w:color="auto"/>
            <w:bottom w:val="none" w:sz="0" w:space="0" w:color="auto"/>
            <w:right w:val="none" w:sz="0" w:space="0" w:color="auto"/>
          </w:divBdr>
          <w:divsChild>
            <w:div w:id="637415320">
              <w:marLeft w:val="0"/>
              <w:marRight w:val="0"/>
              <w:marTop w:val="0"/>
              <w:marBottom w:val="0"/>
              <w:divBdr>
                <w:top w:val="none" w:sz="0" w:space="0" w:color="auto"/>
                <w:left w:val="none" w:sz="0" w:space="0" w:color="auto"/>
                <w:bottom w:val="none" w:sz="0" w:space="0" w:color="auto"/>
                <w:right w:val="none" w:sz="0" w:space="0" w:color="auto"/>
              </w:divBdr>
            </w:div>
            <w:div w:id="1657033031">
              <w:marLeft w:val="0"/>
              <w:marRight w:val="0"/>
              <w:marTop w:val="0"/>
              <w:marBottom w:val="0"/>
              <w:divBdr>
                <w:top w:val="none" w:sz="0" w:space="0" w:color="auto"/>
                <w:left w:val="none" w:sz="0" w:space="0" w:color="auto"/>
                <w:bottom w:val="none" w:sz="0" w:space="0" w:color="auto"/>
                <w:right w:val="none" w:sz="0" w:space="0" w:color="auto"/>
              </w:divBdr>
            </w:div>
            <w:div w:id="17348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3743">
      <w:bodyDiv w:val="1"/>
      <w:marLeft w:val="0"/>
      <w:marRight w:val="0"/>
      <w:marTop w:val="0"/>
      <w:marBottom w:val="0"/>
      <w:divBdr>
        <w:top w:val="none" w:sz="0" w:space="0" w:color="auto"/>
        <w:left w:val="none" w:sz="0" w:space="0" w:color="auto"/>
        <w:bottom w:val="none" w:sz="0" w:space="0" w:color="auto"/>
        <w:right w:val="none" w:sz="0" w:space="0" w:color="auto"/>
      </w:divBdr>
    </w:div>
    <w:div w:id="55134538">
      <w:bodyDiv w:val="1"/>
      <w:marLeft w:val="0"/>
      <w:marRight w:val="0"/>
      <w:marTop w:val="0"/>
      <w:marBottom w:val="0"/>
      <w:divBdr>
        <w:top w:val="none" w:sz="0" w:space="0" w:color="auto"/>
        <w:left w:val="none" w:sz="0" w:space="0" w:color="auto"/>
        <w:bottom w:val="none" w:sz="0" w:space="0" w:color="auto"/>
        <w:right w:val="none" w:sz="0" w:space="0" w:color="auto"/>
      </w:divBdr>
      <w:divsChild>
        <w:div w:id="1425105610">
          <w:marLeft w:val="0"/>
          <w:marRight w:val="0"/>
          <w:marTop w:val="0"/>
          <w:marBottom w:val="0"/>
          <w:divBdr>
            <w:top w:val="none" w:sz="0" w:space="0" w:color="auto"/>
            <w:left w:val="none" w:sz="0" w:space="0" w:color="auto"/>
            <w:bottom w:val="none" w:sz="0" w:space="0" w:color="auto"/>
            <w:right w:val="none" w:sz="0" w:space="0" w:color="auto"/>
          </w:divBdr>
          <w:divsChild>
            <w:div w:id="16880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233">
      <w:bodyDiv w:val="1"/>
      <w:marLeft w:val="0"/>
      <w:marRight w:val="0"/>
      <w:marTop w:val="0"/>
      <w:marBottom w:val="0"/>
      <w:divBdr>
        <w:top w:val="none" w:sz="0" w:space="0" w:color="auto"/>
        <w:left w:val="none" w:sz="0" w:space="0" w:color="auto"/>
        <w:bottom w:val="none" w:sz="0" w:space="0" w:color="auto"/>
        <w:right w:val="none" w:sz="0" w:space="0" w:color="auto"/>
      </w:divBdr>
    </w:div>
    <w:div w:id="80831953">
      <w:bodyDiv w:val="1"/>
      <w:marLeft w:val="0"/>
      <w:marRight w:val="0"/>
      <w:marTop w:val="0"/>
      <w:marBottom w:val="0"/>
      <w:divBdr>
        <w:top w:val="none" w:sz="0" w:space="0" w:color="auto"/>
        <w:left w:val="none" w:sz="0" w:space="0" w:color="auto"/>
        <w:bottom w:val="none" w:sz="0" w:space="0" w:color="auto"/>
        <w:right w:val="none" w:sz="0" w:space="0" w:color="auto"/>
      </w:divBdr>
      <w:divsChild>
        <w:div w:id="1174686765">
          <w:marLeft w:val="0"/>
          <w:marRight w:val="0"/>
          <w:marTop w:val="0"/>
          <w:marBottom w:val="0"/>
          <w:divBdr>
            <w:top w:val="none" w:sz="0" w:space="0" w:color="auto"/>
            <w:left w:val="none" w:sz="0" w:space="0" w:color="auto"/>
            <w:bottom w:val="none" w:sz="0" w:space="0" w:color="auto"/>
            <w:right w:val="none" w:sz="0" w:space="0" w:color="auto"/>
          </w:divBdr>
          <w:divsChild>
            <w:div w:id="9266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339">
      <w:bodyDiv w:val="1"/>
      <w:marLeft w:val="0"/>
      <w:marRight w:val="0"/>
      <w:marTop w:val="0"/>
      <w:marBottom w:val="0"/>
      <w:divBdr>
        <w:top w:val="none" w:sz="0" w:space="0" w:color="auto"/>
        <w:left w:val="none" w:sz="0" w:space="0" w:color="auto"/>
        <w:bottom w:val="none" w:sz="0" w:space="0" w:color="auto"/>
        <w:right w:val="none" w:sz="0" w:space="0" w:color="auto"/>
      </w:divBdr>
    </w:div>
    <w:div w:id="107360104">
      <w:bodyDiv w:val="1"/>
      <w:marLeft w:val="0"/>
      <w:marRight w:val="0"/>
      <w:marTop w:val="0"/>
      <w:marBottom w:val="0"/>
      <w:divBdr>
        <w:top w:val="none" w:sz="0" w:space="0" w:color="auto"/>
        <w:left w:val="none" w:sz="0" w:space="0" w:color="auto"/>
        <w:bottom w:val="none" w:sz="0" w:space="0" w:color="auto"/>
        <w:right w:val="none" w:sz="0" w:space="0" w:color="auto"/>
      </w:divBdr>
    </w:div>
    <w:div w:id="127630394">
      <w:bodyDiv w:val="1"/>
      <w:marLeft w:val="0"/>
      <w:marRight w:val="0"/>
      <w:marTop w:val="0"/>
      <w:marBottom w:val="0"/>
      <w:divBdr>
        <w:top w:val="none" w:sz="0" w:space="0" w:color="auto"/>
        <w:left w:val="none" w:sz="0" w:space="0" w:color="auto"/>
        <w:bottom w:val="none" w:sz="0" w:space="0" w:color="auto"/>
        <w:right w:val="none" w:sz="0" w:space="0" w:color="auto"/>
      </w:divBdr>
      <w:divsChild>
        <w:div w:id="1453480553">
          <w:marLeft w:val="0"/>
          <w:marRight w:val="0"/>
          <w:marTop w:val="0"/>
          <w:marBottom w:val="0"/>
          <w:divBdr>
            <w:top w:val="none" w:sz="0" w:space="0" w:color="auto"/>
            <w:left w:val="none" w:sz="0" w:space="0" w:color="auto"/>
            <w:bottom w:val="none" w:sz="0" w:space="0" w:color="auto"/>
            <w:right w:val="none" w:sz="0" w:space="0" w:color="auto"/>
          </w:divBdr>
          <w:divsChild>
            <w:div w:id="1618487328">
              <w:marLeft w:val="0"/>
              <w:marRight w:val="0"/>
              <w:marTop w:val="0"/>
              <w:marBottom w:val="0"/>
              <w:divBdr>
                <w:top w:val="none" w:sz="0" w:space="0" w:color="auto"/>
                <w:left w:val="none" w:sz="0" w:space="0" w:color="auto"/>
                <w:bottom w:val="none" w:sz="0" w:space="0" w:color="auto"/>
                <w:right w:val="none" w:sz="0" w:space="0" w:color="auto"/>
              </w:divBdr>
            </w:div>
            <w:div w:id="16763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667">
      <w:bodyDiv w:val="1"/>
      <w:marLeft w:val="0"/>
      <w:marRight w:val="0"/>
      <w:marTop w:val="0"/>
      <w:marBottom w:val="0"/>
      <w:divBdr>
        <w:top w:val="none" w:sz="0" w:space="0" w:color="auto"/>
        <w:left w:val="none" w:sz="0" w:space="0" w:color="auto"/>
        <w:bottom w:val="none" w:sz="0" w:space="0" w:color="auto"/>
        <w:right w:val="none" w:sz="0" w:space="0" w:color="auto"/>
      </w:divBdr>
    </w:div>
    <w:div w:id="213466436">
      <w:bodyDiv w:val="1"/>
      <w:marLeft w:val="0"/>
      <w:marRight w:val="0"/>
      <w:marTop w:val="0"/>
      <w:marBottom w:val="0"/>
      <w:divBdr>
        <w:top w:val="none" w:sz="0" w:space="0" w:color="auto"/>
        <w:left w:val="none" w:sz="0" w:space="0" w:color="auto"/>
        <w:bottom w:val="none" w:sz="0" w:space="0" w:color="auto"/>
        <w:right w:val="none" w:sz="0" w:space="0" w:color="auto"/>
      </w:divBdr>
      <w:divsChild>
        <w:div w:id="1410620823">
          <w:marLeft w:val="0"/>
          <w:marRight w:val="0"/>
          <w:marTop w:val="0"/>
          <w:marBottom w:val="0"/>
          <w:divBdr>
            <w:top w:val="none" w:sz="0" w:space="0" w:color="auto"/>
            <w:left w:val="none" w:sz="0" w:space="0" w:color="auto"/>
            <w:bottom w:val="none" w:sz="0" w:space="0" w:color="auto"/>
            <w:right w:val="none" w:sz="0" w:space="0" w:color="auto"/>
          </w:divBdr>
          <w:divsChild>
            <w:div w:id="16468775">
              <w:marLeft w:val="0"/>
              <w:marRight w:val="0"/>
              <w:marTop w:val="0"/>
              <w:marBottom w:val="0"/>
              <w:divBdr>
                <w:top w:val="none" w:sz="0" w:space="0" w:color="auto"/>
                <w:left w:val="none" w:sz="0" w:space="0" w:color="auto"/>
                <w:bottom w:val="none" w:sz="0" w:space="0" w:color="auto"/>
                <w:right w:val="none" w:sz="0" w:space="0" w:color="auto"/>
              </w:divBdr>
            </w:div>
            <w:div w:id="26570344">
              <w:marLeft w:val="0"/>
              <w:marRight w:val="0"/>
              <w:marTop w:val="0"/>
              <w:marBottom w:val="0"/>
              <w:divBdr>
                <w:top w:val="none" w:sz="0" w:space="0" w:color="auto"/>
                <w:left w:val="none" w:sz="0" w:space="0" w:color="auto"/>
                <w:bottom w:val="none" w:sz="0" w:space="0" w:color="auto"/>
                <w:right w:val="none" w:sz="0" w:space="0" w:color="auto"/>
              </w:divBdr>
            </w:div>
            <w:div w:id="80295333">
              <w:marLeft w:val="0"/>
              <w:marRight w:val="0"/>
              <w:marTop w:val="0"/>
              <w:marBottom w:val="0"/>
              <w:divBdr>
                <w:top w:val="none" w:sz="0" w:space="0" w:color="auto"/>
                <w:left w:val="none" w:sz="0" w:space="0" w:color="auto"/>
                <w:bottom w:val="none" w:sz="0" w:space="0" w:color="auto"/>
                <w:right w:val="none" w:sz="0" w:space="0" w:color="auto"/>
              </w:divBdr>
            </w:div>
            <w:div w:id="120926280">
              <w:marLeft w:val="0"/>
              <w:marRight w:val="0"/>
              <w:marTop w:val="0"/>
              <w:marBottom w:val="0"/>
              <w:divBdr>
                <w:top w:val="none" w:sz="0" w:space="0" w:color="auto"/>
                <w:left w:val="none" w:sz="0" w:space="0" w:color="auto"/>
                <w:bottom w:val="none" w:sz="0" w:space="0" w:color="auto"/>
                <w:right w:val="none" w:sz="0" w:space="0" w:color="auto"/>
              </w:divBdr>
            </w:div>
            <w:div w:id="201670315">
              <w:marLeft w:val="0"/>
              <w:marRight w:val="0"/>
              <w:marTop w:val="0"/>
              <w:marBottom w:val="0"/>
              <w:divBdr>
                <w:top w:val="none" w:sz="0" w:space="0" w:color="auto"/>
                <w:left w:val="none" w:sz="0" w:space="0" w:color="auto"/>
                <w:bottom w:val="none" w:sz="0" w:space="0" w:color="auto"/>
                <w:right w:val="none" w:sz="0" w:space="0" w:color="auto"/>
              </w:divBdr>
            </w:div>
            <w:div w:id="308242707">
              <w:marLeft w:val="0"/>
              <w:marRight w:val="0"/>
              <w:marTop w:val="0"/>
              <w:marBottom w:val="0"/>
              <w:divBdr>
                <w:top w:val="none" w:sz="0" w:space="0" w:color="auto"/>
                <w:left w:val="none" w:sz="0" w:space="0" w:color="auto"/>
                <w:bottom w:val="none" w:sz="0" w:space="0" w:color="auto"/>
                <w:right w:val="none" w:sz="0" w:space="0" w:color="auto"/>
              </w:divBdr>
            </w:div>
            <w:div w:id="754933953">
              <w:marLeft w:val="0"/>
              <w:marRight w:val="0"/>
              <w:marTop w:val="0"/>
              <w:marBottom w:val="0"/>
              <w:divBdr>
                <w:top w:val="none" w:sz="0" w:space="0" w:color="auto"/>
                <w:left w:val="none" w:sz="0" w:space="0" w:color="auto"/>
                <w:bottom w:val="none" w:sz="0" w:space="0" w:color="auto"/>
                <w:right w:val="none" w:sz="0" w:space="0" w:color="auto"/>
              </w:divBdr>
            </w:div>
            <w:div w:id="1029990587">
              <w:marLeft w:val="0"/>
              <w:marRight w:val="0"/>
              <w:marTop w:val="0"/>
              <w:marBottom w:val="0"/>
              <w:divBdr>
                <w:top w:val="none" w:sz="0" w:space="0" w:color="auto"/>
                <w:left w:val="none" w:sz="0" w:space="0" w:color="auto"/>
                <w:bottom w:val="none" w:sz="0" w:space="0" w:color="auto"/>
                <w:right w:val="none" w:sz="0" w:space="0" w:color="auto"/>
              </w:divBdr>
            </w:div>
            <w:div w:id="1105466436">
              <w:marLeft w:val="0"/>
              <w:marRight w:val="0"/>
              <w:marTop w:val="0"/>
              <w:marBottom w:val="0"/>
              <w:divBdr>
                <w:top w:val="none" w:sz="0" w:space="0" w:color="auto"/>
                <w:left w:val="none" w:sz="0" w:space="0" w:color="auto"/>
                <w:bottom w:val="none" w:sz="0" w:space="0" w:color="auto"/>
                <w:right w:val="none" w:sz="0" w:space="0" w:color="auto"/>
              </w:divBdr>
            </w:div>
            <w:div w:id="1183742264">
              <w:marLeft w:val="0"/>
              <w:marRight w:val="0"/>
              <w:marTop w:val="0"/>
              <w:marBottom w:val="0"/>
              <w:divBdr>
                <w:top w:val="none" w:sz="0" w:space="0" w:color="auto"/>
                <w:left w:val="none" w:sz="0" w:space="0" w:color="auto"/>
                <w:bottom w:val="none" w:sz="0" w:space="0" w:color="auto"/>
                <w:right w:val="none" w:sz="0" w:space="0" w:color="auto"/>
              </w:divBdr>
            </w:div>
            <w:div w:id="1535390399">
              <w:marLeft w:val="0"/>
              <w:marRight w:val="0"/>
              <w:marTop w:val="0"/>
              <w:marBottom w:val="0"/>
              <w:divBdr>
                <w:top w:val="none" w:sz="0" w:space="0" w:color="auto"/>
                <w:left w:val="none" w:sz="0" w:space="0" w:color="auto"/>
                <w:bottom w:val="none" w:sz="0" w:space="0" w:color="auto"/>
                <w:right w:val="none" w:sz="0" w:space="0" w:color="auto"/>
              </w:divBdr>
            </w:div>
            <w:div w:id="1589926291">
              <w:marLeft w:val="0"/>
              <w:marRight w:val="0"/>
              <w:marTop w:val="0"/>
              <w:marBottom w:val="0"/>
              <w:divBdr>
                <w:top w:val="none" w:sz="0" w:space="0" w:color="auto"/>
                <w:left w:val="none" w:sz="0" w:space="0" w:color="auto"/>
                <w:bottom w:val="none" w:sz="0" w:space="0" w:color="auto"/>
                <w:right w:val="none" w:sz="0" w:space="0" w:color="auto"/>
              </w:divBdr>
            </w:div>
            <w:div w:id="1741901870">
              <w:marLeft w:val="0"/>
              <w:marRight w:val="0"/>
              <w:marTop w:val="0"/>
              <w:marBottom w:val="0"/>
              <w:divBdr>
                <w:top w:val="none" w:sz="0" w:space="0" w:color="auto"/>
                <w:left w:val="none" w:sz="0" w:space="0" w:color="auto"/>
                <w:bottom w:val="none" w:sz="0" w:space="0" w:color="auto"/>
                <w:right w:val="none" w:sz="0" w:space="0" w:color="auto"/>
              </w:divBdr>
            </w:div>
            <w:div w:id="1852183829">
              <w:marLeft w:val="0"/>
              <w:marRight w:val="0"/>
              <w:marTop w:val="0"/>
              <w:marBottom w:val="0"/>
              <w:divBdr>
                <w:top w:val="none" w:sz="0" w:space="0" w:color="auto"/>
                <w:left w:val="none" w:sz="0" w:space="0" w:color="auto"/>
                <w:bottom w:val="none" w:sz="0" w:space="0" w:color="auto"/>
                <w:right w:val="none" w:sz="0" w:space="0" w:color="auto"/>
              </w:divBdr>
            </w:div>
            <w:div w:id="1868517511">
              <w:marLeft w:val="0"/>
              <w:marRight w:val="0"/>
              <w:marTop w:val="0"/>
              <w:marBottom w:val="0"/>
              <w:divBdr>
                <w:top w:val="none" w:sz="0" w:space="0" w:color="auto"/>
                <w:left w:val="none" w:sz="0" w:space="0" w:color="auto"/>
                <w:bottom w:val="none" w:sz="0" w:space="0" w:color="auto"/>
                <w:right w:val="none" w:sz="0" w:space="0" w:color="auto"/>
              </w:divBdr>
            </w:div>
            <w:div w:id="1891376940">
              <w:marLeft w:val="0"/>
              <w:marRight w:val="0"/>
              <w:marTop w:val="0"/>
              <w:marBottom w:val="0"/>
              <w:divBdr>
                <w:top w:val="none" w:sz="0" w:space="0" w:color="auto"/>
                <w:left w:val="none" w:sz="0" w:space="0" w:color="auto"/>
                <w:bottom w:val="none" w:sz="0" w:space="0" w:color="auto"/>
                <w:right w:val="none" w:sz="0" w:space="0" w:color="auto"/>
              </w:divBdr>
            </w:div>
            <w:div w:id="1924292164">
              <w:marLeft w:val="0"/>
              <w:marRight w:val="0"/>
              <w:marTop w:val="0"/>
              <w:marBottom w:val="0"/>
              <w:divBdr>
                <w:top w:val="none" w:sz="0" w:space="0" w:color="auto"/>
                <w:left w:val="none" w:sz="0" w:space="0" w:color="auto"/>
                <w:bottom w:val="none" w:sz="0" w:space="0" w:color="auto"/>
                <w:right w:val="none" w:sz="0" w:space="0" w:color="auto"/>
              </w:divBdr>
            </w:div>
            <w:div w:id="2004812750">
              <w:marLeft w:val="0"/>
              <w:marRight w:val="0"/>
              <w:marTop w:val="0"/>
              <w:marBottom w:val="0"/>
              <w:divBdr>
                <w:top w:val="none" w:sz="0" w:space="0" w:color="auto"/>
                <w:left w:val="none" w:sz="0" w:space="0" w:color="auto"/>
                <w:bottom w:val="none" w:sz="0" w:space="0" w:color="auto"/>
                <w:right w:val="none" w:sz="0" w:space="0" w:color="auto"/>
              </w:divBdr>
            </w:div>
            <w:div w:id="20689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752">
      <w:bodyDiv w:val="1"/>
      <w:marLeft w:val="0"/>
      <w:marRight w:val="0"/>
      <w:marTop w:val="0"/>
      <w:marBottom w:val="0"/>
      <w:divBdr>
        <w:top w:val="none" w:sz="0" w:space="0" w:color="auto"/>
        <w:left w:val="none" w:sz="0" w:space="0" w:color="auto"/>
        <w:bottom w:val="none" w:sz="0" w:space="0" w:color="auto"/>
        <w:right w:val="none" w:sz="0" w:space="0" w:color="auto"/>
      </w:divBdr>
    </w:div>
    <w:div w:id="233977171">
      <w:bodyDiv w:val="1"/>
      <w:marLeft w:val="0"/>
      <w:marRight w:val="0"/>
      <w:marTop w:val="0"/>
      <w:marBottom w:val="0"/>
      <w:divBdr>
        <w:top w:val="none" w:sz="0" w:space="0" w:color="auto"/>
        <w:left w:val="none" w:sz="0" w:space="0" w:color="auto"/>
        <w:bottom w:val="none" w:sz="0" w:space="0" w:color="auto"/>
        <w:right w:val="none" w:sz="0" w:space="0" w:color="auto"/>
      </w:divBdr>
    </w:div>
    <w:div w:id="239220118">
      <w:bodyDiv w:val="1"/>
      <w:marLeft w:val="0"/>
      <w:marRight w:val="0"/>
      <w:marTop w:val="0"/>
      <w:marBottom w:val="0"/>
      <w:divBdr>
        <w:top w:val="none" w:sz="0" w:space="0" w:color="auto"/>
        <w:left w:val="none" w:sz="0" w:space="0" w:color="auto"/>
        <w:bottom w:val="none" w:sz="0" w:space="0" w:color="auto"/>
        <w:right w:val="none" w:sz="0" w:space="0" w:color="auto"/>
      </w:divBdr>
    </w:div>
    <w:div w:id="241109594">
      <w:bodyDiv w:val="1"/>
      <w:marLeft w:val="0"/>
      <w:marRight w:val="0"/>
      <w:marTop w:val="0"/>
      <w:marBottom w:val="0"/>
      <w:divBdr>
        <w:top w:val="none" w:sz="0" w:space="0" w:color="auto"/>
        <w:left w:val="none" w:sz="0" w:space="0" w:color="auto"/>
        <w:bottom w:val="none" w:sz="0" w:space="0" w:color="auto"/>
        <w:right w:val="none" w:sz="0" w:space="0" w:color="auto"/>
      </w:divBdr>
    </w:div>
    <w:div w:id="263076605">
      <w:bodyDiv w:val="1"/>
      <w:marLeft w:val="0"/>
      <w:marRight w:val="0"/>
      <w:marTop w:val="0"/>
      <w:marBottom w:val="0"/>
      <w:divBdr>
        <w:top w:val="none" w:sz="0" w:space="0" w:color="auto"/>
        <w:left w:val="none" w:sz="0" w:space="0" w:color="auto"/>
        <w:bottom w:val="none" w:sz="0" w:space="0" w:color="auto"/>
        <w:right w:val="none" w:sz="0" w:space="0" w:color="auto"/>
      </w:divBdr>
    </w:div>
    <w:div w:id="273175792">
      <w:bodyDiv w:val="1"/>
      <w:marLeft w:val="0"/>
      <w:marRight w:val="0"/>
      <w:marTop w:val="0"/>
      <w:marBottom w:val="0"/>
      <w:divBdr>
        <w:top w:val="none" w:sz="0" w:space="0" w:color="auto"/>
        <w:left w:val="none" w:sz="0" w:space="0" w:color="auto"/>
        <w:bottom w:val="none" w:sz="0" w:space="0" w:color="auto"/>
        <w:right w:val="none" w:sz="0" w:space="0" w:color="auto"/>
      </w:divBdr>
    </w:div>
    <w:div w:id="293487005">
      <w:bodyDiv w:val="1"/>
      <w:marLeft w:val="0"/>
      <w:marRight w:val="0"/>
      <w:marTop w:val="0"/>
      <w:marBottom w:val="0"/>
      <w:divBdr>
        <w:top w:val="none" w:sz="0" w:space="0" w:color="auto"/>
        <w:left w:val="none" w:sz="0" w:space="0" w:color="auto"/>
        <w:bottom w:val="none" w:sz="0" w:space="0" w:color="auto"/>
        <w:right w:val="none" w:sz="0" w:space="0" w:color="auto"/>
      </w:divBdr>
      <w:divsChild>
        <w:div w:id="1348755667">
          <w:marLeft w:val="0"/>
          <w:marRight w:val="0"/>
          <w:marTop w:val="0"/>
          <w:marBottom w:val="0"/>
          <w:divBdr>
            <w:top w:val="none" w:sz="0" w:space="0" w:color="auto"/>
            <w:left w:val="none" w:sz="0" w:space="0" w:color="auto"/>
            <w:bottom w:val="none" w:sz="0" w:space="0" w:color="auto"/>
            <w:right w:val="none" w:sz="0" w:space="0" w:color="auto"/>
          </w:divBdr>
          <w:divsChild>
            <w:div w:id="20554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608">
      <w:bodyDiv w:val="1"/>
      <w:marLeft w:val="0"/>
      <w:marRight w:val="0"/>
      <w:marTop w:val="0"/>
      <w:marBottom w:val="0"/>
      <w:divBdr>
        <w:top w:val="none" w:sz="0" w:space="0" w:color="auto"/>
        <w:left w:val="none" w:sz="0" w:space="0" w:color="auto"/>
        <w:bottom w:val="none" w:sz="0" w:space="0" w:color="auto"/>
        <w:right w:val="none" w:sz="0" w:space="0" w:color="auto"/>
      </w:divBdr>
      <w:divsChild>
        <w:div w:id="1119031991">
          <w:marLeft w:val="0"/>
          <w:marRight w:val="0"/>
          <w:marTop w:val="0"/>
          <w:marBottom w:val="0"/>
          <w:divBdr>
            <w:top w:val="none" w:sz="0" w:space="0" w:color="auto"/>
            <w:left w:val="none" w:sz="0" w:space="0" w:color="auto"/>
            <w:bottom w:val="none" w:sz="0" w:space="0" w:color="auto"/>
            <w:right w:val="none" w:sz="0" w:space="0" w:color="auto"/>
          </w:divBdr>
          <w:divsChild>
            <w:div w:id="175772731">
              <w:marLeft w:val="0"/>
              <w:marRight w:val="0"/>
              <w:marTop w:val="0"/>
              <w:marBottom w:val="0"/>
              <w:divBdr>
                <w:top w:val="none" w:sz="0" w:space="0" w:color="auto"/>
                <w:left w:val="none" w:sz="0" w:space="0" w:color="auto"/>
                <w:bottom w:val="none" w:sz="0" w:space="0" w:color="auto"/>
                <w:right w:val="none" w:sz="0" w:space="0" w:color="auto"/>
              </w:divBdr>
            </w:div>
            <w:div w:id="186409806">
              <w:marLeft w:val="0"/>
              <w:marRight w:val="0"/>
              <w:marTop w:val="0"/>
              <w:marBottom w:val="0"/>
              <w:divBdr>
                <w:top w:val="none" w:sz="0" w:space="0" w:color="auto"/>
                <w:left w:val="none" w:sz="0" w:space="0" w:color="auto"/>
                <w:bottom w:val="none" w:sz="0" w:space="0" w:color="auto"/>
                <w:right w:val="none" w:sz="0" w:space="0" w:color="auto"/>
              </w:divBdr>
            </w:div>
            <w:div w:id="343047563">
              <w:marLeft w:val="0"/>
              <w:marRight w:val="0"/>
              <w:marTop w:val="0"/>
              <w:marBottom w:val="0"/>
              <w:divBdr>
                <w:top w:val="none" w:sz="0" w:space="0" w:color="auto"/>
                <w:left w:val="none" w:sz="0" w:space="0" w:color="auto"/>
                <w:bottom w:val="none" w:sz="0" w:space="0" w:color="auto"/>
                <w:right w:val="none" w:sz="0" w:space="0" w:color="auto"/>
              </w:divBdr>
            </w:div>
            <w:div w:id="495078519">
              <w:marLeft w:val="0"/>
              <w:marRight w:val="0"/>
              <w:marTop w:val="0"/>
              <w:marBottom w:val="0"/>
              <w:divBdr>
                <w:top w:val="none" w:sz="0" w:space="0" w:color="auto"/>
                <w:left w:val="none" w:sz="0" w:space="0" w:color="auto"/>
                <w:bottom w:val="none" w:sz="0" w:space="0" w:color="auto"/>
                <w:right w:val="none" w:sz="0" w:space="0" w:color="auto"/>
              </w:divBdr>
            </w:div>
            <w:div w:id="564334887">
              <w:marLeft w:val="0"/>
              <w:marRight w:val="0"/>
              <w:marTop w:val="0"/>
              <w:marBottom w:val="0"/>
              <w:divBdr>
                <w:top w:val="none" w:sz="0" w:space="0" w:color="auto"/>
                <w:left w:val="none" w:sz="0" w:space="0" w:color="auto"/>
                <w:bottom w:val="none" w:sz="0" w:space="0" w:color="auto"/>
                <w:right w:val="none" w:sz="0" w:space="0" w:color="auto"/>
              </w:divBdr>
            </w:div>
            <w:div w:id="566110328">
              <w:marLeft w:val="0"/>
              <w:marRight w:val="0"/>
              <w:marTop w:val="0"/>
              <w:marBottom w:val="0"/>
              <w:divBdr>
                <w:top w:val="none" w:sz="0" w:space="0" w:color="auto"/>
                <w:left w:val="none" w:sz="0" w:space="0" w:color="auto"/>
                <w:bottom w:val="none" w:sz="0" w:space="0" w:color="auto"/>
                <w:right w:val="none" w:sz="0" w:space="0" w:color="auto"/>
              </w:divBdr>
            </w:div>
            <w:div w:id="933245346">
              <w:marLeft w:val="0"/>
              <w:marRight w:val="0"/>
              <w:marTop w:val="0"/>
              <w:marBottom w:val="0"/>
              <w:divBdr>
                <w:top w:val="none" w:sz="0" w:space="0" w:color="auto"/>
                <w:left w:val="none" w:sz="0" w:space="0" w:color="auto"/>
                <w:bottom w:val="none" w:sz="0" w:space="0" w:color="auto"/>
                <w:right w:val="none" w:sz="0" w:space="0" w:color="auto"/>
              </w:divBdr>
            </w:div>
            <w:div w:id="1273322571">
              <w:marLeft w:val="0"/>
              <w:marRight w:val="0"/>
              <w:marTop w:val="0"/>
              <w:marBottom w:val="0"/>
              <w:divBdr>
                <w:top w:val="none" w:sz="0" w:space="0" w:color="auto"/>
                <w:left w:val="none" w:sz="0" w:space="0" w:color="auto"/>
                <w:bottom w:val="none" w:sz="0" w:space="0" w:color="auto"/>
                <w:right w:val="none" w:sz="0" w:space="0" w:color="auto"/>
              </w:divBdr>
            </w:div>
            <w:div w:id="1992326835">
              <w:marLeft w:val="0"/>
              <w:marRight w:val="0"/>
              <w:marTop w:val="0"/>
              <w:marBottom w:val="0"/>
              <w:divBdr>
                <w:top w:val="none" w:sz="0" w:space="0" w:color="auto"/>
                <w:left w:val="none" w:sz="0" w:space="0" w:color="auto"/>
                <w:bottom w:val="none" w:sz="0" w:space="0" w:color="auto"/>
                <w:right w:val="none" w:sz="0" w:space="0" w:color="auto"/>
              </w:divBdr>
            </w:div>
            <w:div w:id="2001537124">
              <w:marLeft w:val="0"/>
              <w:marRight w:val="0"/>
              <w:marTop w:val="0"/>
              <w:marBottom w:val="0"/>
              <w:divBdr>
                <w:top w:val="none" w:sz="0" w:space="0" w:color="auto"/>
                <w:left w:val="none" w:sz="0" w:space="0" w:color="auto"/>
                <w:bottom w:val="none" w:sz="0" w:space="0" w:color="auto"/>
                <w:right w:val="none" w:sz="0" w:space="0" w:color="auto"/>
              </w:divBdr>
            </w:div>
            <w:div w:id="2090610200">
              <w:marLeft w:val="0"/>
              <w:marRight w:val="0"/>
              <w:marTop w:val="0"/>
              <w:marBottom w:val="0"/>
              <w:divBdr>
                <w:top w:val="none" w:sz="0" w:space="0" w:color="auto"/>
                <w:left w:val="none" w:sz="0" w:space="0" w:color="auto"/>
                <w:bottom w:val="none" w:sz="0" w:space="0" w:color="auto"/>
                <w:right w:val="none" w:sz="0" w:space="0" w:color="auto"/>
              </w:divBdr>
            </w:div>
            <w:div w:id="21041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6113">
      <w:bodyDiv w:val="1"/>
      <w:marLeft w:val="0"/>
      <w:marRight w:val="0"/>
      <w:marTop w:val="0"/>
      <w:marBottom w:val="0"/>
      <w:divBdr>
        <w:top w:val="none" w:sz="0" w:space="0" w:color="auto"/>
        <w:left w:val="none" w:sz="0" w:space="0" w:color="auto"/>
        <w:bottom w:val="none" w:sz="0" w:space="0" w:color="auto"/>
        <w:right w:val="none" w:sz="0" w:space="0" w:color="auto"/>
      </w:divBdr>
    </w:div>
    <w:div w:id="355809400">
      <w:bodyDiv w:val="1"/>
      <w:marLeft w:val="0"/>
      <w:marRight w:val="0"/>
      <w:marTop w:val="0"/>
      <w:marBottom w:val="0"/>
      <w:divBdr>
        <w:top w:val="none" w:sz="0" w:space="0" w:color="auto"/>
        <w:left w:val="none" w:sz="0" w:space="0" w:color="auto"/>
        <w:bottom w:val="none" w:sz="0" w:space="0" w:color="auto"/>
        <w:right w:val="none" w:sz="0" w:space="0" w:color="auto"/>
      </w:divBdr>
    </w:div>
    <w:div w:id="357316620">
      <w:bodyDiv w:val="1"/>
      <w:marLeft w:val="0"/>
      <w:marRight w:val="0"/>
      <w:marTop w:val="0"/>
      <w:marBottom w:val="0"/>
      <w:divBdr>
        <w:top w:val="none" w:sz="0" w:space="0" w:color="auto"/>
        <w:left w:val="none" w:sz="0" w:space="0" w:color="auto"/>
        <w:bottom w:val="none" w:sz="0" w:space="0" w:color="auto"/>
        <w:right w:val="none" w:sz="0" w:space="0" w:color="auto"/>
      </w:divBdr>
    </w:div>
    <w:div w:id="372002730">
      <w:bodyDiv w:val="1"/>
      <w:marLeft w:val="0"/>
      <w:marRight w:val="0"/>
      <w:marTop w:val="0"/>
      <w:marBottom w:val="0"/>
      <w:divBdr>
        <w:top w:val="none" w:sz="0" w:space="0" w:color="auto"/>
        <w:left w:val="none" w:sz="0" w:space="0" w:color="auto"/>
        <w:bottom w:val="none" w:sz="0" w:space="0" w:color="auto"/>
        <w:right w:val="none" w:sz="0" w:space="0" w:color="auto"/>
      </w:divBdr>
    </w:div>
    <w:div w:id="381440544">
      <w:bodyDiv w:val="1"/>
      <w:marLeft w:val="0"/>
      <w:marRight w:val="0"/>
      <w:marTop w:val="0"/>
      <w:marBottom w:val="0"/>
      <w:divBdr>
        <w:top w:val="none" w:sz="0" w:space="0" w:color="auto"/>
        <w:left w:val="none" w:sz="0" w:space="0" w:color="auto"/>
        <w:bottom w:val="none" w:sz="0" w:space="0" w:color="auto"/>
        <w:right w:val="none" w:sz="0" w:space="0" w:color="auto"/>
      </w:divBdr>
    </w:div>
    <w:div w:id="399208930">
      <w:bodyDiv w:val="1"/>
      <w:marLeft w:val="0"/>
      <w:marRight w:val="0"/>
      <w:marTop w:val="0"/>
      <w:marBottom w:val="0"/>
      <w:divBdr>
        <w:top w:val="none" w:sz="0" w:space="0" w:color="auto"/>
        <w:left w:val="none" w:sz="0" w:space="0" w:color="auto"/>
        <w:bottom w:val="none" w:sz="0" w:space="0" w:color="auto"/>
        <w:right w:val="none" w:sz="0" w:space="0" w:color="auto"/>
      </w:divBdr>
    </w:div>
    <w:div w:id="401562855">
      <w:bodyDiv w:val="1"/>
      <w:marLeft w:val="0"/>
      <w:marRight w:val="0"/>
      <w:marTop w:val="0"/>
      <w:marBottom w:val="0"/>
      <w:divBdr>
        <w:top w:val="none" w:sz="0" w:space="0" w:color="auto"/>
        <w:left w:val="none" w:sz="0" w:space="0" w:color="auto"/>
        <w:bottom w:val="none" w:sz="0" w:space="0" w:color="auto"/>
        <w:right w:val="none" w:sz="0" w:space="0" w:color="auto"/>
      </w:divBdr>
    </w:div>
    <w:div w:id="403576032">
      <w:bodyDiv w:val="1"/>
      <w:marLeft w:val="0"/>
      <w:marRight w:val="0"/>
      <w:marTop w:val="0"/>
      <w:marBottom w:val="0"/>
      <w:divBdr>
        <w:top w:val="none" w:sz="0" w:space="0" w:color="auto"/>
        <w:left w:val="none" w:sz="0" w:space="0" w:color="auto"/>
        <w:bottom w:val="none" w:sz="0" w:space="0" w:color="auto"/>
        <w:right w:val="none" w:sz="0" w:space="0" w:color="auto"/>
      </w:divBdr>
    </w:div>
    <w:div w:id="422453206">
      <w:bodyDiv w:val="1"/>
      <w:marLeft w:val="0"/>
      <w:marRight w:val="0"/>
      <w:marTop w:val="0"/>
      <w:marBottom w:val="0"/>
      <w:divBdr>
        <w:top w:val="none" w:sz="0" w:space="0" w:color="auto"/>
        <w:left w:val="none" w:sz="0" w:space="0" w:color="auto"/>
        <w:bottom w:val="none" w:sz="0" w:space="0" w:color="auto"/>
        <w:right w:val="none" w:sz="0" w:space="0" w:color="auto"/>
      </w:divBdr>
    </w:div>
    <w:div w:id="424963420">
      <w:bodyDiv w:val="1"/>
      <w:marLeft w:val="0"/>
      <w:marRight w:val="0"/>
      <w:marTop w:val="0"/>
      <w:marBottom w:val="0"/>
      <w:divBdr>
        <w:top w:val="none" w:sz="0" w:space="0" w:color="auto"/>
        <w:left w:val="none" w:sz="0" w:space="0" w:color="auto"/>
        <w:bottom w:val="none" w:sz="0" w:space="0" w:color="auto"/>
        <w:right w:val="none" w:sz="0" w:space="0" w:color="auto"/>
      </w:divBdr>
      <w:divsChild>
        <w:div w:id="354115618">
          <w:marLeft w:val="0"/>
          <w:marRight w:val="0"/>
          <w:marTop w:val="0"/>
          <w:marBottom w:val="0"/>
          <w:divBdr>
            <w:top w:val="none" w:sz="0" w:space="0" w:color="auto"/>
            <w:left w:val="none" w:sz="0" w:space="0" w:color="auto"/>
            <w:bottom w:val="none" w:sz="0" w:space="0" w:color="auto"/>
            <w:right w:val="none" w:sz="0" w:space="0" w:color="auto"/>
          </w:divBdr>
          <w:divsChild>
            <w:div w:id="209656474">
              <w:marLeft w:val="0"/>
              <w:marRight w:val="0"/>
              <w:marTop w:val="0"/>
              <w:marBottom w:val="0"/>
              <w:divBdr>
                <w:top w:val="none" w:sz="0" w:space="0" w:color="auto"/>
                <w:left w:val="none" w:sz="0" w:space="0" w:color="auto"/>
                <w:bottom w:val="none" w:sz="0" w:space="0" w:color="auto"/>
                <w:right w:val="none" w:sz="0" w:space="0" w:color="auto"/>
              </w:divBdr>
            </w:div>
            <w:div w:id="265045518">
              <w:marLeft w:val="0"/>
              <w:marRight w:val="0"/>
              <w:marTop w:val="0"/>
              <w:marBottom w:val="0"/>
              <w:divBdr>
                <w:top w:val="none" w:sz="0" w:space="0" w:color="auto"/>
                <w:left w:val="none" w:sz="0" w:space="0" w:color="auto"/>
                <w:bottom w:val="none" w:sz="0" w:space="0" w:color="auto"/>
                <w:right w:val="none" w:sz="0" w:space="0" w:color="auto"/>
              </w:divBdr>
            </w:div>
            <w:div w:id="288557779">
              <w:marLeft w:val="0"/>
              <w:marRight w:val="0"/>
              <w:marTop w:val="0"/>
              <w:marBottom w:val="0"/>
              <w:divBdr>
                <w:top w:val="none" w:sz="0" w:space="0" w:color="auto"/>
                <w:left w:val="none" w:sz="0" w:space="0" w:color="auto"/>
                <w:bottom w:val="none" w:sz="0" w:space="0" w:color="auto"/>
                <w:right w:val="none" w:sz="0" w:space="0" w:color="auto"/>
              </w:divBdr>
            </w:div>
            <w:div w:id="603265984">
              <w:marLeft w:val="0"/>
              <w:marRight w:val="0"/>
              <w:marTop w:val="0"/>
              <w:marBottom w:val="0"/>
              <w:divBdr>
                <w:top w:val="none" w:sz="0" w:space="0" w:color="auto"/>
                <w:left w:val="none" w:sz="0" w:space="0" w:color="auto"/>
                <w:bottom w:val="none" w:sz="0" w:space="0" w:color="auto"/>
                <w:right w:val="none" w:sz="0" w:space="0" w:color="auto"/>
              </w:divBdr>
            </w:div>
            <w:div w:id="638342668">
              <w:marLeft w:val="0"/>
              <w:marRight w:val="0"/>
              <w:marTop w:val="0"/>
              <w:marBottom w:val="0"/>
              <w:divBdr>
                <w:top w:val="none" w:sz="0" w:space="0" w:color="auto"/>
                <w:left w:val="none" w:sz="0" w:space="0" w:color="auto"/>
                <w:bottom w:val="none" w:sz="0" w:space="0" w:color="auto"/>
                <w:right w:val="none" w:sz="0" w:space="0" w:color="auto"/>
              </w:divBdr>
            </w:div>
            <w:div w:id="780690577">
              <w:marLeft w:val="0"/>
              <w:marRight w:val="0"/>
              <w:marTop w:val="0"/>
              <w:marBottom w:val="0"/>
              <w:divBdr>
                <w:top w:val="none" w:sz="0" w:space="0" w:color="auto"/>
                <w:left w:val="none" w:sz="0" w:space="0" w:color="auto"/>
                <w:bottom w:val="none" w:sz="0" w:space="0" w:color="auto"/>
                <w:right w:val="none" w:sz="0" w:space="0" w:color="auto"/>
              </w:divBdr>
            </w:div>
            <w:div w:id="798109892">
              <w:marLeft w:val="0"/>
              <w:marRight w:val="0"/>
              <w:marTop w:val="0"/>
              <w:marBottom w:val="0"/>
              <w:divBdr>
                <w:top w:val="none" w:sz="0" w:space="0" w:color="auto"/>
                <w:left w:val="none" w:sz="0" w:space="0" w:color="auto"/>
                <w:bottom w:val="none" w:sz="0" w:space="0" w:color="auto"/>
                <w:right w:val="none" w:sz="0" w:space="0" w:color="auto"/>
              </w:divBdr>
            </w:div>
            <w:div w:id="817040719">
              <w:marLeft w:val="0"/>
              <w:marRight w:val="0"/>
              <w:marTop w:val="0"/>
              <w:marBottom w:val="0"/>
              <w:divBdr>
                <w:top w:val="none" w:sz="0" w:space="0" w:color="auto"/>
                <w:left w:val="none" w:sz="0" w:space="0" w:color="auto"/>
                <w:bottom w:val="none" w:sz="0" w:space="0" w:color="auto"/>
                <w:right w:val="none" w:sz="0" w:space="0" w:color="auto"/>
              </w:divBdr>
            </w:div>
            <w:div w:id="1089422892">
              <w:marLeft w:val="0"/>
              <w:marRight w:val="0"/>
              <w:marTop w:val="0"/>
              <w:marBottom w:val="0"/>
              <w:divBdr>
                <w:top w:val="none" w:sz="0" w:space="0" w:color="auto"/>
                <w:left w:val="none" w:sz="0" w:space="0" w:color="auto"/>
                <w:bottom w:val="none" w:sz="0" w:space="0" w:color="auto"/>
                <w:right w:val="none" w:sz="0" w:space="0" w:color="auto"/>
              </w:divBdr>
            </w:div>
            <w:div w:id="1577939663">
              <w:marLeft w:val="0"/>
              <w:marRight w:val="0"/>
              <w:marTop w:val="0"/>
              <w:marBottom w:val="0"/>
              <w:divBdr>
                <w:top w:val="none" w:sz="0" w:space="0" w:color="auto"/>
                <w:left w:val="none" w:sz="0" w:space="0" w:color="auto"/>
                <w:bottom w:val="none" w:sz="0" w:space="0" w:color="auto"/>
                <w:right w:val="none" w:sz="0" w:space="0" w:color="auto"/>
              </w:divBdr>
            </w:div>
            <w:div w:id="16376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839">
      <w:bodyDiv w:val="1"/>
      <w:marLeft w:val="0"/>
      <w:marRight w:val="0"/>
      <w:marTop w:val="0"/>
      <w:marBottom w:val="0"/>
      <w:divBdr>
        <w:top w:val="none" w:sz="0" w:space="0" w:color="auto"/>
        <w:left w:val="none" w:sz="0" w:space="0" w:color="auto"/>
        <w:bottom w:val="none" w:sz="0" w:space="0" w:color="auto"/>
        <w:right w:val="none" w:sz="0" w:space="0" w:color="auto"/>
      </w:divBdr>
    </w:div>
    <w:div w:id="451216690">
      <w:bodyDiv w:val="1"/>
      <w:marLeft w:val="0"/>
      <w:marRight w:val="0"/>
      <w:marTop w:val="0"/>
      <w:marBottom w:val="0"/>
      <w:divBdr>
        <w:top w:val="none" w:sz="0" w:space="0" w:color="auto"/>
        <w:left w:val="none" w:sz="0" w:space="0" w:color="auto"/>
        <w:bottom w:val="none" w:sz="0" w:space="0" w:color="auto"/>
        <w:right w:val="none" w:sz="0" w:space="0" w:color="auto"/>
      </w:divBdr>
    </w:div>
    <w:div w:id="501626470">
      <w:bodyDiv w:val="1"/>
      <w:marLeft w:val="0"/>
      <w:marRight w:val="0"/>
      <w:marTop w:val="0"/>
      <w:marBottom w:val="0"/>
      <w:divBdr>
        <w:top w:val="none" w:sz="0" w:space="0" w:color="auto"/>
        <w:left w:val="none" w:sz="0" w:space="0" w:color="auto"/>
        <w:bottom w:val="none" w:sz="0" w:space="0" w:color="auto"/>
        <w:right w:val="none" w:sz="0" w:space="0" w:color="auto"/>
      </w:divBdr>
    </w:div>
    <w:div w:id="518737264">
      <w:bodyDiv w:val="1"/>
      <w:marLeft w:val="0"/>
      <w:marRight w:val="0"/>
      <w:marTop w:val="0"/>
      <w:marBottom w:val="0"/>
      <w:divBdr>
        <w:top w:val="none" w:sz="0" w:space="0" w:color="auto"/>
        <w:left w:val="none" w:sz="0" w:space="0" w:color="auto"/>
        <w:bottom w:val="none" w:sz="0" w:space="0" w:color="auto"/>
        <w:right w:val="none" w:sz="0" w:space="0" w:color="auto"/>
      </w:divBdr>
    </w:div>
    <w:div w:id="528642028">
      <w:bodyDiv w:val="1"/>
      <w:marLeft w:val="0"/>
      <w:marRight w:val="0"/>
      <w:marTop w:val="0"/>
      <w:marBottom w:val="0"/>
      <w:divBdr>
        <w:top w:val="none" w:sz="0" w:space="0" w:color="auto"/>
        <w:left w:val="none" w:sz="0" w:space="0" w:color="auto"/>
        <w:bottom w:val="none" w:sz="0" w:space="0" w:color="auto"/>
        <w:right w:val="none" w:sz="0" w:space="0" w:color="auto"/>
      </w:divBdr>
    </w:div>
    <w:div w:id="536545953">
      <w:bodyDiv w:val="1"/>
      <w:marLeft w:val="0"/>
      <w:marRight w:val="0"/>
      <w:marTop w:val="0"/>
      <w:marBottom w:val="0"/>
      <w:divBdr>
        <w:top w:val="none" w:sz="0" w:space="0" w:color="auto"/>
        <w:left w:val="none" w:sz="0" w:space="0" w:color="auto"/>
        <w:bottom w:val="none" w:sz="0" w:space="0" w:color="auto"/>
        <w:right w:val="none" w:sz="0" w:space="0" w:color="auto"/>
      </w:divBdr>
      <w:divsChild>
        <w:div w:id="1590460005">
          <w:marLeft w:val="0"/>
          <w:marRight w:val="0"/>
          <w:marTop w:val="0"/>
          <w:marBottom w:val="0"/>
          <w:divBdr>
            <w:top w:val="none" w:sz="0" w:space="0" w:color="auto"/>
            <w:left w:val="none" w:sz="0" w:space="0" w:color="auto"/>
            <w:bottom w:val="none" w:sz="0" w:space="0" w:color="auto"/>
            <w:right w:val="none" w:sz="0" w:space="0" w:color="auto"/>
          </w:divBdr>
          <w:divsChild>
            <w:div w:id="254480407">
              <w:marLeft w:val="0"/>
              <w:marRight w:val="0"/>
              <w:marTop w:val="0"/>
              <w:marBottom w:val="0"/>
              <w:divBdr>
                <w:top w:val="none" w:sz="0" w:space="0" w:color="auto"/>
                <w:left w:val="none" w:sz="0" w:space="0" w:color="auto"/>
                <w:bottom w:val="none" w:sz="0" w:space="0" w:color="auto"/>
                <w:right w:val="none" w:sz="0" w:space="0" w:color="auto"/>
              </w:divBdr>
            </w:div>
            <w:div w:id="406148222">
              <w:marLeft w:val="0"/>
              <w:marRight w:val="0"/>
              <w:marTop w:val="0"/>
              <w:marBottom w:val="0"/>
              <w:divBdr>
                <w:top w:val="none" w:sz="0" w:space="0" w:color="auto"/>
                <w:left w:val="none" w:sz="0" w:space="0" w:color="auto"/>
                <w:bottom w:val="none" w:sz="0" w:space="0" w:color="auto"/>
                <w:right w:val="none" w:sz="0" w:space="0" w:color="auto"/>
              </w:divBdr>
            </w:div>
            <w:div w:id="421485857">
              <w:marLeft w:val="0"/>
              <w:marRight w:val="0"/>
              <w:marTop w:val="0"/>
              <w:marBottom w:val="0"/>
              <w:divBdr>
                <w:top w:val="none" w:sz="0" w:space="0" w:color="auto"/>
                <w:left w:val="none" w:sz="0" w:space="0" w:color="auto"/>
                <w:bottom w:val="none" w:sz="0" w:space="0" w:color="auto"/>
                <w:right w:val="none" w:sz="0" w:space="0" w:color="auto"/>
              </w:divBdr>
            </w:div>
            <w:div w:id="510728986">
              <w:marLeft w:val="0"/>
              <w:marRight w:val="0"/>
              <w:marTop w:val="0"/>
              <w:marBottom w:val="0"/>
              <w:divBdr>
                <w:top w:val="none" w:sz="0" w:space="0" w:color="auto"/>
                <w:left w:val="none" w:sz="0" w:space="0" w:color="auto"/>
                <w:bottom w:val="none" w:sz="0" w:space="0" w:color="auto"/>
                <w:right w:val="none" w:sz="0" w:space="0" w:color="auto"/>
              </w:divBdr>
            </w:div>
            <w:div w:id="730155828">
              <w:marLeft w:val="0"/>
              <w:marRight w:val="0"/>
              <w:marTop w:val="0"/>
              <w:marBottom w:val="0"/>
              <w:divBdr>
                <w:top w:val="none" w:sz="0" w:space="0" w:color="auto"/>
                <w:left w:val="none" w:sz="0" w:space="0" w:color="auto"/>
                <w:bottom w:val="none" w:sz="0" w:space="0" w:color="auto"/>
                <w:right w:val="none" w:sz="0" w:space="0" w:color="auto"/>
              </w:divBdr>
            </w:div>
            <w:div w:id="813719937">
              <w:marLeft w:val="0"/>
              <w:marRight w:val="0"/>
              <w:marTop w:val="0"/>
              <w:marBottom w:val="0"/>
              <w:divBdr>
                <w:top w:val="none" w:sz="0" w:space="0" w:color="auto"/>
                <w:left w:val="none" w:sz="0" w:space="0" w:color="auto"/>
                <w:bottom w:val="none" w:sz="0" w:space="0" w:color="auto"/>
                <w:right w:val="none" w:sz="0" w:space="0" w:color="auto"/>
              </w:divBdr>
            </w:div>
            <w:div w:id="814762320">
              <w:marLeft w:val="0"/>
              <w:marRight w:val="0"/>
              <w:marTop w:val="0"/>
              <w:marBottom w:val="0"/>
              <w:divBdr>
                <w:top w:val="none" w:sz="0" w:space="0" w:color="auto"/>
                <w:left w:val="none" w:sz="0" w:space="0" w:color="auto"/>
                <w:bottom w:val="none" w:sz="0" w:space="0" w:color="auto"/>
                <w:right w:val="none" w:sz="0" w:space="0" w:color="auto"/>
              </w:divBdr>
            </w:div>
            <w:div w:id="1293172002">
              <w:marLeft w:val="0"/>
              <w:marRight w:val="0"/>
              <w:marTop w:val="0"/>
              <w:marBottom w:val="0"/>
              <w:divBdr>
                <w:top w:val="none" w:sz="0" w:space="0" w:color="auto"/>
                <w:left w:val="none" w:sz="0" w:space="0" w:color="auto"/>
                <w:bottom w:val="none" w:sz="0" w:space="0" w:color="auto"/>
                <w:right w:val="none" w:sz="0" w:space="0" w:color="auto"/>
              </w:divBdr>
            </w:div>
            <w:div w:id="1512838642">
              <w:marLeft w:val="0"/>
              <w:marRight w:val="0"/>
              <w:marTop w:val="0"/>
              <w:marBottom w:val="0"/>
              <w:divBdr>
                <w:top w:val="none" w:sz="0" w:space="0" w:color="auto"/>
                <w:left w:val="none" w:sz="0" w:space="0" w:color="auto"/>
                <w:bottom w:val="none" w:sz="0" w:space="0" w:color="auto"/>
                <w:right w:val="none" w:sz="0" w:space="0" w:color="auto"/>
              </w:divBdr>
            </w:div>
            <w:div w:id="1790004277">
              <w:marLeft w:val="0"/>
              <w:marRight w:val="0"/>
              <w:marTop w:val="0"/>
              <w:marBottom w:val="0"/>
              <w:divBdr>
                <w:top w:val="none" w:sz="0" w:space="0" w:color="auto"/>
                <w:left w:val="none" w:sz="0" w:space="0" w:color="auto"/>
                <w:bottom w:val="none" w:sz="0" w:space="0" w:color="auto"/>
                <w:right w:val="none" w:sz="0" w:space="0" w:color="auto"/>
              </w:divBdr>
            </w:div>
            <w:div w:id="1848523968">
              <w:marLeft w:val="0"/>
              <w:marRight w:val="0"/>
              <w:marTop w:val="0"/>
              <w:marBottom w:val="0"/>
              <w:divBdr>
                <w:top w:val="none" w:sz="0" w:space="0" w:color="auto"/>
                <w:left w:val="none" w:sz="0" w:space="0" w:color="auto"/>
                <w:bottom w:val="none" w:sz="0" w:space="0" w:color="auto"/>
                <w:right w:val="none" w:sz="0" w:space="0" w:color="auto"/>
              </w:divBdr>
            </w:div>
            <w:div w:id="20004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819">
      <w:bodyDiv w:val="1"/>
      <w:marLeft w:val="0"/>
      <w:marRight w:val="0"/>
      <w:marTop w:val="0"/>
      <w:marBottom w:val="0"/>
      <w:divBdr>
        <w:top w:val="none" w:sz="0" w:space="0" w:color="auto"/>
        <w:left w:val="none" w:sz="0" w:space="0" w:color="auto"/>
        <w:bottom w:val="none" w:sz="0" w:space="0" w:color="auto"/>
        <w:right w:val="none" w:sz="0" w:space="0" w:color="auto"/>
      </w:divBdr>
    </w:div>
    <w:div w:id="560168148">
      <w:bodyDiv w:val="1"/>
      <w:marLeft w:val="0"/>
      <w:marRight w:val="0"/>
      <w:marTop w:val="0"/>
      <w:marBottom w:val="0"/>
      <w:divBdr>
        <w:top w:val="none" w:sz="0" w:space="0" w:color="auto"/>
        <w:left w:val="none" w:sz="0" w:space="0" w:color="auto"/>
        <w:bottom w:val="none" w:sz="0" w:space="0" w:color="auto"/>
        <w:right w:val="none" w:sz="0" w:space="0" w:color="auto"/>
      </w:divBdr>
    </w:div>
    <w:div w:id="561529594">
      <w:bodyDiv w:val="1"/>
      <w:marLeft w:val="0"/>
      <w:marRight w:val="0"/>
      <w:marTop w:val="0"/>
      <w:marBottom w:val="0"/>
      <w:divBdr>
        <w:top w:val="none" w:sz="0" w:space="0" w:color="auto"/>
        <w:left w:val="none" w:sz="0" w:space="0" w:color="auto"/>
        <w:bottom w:val="none" w:sz="0" w:space="0" w:color="auto"/>
        <w:right w:val="none" w:sz="0" w:space="0" w:color="auto"/>
      </w:divBdr>
    </w:div>
    <w:div w:id="571695786">
      <w:bodyDiv w:val="1"/>
      <w:marLeft w:val="0"/>
      <w:marRight w:val="0"/>
      <w:marTop w:val="0"/>
      <w:marBottom w:val="0"/>
      <w:divBdr>
        <w:top w:val="none" w:sz="0" w:space="0" w:color="auto"/>
        <w:left w:val="none" w:sz="0" w:space="0" w:color="auto"/>
        <w:bottom w:val="none" w:sz="0" w:space="0" w:color="auto"/>
        <w:right w:val="none" w:sz="0" w:space="0" w:color="auto"/>
      </w:divBdr>
    </w:div>
    <w:div w:id="577788042">
      <w:bodyDiv w:val="1"/>
      <w:marLeft w:val="0"/>
      <w:marRight w:val="0"/>
      <w:marTop w:val="0"/>
      <w:marBottom w:val="0"/>
      <w:divBdr>
        <w:top w:val="none" w:sz="0" w:space="0" w:color="auto"/>
        <w:left w:val="none" w:sz="0" w:space="0" w:color="auto"/>
        <w:bottom w:val="none" w:sz="0" w:space="0" w:color="auto"/>
        <w:right w:val="none" w:sz="0" w:space="0" w:color="auto"/>
      </w:divBdr>
    </w:div>
    <w:div w:id="581449893">
      <w:bodyDiv w:val="1"/>
      <w:marLeft w:val="0"/>
      <w:marRight w:val="0"/>
      <w:marTop w:val="0"/>
      <w:marBottom w:val="0"/>
      <w:divBdr>
        <w:top w:val="none" w:sz="0" w:space="0" w:color="auto"/>
        <w:left w:val="none" w:sz="0" w:space="0" w:color="auto"/>
        <w:bottom w:val="none" w:sz="0" w:space="0" w:color="auto"/>
        <w:right w:val="none" w:sz="0" w:space="0" w:color="auto"/>
      </w:divBdr>
    </w:div>
    <w:div w:id="597759971">
      <w:bodyDiv w:val="1"/>
      <w:marLeft w:val="0"/>
      <w:marRight w:val="0"/>
      <w:marTop w:val="0"/>
      <w:marBottom w:val="0"/>
      <w:divBdr>
        <w:top w:val="none" w:sz="0" w:space="0" w:color="auto"/>
        <w:left w:val="none" w:sz="0" w:space="0" w:color="auto"/>
        <w:bottom w:val="none" w:sz="0" w:space="0" w:color="auto"/>
        <w:right w:val="none" w:sz="0" w:space="0" w:color="auto"/>
      </w:divBdr>
    </w:div>
    <w:div w:id="601693428">
      <w:bodyDiv w:val="1"/>
      <w:marLeft w:val="0"/>
      <w:marRight w:val="0"/>
      <w:marTop w:val="0"/>
      <w:marBottom w:val="0"/>
      <w:divBdr>
        <w:top w:val="none" w:sz="0" w:space="0" w:color="auto"/>
        <w:left w:val="none" w:sz="0" w:space="0" w:color="auto"/>
        <w:bottom w:val="none" w:sz="0" w:space="0" w:color="auto"/>
        <w:right w:val="none" w:sz="0" w:space="0" w:color="auto"/>
      </w:divBdr>
      <w:divsChild>
        <w:div w:id="1589315919">
          <w:marLeft w:val="0"/>
          <w:marRight w:val="0"/>
          <w:marTop w:val="0"/>
          <w:marBottom w:val="0"/>
          <w:divBdr>
            <w:top w:val="none" w:sz="0" w:space="0" w:color="auto"/>
            <w:left w:val="none" w:sz="0" w:space="0" w:color="auto"/>
            <w:bottom w:val="none" w:sz="0" w:space="0" w:color="auto"/>
            <w:right w:val="none" w:sz="0" w:space="0" w:color="auto"/>
          </w:divBdr>
          <w:divsChild>
            <w:div w:id="592635">
              <w:marLeft w:val="0"/>
              <w:marRight w:val="0"/>
              <w:marTop w:val="0"/>
              <w:marBottom w:val="0"/>
              <w:divBdr>
                <w:top w:val="none" w:sz="0" w:space="0" w:color="auto"/>
                <w:left w:val="none" w:sz="0" w:space="0" w:color="auto"/>
                <w:bottom w:val="none" w:sz="0" w:space="0" w:color="auto"/>
                <w:right w:val="none" w:sz="0" w:space="0" w:color="auto"/>
              </w:divBdr>
            </w:div>
            <w:div w:id="59446116">
              <w:marLeft w:val="0"/>
              <w:marRight w:val="0"/>
              <w:marTop w:val="0"/>
              <w:marBottom w:val="0"/>
              <w:divBdr>
                <w:top w:val="none" w:sz="0" w:space="0" w:color="auto"/>
                <w:left w:val="none" w:sz="0" w:space="0" w:color="auto"/>
                <w:bottom w:val="none" w:sz="0" w:space="0" w:color="auto"/>
                <w:right w:val="none" w:sz="0" w:space="0" w:color="auto"/>
              </w:divBdr>
            </w:div>
            <w:div w:id="65345483">
              <w:marLeft w:val="0"/>
              <w:marRight w:val="0"/>
              <w:marTop w:val="0"/>
              <w:marBottom w:val="0"/>
              <w:divBdr>
                <w:top w:val="none" w:sz="0" w:space="0" w:color="auto"/>
                <w:left w:val="none" w:sz="0" w:space="0" w:color="auto"/>
                <w:bottom w:val="none" w:sz="0" w:space="0" w:color="auto"/>
                <w:right w:val="none" w:sz="0" w:space="0" w:color="auto"/>
              </w:divBdr>
            </w:div>
            <w:div w:id="125785208">
              <w:marLeft w:val="0"/>
              <w:marRight w:val="0"/>
              <w:marTop w:val="0"/>
              <w:marBottom w:val="0"/>
              <w:divBdr>
                <w:top w:val="none" w:sz="0" w:space="0" w:color="auto"/>
                <w:left w:val="none" w:sz="0" w:space="0" w:color="auto"/>
                <w:bottom w:val="none" w:sz="0" w:space="0" w:color="auto"/>
                <w:right w:val="none" w:sz="0" w:space="0" w:color="auto"/>
              </w:divBdr>
            </w:div>
            <w:div w:id="181282998">
              <w:marLeft w:val="0"/>
              <w:marRight w:val="0"/>
              <w:marTop w:val="0"/>
              <w:marBottom w:val="0"/>
              <w:divBdr>
                <w:top w:val="none" w:sz="0" w:space="0" w:color="auto"/>
                <w:left w:val="none" w:sz="0" w:space="0" w:color="auto"/>
                <w:bottom w:val="none" w:sz="0" w:space="0" w:color="auto"/>
                <w:right w:val="none" w:sz="0" w:space="0" w:color="auto"/>
              </w:divBdr>
            </w:div>
            <w:div w:id="190650186">
              <w:marLeft w:val="0"/>
              <w:marRight w:val="0"/>
              <w:marTop w:val="0"/>
              <w:marBottom w:val="0"/>
              <w:divBdr>
                <w:top w:val="none" w:sz="0" w:space="0" w:color="auto"/>
                <w:left w:val="none" w:sz="0" w:space="0" w:color="auto"/>
                <w:bottom w:val="none" w:sz="0" w:space="0" w:color="auto"/>
                <w:right w:val="none" w:sz="0" w:space="0" w:color="auto"/>
              </w:divBdr>
            </w:div>
            <w:div w:id="263222261">
              <w:marLeft w:val="0"/>
              <w:marRight w:val="0"/>
              <w:marTop w:val="0"/>
              <w:marBottom w:val="0"/>
              <w:divBdr>
                <w:top w:val="none" w:sz="0" w:space="0" w:color="auto"/>
                <w:left w:val="none" w:sz="0" w:space="0" w:color="auto"/>
                <w:bottom w:val="none" w:sz="0" w:space="0" w:color="auto"/>
                <w:right w:val="none" w:sz="0" w:space="0" w:color="auto"/>
              </w:divBdr>
            </w:div>
            <w:div w:id="300817843">
              <w:marLeft w:val="0"/>
              <w:marRight w:val="0"/>
              <w:marTop w:val="0"/>
              <w:marBottom w:val="0"/>
              <w:divBdr>
                <w:top w:val="none" w:sz="0" w:space="0" w:color="auto"/>
                <w:left w:val="none" w:sz="0" w:space="0" w:color="auto"/>
                <w:bottom w:val="none" w:sz="0" w:space="0" w:color="auto"/>
                <w:right w:val="none" w:sz="0" w:space="0" w:color="auto"/>
              </w:divBdr>
            </w:div>
            <w:div w:id="386614157">
              <w:marLeft w:val="0"/>
              <w:marRight w:val="0"/>
              <w:marTop w:val="0"/>
              <w:marBottom w:val="0"/>
              <w:divBdr>
                <w:top w:val="none" w:sz="0" w:space="0" w:color="auto"/>
                <w:left w:val="none" w:sz="0" w:space="0" w:color="auto"/>
                <w:bottom w:val="none" w:sz="0" w:space="0" w:color="auto"/>
                <w:right w:val="none" w:sz="0" w:space="0" w:color="auto"/>
              </w:divBdr>
            </w:div>
            <w:div w:id="428279431">
              <w:marLeft w:val="0"/>
              <w:marRight w:val="0"/>
              <w:marTop w:val="0"/>
              <w:marBottom w:val="0"/>
              <w:divBdr>
                <w:top w:val="none" w:sz="0" w:space="0" w:color="auto"/>
                <w:left w:val="none" w:sz="0" w:space="0" w:color="auto"/>
                <w:bottom w:val="none" w:sz="0" w:space="0" w:color="auto"/>
                <w:right w:val="none" w:sz="0" w:space="0" w:color="auto"/>
              </w:divBdr>
            </w:div>
            <w:div w:id="465436757">
              <w:marLeft w:val="0"/>
              <w:marRight w:val="0"/>
              <w:marTop w:val="0"/>
              <w:marBottom w:val="0"/>
              <w:divBdr>
                <w:top w:val="none" w:sz="0" w:space="0" w:color="auto"/>
                <w:left w:val="none" w:sz="0" w:space="0" w:color="auto"/>
                <w:bottom w:val="none" w:sz="0" w:space="0" w:color="auto"/>
                <w:right w:val="none" w:sz="0" w:space="0" w:color="auto"/>
              </w:divBdr>
            </w:div>
            <w:div w:id="581959850">
              <w:marLeft w:val="0"/>
              <w:marRight w:val="0"/>
              <w:marTop w:val="0"/>
              <w:marBottom w:val="0"/>
              <w:divBdr>
                <w:top w:val="none" w:sz="0" w:space="0" w:color="auto"/>
                <w:left w:val="none" w:sz="0" w:space="0" w:color="auto"/>
                <w:bottom w:val="none" w:sz="0" w:space="0" w:color="auto"/>
                <w:right w:val="none" w:sz="0" w:space="0" w:color="auto"/>
              </w:divBdr>
            </w:div>
            <w:div w:id="659239463">
              <w:marLeft w:val="0"/>
              <w:marRight w:val="0"/>
              <w:marTop w:val="0"/>
              <w:marBottom w:val="0"/>
              <w:divBdr>
                <w:top w:val="none" w:sz="0" w:space="0" w:color="auto"/>
                <w:left w:val="none" w:sz="0" w:space="0" w:color="auto"/>
                <w:bottom w:val="none" w:sz="0" w:space="0" w:color="auto"/>
                <w:right w:val="none" w:sz="0" w:space="0" w:color="auto"/>
              </w:divBdr>
            </w:div>
            <w:div w:id="778910187">
              <w:marLeft w:val="0"/>
              <w:marRight w:val="0"/>
              <w:marTop w:val="0"/>
              <w:marBottom w:val="0"/>
              <w:divBdr>
                <w:top w:val="none" w:sz="0" w:space="0" w:color="auto"/>
                <w:left w:val="none" w:sz="0" w:space="0" w:color="auto"/>
                <w:bottom w:val="none" w:sz="0" w:space="0" w:color="auto"/>
                <w:right w:val="none" w:sz="0" w:space="0" w:color="auto"/>
              </w:divBdr>
            </w:div>
            <w:div w:id="889999365">
              <w:marLeft w:val="0"/>
              <w:marRight w:val="0"/>
              <w:marTop w:val="0"/>
              <w:marBottom w:val="0"/>
              <w:divBdr>
                <w:top w:val="none" w:sz="0" w:space="0" w:color="auto"/>
                <w:left w:val="none" w:sz="0" w:space="0" w:color="auto"/>
                <w:bottom w:val="none" w:sz="0" w:space="0" w:color="auto"/>
                <w:right w:val="none" w:sz="0" w:space="0" w:color="auto"/>
              </w:divBdr>
            </w:div>
            <w:div w:id="1029453772">
              <w:marLeft w:val="0"/>
              <w:marRight w:val="0"/>
              <w:marTop w:val="0"/>
              <w:marBottom w:val="0"/>
              <w:divBdr>
                <w:top w:val="none" w:sz="0" w:space="0" w:color="auto"/>
                <w:left w:val="none" w:sz="0" w:space="0" w:color="auto"/>
                <w:bottom w:val="none" w:sz="0" w:space="0" w:color="auto"/>
                <w:right w:val="none" w:sz="0" w:space="0" w:color="auto"/>
              </w:divBdr>
            </w:div>
            <w:div w:id="1205365643">
              <w:marLeft w:val="0"/>
              <w:marRight w:val="0"/>
              <w:marTop w:val="0"/>
              <w:marBottom w:val="0"/>
              <w:divBdr>
                <w:top w:val="none" w:sz="0" w:space="0" w:color="auto"/>
                <w:left w:val="none" w:sz="0" w:space="0" w:color="auto"/>
                <w:bottom w:val="none" w:sz="0" w:space="0" w:color="auto"/>
                <w:right w:val="none" w:sz="0" w:space="0" w:color="auto"/>
              </w:divBdr>
            </w:div>
            <w:div w:id="1294169656">
              <w:marLeft w:val="0"/>
              <w:marRight w:val="0"/>
              <w:marTop w:val="0"/>
              <w:marBottom w:val="0"/>
              <w:divBdr>
                <w:top w:val="none" w:sz="0" w:space="0" w:color="auto"/>
                <w:left w:val="none" w:sz="0" w:space="0" w:color="auto"/>
                <w:bottom w:val="none" w:sz="0" w:space="0" w:color="auto"/>
                <w:right w:val="none" w:sz="0" w:space="0" w:color="auto"/>
              </w:divBdr>
            </w:div>
            <w:div w:id="1414662004">
              <w:marLeft w:val="0"/>
              <w:marRight w:val="0"/>
              <w:marTop w:val="0"/>
              <w:marBottom w:val="0"/>
              <w:divBdr>
                <w:top w:val="none" w:sz="0" w:space="0" w:color="auto"/>
                <w:left w:val="none" w:sz="0" w:space="0" w:color="auto"/>
                <w:bottom w:val="none" w:sz="0" w:space="0" w:color="auto"/>
                <w:right w:val="none" w:sz="0" w:space="0" w:color="auto"/>
              </w:divBdr>
            </w:div>
            <w:div w:id="1502357083">
              <w:marLeft w:val="0"/>
              <w:marRight w:val="0"/>
              <w:marTop w:val="0"/>
              <w:marBottom w:val="0"/>
              <w:divBdr>
                <w:top w:val="none" w:sz="0" w:space="0" w:color="auto"/>
                <w:left w:val="none" w:sz="0" w:space="0" w:color="auto"/>
                <w:bottom w:val="none" w:sz="0" w:space="0" w:color="auto"/>
                <w:right w:val="none" w:sz="0" w:space="0" w:color="auto"/>
              </w:divBdr>
            </w:div>
            <w:div w:id="1525627442">
              <w:marLeft w:val="0"/>
              <w:marRight w:val="0"/>
              <w:marTop w:val="0"/>
              <w:marBottom w:val="0"/>
              <w:divBdr>
                <w:top w:val="none" w:sz="0" w:space="0" w:color="auto"/>
                <w:left w:val="none" w:sz="0" w:space="0" w:color="auto"/>
                <w:bottom w:val="none" w:sz="0" w:space="0" w:color="auto"/>
                <w:right w:val="none" w:sz="0" w:space="0" w:color="auto"/>
              </w:divBdr>
            </w:div>
            <w:div w:id="1527595341">
              <w:marLeft w:val="0"/>
              <w:marRight w:val="0"/>
              <w:marTop w:val="0"/>
              <w:marBottom w:val="0"/>
              <w:divBdr>
                <w:top w:val="none" w:sz="0" w:space="0" w:color="auto"/>
                <w:left w:val="none" w:sz="0" w:space="0" w:color="auto"/>
                <w:bottom w:val="none" w:sz="0" w:space="0" w:color="auto"/>
                <w:right w:val="none" w:sz="0" w:space="0" w:color="auto"/>
              </w:divBdr>
            </w:div>
            <w:div w:id="1532257464">
              <w:marLeft w:val="0"/>
              <w:marRight w:val="0"/>
              <w:marTop w:val="0"/>
              <w:marBottom w:val="0"/>
              <w:divBdr>
                <w:top w:val="none" w:sz="0" w:space="0" w:color="auto"/>
                <w:left w:val="none" w:sz="0" w:space="0" w:color="auto"/>
                <w:bottom w:val="none" w:sz="0" w:space="0" w:color="auto"/>
                <w:right w:val="none" w:sz="0" w:space="0" w:color="auto"/>
              </w:divBdr>
            </w:div>
            <w:div w:id="1776097891">
              <w:marLeft w:val="0"/>
              <w:marRight w:val="0"/>
              <w:marTop w:val="0"/>
              <w:marBottom w:val="0"/>
              <w:divBdr>
                <w:top w:val="none" w:sz="0" w:space="0" w:color="auto"/>
                <w:left w:val="none" w:sz="0" w:space="0" w:color="auto"/>
                <w:bottom w:val="none" w:sz="0" w:space="0" w:color="auto"/>
                <w:right w:val="none" w:sz="0" w:space="0" w:color="auto"/>
              </w:divBdr>
            </w:div>
            <w:div w:id="1778016752">
              <w:marLeft w:val="0"/>
              <w:marRight w:val="0"/>
              <w:marTop w:val="0"/>
              <w:marBottom w:val="0"/>
              <w:divBdr>
                <w:top w:val="none" w:sz="0" w:space="0" w:color="auto"/>
                <w:left w:val="none" w:sz="0" w:space="0" w:color="auto"/>
                <w:bottom w:val="none" w:sz="0" w:space="0" w:color="auto"/>
                <w:right w:val="none" w:sz="0" w:space="0" w:color="auto"/>
              </w:divBdr>
            </w:div>
            <w:div w:id="1802920436">
              <w:marLeft w:val="0"/>
              <w:marRight w:val="0"/>
              <w:marTop w:val="0"/>
              <w:marBottom w:val="0"/>
              <w:divBdr>
                <w:top w:val="none" w:sz="0" w:space="0" w:color="auto"/>
                <w:left w:val="none" w:sz="0" w:space="0" w:color="auto"/>
                <w:bottom w:val="none" w:sz="0" w:space="0" w:color="auto"/>
                <w:right w:val="none" w:sz="0" w:space="0" w:color="auto"/>
              </w:divBdr>
            </w:div>
            <w:div w:id="1837571234">
              <w:marLeft w:val="0"/>
              <w:marRight w:val="0"/>
              <w:marTop w:val="0"/>
              <w:marBottom w:val="0"/>
              <w:divBdr>
                <w:top w:val="none" w:sz="0" w:space="0" w:color="auto"/>
                <w:left w:val="none" w:sz="0" w:space="0" w:color="auto"/>
                <w:bottom w:val="none" w:sz="0" w:space="0" w:color="auto"/>
                <w:right w:val="none" w:sz="0" w:space="0" w:color="auto"/>
              </w:divBdr>
            </w:div>
            <w:div w:id="1948270700">
              <w:marLeft w:val="0"/>
              <w:marRight w:val="0"/>
              <w:marTop w:val="0"/>
              <w:marBottom w:val="0"/>
              <w:divBdr>
                <w:top w:val="none" w:sz="0" w:space="0" w:color="auto"/>
                <w:left w:val="none" w:sz="0" w:space="0" w:color="auto"/>
                <w:bottom w:val="none" w:sz="0" w:space="0" w:color="auto"/>
                <w:right w:val="none" w:sz="0" w:space="0" w:color="auto"/>
              </w:divBdr>
            </w:div>
            <w:div w:id="2008363287">
              <w:marLeft w:val="0"/>
              <w:marRight w:val="0"/>
              <w:marTop w:val="0"/>
              <w:marBottom w:val="0"/>
              <w:divBdr>
                <w:top w:val="none" w:sz="0" w:space="0" w:color="auto"/>
                <w:left w:val="none" w:sz="0" w:space="0" w:color="auto"/>
                <w:bottom w:val="none" w:sz="0" w:space="0" w:color="auto"/>
                <w:right w:val="none" w:sz="0" w:space="0" w:color="auto"/>
              </w:divBdr>
            </w:div>
            <w:div w:id="20729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235">
      <w:bodyDiv w:val="1"/>
      <w:marLeft w:val="0"/>
      <w:marRight w:val="0"/>
      <w:marTop w:val="0"/>
      <w:marBottom w:val="0"/>
      <w:divBdr>
        <w:top w:val="none" w:sz="0" w:space="0" w:color="auto"/>
        <w:left w:val="none" w:sz="0" w:space="0" w:color="auto"/>
        <w:bottom w:val="none" w:sz="0" w:space="0" w:color="auto"/>
        <w:right w:val="none" w:sz="0" w:space="0" w:color="auto"/>
      </w:divBdr>
    </w:div>
    <w:div w:id="661012252">
      <w:bodyDiv w:val="1"/>
      <w:marLeft w:val="0"/>
      <w:marRight w:val="0"/>
      <w:marTop w:val="0"/>
      <w:marBottom w:val="0"/>
      <w:divBdr>
        <w:top w:val="none" w:sz="0" w:space="0" w:color="auto"/>
        <w:left w:val="none" w:sz="0" w:space="0" w:color="auto"/>
        <w:bottom w:val="none" w:sz="0" w:space="0" w:color="auto"/>
        <w:right w:val="none" w:sz="0" w:space="0" w:color="auto"/>
      </w:divBdr>
    </w:div>
    <w:div w:id="666789352">
      <w:bodyDiv w:val="1"/>
      <w:marLeft w:val="0"/>
      <w:marRight w:val="0"/>
      <w:marTop w:val="0"/>
      <w:marBottom w:val="0"/>
      <w:divBdr>
        <w:top w:val="none" w:sz="0" w:space="0" w:color="auto"/>
        <w:left w:val="none" w:sz="0" w:space="0" w:color="auto"/>
        <w:bottom w:val="none" w:sz="0" w:space="0" w:color="auto"/>
        <w:right w:val="none" w:sz="0" w:space="0" w:color="auto"/>
      </w:divBdr>
    </w:div>
    <w:div w:id="694693899">
      <w:bodyDiv w:val="1"/>
      <w:marLeft w:val="0"/>
      <w:marRight w:val="0"/>
      <w:marTop w:val="0"/>
      <w:marBottom w:val="0"/>
      <w:divBdr>
        <w:top w:val="none" w:sz="0" w:space="0" w:color="auto"/>
        <w:left w:val="none" w:sz="0" w:space="0" w:color="auto"/>
        <w:bottom w:val="none" w:sz="0" w:space="0" w:color="auto"/>
        <w:right w:val="none" w:sz="0" w:space="0" w:color="auto"/>
      </w:divBdr>
    </w:div>
    <w:div w:id="706758041">
      <w:bodyDiv w:val="1"/>
      <w:marLeft w:val="0"/>
      <w:marRight w:val="0"/>
      <w:marTop w:val="0"/>
      <w:marBottom w:val="0"/>
      <w:divBdr>
        <w:top w:val="none" w:sz="0" w:space="0" w:color="auto"/>
        <w:left w:val="none" w:sz="0" w:space="0" w:color="auto"/>
        <w:bottom w:val="none" w:sz="0" w:space="0" w:color="auto"/>
        <w:right w:val="none" w:sz="0" w:space="0" w:color="auto"/>
      </w:divBdr>
    </w:div>
    <w:div w:id="726612864">
      <w:bodyDiv w:val="1"/>
      <w:marLeft w:val="0"/>
      <w:marRight w:val="0"/>
      <w:marTop w:val="0"/>
      <w:marBottom w:val="0"/>
      <w:divBdr>
        <w:top w:val="none" w:sz="0" w:space="0" w:color="auto"/>
        <w:left w:val="none" w:sz="0" w:space="0" w:color="auto"/>
        <w:bottom w:val="none" w:sz="0" w:space="0" w:color="auto"/>
        <w:right w:val="none" w:sz="0" w:space="0" w:color="auto"/>
      </w:divBdr>
    </w:div>
    <w:div w:id="742991157">
      <w:bodyDiv w:val="1"/>
      <w:marLeft w:val="0"/>
      <w:marRight w:val="0"/>
      <w:marTop w:val="0"/>
      <w:marBottom w:val="0"/>
      <w:divBdr>
        <w:top w:val="none" w:sz="0" w:space="0" w:color="auto"/>
        <w:left w:val="none" w:sz="0" w:space="0" w:color="auto"/>
        <w:bottom w:val="none" w:sz="0" w:space="0" w:color="auto"/>
        <w:right w:val="none" w:sz="0" w:space="0" w:color="auto"/>
      </w:divBdr>
    </w:div>
    <w:div w:id="747918185">
      <w:bodyDiv w:val="1"/>
      <w:marLeft w:val="0"/>
      <w:marRight w:val="0"/>
      <w:marTop w:val="0"/>
      <w:marBottom w:val="0"/>
      <w:divBdr>
        <w:top w:val="none" w:sz="0" w:space="0" w:color="auto"/>
        <w:left w:val="none" w:sz="0" w:space="0" w:color="auto"/>
        <w:bottom w:val="none" w:sz="0" w:space="0" w:color="auto"/>
        <w:right w:val="none" w:sz="0" w:space="0" w:color="auto"/>
      </w:divBdr>
    </w:div>
    <w:div w:id="752363815">
      <w:bodyDiv w:val="1"/>
      <w:marLeft w:val="0"/>
      <w:marRight w:val="0"/>
      <w:marTop w:val="0"/>
      <w:marBottom w:val="0"/>
      <w:divBdr>
        <w:top w:val="none" w:sz="0" w:space="0" w:color="auto"/>
        <w:left w:val="none" w:sz="0" w:space="0" w:color="auto"/>
        <w:bottom w:val="none" w:sz="0" w:space="0" w:color="auto"/>
        <w:right w:val="none" w:sz="0" w:space="0" w:color="auto"/>
      </w:divBdr>
    </w:div>
    <w:div w:id="756247299">
      <w:bodyDiv w:val="1"/>
      <w:marLeft w:val="0"/>
      <w:marRight w:val="0"/>
      <w:marTop w:val="0"/>
      <w:marBottom w:val="0"/>
      <w:divBdr>
        <w:top w:val="none" w:sz="0" w:space="0" w:color="auto"/>
        <w:left w:val="none" w:sz="0" w:space="0" w:color="auto"/>
        <w:bottom w:val="none" w:sz="0" w:space="0" w:color="auto"/>
        <w:right w:val="none" w:sz="0" w:space="0" w:color="auto"/>
      </w:divBdr>
    </w:div>
    <w:div w:id="766386854">
      <w:bodyDiv w:val="1"/>
      <w:marLeft w:val="0"/>
      <w:marRight w:val="0"/>
      <w:marTop w:val="0"/>
      <w:marBottom w:val="0"/>
      <w:divBdr>
        <w:top w:val="none" w:sz="0" w:space="0" w:color="auto"/>
        <w:left w:val="none" w:sz="0" w:space="0" w:color="auto"/>
        <w:bottom w:val="none" w:sz="0" w:space="0" w:color="auto"/>
        <w:right w:val="none" w:sz="0" w:space="0" w:color="auto"/>
      </w:divBdr>
    </w:div>
    <w:div w:id="795685788">
      <w:bodyDiv w:val="1"/>
      <w:marLeft w:val="0"/>
      <w:marRight w:val="0"/>
      <w:marTop w:val="0"/>
      <w:marBottom w:val="0"/>
      <w:divBdr>
        <w:top w:val="none" w:sz="0" w:space="0" w:color="auto"/>
        <w:left w:val="none" w:sz="0" w:space="0" w:color="auto"/>
        <w:bottom w:val="none" w:sz="0" w:space="0" w:color="auto"/>
        <w:right w:val="none" w:sz="0" w:space="0" w:color="auto"/>
      </w:divBdr>
    </w:div>
    <w:div w:id="795754380">
      <w:bodyDiv w:val="1"/>
      <w:marLeft w:val="0"/>
      <w:marRight w:val="0"/>
      <w:marTop w:val="0"/>
      <w:marBottom w:val="0"/>
      <w:divBdr>
        <w:top w:val="none" w:sz="0" w:space="0" w:color="auto"/>
        <w:left w:val="none" w:sz="0" w:space="0" w:color="auto"/>
        <w:bottom w:val="none" w:sz="0" w:space="0" w:color="auto"/>
        <w:right w:val="none" w:sz="0" w:space="0" w:color="auto"/>
      </w:divBdr>
    </w:div>
    <w:div w:id="829834289">
      <w:bodyDiv w:val="1"/>
      <w:marLeft w:val="0"/>
      <w:marRight w:val="0"/>
      <w:marTop w:val="0"/>
      <w:marBottom w:val="0"/>
      <w:divBdr>
        <w:top w:val="none" w:sz="0" w:space="0" w:color="auto"/>
        <w:left w:val="none" w:sz="0" w:space="0" w:color="auto"/>
        <w:bottom w:val="none" w:sz="0" w:space="0" w:color="auto"/>
        <w:right w:val="none" w:sz="0" w:space="0" w:color="auto"/>
      </w:divBdr>
    </w:div>
    <w:div w:id="838883867">
      <w:bodyDiv w:val="1"/>
      <w:marLeft w:val="0"/>
      <w:marRight w:val="0"/>
      <w:marTop w:val="0"/>
      <w:marBottom w:val="0"/>
      <w:divBdr>
        <w:top w:val="none" w:sz="0" w:space="0" w:color="auto"/>
        <w:left w:val="none" w:sz="0" w:space="0" w:color="auto"/>
        <w:bottom w:val="none" w:sz="0" w:space="0" w:color="auto"/>
        <w:right w:val="none" w:sz="0" w:space="0" w:color="auto"/>
      </w:divBdr>
    </w:div>
    <w:div w:id="853685552">
      <w:bodyDiv w:val="1"/>
      <w:marLeft w:val="0"/>
      <w:marRight w:val="0"/>
      <w:marTop w:val="0"/>
      <w:marBottom w:val="0"/>
      <w:divBdr>
        <w:top w:val="none" w:sz="0" w:space="0" w:color="auto"/>
        <w:left w:val="none" w:sz="0" w:space="0" w:color="auto"/>
        <w:bottom w:val="none" w:sz="0" w:space="0" w:color="auto"/>
        <w:right w:val="none" w:sz="0" w:space="0" w:color="auto"/>
      </w:divBdr>
    </w:div>
    <w:div w:id="854463635">
      <w:bodyDiv w:val="1"/>
      <w:marLeft w:val="0"/>
      <w:marRight w:val="0"/>
      <w:marTop w:val="0"/>
      <w:marBottom w:val="0"/>
      <w:divBdr>
        <w:top w:val="none" w:sz="0" w:space="0" w:color="auto"/>
        <w:left w:val="none" w:sz="0" w:space="0" w:color="auto"/>
        <w:bottom w:val="none" w:sz="0" w:space="0" w:color="auto"/>
        <w:right w:val="none" w:sz="0" w:space="0" w:color="auto"/>
      </w:divBdr>
    </w:div>
    <w:div w:id="857427747">
      <w:bodyDiv w:val="1"/>
      <w:marLeft w:val="0"/>
      <w:marRight w:val="0"/>
      <w:marTop w:val="0"/>
      <w:marBottom w:val="0"/>
      <w:divBdr>
        <w:top w:val="none" w:sz="0" w:space="0" w:color="auto"/>
        <w:left w:val="none" w:sz="0" w:space="0" w:color="auto"/>
        <w:bottom w:val="none" w:sz="0" w:space="0" w:color="auto"/>
        <w:right w:val="none" w:sz="0" w:space="0" w:color="auto"/>
      </w:divBdr>
    </w:div>
    <w:div w:id="858086592">
      <w:bodyDiv w:val="1"/>
      <w:marLeft w:val="0"/>
      <w:marRight w:val="0"/>
      <w:marTop w:val="0"/>
      <w:marBottom w:val="0"/>
      <w:divBdr>
        <w:top w:val="none" w:sz="0" w:space="0" w:color="auto"/>
        <w:left w:val="none" w:sz="0" w:space="0" w:color="auto"/>
        <w:bottom w:val="none" w:sz="0" w:space="0" w:color="auto"/>
        <w:right w:val="none" w:sz="0" w:space="0" w:color="auto"/>
      </w:divBdr>
    </w:div>
    <w:div w:id="873083320">
      <w:bodyDiv w:val="1"/>
      <w:marLeft w:val="0"/>
      <w:marRight w:val="0"/>
      <w:marTop w:val="0"/>
      <w:marBottom w:val="0"/>
      <w:divBdr>
        <w:top w:val="none" w:sz="0" w:space="0" w:color="auto"/>
        <w:left w:val="none" w:sz="0" w:space="0" w:color="auto"/>
        <w:bottom w:val="none" w:sz="0" w:space="0" w:color="auto"/>
        <w:right w:val="none" w:sz="0" w:space="0" w:color="auto"/>
      </w:divBdr>
      <w:divsChild>
        <w:div w:id="2072994370">
          <w:marLeft w:val="0"/>
          <w:marRight w:val="0"/>
          <w:marTop w:val="0"/>
          <w:marBottom w:val="0"/>
          <w:divBdr>
            <w:top w:val="none" w:sz="0" w:space="0" w:color="auto"/>
            <w:left w:val="none" w:sz="0" w:space="0" w:color="auto"/>
            <w:bottom w:val="none" w:sz="0" w:space="0" w:color="auto"/>
            <w:right w:val="none" w:sz="0" w:space="0" w:color="auto"/>
          </w:divBdr>
          <w:divsChild>
            <w:div w:id="56512070">
              <w:marLeft w:val="0"/>
              <w:marRight w:val="0"/>
              <w:marTop w:val="0"/>
              <w:marBottom w:val="0"/>
              <w:divBdr>
                <w:top w:val="none" w:sz="0" w:space="0" w:color="auto"/>
                <w:left w:val="none" w:sz="0" w:space="0" w:color="auto"/>
                <w:bottom w:val="none" w:sz="0" w:space="0" w:color="auto"/>
                <w:right w:val="none" w:sz="0" w:space="0" w:color="auto"/>
              </w:divBdr>
            </w:div>
            <w:div w:id="818810639">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913971076">
              <w:marLeft w:val="0"/>
              <w:marRight w:val="0"/>
              <w:marTop w:val="0"/>
              <w:marBottom w:val="0"/>
              <w:divBdr>
                <w:top w:val="none" w:sz="0" w:space="0" w:color="auto"/>
                <w:left w:val="none" w:sz="0" w:space="0" w:color="auto"/>
                <w:bottom w:val="none" w:sz="0" w:space="0" w:color="auto"/>
                <w:right w:val="none" w:sz="0" w:space="0" w:color="auto"/>
              </w:divBdr>
            </w:div>
            <w:div w:id="1133713979">
              <w:marLeft w:val="0"/>
              <w:marRight w:val="0"/>
              <w:marTop w:val="0"/>
              <w:marBottom w:val="0"/>
              <w:divBdr>
                <w:top w:val="none" w:sz="0" w:space="0" w:color="auto"/>
                <w:left w:val="none" w:sz="0" w:space="0" w:color="auto"/>
                <w:bottom w:val="none" w:sz="0" w:space="0" w:color="auto"/>
                <w:right w:val="none" w:sz="0" w:space="0" w:color="auto"/>
              </w:divBdr>
            </w:div>
            <w:div w:id="1139759906">
              <w:marLeft w:val="0"/>
              <w:marRight w:val="0"/>
              <w:marTop w:val="0"/>
              <w:marBottom w:val="0"/>
              <w:divBdr>
                <w:top w:val="none" w:sz="0" w:space="0" w:color="auto"/>
                <w:left w:val="none" w:sz="0" w:space="0" w:color="auto"/>
                <w:bottom w:val="none" w:sz="0" w:space="0" w:color="auto"/>
                <w:right w:val="none" w:sz="0" w:space="0" w:color="auto"/>
              </w:divBdr>
            </w:div>
            <w:div w:id="1257666812">
              <w:marLeft w:val="0"/>
              <w:marRight w:val="0"/>
              <w:marTop w:val="0"/>
              <w:marBottom w:val="0"/>
              <w:divBdr>
                <w:top w:val="none" w:sz="0" w:space="0" w:color="auto"/>
                <w:left w:val="none" w:sz="0" w:space="0" w:color="auto"/>
                <w:bottom w:val="none" w:sz="0" w:space="0" w:color="auto"/>
                <w:right w:val="none" w:sz="0" w:space="0" w:color="auto"/>
              </w:divBdr>
            </w:div>
            <w:div w:id="1282110574">
              <w:marLeft w:val="0"/>
              <w:marRight w:val="0"/>
              <w:marTop w:val="0"/>
              <w:marBottom w:val="0"/>
              <w:divBdr>
                <w:top w:val="none" w:sz="0" w:space="0" w:color="auto"/>
                <w:left w:val="none" w:sz="0" w:space="0" w:color="auto"/>
                <w:bottom w:val="none" w:sz="0" w:space="0" w:color="auto"/>
                <w:right w:val="none" w:sz="0" w:space="0" w:color="auto"/>
              </w:divBdr>
            </w:div>
            <w:div w:id="1296791527">
              <w:marLeft w:val="0"/>
              <w:marRight w:val="0"/>
              <w:marTop w:val="0"/>
              <w:marBottom w:val="0"/>
              <w:divBdr>
                <w:top w:val="none" w:sz="0" w:space="0" w:color="auto"/>
                <w:left w:val="none" w:sz="0" w:space="0" w:color="auto"/>
                <w:bottom w:val="none" w:sz="0" w:space="0" w:color="auto"/>
                <w:right w:val="none" w:sz="0" w:space="0" w:color="auto"/>
              </w:divBdr>
            </w:div>
            <w:div w:id="1578325744">
              <w:marLeft w:val="0"/>
              <w:marRight w:val="0"/>
              <w:marTop w:val="0"/>
              <w:marBottom w:val="0"/>
              <w:divBdr>
                <w:top w:val="none" w:sz="0" w:space="0" w:color="auto"/>
                <w:left w:val="none" w:sz="0" w:space="0" w:color="auto"/>
                <w:bottom w:val="none" w:sz="0" w:space="0" w:color="auto"/>
                <w:right w:val="none" w:sz="0" w:space="0" w:color="auto"/>
              </w:divBdr>
            </w:div>
            <w:div w:id="1731074125">
              <w:marLeft w:val="0"/>
              <w:marRight w:val="0"/>
              <w:marTop w:val="0"/>
              <w:marBottom w:val="0"/>
              <w:divBdr>
                <w:top w:val="none" w:sz="0" w:space="0" w:color="auto"/>
                <w:left w:val="none" w:sz="0" w:space="0" w:color="auto"/>
                <w:bottom w:val="none" w:sz="0" w:space="0" w:color="auto"/>
                <w:right w:val="none" w:sz="0" w:space="0" w:color="auto"/>
              </w:divBdr>
            </w:div>
            <w:div w:id="21228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7621">
      <w:bodyDiv w:val="1"/>
      <w:marLeft w:val="0"/>
      <w:marRight w:val="0"/>
      <w:marTop w:val="0"/>
      <w:marBottom w:val="0"/>
      <w:divBdr>
        <w:top w:val="none" w:sz="0" w:space="0" w:color="auto"/>
        <w:left w:val="none" w:sz="0" w:space="0" w:color="auto"/>
        <w:bottom w:val="none" w:sz="0" w:space="0" w:color="auto"/>
        <w:right w:val="none" w:sz="0" w:space="0" w:color="auto"/>
      </w:divBdr>
    </w:div>
    <w:div w:id="929922254">
      <w:bodyDiv w:val="1"/>
      <w:marLeft w:val="0"/>
      <w:marRight w:val="0"/>
      <w:marTop w:val="0"/>
      <w:marBottom w:val="0"/>
      <w:divBdr>
        <w:top w:val="none" w:sz="0" w:space="0" w:color="auto"/>
        <w:left w:val="none" w:sz="0" w:space="0" w:color="auto"/>
        <w:bottom w:val="none" w:sz="0" w:space="0" w:color="auto"/>
        <w:right w:val="none" w:sz="0" w:space="0" w:color="auto"/>
      </w:divBdr>
    </w:div>
    <w:div w:id="934829585">
      <w:bodyDiv w:val="1"/>
      <w:marLeft w:val="0"/>
      <w:marRight w:val="0"/>
      <w:marTop w:val="0"/>
      <w:marBottom w:val="0"/>
      <w:divBdr>
        <w:top w:val="none" w:sz="0" w:space="0" w:color="auto"/>
        <w:left w:val="none" w:sz="0" w:space="0" w:color="auto"/>
        <w:bottom w:val="none" w:sz="0" w:space="0" w:color="auto"/>
        <w:right w:val="none" w:sz="0" w:space="0" w:color="auto"/>
      </w:divBdr>
    </w:div>
    <w:div w:id="948316819">
      <w:bodyDiv w:val="1"/>
      <w:marLeft w:val="0"/>
      <w:marRight w:val="0"/>
      <w:marTop w:val="0"/>
      <w:marBottom w:val="0"/>
      <w:divBdr>
        <w:top w:val="none" w:sz="0" w:space="0" w:color="auto"/>
        <w:left w:val="none" w:sz="0" w:space="0" w:color="auto"/>
        <w:bottom w:val="none" w:sz="0" w:space="0" w:color="auto"/>
        <w:right w:val="none" w:sz="0" w:space="0" w:color="auto"/>
      </w:divBdr>
    </w:div>
    <w:div w:id="992947096">
      <w:bodyDiv w:val="1"/>
      <w:marLeft w:val="0"/>
      <w:marRight w:val="0"/>
      <w:marTop w:val="0"/>
      <w:marBottom w:val="0"/>
      <w:divBdr>
        <w:top w:val="none" w:sz="0" w:space="0" w:color="auto"/>
        <w:left w:val="none" w:sz="0" w:space="0" w:color="auto"/>
        <w:bottom w:val="none" w:sz="0" w:space="0" w:color="auto"/>
        <w:right w:val="none" w:sz="0" w:space="0" w:color="auto"/>
      </w:divBdr>
    </w:div>
    <w:div w:id="994456371">
      <w:bodyDiv w:val="1"/>
      <w:marLeft w:val="0"/>
      <w:marRight w:val="0"/>
      <w:marTop w:val="0"/>
      <w:marBottom w:val="0"/>
      <w:divBdr>
        <w:top w:val="none" w:sz="0" w:space="0" w:color="auto"/>
        <w:left w:val="none" w:sz="0" w:space="0" w:color="auto"/>
        <w:bottom w:val="none" w:sz="0" w:space="0" w:color="auto"/>
        <w:right w:val="none" w:sz="0" w:space="0" w:color="auto"/>
      </w:divBdr>
    </w:div>
    <w:div w:id="1026174227">
      <w:bodyDiv w:val="1"/>
      <w:marLeft w:val="0"/>
      <w:marRight w:val="0"/>
      <w:marTop w:val="0"/>
      <w:marBottom w:val="0"/>
      <w:divBdr>
        <w:top w:val="none" w:sz="0" w:space="0" w:color="auto"/>
        <w:left w:val="none" w:sz="0" w:space="0" w:color="auto"/>
        <w:bottom w:val="none" w:sz="0" w:space="0" w:color="auto"/>
        <w:right w:val="none" w:sz="0" w:space="0" w:color="auto"/>
      </w:divBdr>
    </w:div>
    <w:div w:id="1026784857">
      <w:bodyDiv w:val="1"/>
      <w:marLeft w:val="0"/>
      <w:marRight w:val="0"/>
      <w:marTop w:val="0"/>
      <w:marBottom w:val="0"/>
      <w:divBdr>
        <w:top w:val="none" w:sz="0" w:space="0" w:color="auto"/>
        <w:left w:val="none" w:sz="0" w:space="0" w:color="auto"/>
        <w:bottom w:val="none" w:sz="0" w:space="0" w:color="auto"/>
        <w:right w:val="none" w:sz="0" w:space="0" w:color="auto"/>
      </w:divBdr>
    </w:div>
    <w:div w:id="1098676118">
      <w:bodyDiv w:val="1"/>
      <w:marLeft w:val="0"/>
      <w:marRight w:val="0"/>
      <w:marTop w:val="0"/>
      <w:marBottom w:val="0"/>
      <w:divBdr>
        <w:top w:val="none" w:sz="0" w:space="0" w:color="auto"/>
        <w:left w:val="none" w:sz="0" w:space="0" w:color="auto"/>
        <w:bottom w:val="none" w:sz="0" w:space="0" w:color="auto"/>
        <w:right w:val="none" w:sz="0" w:space="0" w:color="auto"/>
      </w:divBdr>
    </w:div>
    <w:div w:id="1105004066">
      <w:bodyDiv w:val="1"/>
      <w:marLeft w:val="0"/>
      <w:marRight w:val="0"/>
      <w:marTop w:val="0"/>
      <w:marBottom w:val="0"/>
      <w:divBdr>
        <w:top w:val="none" w:sz="0" w:space="0" w:color="auto"/>
        <w:left w:val="none" w:sz="0" w:space="0" w:color="auto"/>
        <w:bottom w:val="none" w:sz="0" w:space="0" w:color="auto"/>
        <w:right w:val="none" w:sz="0" w:space="0" w:color="auto"/>
      </w:divBdr>
    </w:div>
    <w:div w:id="1106776082">
      <w:bodyDiv w:val="1"/>
      <w:marLeft w:val="0"/>
      <w:marRight w:val="0"/>
      <w:marTop w:val="0"/>
      <w:marBottom w:val="0"/>
      <w:divBdr>
        <w:top w:val="none" w:sz="0" w:space="0" w:color="auto"/>
        <w:left w:val="none" w:sz="0" w:space="0" w:color="auto"/>
        <w:bottom w:val="none" w:sz="0" w:space="0" w:color="auto"/>
        <w:right w:val="none" w:sz="0" w:space="0" w:color="auto"/>
      </w:divBdr>
      <w:divsChild>
        <w:div w:id="230234092">
          <w:marLeft w:val="0"/>
          <w:marRight w:val="0"/>
          <w:marTop w:val="0"/>
          <w:marBottom w:val="0"/>
          <w:divBdr>
            <w:top w:val="none" w:sz="0" w:space="0" w:color="auto"/>
            <w:left w:val="none" w:sz="0" w:space="0" w:color="auto"/>
            <w:bottom w:val="none" w:sz="0" w:space="0" w:color="auto"/>
            <w:right w:val="none" w:sz="0" w:space="0" w:color="auto"/>
          </w:divBdr>
          <w:divsChild>
            <w:div w:id="370149068">
              <w:marLeft w:val="0"/>
              <w:marRight w:val="0"/>
              <w:marTop w:val="0"/>
              <w:marBottom w:val="0"/>
              <w:divBdr>
                <w:top w:val="none" w:sz="0" w:space="0" w:color="auto"/>
                <w:left w:val="none" w:sz="0" w:space="0" w:color="auto"/>
                <w:bottom w:val="none" w:sz="0" w:space="0" w:color="auto"/>
                <w:right w:val="none" w:sz="0" w:space="0" w:color="auto"/>
              </w:divBdr>
            </w:div>
            <w:div w:id="374429209">
              <w:marLeft w:val="0"/>
              <w:marRight w:val="0"/>
              <w:marTop w:val="0"/>
              <w:marBottom w:val="0"/>
              <w:divBdr>
                <w:top w:val="none" w:sz="0" w:space="0" w:color="auto"/>
                <w:left w:val="none" w:sz="0" w:space="0" w:color="auto"/>
                <w:bottom w:val="none" w:sz="0" w:space="0" w:color="auto"/>
                <w:right w:val="none" w:sz="0" w:space="0" w:color="auto"/>
              </w:divBdr>
            </w:div>
            <w:div w:id="1315139067">
              <w:marLeft w:val="0"/>
              <w:marRight w:val="0"/>
              <w:marTop w:val="0"/>
              <w:marBottom w:val="0"/>
              <w:divBdr>
                <w:top w:val="none" w:sz="0" w:space="0" w:color="auto"/>
                <w:left w:val="none" w:sz="0" w:space="0" w:color="auto"/>
                <w:bottom w:val="none" w:sz="0" w:space="0" w:color="auto"/>
                <w:right w:val="none" w:sz="0" w:space="0" w:color="auto"/>
              </w:divBdr>
            </w:div>
            <w:div w:id="1373578872">
              <w:marLeft w:val="0"/>
              <w:marRight w:val="0"/>
              <w:marTop w:val="0"/>
              <w:marBottom w:val="0"/>
              <w:divBdr>
                <w:top w:val="none" w:sz="0" w:space="0" w:color="auto"/>
                <w:left w:val="none" w:sz="0" w:space="0" w:color="auto"/>
                <w:bottom w:val="none" w:sz="0" w:space="0" w:color="auto"/>
                <w:right w:val="none" w:sz="0" w:space="0" w:color="auto"/>
              </w:divBdr>
            </w:div>
            <w:div w:id="1383823963">
              <w:marLeft w:val="0"/>
              <w:marRight w:val="0"/>
              <w:marTop w:val="0"/>
              <w:marBottom w:val="0"/>
              <w:divBdr>
                <w:top w:val="none" w:sz="0" w:space="0" w:color="auto"/>
                <w:left w:val="none" w:sz="0" w:space="0" w:color="auto"/>
                <w:bottom w:val="none" w:sz="0" w:space="0" w:color="auto"/>
                <w:right w:val="none" w:sz="0" w:space="0" w:color="auto"/>
              </w:divBdr>
            </w:div>
            <w:div w:id="1817189054">
              <w:marLeft w:val="0"/>
              <w:marRight w:val="0"/>
              <w:marTop w:val="0"/>
              <w:marBottom w:val="0"/>
              <w:divBdr>
                <w:top w:val="none" w:sz="0" w:space="0" w:color="auto"/>
                <w:left w:val="none" w:sz="0" w:space="0" w:color="auto"/>
                <w:bottom w:val="none" w:sz="0" w:space="0" w:color="auto"/>
                <w:right w:val="none" w:sz="0" w:space="0" w:color="auto"/>
              </w:divBdr>
            </w:div>
            <w:div w:id="20631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052">
      <w:bodyDiv w:val="1"/>
      <w:marLeft w:val="0"/>
      <w:marRight w:val="0"/>
      <w:marTop w:val="0"/>
      <w:marBottom w:val="0"/>
      <w:divBdr>
        <w:top w:val="none" w:sz="0" w:space="0" w:color="auto"/>
        <w:left w:val="none" w:sz="0" w:space="0" w:color="auto"/>
        <w:bottom w:val="none" w:sz="0" w:space="0" w:color="auto"/>
        <w:right w:val="none" w:sz="0" w:space="0" w:color="auto"/>
      </w:divBdr>
    </w:div>
    <w:div w:id="1122530136">
      <w:bodyDiv w:val="1"/>
      <w:marLeft w:val="0"/>
      <w:marRight w:val="0"/>
      <w:marTop w:val="0"/>
      <w:marBottom w:val="0"/>
      <w:divBdr>
        <w:top w:val="none" w:sz="0" w:space="0" w:color="auto"/>
        <w:left w:val="none" w:sz="0" w:space="0" w:color="auto"/>
        <w:bottom w:val="none" w:sz="0" w:space="0" w:color="auto"/>
        <w:right w:val="none" w:sz="0" w:space="0" w:color="auto"/>
      </w:divBdr>
    </w:div>
    <w:div w:id="1153792512">
      <w:bodyDiv w:val="1"/>
      <w:marLeft w:val="0"/>
      <w:marRight w:val="0"/>
      <w:marTop w:val="0"/>
      <w:marBottom w:val="0"/>
      <w:divBdr>
        <w:top w:val="none" w:sz="0" w:space="0" w:color="auto"/>
        <w:left w:val="none" w:sz="0" w:space="0" w:color="auto"/>
        <w:bottom w:val="none" w:sz="0" w:space="0" w:color="auto"/>
        <w:right w:val="none" w:sz="0" w:space="0" w:color="auto"/>
      </w:divBdr>
    </w:div>
    <w:div w:id="1174883089">
      <w:bodyDiv w:val="1"/>
      <w:marLeft w:val="0"/>
      <w:marRight w:val="0"/>
      <w:marTop w:val="0"/>
      <w:marBottom w:val="0"/>
      <w:divBdr>
        <w:top w:val="none" w:sz="0" w:space="0" w:color="auto"/>
        <w:left w:val="none" w:sz="0" w:space="0" w:color="auto"/>
        <w:bottom w:val="none" w:sz="0" w:space="0" w:color="auto"/>
        <w:right w:val="none" w:sz="0" w:space="0" w:color="auto"/>
      </w:divBdr>
    </w:div>
    <w:div w:id="1224755800">
      <w:bodyDiv w:val="1"/>
      <w:marLeft w:val="0"/>
      <w:marRight w:val="0"/>
      <w:marTop w:val="0"/>
      <w:marBottom w:val="0"/>
      <w:divBdr>
        <w:top w:val="none" w:sz="0" w:space="0" w:color="auto"/>
        <w:left w:val="none" w:sz="0" w:space="0" w:color="auto"/>
        <w:bottom w:val="none" w:sz="0" w:space="0" w:color="auto"/>
        <w:right w:val="none" w:sz="0" w:space="0" w:color="auto"/>
      </w:divBdr>
    </w:div>
    <w:div w:id="1234661995">
      <w:bodyDiv w:val="1"/>
      <w:marLeft w:val="0"/>
      <w:marRight w:val="0"/>
      <w:marTop w:val="0"/>
      <w:marBottom w:val="0"/>
      <w:divBdr>
        <w:top w:val="none" w:sz="0" w:space="0" w:color="auto"/>
        <w:left w:val="none" w:sz="0" w:space="0" w:color="auto"/>
        <w:bottom w:val="none" w:sz="0" w:space="0" w:color="auto"/>
        <w:right w:val="none" w:sz="0" w:space="0" w:color="auto"/>
      </w:divBdr>
    </w:div>
    <w:div w:id="1238134132">
      <w:bodyDiv w:val="1"/>
      <w:marLeft w:val="0"/>
      <w:marRight w:val="0"/>
      <w:marTop w:val="0"/>
      <w:marBottom w:val="0"/>
      <w:divBdr>
        <w:top w:val="none" w:sz="0" w:space="0" w:color="auto"/>
        <w:left w:val="none" w:sz="0" w:space="0" w:color="auto"/>
        <w:bottom w:val="none" w:sz="0" w:space="0" w:color="auto"/>
        <w:right w:val="none" w:sz="0" w:space="0" w:color="auto"/>
      </w:divBdr>
    </w:div>
    <w:div w:id="1241410563">
      <w:bodyDiv w:val="1"/>
      <w:marLeft w:val="0"/>
      <w:marRight w:val="0"/>
      <w:marTop w:val="0"/>
      <w:marBottom w:val="0"/>
      <w:divBdr>
        <w:top w:val="none" w:sz="0" w:space="0" w:color="auto"/>
        <w:left w:val="none" w:sz="0" w:space="0" w:color="auto"/>
        <w:bottom w:val="none" w:sz="0" w:space="0" w:color="auto"/>
        <w:right w:val="none" w:sz="0" w:space="0" w:color="auto"/>
      </w:divBdr>
    </w:div>
    <w:div w:id="1248881468">
      <w:bodyDiv w:val="1"/>
      <w:marLeft w:val="0"/>
      <w:marRight w:val="0"/>
      <w:marTop w:val="0"/>
      <w:marBottom w:val="0"/>
      <w:divBdr>
        <w:top w:val="none" w:sz="0" w:space="0" w:color="auto"/>
        <w:left w:val="none" w:sz="0" w:space="0" w:color="auto"/>
        <w:bottom w:val="none" w:sz="0" w:space="0" w:color="auto"/>
        <w:right w:val="none" w:sz="0" w:space="0" w:color="auto"/>
      </w:divBdr>
    </w:div>
    <w:div w:id="125613232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318417575">
      <w:bodyDiv w:val="1"/>
      <w:marLeft w:val="0"/>
      <w:marRight w:val="0"/>
      <w:marTop w:val="0"/>
      <w:marBottom w:val="0"/>
      <w:divBdr>
        <w:top w:val="none" w:sz="0" w:space="0" w:color="auto"/>
        <w:left w:val="none" w:sz="0" w:space="0" w:color="auto"/>
        <w:bottom w:val="none" w:sz="0" w:space="0" w:color="auto"/>
        <w:right w:val="none" w:sz="0" w:space="0" w:color="auto"/>
      </w:divBdr>
    </w:div>
    <w:div w:id="1342971829">
      <w:bodyDiv w:val="1"/>
      <w:marLeft w:val="0"/>
      <w:marRight w:val="0"/>
      <w:marTop w:val="0"/>
      <w:marBottom w:val="0"/>
      <w:divBdr>
        <w:top w:val="none" w:sz="0" w:space="0" w:color="auto"/>
        <w:left w:val="none" w:sz="0" w:space="0" w:color="auto"/>
        <w:bottom w:val="none" w:sz="0" w:space="0" w:color="auto"/>
        <w:right w:val="none" w:sz="0" w:space="0" w:color="auto"/>
      </w:divBdr>
      <w:divsChild>
        <w:div w:id="957419873">
          <w:marLeft w:val="0"/>
          <w:marRight w:val="0"/>
          <w:marTop w:val="0"/>
          <w:marBottom w:val="0"/>
          <w:divBdr>
            <w:top w:val="none" w:sz="0" w:space="0" w:color="auto"/>
            <w:left w:val="none" w:sz="0" w:space="0" w:color="auto"/>
            <w:bottom w:val="none" w:sz="0" w:space="0" w:color="auto"/>
            <w:right w:val="none" w:sz="0" w:space="0" w:color="auto"/>
          </w:divBdr>
          <w:divsChild>
            <w:div w:id="13320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2665">
          <w:marLeft w:val="0"/>
          <w:marRight w:val="0"/>
          <w:marTop w:val="0"/>
          <w:marBottom w:val="0"/>
          <w:divBdr>
            <w:top w:val="none" w:sz="0" w:space="0" w:color="auto"/>
            <w:left w:val="none" w:sz="0" w:space="0" w:color="auto"/>
            <w:bottom w:val="none" w:sz="0" w:space="0" w:color="auto"/>
            <w:right w:val="none" w:sz="0" w:space="0" w:color="auto"/>
          </w:divBdr>
          <w:divsChild>
            <w:div w:id="135148598">
              <w:marLeft w:val="0"/>
              <w:marRight w:val="0"/>
              <w:marTop w:val="0"/>
              <w:marBottom w:val="0"/>
              <w:divBdr>
                <w:top w:val="none" w:sz="0" w:space="0" w:color="auto"/>
                <w:left w:val="none" w:sz="0" w:space="0" w:color="auto"/>
                <w:bottom w:val="none" w:sz="0" w:space="0" w:color="auto"/>
                <w:right w:val="none" w:sz="0" w:space="0" w:color="auto"/>
              </w:divBdr>
            </w:div>
            <w:div w:id="245186165">
              <w:marLeft w:val="0"/>
              <w:marRight w:val="0"/>
              <w:marTop w:val="0"/>
              <w:marBottom w:val="0"/>
              <w:divBdr>
                <w:top w:val="none" w:sz="0" w:space="0" w:color="auto"/>
                <w:left w:val="none" w:sz="0" w:space="0" w:color="auto"/>
                <w:bottom w:val="none" w:sz="0" w:space="0" w:color="auto"/>
                <w:right w:val="none" w:sz="0" w:space="0" w:color="auto"/>
              </w:divBdr>
            </w:div>
            <w:div w:id="389109994">
              <w:marLeft w:val="0"/>
              <w:marRight w:val="0"/>
              <w:marTop w:val="0"/>
              <w:marBottom w:val="0"/>
              <w:divBdr>
                <w:top w:val="none" w:sz="0" w:space="0" w:color="auto"/>
                <w:left w:val="none" w:sz="0" w:space="0" w:color="auto"/>
                <w:bottom w:val="none" w:sz="0" w:space="0" w:color="auto"/>
                <w:right w:val="none" w:sz="0" w:space="0" w:color="auto"/>
              </w:divBdr>
            </w:div>
            <w:div w:id="423040066">
              <w:marLeft w:val="0"/>
              <w:marRight w:val="0"/>
              <w:marTop w:val="0"/>
              <w:marBottom w:val="0"/>
              <w:divBdr>
                <w:top w:val="none" w:sz="0" w:space="0" w:color="auto"/>
                <w:left w:val="none" w:sz="0" w:space="0" w:color="auto"/>
                <w:bottom w:val="none" w:sz="0" w:space="0" w:color="auto"/>
                <w:right w:val="none" w:sz="0" w:space="0" w:color="auto"/>
              </w:divBdr>
            </w:div>
            <w:div w:id="445082249">
              <w:marLeft w:val="0"/>
              <w:marRight w:val="0"/>
              <w:marTop w:val="0"/>
              <w:marBottom w:val="0"/>
              <w:divBdr>
                <w:top w:val="none" w:sz="0" w:space="0" w:color="auto"/>
                <w:left w:val="none" w:sz="0" w:space="0" w:color="auto"/>
                <w:bottom w:val="none" w:sz="0" w:space="0" w:color="auto"/>
                <w:right w:val="none" w:sz="0" w:space="0" w:color="auto"/>
              </w:divBdr>
            </w:div>
            <w:div w:id="574316852">
              <w:marLeft w:val="0"/>
              <w:marRight w:val="0"/>
              <w:marTop w:val="0"/>
              <w:marBottom w:val="0"/>
              <w:divBdr>
                <w:top w:val="none" w:sz="0" w:space="0" w:color="auto"/>
                <w:left w:val="none" w:sz="0" w:space="0" w:color="auto"/>
                <w:bottom w:val="none" w:sz="0" w:space="0" w:color="auto"/>
                <w:right w:val="none" w:sz="0" w:space="0" w:color="auto"/>
              </w:divBdr>
            </w:div>
            <w:div w:id="724182508">
              <w:marLeft w:val="0"/>
              <w:marRight w:val="0"/>
              <w:marTop w:val="0"/>
              <w:marBottom w:val="0"/>
              <w:divBdr>
                <w:top w:val="none" w:sz="0" w:space="0" w:color="auto"/>
                <w:left w:val="none" w:sz="0" w:space="0" w:color="auto"/>
                <w:bottom w:val="none" w:sz="0" w:space="0" w:color="auto"/>
                <w:right w:val="none" w:sz="0" w:space="0" w:color="auto"/>
              </w:divBdr>
            </w:div>
            <w:div w:id="758868793">
              <w:marLeft w:val="0"/>
              <w:marRight w:val="0"/>
              <w:marTop w:val="0"/>
              <w:marBottom w:val="0"/>
              <w:divBdr>
                <w:top w:val="none" w:sz="0" w:space="0" w:color="auto"/>
                <w:left w:val="none" w:sz="0" w:space="0" w:color="auto"/>
                <w:bottom w:val="none" w:sz="0" w:space="0" w:color="auto"/>
                <w:right w:val="none" w:sz="0" w:space="0" w:color="auto"/>
              </w:divBdr>
            </w:div>
            <w:div w:id="829368503">
              <w:marLeft w:val="0"/>
              <w:marRight w:val="0"/>
              <w:marTop w:val="0"/>
              <w:marBottom w:val="0"/>
              <w:divBdr>
                <w:top w:val="none" w:sz="0" w:space="0" w:color="auto"/>
                <w:left w:val="none" w:sz="0" w:space="0" w:color="auto"/>
                <w:bottom w:val="none" w:sz="0" w:space="0" w:color="auto"/>
                <w:right w:val="none" w:sz="0" w:space="0" w:color="auto"/>
              </w:divBdr>
            </w:div>
            <w:div w:id="934215949">
              <w:marLeft w:val="0"/>
              <w:marRight w:val="0"/>
              <w:marTop w:val="0"/>
              <w:marBottom w:val="0"/>
              <w:divBdr>
                <w:top w:val="none" w:sz="0" w:space="0" w:color="auto"/>
                <w:left w:val="none" w:sz="0" w:space="0" w:color="auto"/>
                <w:bottom w:val="none" w:sz="0" w:space="0" w:color="auto"/>
                <w:right w:val="none" w:sz="0" w:space="0" w:color="auto"/>
              </w:divBdr>
            </w:div>
            <w:div w:id="940258319">
              <w:marLeft w:val="0"/>
              <w:marRight w:val="0"/>
              <w:marTop w:val="0"/>
              <w:marBottom w:val="0"/>
              <w:divBdr>
                <w:top w:val="none" w:sz="0" w:space="0" w:color="auto"/>
                <w:left w:val="none" w:sz="0" w:space="0" w:color="auto"/>
                <w:bottom w:val="none" w:sz="0" w:space="0" w:color="auto"/>
                <w:right w:val="none" w:sz="0" w:space="0" w:color="auto"/>
              </w:divBdr>
            </w:div>
            <w:div w:id="974259421">
              <w:marLeft w:val="0"/>
              <w:marRight w:val="0"/>
              <w:marTop w:val="0"/>
              <w:marBottom w:val="0"/>
              <w:divBdr>
                <w:top w:val="none" w:sz="0" w:space="0" w:color="auto"/>
                <w:left w:val="none" w:sz="0" w:space="0" w:color="auto"/>
                <w:bottom w:val="none" w:sz="0" w:space="0" w:color="auto"/>
                <w:right w:val="none" w:sz="0" w:space="0" w:color="auto"/>
              </w:divBdr>
            </w:div>
            <w:div w:id="989019390">
              <w:marLeft w:val="0"/>
              <w:marRight w:val="0"/>
              <w:marTop w:val="0"/>
              <w:marBottom w:val="0"/>
              <w:divBdr>
                <w:top w:val="none" w:sz="0" w:space="0" w:color="auto"/>
                <w:left w:val="none" w:sz="0" w:space="0" w:color="auto"/>
                <w:bottom w:val="none" w:sz="0" w:space="0" w:color="auto"/>
                <w:right w:val="none" w:sz="0" w:space="0" w:color="auto"/>
              </w:divBdr>
            </w:div>
            <w:div w:id="995497047">
              <w:marLeft w:val="0"/>
              <w:marRight w:val="0"/>
              <w:marTop w:val="0"/>
              <w:marBottom w:val="0"/>
              <w:divBdr>
                <w:top w:val="none" w:sz="0" w:space="0" w:color="auto"/>
                <w:left w:val="none" w:sz="0" w:space="0" w:color="auto"/>
                <w:bottom w:val="none" w:sz="0" w:space="0" w:color="auto"/>
                <w:right w:val="none" w:sz="0" w:space="0" w:color="auto"/>
              </w:divBdr>
            </w:div>
            <w:div w:id="1027221992">
              <w:marLeft w:val="0"/>
              <w:marRight w:val="0"/>
              <w:marTop w:val="0"/>
              <w:marBottom w:val="0"/>
              <w:divBdr>
                <w:top w:val="none" w:sz="0" w:space="0" w:color="auto"/>
                <w:left w:val="none" w:sz="0" w:space="0" w:color="auto"/>
                <w:bottom w:val="none" w:sz="0" w:space="0" w:color="auto"/>
                <w:right w:val="none" w:sz="0" w:space="0" w:color="auto"/>
              </w:divBdr>
            </w:div>
            <w:div w:id="1058935292">
              <w:marLeft w:val="0"/>
              <w:marRight w:val="0"/>
              <w:marTop w:val="0"/>
              <w:marBottom w:val="0"/>
              <w:divBdr>
                <w:top w:val="none" w:sz="0" w:space="0" w:color="auto"/>
                <w:left w:val="none" w:sz="0" w:space="0" w:color="auto"/>
                <w:bottom w:val="none" w:sz="0" w:space="0" w:color="auto"/>
                <w:right w:val="none" w:sz="0" w:space="0" w:color="auto"/>
              </w:divBdr>
            </w:div>
            <w:div w:id="1060590046">
              <w:marLeft w:val="0"/>
              <w:marRight w:val="0"/>
              <w:marTop w:val="0"/>
              <w:marBottom w:val="0"/>
              <w:divBdr>
                <w:top w:val="none" w:sz="0" w:space="0" w:color="auto"/>
                <w:left w:val="none" w:sz="0" w:space="0" w:color="auto"/>
                <w:bottom w:val="none" w:sz="0" w:space="0" w:color="auto"/>
                <w:right w:val="none" w:sz="0" w:space="0" w:color="auto"/>
              </w:divBdr>
            </w:div>
            <w:div w:id="1094936165">
              <w:marLeft w:val="0"/>
              <w:marRight w:val="0"/>
              <w:marTop w:val="0"/>
              <w:marBottom w:val="0"/>
              <w:divBdr>
                <w:top w:val="none" w:sz="0" w:space="0" w:color="auto"/>
                <w:left w:val="none" w:sz="0" w:space="0" w:color="auto"/>
                <w:bottom w:val="none" w:sz="0" w:space="0" w:color="auto"/>
                <w:right w:val="none" w:sz="0" w:space="0" w:color="auto"/>
              </w:divBdr>
            </w:div>
            <w:div w:id="1243220804">
              <w:marLeft w:val="0"/>
              <w:marRight w:val="0"/>
              <w:marTop w:val="0"/>
              <w:marBottom w:val="0"/>
              <w:divBdr>
                <w:top w:val="none" w:sz="0" w:space="0" w:color="auto"/>
                <w:left w:val="none" w:sz="0" w:space="0" w:color="auto"/>
                <w:bottom w:val="none" w:sz="0" w:space="0" w:color="auto"/>
                <w:right w:val="none" w:sz="0" w:space="0" w:color="auto"/>
              </w:divBdr>
            </w:div>
            <w:div w:id="1320379630">
              <w:marLeft w:val="0"/>
              <w:marRight w:val="0"/>
              <w:marTop w:val="0"/>
              <w:marBottom w:val="0"/>
              <w:divBdr>
                <w:top w:val="none" w:sz="0" w:space="0" w:color="auto"/>
                <w:left w:val="none" w:sz="0" w:space="0" w:color="auto"/>
                <w:bottom w:val="none" w:sz="0" w:space="0" w:color="auto"/>
                <w:right w:val="none" w:sz="0" w:space="0" w:color="auto"/>
              </w:divBdr>
            </w:div>
            <w:div w:id="1499541158">
              <w:marLeft w:val="0"/>
              <w:marRight w:val="0"/>
              <w:marTop w:val="0"/>
              <w:marBottom w:val="0"/>
              <w:divBdr>
                <w:top w:val="none" w:sz="0" w:space="0" w:color="auto"/>
                <w:left w:val="none" w:sz="0" w:space="0" w:color="auto"/>
                <w:bottom w:val="none" w:sz="0" w:space="0" w:color="auto"/>
                <w:right w:val="none" w:sz="0" w:space="0" w:color="auto"/>
              </w:divBdr>
            </w:div>
            <w:div w:id="1799252314">
              <w:marLeft w:val="0"/>
              <w:marRight w:val="0"/>
              <w:marTop w:val="0"/>
              <w:marBottom w:val="0"/>
              <w:divBdr>
                <w:top w:val="none" w:sz="0" w:space="0" w:color="auto"/>
                <w:left w:val="none" w:sz="0" w:space="0" w:color="auto"/>
                <w:bottom w:val="none" w:sz="0" w:space="0" w:color="auto"/>
                <w:right w:val="none" w:sz="0" w:space="0" w:color="auto"/>
              </w:divBdr>
            </w:div>
            <w:div w:id="19607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532">
      <w:bodyDiv w:val="1"/>
      <w:marLeft w:val="0"/>
      <w:marRight w:val="0"/>
      <w:marTop w:val="0"/>
      <w:marBottom w:val="0"/>
      <w:divBdr>
        <w:top w:val="none" w:sz="0" w:space="0" w:color="auto"/>
        <w:left w:val="none" w:sz="0" w:space="0" w:color="auto"/>
        <w:bottom w:val="none" w:sz="0" w:space="0" w:color="auto"/>
        <w:right w:val="none" w:sz="0" w:space="0" w:color="auto"/>
      </w:divBdr>
    </w:div>
    <w:div w:id="1370953428">
      <w:bodyDiv w:val="1"/>
      <w:marLeft w:val="0"/>
      <w:marRight w:val="0"/>
      <w:marTop w:val="0"/>
      <w:marBottom w:val="0"/>
      <w:divBdr>
        <w:top w:val="none" w:sz="0" w:space="0" w:color="auto"/>
        <w:left w:val="none" w:sz="0" w:space="0" w:color="auto"/>
        <w:bottom w:val="none" w:sz="0" w:space="0" w:color="auto"/>
        <w:right w:val="none" w:sz="0" w:space="0" w:color="auto"/>
      </w:divBdr>
    </w:div>
    <w:div w:id="1389761654">
      <w:bodyDiv w:val="1"/>
      <w:marLeft w:val="0"/>
      <w:marRight w:val="0"/>
      <w:marTop w:val="0"/>
      <w:marBottom w:val="0"/>
      <w:divBdr>
        <w:top w:val="none" w:sz="0" w:space="0" w:color="auto"/>
        <w:left w:val="none" w:sz="0" w:space="0" w:color="auto"/>
        <w:bottom w:val="none" w:sz="0" w:space="0" w:color="auto"/>
        <w:right w:val="none" w:sz="0" w:space="0" w:color="auto"/>
      </w:divBdr>
    </w:div>
    <w:div w:id="1396854239">
      <w:bodyDiv w:val="1"/>
      <w:marLeft w:val="0"/>
      <w:marRight w:val="0"/>
      <w:marTop w:val="0"/>
      <w:marBottom w:val="0"/>
      <w:divBdr>
        <w:top w:val="none" w:sz="0" w:space="0" w:color="auto"/>
        <w:left w:val="none" w:sz="0" w:space="0" w:color="auto"/>
        <w:bottom w:val="none" w:sz="0" w:space="0" w:color="auto"/>
        <w:right w:val="none" w:sz="0" w:space="0" w:color="auto"/>
      </w:divBdr>
      <w:divsChild>
        <w:div w:id="1541479658">
          <w:marLeft w:val="0"/>
          <w:marRight w:val="0"/>
          <w:marTop w:val="0"/>
          <w:marBottom w:val="0"/>
          <w:divBdr>
            <w:top w:val="none" w:sz="0" w:space="0" w:color="auto"/>
            <w:left w:val="none" w:sz="0" w:space="0" w:color="auto"/>
            <w:bottom w:val="none" w:sz="0" w:space="0" w:color="auto"/>
            <w:right w:val="none" w:sz="0" w:space="0" w:color="auto"/>
          </w:divBdr>
          <w:divsChild>
            <w:div w:id="81798044">
              <w:marLeft w:val="0"/>
              <w:marRight w:val="0"/>
              <w:marTop w:val="0"/>
              <w:marBottom w:val="0"/>
              <w:divBdr>
                <w:top w:val="none" w:sz="0" w:space="0" w:color="auto"/>
                <w:left w:val="none" w:sz="0" w:space="0" w:color="auto"/>
                <w:bottom w:val="none" w:sz="0" w:space="0" w:color="auto"/>
                <w:right w:val="none" w:sz="0" w:space="0" w:color="auto"/>
              </w:divBdr>
            </w:div>
            <w:div w:id="543252059">
              <w:marLeft w:val="0"/>
              <w:marRight w:val="0"/>
              <w:marTop w:val="0"/>
              <w:marBottom w:val="0"/>
              <w:divBdr>
                <w:top w:val="none" w:sz="0" w:space="0" w:color="auto"/>
                <w:left w:val="none" w:sz="0" w:space="0" w:color="auto"/>
                <w:bottom w:val="none" w:sz="0" w:space="0" w:color="auto"/>
                <w:right w:val="none" w:sz="0" w:space="0" w:color="auto"/>
              </w:divBdr>
            </w:div>
            <w:div w:id="581258425">
              <w:marLeft w:val="0"/>
              <w:marRight w:val="0"/>
              <w:marTop w:val="0"/>
              <w:marBottom w:val="0"/>
              <w:divBdr>
                <w:top w:val="none" w:sz="0" w:space="0" w:color="auto"/>
                <w:left w:val="none" w:sz="0" w:space="0" w:color="auto"/>
                <w:bottom w:val="none" w:sz="0" w:space="0" w:color="auto"/>
                <w:right w:val="none" w:sz="0" w:space="0" w:color="auto"/>
              </w:divBdr>
            </w:div>
            <w:div w:id="765658794">
              <w:marLeft w:val="0"/>
              <w:marRight w:val="0"/>
              <w:marTop w:val="0"/>
              <w:marBottom w:val="0"/>
              <w:divBdr>
                <w:top w:val="none" w:sz="0" w:space="0" w:color="auto"/>
                <w:left w:val="none" w:sz="0" w:space="0" w:color="auto"/>
                <w:bottom w:val="none" w:sz="0" w:space="0" w:color="auto"/>
                <w:right w:val="none" w:sz="0" w:space="0" w:color="auto"/>
              </w:divBdr>
            </w:div>
            <w:div w:id="776487085">
              <w:marLeft w:val="0"/>
              <w:marRight w:val="0"/>
              <w:marTop w:val="0"/>
              <w:marBottom w:val="0"/>
              <w:divBdr>
                <w:top w:val="none" w:sz="0" w:space="0" w:color="auto"/>
                <w:left w:val="none" w:sz="0" w:space="0" w:color="auto"/>
                <w:bottom w:val="none" w:sz="0" w:space="0" w:color="auto"/>
                <w:right w:val="none" w:sz="0" w:space="0" w:color="auto"/>
              </w:divBdr>
            </w:div>
            <w:div w:id="815100544">
              <w:marLeft w:val="0"/>
              <w:marRight w:val="0"/>
              <w:marTop w:val="0"/>
              <w:marBottom w:val="0"/>
              <w:divBdr>
                <w:top w:val="none" w:sz="0" w:space="0" w:color="auto"/>
                <w:left w:val="none" w:sz="0" w:space="0" w:color="auto"/>
                <w:bottom w:val="none" w:sz="0" w:space="0" w:color="auto"/>
                <w:right w:val="none" w:sz="0" w:space="0" w:color="auto"/>
              </w:divBdr>
            </w:div>
            <w:div w:id="966397823">
              <w:marLeft w:val="0"/>
              <w:marRight w:val="0"/>
              <w:marTop w:val="0"/>
              <w:marBottom w:val="0"/>
              <w:divBdr>
                <w:top w:val="none" w:sz="0" w:space="0" w:color="auto"/>
                <w:left w:val="none" w:sz="0" w:space="0" w:color="auto"/>
                <w:bottom w:val="none" w:sz="0" w:space="0" w:color="auto"/>
                <w:right w:val="none" w:sz="0" w:space="0" w:color="auto"/>
              </w:divBdr>
            </w:div>
            <w:div w:id="1259175417">
              <w:marLeft w:val="0"/>
              <w:marRight w:val="0"/>
              <w:marTop w:val="0"/>
              <w:marBottom w:val="0"/>
              <w:divBdr>
                <w:top w:val="none" w:sz="0" w:space="0" w:color="auto"/>
                <w:left w:val="none" w:sz="0" w:space="0" w:color="auto"/>
                <w:bottom w:val="none" w:sz="0" w:space="0" w:color="auto"/>
                <w:right w:val="none" w:sz="0" w:space="0" w:color="auto"/>
              </w:divBdr>
            </w:div>
            <w:div w:id="1704403783">
              <w:marLeft w:val="0"/>
              <w:marRight w:val="0"/>
              <w:marTop w:val="0"/>
              <w:marBottom w:val="0"/>
              <w:divBdr>
                <w:top w:val="none" w:sz="0" w:space="0" w:color="auto"/>
                <w:left w:val="none" w:sz="0" w:space="0" w:color="auto"/>
                <w:bottom w:val="none" w:sz="0" w:space="0" w:color="auto"/>
                <w:right w:val="none" w:sz="0" w:space="0" w:color="auto"/>
              </w:divBdr>
            </w:div>
            <w:div w:id="1886868507">
              <w:marLeft w:val="0"/>
              <w:marRight w:val="0"/>
              <w:marTop w:val="0"/>
              <w:marBottom w:val="0"/>
              <w:divBdr>
                <w:top w:val="none" w:sz="0" w:space="0" w:color="auto"/>
                <w:left w:val="none" w:sz="0" w:space="0" w:color="auto"/>
                <w:bottom w:val="none" w:sz="0" w:space="0" w:color="auto"/>
                <w:right w:val="none" w:sz="0" w:space="0" w:color="auto"/>
              </w:divBdr>
            </w:div>
            <w:div w:id="20208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246">
      <w:bodyDiv w:val="1"/>
      <w:marLeft w:val="0"/>
      <w:marRight w:val="0"/>
      <w:marTop w:val="0"/>
      <w:marBottom w:val="0"/>
      <w:divBdr>
        <w:top w:val="none" w:sz="0" w:space="0" w:color="auto"/>
        <w:left w:val="none" w:sz="0" w:space="0" w:color="auto"/>
        <w:bottom w:val="none" w:sz="0" w:space="0" w:color="auto"/>
        <w:right w:val="none" w:sz="0" w:space="0" w:color="auto"/>
      </w:divBdr>
    </w:div>
    <w:div w:id="1416129315">
      <w:bodyDiv w:val="1"/>
      <w:marLeft w:val="0"/>
      <w:marRight w:val="0"/>
      <w:marTop w:val="0"/>
      <w:marBottom w:val="0"/>
      <w:divBdr>
        <w:top w:val="none" w:sz="0" w:space="0" w:color="auto"/>
        <w:left w:val="none" w:sz="0" w:space="0" w:color="auto"/>
        <w:bottom w:val="none" w:sz="0" w:space="0" w:color="auto"/>
        <w:right w:val="none" w:sz="0" w:space="0" w:color="auto"/>
      </w:divBdr>
    </w:div>
    <w:div w:id="1434588056">
      <w:bodyDiv w:val="1"/>
      <w:marLeft w:val="0"/>
      <w:marRight w:val="0"/>
      <w:marTop w:val="0"/>
      <w:marBottom w:val="0"/>
      <w:divBdr>
        <w:top w:val="none" w:sz="0" w:space="0" w:color="auto"/>
        <w:left w:val="none" w:sz="0" w:space="0" w:color="auto"/>
        <w:bottom w:val="none" w:sz="0" w:space="0" w:color="auto"/>
        <w:right w:val="none" w:sz="0" w:space="0" w:color="auto"/>
      </w:divBdr>
    </w:div>
    <w:div w:id="1459225120">
      <w:bodyDiv w:val="1"/>
      <w:marLeft w:val="0"/>
      <w:marRight w:val="0"/>
      <w:marTop w:val="0"/>
      <w:marBottom w:val="0"/>
      <w:divBdr>
        <w:top w:val="none" w:sz="0" w:space="0" w:color="auto"/>
        <w:left w:val="none" w:sz="0" w:space="0" w:color="auto"/>
        <w:bottom w:val="none" w:sz="0" w:space="0" w:color="auto"/>
        <w:right w:val="none" w:sz="0" w:space="0" w:color="auto"/>
      </w:divBdr>
    </w:div>
    <w:div w:id="1472405664">
      <w:bodyDiv w:val="1"/>
      <w:marLeft w:val="0"/>
      <w:marRight w:val="0"/>
      <w:marTop w:val="0"/>
      <w:marBottom w:val="0"/>
      <w:divBdr>
        <w:top w:val="none" w:sz="0" w:space="0" w:color="auto"/>
        <w:left w:val="none" w:sz="0" w:space="0" w:color="auto"/>
        <w:bottom w:val="none" w:sz="0" w:space="0" w:color="auto"/>
        <w:right w:val="none" w:sz="0" w:space="0" w:color="auto"/>
      </w:divBdr>
    </w:div>
    <w:div w:id="1487434216">
      <w:bodyDiv w:val="1"/>
      <w:marLeft w:val="0"/>
      <w:marRight w:val="0"/>
      <w:marTop w:val="0"/>
      <w:marBottom w:val="0"/>
      <w:divBdr>
        <w:top w:val="none" w:sz="0" w:space="0" w:color="auto"/>
        <w:left w:val="none" w:sz="0" w:space="0" w:color="auto"/>
        <w:bottom w:val="none" w:sz="0" w:space="0" w:color="auto"/>
        <w:right w:val="none" w:sz="0" w:space="0" w:color="auto"/>
      </w:divBdr>
    </w:div>
    <w:div w:id="1499999242">
      <w:bodyDiv w:val="1"/>
      <w:marLeft w:val="0"/>
      <w:marRight w:val="0"/>
      <w:marTop w:val="0"/>
      <w:marBottom w:val="0"/>
      <w:divBdr>
        <w:top w:val="none" w:sz="0" w:space="0" w:color="auto"/>
        <w:left w:val="none" w:sz="0" w:space="0" w:color="auto"/>
        <w:bottom w:val="none" w:sz="0" w:space="0" w:color="auto"/>
        <w:right w:val="none" w:sz="0" w:space="0" w:color="auto"/>
      </w:divBdr>
    </w:div>
    <w:div w:id="1542084287">
      <w:bodyDiv w:val="1"/>
      <w:marLeft w:val="0"/>
      <w:marRight w:val="0"/>
      <w:marTop w:val="0"/>
      <w:marBottom w:val="0"/>
      <w:divBdr>
        <w:top w:val="none" w:sz="0" w:space="0" w:color="auto"/>
        <w:left w:val="none" w:sz="0" w:space="0" w:color="auto"/>
        <w:bottom w:val="none" w:sz="0" w:space="0" w:color="auto"/>
        <w:right w:val="none" w:sz="0" w:space="0" w:color="auto"/>
      </w:divBdr>
    </w:div>
    <w:div w:id="1543202942">
      <w:bodyDiv w:val="1"/>
      <w:marLeft w:val="0"/>
      <w:marRight w:val="0"/>
      <w:marTop w:val="0"/>
      <w:marBottom w:val="0"/>
      <w:divBdr>
        <w:top w:val="none" w:sz="0" w:space="0" w:color="auto"/>
        <w:left w:val="none" w:sz="0" w:space="0" w:color="auto"/>
        <w:bottom w:val="none" w:sz="0" w:space="0" w:color="auto"/>
        <w:right w:val="none" w:sz="0" w:space="0" w:color="auto"/>
      </w:divBdr>
    </w:div>
    <w:div w:id="1555581753">
      <w:bodyDiv w:val="1"/>
      <w:marLeft w:val="0"/>
      <w:marRight w:val="0"/>
      <w:marTop w:val="0"/>
      <w:marBottom w:val="0"/>
      <w:divBdr>
        <w:top w:val="none" w:sz="0" w:space="0" w:color="auto"/>
        <w:left w:val="none" w:sz="0" w:space="0" w:color="auto"/>
        <w:bottom w:val="none" w:sz="0" w:space="0" w:color="auto"/>
        <w:right w:val="none" w:sz="0" w:space="0" w:color="auto"/>
      </w:divBdr>
    </w:div>
    <w:div w:id="1557811343">
      <w:bodyDiv w:val="1"/>
      <w:marLeft w:val="0"/>
      <w:marRight w:val="0"/>
      <w:marTop w:val="0"/>
      <w:marBottom w:val="0"/>
      <w:divBdr>
        <w:top w:val="none" w:sz="0" w:space="0" w:color="auto"/>
        <w:left w:val="none" w:sz="0" w:space="0" w:color="auto"/>
        <w:bottom w:val="none" w:sz="0" w:space="0" w:color="auto"/>
        <w:right w:val="none" w:sz="0" w:space="0" w:color="auto"/>
      </w:divBdr>
    </w:div>
    <w:div w:id="1578662417">
      <w:bodyDiv w:val="1"/>
      <w:marLeft w:val="0"/>
      <w:marRight w:val="0"/>
      <w:marTop w:val="0"/>
      <w:marBottom w:val="0"/>
      <w:divBdr>
        <w:top w:val="none" w:sz="0" w:space="0" w:color="auto"/>
        <w:left w:val="none" w:sz="0" w:space="0" w:color="auto"/>
        <w:bottom w:val="none" w:sz="0" w:space="0" w:color="auto"/>
        <w:right w:val="none" w:sz="0" w:space="0" w:color="auto"/>
      </w:divBdr>
    </w:div>
    <w:div w:id="1619330713">
      <w:bodyDiv w:val="1"/>
      <w:marLeft w:val="0"/>
      <w:marRight w:val="0"/>
      <w:marTop w:val="0"/>
      <w:marBottom w:val="0"/>
      <w:divBdr>
        <w:top w:val="none" w:sz="0" w:space="0" w:color="auto"/>
        <w:left w:val="none" w:sz="0" w:space="0" w:color="auto"/>
        <w:bottom w:val="none" w:sz="0" w:space="0" w:color="auto"/>
        <w:right w:val="none" w:sz="0" w:space="0" w:color="auto"/>
      </w:divBdr>
    </w:div>
    <w:div w:id="1634285499">
      <w:bodyDiv w:val="1"/>
      <w:marLeft w:val="0"/>
      <w:marRight w:val="0"/>
      <w:marTop w:val="0"/>
      <w:marBottom w:val="0"/>
      <w:divBdr>
        <w:top w:val="none" w:sz="0" w:space="0" w:color="auto"/>
        <w:left w:val="none" w:sz="0" w:space="0" w:color="auto"/>
        <w:bottom w:val="none" w:sz="0" w:space="0" w:color="auto"/>
        <w:right w:val="none" w:sz="0" w:space="0" w:color="auto"/>
      </w:divBdr>
    </w:div>
    <w:div w:id="1661540960">
      <w:bodyDiv w:val="1"/>
      <w:marLeft w:val="0"/>
      <w:marRight w:val="0"/>
      <w:marTop w:val="0"/>
      <w:marBottom w:val="0"/>
      <w:divBdr>
        <w:top w:val="none" w:sz="0" w:space="0" w:color="auto"/>
        <w:left w:val="none" w:sz="0" w:space="0" w:color="auto"/>
        <w:bottom w:val="none" w:sz="0" w:space="0" w:color="auto"/>
        <w:right w:val="none" w:sz="0" w:space="0" w:color="auto"/>
      </w:divBdr>
    </w:div>
    <w:div w:id="1683164190">
      <w:bodyDiv w:val="1"/>
      <w:marLeft w:val="0"/>
      <w:marRight w:val="0"/>
      <w:marTop w:val="0"/>
      <w:marBottom w:val="0"/>
      <w:divBdr>
        <w:top w:val="none" w:sz="0" w:space="0" w:color="auto"/>
        <w:left w:val="none" w:sz="0" w:space="0" w:color="auto"/>
        <w:bottom w:val="none" w:sz="0" w:space="0" w:color="auto"/>
        <w:right w:val="none" w:sz="0" w:space="0" w:color="auto"/>
      </w:divBdr>
    </w:div>
    <w:div w:id="1692565288">
      <w:bodyDiv w:val="1"/>
      <w:marLeft w:val="0"/>
      <w:marRight w:val="0"/>
      <w:marTop w:val="0"/>
      <w:marBottom w:val="0"/>
      <w:divBdr>
        <w:top w:val="none" w:sz="0" w:space="0" w:color="auto"/>
        <w:left w:val="none" w:sz="0" w:space="0" w:color="auto"/>
        <w:bottom w:val="none" w:sz="0" w:space="0" w:color="auto"/>
        <w:right w:val="none" w:sz="0" w:space="0" w:color="auto"/>
      </w:divBdr>
    </w:div>
    <w:div w:id="1742411918">
      <w:bodyDiv w:val="1"/>
      <w:marLeft w:val="0"/>
      <w:marRight w:val="0"/>
      <w:marTop w:val="0"/>
      <w:marBottom w:val="0"/>
      <w:divBdr>
        <w:top w:val="none" w:sz="0" w:space="0" w:color="auto"/>
        <w:left w:val="none" w:sz="0" w:space="0" w:color="auto"/>
        <w:bottom w:val="none" w:sz="0" w:space="0" w:color="auto"/>
        <w:right w:val="none" w:sz="0" w:space="0" w:color="auto"/>
      </w:divBdr>
    </w:div>
    <w:div w:id="1760827221">
      <w:bodyDiv w:val="1"/>
      <w:marLeft w:val="0"/>
      <w:marRight w:val="0"/>
      <w:marTop w:val="0"/>
      <w:marBottom w:val="0"/>
      <w:divBdr>
        <w:top w:val="none" w:sz="0" w:space="0" w:color="auto"/>
        <w:left w:val="none" w:sz="0" w:space="0" w:color="auto"/>
        <w:bottom w:val="none" w:sz="0" w:space="0" w:color="auto"/>
        <w:right w:val="none" w:sz="0" w:space="0" w:color="auto"/>
      </w:divBdr>
      <w:divsChild>
        <w:div w:id="413361172">
          <w:marLeft w:val="0"/>
          <w:marRight w:val="0"/>
          <w:marTop w:val="0"/>
          <w:marBottom w:val="0"/>
          <w:divBdr>
            <w:top w:val="none" w:sz="0" w:space="0" w:color="auto"/>
            <w:left w:val="none" w:sz="0" w:space="0" w:color="auto"/>
            <w:bottom w:val="none" w:sz="0" w:space="0" w:color="auto"/>
            <w:right w:val="none" w:sz="0" w:space="0" w:color="auto"/>
          </w:divBdr>
          <w:divsChild>
            <w:div w:id="41057810">
              <w:marLeft w:val="0"/>
              <w:marRight w:val="0"/>
              <w:marTop w:val="0"/>
              <w:marBottom w:val="0"/>
              <w:divBdr>
                <w:top w:val="none" w:sz="0" w:space="0" w:color="auto"/>
                <w:left w:val="none" w:sz="0" w:space="0" w:color="auto"/>
                <w:bottom w:val="none" w:sz="0" w:space="0" w:color="auto"/>
                <w:right w:val="none" w:sz="0" w:space="0" w:color="auto"/>
              </w:divBdr>
            </w:div>
            <w:div w:id="259333253">
              <w:marLeft w:val="0"/>
              <w:marRight w:val="0"/>
              <w:marTop w:val="0"/>
              <w:marBottom w:val="0"/>
              <w:divBdr>
                <w:top w:val="none" w:sz="0" w:space="0" w:color="auto"/>
                <w:left w:val="none" w:sz="0" w:space="0" w:color="auto"/>
                <w:bottom w:val="none" w:sz="0" w:space="0" w:color="auto"/>
                <w:right w:val="none" w:sz="0" w:space="0" w:color="auto"/>
              </w:divBdr>
            </w:div>
            <w:div w:id="311640578">
              <w:marLeft w:val="0"/>
              <w:marRight w:val="0"/>
              <w:marTop w:val="0"/>
              <w:marBottom w:val="0"/>
              <w:divBdr>
                <w:top w:val="none" w:sz="0" w:space="0" w:color="auto"/>
                <w:left w:val="none" w:sz="0" w:space="0" w:color="auto"/>
                <w:bottom w:val="none" w:sz="0" w:space="0" w:color="auto"/>
                <w:right w:val="none" w:sz="0" w:space="0" w:color="auto"/>
              </w:divBdr>
            </w:div>
            <w:div w:id="593367972">
              <w:marLeft w:val="0"/>
              <w:marRight w:val="0"/>
              <w:marTop w:val="0"/>
              <w:marBottom w:val="0"/>
              <w:divBdr>
                <w:top w:val="none" w:sz="0" w:space="0" w:color="auto"/>
                <w:left w:val="none" w:sz="0" w:space="0" w:color="auto"/>
                <w:bottom w:val="none" w:sz="0" w:space="0" w:color="auto"/>
                <w:right w:val="none" w:sz="0" w:space="0" w:color="auto"/>
              </w:divBdr>
            </w:div>
            <w:div w:id="724261070">
              <w:marLeft w:val="0"/>
              <w:marRight w:val="0"/>
              <w:marTop w:val="0"/>
              <w:marBottom w:val="0"/>
              <w:divBdr>
                <w:top w:val="none" w:sz="0" w:space="0" w:color="auto"/>
                <w:left w:val="none" w:sz="0" w:space="0" w:color="auto"/>
                <w:bottom w:val="none" w:sz="0" w:space="0" w:color="auto"/>
                <w:right w:val="none" w:sz="0" w:space="0" w:color="auto"/>
              </w:divBdr>
            </w:div>
            <w:div w:id="1006248271">
              <w:marLeft w:val="0"/>
              <w:marRight w:val="0"/>
              <w:marTop w:val="0"/>
              <w:marBottom w:val="0"/>
              <w:divBdr>
                <w:top w:val="none" w:sz="0" w:space="0" w:color="auto"/>
                <w:left w:val="none" w:sz="0" w:space="0" w:color="auto"/>
                <w:bottom w:val="none" w:sz="0" w:space="0" w:color="auto"/>
                <w:right w:val="none" w:sz="0" w:space="0" w:color="auto"/>
              </w:divBdr>
            </w:div>
            <w:div w:id="1849252480">
              <w:marLeft w:val="0"/>
              <w:marRight w:val="0"/>
              <w:marTop w:val="0"/>
              <w:marBottom w:val="0"/>
              <w:divBdr>
                <w:top w:val="none" w:sz="0" w:space="0" w:color="auto"/>
                <w:left w:val="none" w:sz="0" w:space="0" w:color="auto"/>
                <w:bottom w:val="none" w:sz="0" w:space="0" w:color="auto"/>
                <w:right w:val="none" w:sz="0" w:space="0" w:color="auto"/>
              </w:divBdr>
            </w:div>
            <w:div w:id="1870491162">
              <w:marLeft w:val="0"/>
              <w:marRight w:val="0"/>
              <w:marTop w:val="0"/>
              <w:marBottom w:val="0"/>
              <w:divBdr>
                <w:top w:val="none" w:sz="0" w:space="0" w:color="auto"/>
                <w:left w:val="none" w:sz="0" w:space="0" w:color="auto"/>
                <w:bottom w:val="none" w:sz="0" w:space="0" w:color="auto"/>
                <w:right w:val="none" w:sz="0" w:space="0" w:color="auto"/>
              </w:divBdr>
            </w:div>
            <w:div w:id="1990549958">
              <w:marLeft w:val="0"/>
              <w:marRight w:val="0"/>
              <w:marTop w:val="0"/>
              <w:marBottom w:val="0"/>
              <w:divBdr>
                <w:top w:val="none" w:sz="0" w:space="0" w:color="auto"/>
                <w:left w:val="none" w:sz="0" w:space="0" w:color="auto"/>
                <w:bottom w:val="none" w:sz="0" w:space="0" w:color="auto"/>
                <w:right w:val="none" w:sz="0" w:space="0" w:color="auto"/>
              </w:divBdr>
            </w:div>
            <w:div w:id="2121869875">
              <w:marLeft w:val="0"/>
              <w:marRight w:val="0"/>
              <w:marTop w:val="0"/>
              <w:marBottom w:val="0"/>
              <w:divBdr>
                <w:top w:val="none" w:sz="0" w:space="0" w:color="auto"/>
                <w:left w:val="none" w:sz="0" w:space="0" w:color="auto"/>
                <w:bottom w:val="none" w:sz="0" w:space="0" w:color="auto"/>
                <w:right w:val="none" w:sz="0" w:space="0" w:color="auto"/>
              </w:divBdr>
            </w:div>
            <w:div w:id="21370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1616">
      <w:bodyDiv w:val="1"/>
      <w:marLeft w:val="0"/>
      <w:marRight w:val="0"/>
      <w:marTop w:val="0"/>
      <w:marBottom w:val="0"/>
      <w:divBdr>
        <w:top w:val="none" w:sz="0" w:space="0" w:color="auto"/>
        <w:left w:val="none" w:sz="0" w:space="0" w:color="auto"/>
        <w:bottom w:val="none" w:sz="0" w:space="0" w:color="auto"/>
        <w:right w:val="none" w:sz="0" w:space="0" w:color="auto"/>
      </w:divBdr>
    </w:div>
    <w:div w:id="1774082310">
      <w:bodyDiv w:val="1"/>
      <w:marLeft w:val="0"/>
      <w:marRight w:val="0"/>
      <w:marTop w:val="0"/>
      <w:marBottom w:val="0"/>
      <w:divBdr>
        <w:top w:val="none" w:sz="0" w:space="0" w:color="auto"/>
        <w:left w:val="none" w:sz="0" w:space="0" w:color="auto"/>
        <w:bottom w:val="none" w:sz="0" w:space="0" w:color="auto"/>
        <w:right w:val="none" w:sz="0" w:space="0" w:color="auto"/>
      </w:divBdr>
    </w:div>
    <w:div w:id="1780635583">
      <w:bodyDiv w:val="1"/>
      <w:marLeft w:val="0"/>
      <w:marRight w:val="0"/>
      <w:marTop w:val="0"/>
      <w:marBottom w:val="0"/>
      <w:divBdr>
        <w:top w:val="none" w:sz="0" w:space="0" w:color="auto"/>
        <w:left w:val="none" w:sz="0" w:space="0" w:color="auto"/>
        <w:bottom w:val="none" w:sz="0" w:space="0" w:color="auto"/>
        <w:right w:val="none" w:sz="0" w:space="0" w:color="auto"/>
      </w:divBdr>
      <w:divsChild>
        <w:div w:id="258107382">
          <w:marLeft w:val="0"/>
          <w:marRight w:val="0"/>
          <w:marTop w:val="0"/>
          <w:marBottom w:val="0"/>
          <w:divBdr>
            <w:top w:val="none" w:sz="0" w:space="0" w:color="auto"/>
            <w:left w:val="none" w:sz="0" w:space="0" w:color="auto"/>
            <w:bottom w:val="none" w:sz="0" w:space="0" w:color="auto"/>
            <w:right w:val="none" w:sz="0" w:space="0" w:color="auto"/>
          </w:divBdr>
          <w:divsChild>
            <w:div w:id="39404956">
              <w:marLeft w:val="0"/>
              <w:marRight w:val="0"/>
              <w:marTop w:val="0"/>
              <w:marBottom w:val="0"/>
              <w:divBdr>
                <w:top w:val="none" w:sz="0" w:space="0" w:color="auto"/>
                <w:left w:val="none" w:sz="0" w:space="0" w:color="auto"/>
                <w:bottom w:val="none" w:sz="0" w:space="0" w:color="auto"/>
                <w:right w:val="none" w:sz="0" w:space="0" w:color="auto"/>
              </w:divBdr>
            </w:div>
            <w:div w:id="192574787">
              <w:marLeft w:val="0"/>
              <w:marRight w:val="0"/>
              <w:marTop w:val="0"/>
              <w:marBottom w:val="0"/>
              <w:divBdr>
                <w:top w:val="none" w:sz="0" w:space="0" w:color="auto"/>
                <w:left w:val="none" w:sz="0" w:space="0" w:color="auto"/>
                <w:bottom w:val="none" w:sz="0" w:space="0" w:color="auto"/>
                <w:right w:val="none" w:sz="0" w:space="0" w:color="auto"/>
              </w:divBdr>
            </w:div>
            <w:div w:id="291180398">
              <w:marLeft w:val="0"/>
              <w:marRight w:val="0"/>
              <w:marTop w:val="0"/>
              <w:marBottom w:val="0"/>
              <w:divBdr>
                <w:top w:val="none" w:sz="0" w:space="0" w:color="auto"/>
                <w:left w:val="none" w:sz="0" w:space="0" w:color="auto"/>
                <w:bottom w:val="none" w:sz="0" w:space="0" w:color="auto"/>
                <w:right w:val="none" w:sz="0" w:space="0" w:color="auto"/>
              </w:divBdr>
            </w:div>
            <w:div w:id="526451402">
              <w:marLeft w:val="0"/>
              <w:marRight w:val="0"/>
              <w:marTop w:val="0"/>
              <w:marBottom w:val="0"/>
              <w:divBdr>
                <w:top w:val="none" w:sz="0" w:space="0" w:color="auto"/>
                <w:left w:val="none" w:sz="0" w:space="0" w:color="auto"/>
                <w:bottom w:val="none" w:sz="0" w:space="0" w:color="auto"/>
                <w:right w:val="none" w:sz="0" w:space="0" w:color="auto"/>
              </w:divBdr>
            </w:div>
            <w:div w:id="670721375">
              <w:marLeft w:val="0"/>
              <w:marRight w:val="0"/>
              <w:marTop w:val="0"/>
              <w:marBottom w:val="0"/>
              <w:divBdr>
                <w:top w:val="none" w:sz="0" w:space="0" w:color="auto"/>
                <w:left w:val="none" w:sz="0" w:space="0" w:color="auto"/>
                <w:bottom w:val="none" w:sz="0" w:space="0" w:color="auto"/>
                <w:right w:val="none" w:sz="0" w:space="0" w:color="auto"/>
              </w:divBdr>
            </w:div>
            <w:div w:id="894854833">
              <w:marLeft w:val="0"/>
              <w:marRight w:val="0"/>
              <w:marTop w:val="0"/>
              <w:marBottom w:val="0"/>
              <w:divBdr>
                <w:top w:val="none" w:sz="0" w:space="0" w:color="auto"/>
                <w:left w:val="none" w:sz="0" w:space="0" w:color="auto"/>
                <w:bottom w:val="none" w:sz="0" w:space="0" w:color="auto"/>
                <w:right w:val="none" w:sz="0" w:space="0" w:color="auto"/>
              </w:divBdr>
            </w:div>
            <w:div w:id="1115103176">
              <w:marLeft w:val="0"/>
              <w:marRight w:val="0"/>
              <w:marTop w:val="0"/>
              <w:marBottom w:val="0"/>
              <w:divBdr>
                <w:top w:val="none" w:sz="0" w:space="0" w:color="auto"/>
                <w:left w:val="none" w:sz="0" w:space="0" w:color="auto"/>
                <w:bottom w:val="none" w:sz="0" w:space="0" w:color="auto"/>
                <w:right w:val="none" w:sz="0" w:space="0" w:color="auto"/>
              </w:divBdr>
            </w:div>
            <w:div w:id="1161698508">
              <w:marLeft w:val="0"/>
              <w:marRight w:val="0"/>
              <w:marTop w:val="0"/>
              <w:marBottom w:val="0"/>
              <w:divBdr>
                <w:top w:val="none" w:sz="0" w:space="0" w:color="auto"/>
                <w:left w:val="none" w:sz="0" w:space="0" w:color="auto"/>
                <w:bottom w:val="none" w:sz="0" w:space="0" w:color="auto"/>
                <w:right w:val="none" w:sz="0" w:space="0" w:color="auto"/>
              </w:divBdr>
            </w:div>
            <w:div w:id="1447382495">
              <w:marLeft w:val="0"/>
              <w:marRight w:val="0"/>
              <w:marTop w:val="0"/>
              <w:marBottom w:val="0"/>
              <w:divBdr>
                <w:top w:val="none" w:sz="0" w:space="0" w:color="auto"/>
                <w:left w:val="none" w:sz="0" w:space="0" w:color="auto"/>
                <w:bottom w:val="none" w:sz="0" w:space="0" w:color="auto"/>
                <w:right w:val="none" w:sz="0" w:space="0" w:color="auto"/>
              </w:divBdr>
            </w:div>
            <w:div w:id="21460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726">
      <w:bodyDiv w:val="1"/>
      <w:marLeft w:val="0"/>
      <w:marRight w:val="0"/>
      <w:marTop w:val="0"/>
      <w:marBottom w:val="0"/>
      <w:divBdr>
        <w:top w:val="none" w:sz="0" w:space="0" w:color="auto"/>
        <w:left w:val="none" w:sz="0" w:space="0" w:color="auto"/>
        <w:bottom w:val="none" w:sz="0" w:space="0" w:color="auto"/>
        <w:right w:val="none" w:sz="0" w:space="0" w:color="auto"/>
      </w:divBdr>
    </w:div>
    <w:div w:id="1802068096">
      <w:bodyDiv w:val="1"/>
      <w:marLeft w:val="0"/>
      <w:marRight w:val="0"/>
      <w:marTop w:val="0"/>
      <w:marBottom w:val="0"/>
      <w:divBdr>
        <w:top w:val="none" w:sz="0" w:space="0" w:color="auto"/>
        <w:left w:val="none" w:sz="0" w:space="0" w:color="auto"/>
        <w:bottom w:val="none" w:sz="0" w:space="0" w:color="auto"/>
        <w:right w:val="none" w:sz="0" w:space="0" w:color="auto"/>
      </w:divBdr>
    </w:div>
    <w:div w:id="1856385597">
      <w:bodyDiv w:val="1"/>
      <w:marLeft w:val="0"/>
      <w:marRight w:val="0"/>
      <w:marTop w:val="0"/>
      <w:marBottom w:val="0"/>
      <w:divBdr>
        <w:top w:val="none" w:sz="0" w:space="0" w:color="auto"/>
        <w:left w:val="none" w:sz="0" w:space="0" w:color="auto"/>
        <w:bottom w:val="none" w:sz="0" w:space="0" w:color="auto"/>
        <w:right w:val="none" w:sz="0" w:space="0" w:color="auto"/>
      </w:divBdr>
    </w:div>
    <w:div w:id="1868909290">
      <w:bodyDiv w:val="1"/>
      <w:marLeft w:val="0"/>
      <w:marRight w:val="0"/>
      <w:marTop w:val="0"/>
      <w:marBottom w:val="0"/>
      <w:divBdr>
        <w:top w:val="none" w:sz="0" w:space="0" w:color="auto"/>
        <w:left w:val="none" w:sz="0" w:space="0" w:color="auto"/>
        <w:bottom w:val="none" w:sz="0" w:space="0" w:color="auto"/>
        <w:right w:val="none" w:sz="0" w:space="0" w:color="auto"/>
      </w:divBdr>
    </w:div>
    <w:div w:id="1890336940">
      <w:bodyDiv w:val="1"/>
      <w:marLeft w:val="0"/>
      <w:marRight w:val="0"/>
      <w:marTop w:val="0"/>
      <w:marBottom w:val="0"/>
      <w:divBdr>
        <w:top w:val="none" w:sz="0" w:space="0" w:color="auto"/>
        <w:left w:val="none" w:sz="0" w:space="0" w:color="auto"/>
        <w:bottom w:val="none" w:sz="0" w:space="0" w:color="auto"/>
        <w:right w:val="none" w:sz="0" w:space="0" w:color="auto"/>
      </w:divBdr>
      <w:divsChild>
        <w:div w:id="313529285">
          <w:marLeft w:val="0"/>
          <w:marRight w:val="0"/>
          <w:marTop w:val="0"/>
          <w:marBottom w:val="0"/>
          <w:divBdr>
            <w:top w:val="none" w:sz="0" w:space="0" w:color="auto"/>
            <w:left w:val="none" w:sz="0" w:space="0" w:color="auto"/>
            <w:bottom w:val="none" w:sz="0" w:space="0" w:color="auto"/>
            <w:right w:val="none" w:sz="0" w:space="0" w:color="auto"/>
          </w:divBdr>
          <w:divsChild>
            <w:div w:id="214006735">
              <w:marLeft w:val="0"/>
              <w:marRight w:val="0"/>
              <w:marTop w:val="0"/>
              <w:marBottom w:val="0"/>
              <w:divBdr>
                <w:top w:val="none" w:sz="0" w:space="0" w:color="auto"/>
                <w:left w:val="none" w:sz="0" w:space="0" w:color="auto"/>
                <w:bottom w:val="none" w:sz="0" w:space="0" w:color="auto"/>
                <w:right w:val="none" w:sz="0" w:space="0" w:color="auto"/>
              </w:divBdr>
            </w:div>
            <w:div w:id="515271822">
              <w:marLeft w:val="0"/>
              <w:marRight w:val="0"/>
              <w:marTop w:val="0"/>
              <w:marBottom w:val="0"/>
              <w:divBdr>
                <w:top w:val="none" w:sz="0" w:space="0" w:color="auto"/>
                <w:left w:val="none" w:sz="0" w:space="0" w:color="auto"/>
                <w:bottom w:val="none" w:sz="0" w:space="0" w:color="auto"/>
                <w:right w:val="none" w:sz="0" w:space="0" w:color="auto"/>
              </w:divBdr>
            </w:div>
            <w:div w:id="779179075">
              <w:marLeft w:val="0"/>
              <w:marRight w:val="0"/>
              <w:marTop w:val="0"/>
              <w:marBottom w:val="0"/>
              <w:divBdr>
                <w:top w:val="none" w:sz="0" w:space="0" w:color="auto"/>
                <w:left w:val="none" w:sz="0" w:space="0" w:color="auto"/>
                <w:bottom w:val="none" w:sz="0" w:space="0" w:color="auto"/>
                <w:right w:val="none" w:sz="0" w:space="0" w:color="auto"/>
              </w:divBdr>
            </w:div>
            <w:div w:id="780690843">
              <w:marLeft w:val="0"/>
              <w:marRight w:val="0"/>
              <w:marTop w:val="0"/>
              <w:marBottom w:val="0"/>
              <w:divBdr>
                <w:top w:val="none" w:sz="0" w:space="0" w:color="auto"/>
                <w:left w:val="none" w:sz="0" w:space="0" w:color="auto"/>
                <w:bottom w:val="none" w:sz="0" w:space="0" w:color="auto"/>
                <w:right w:val="none" w:sz="0" w:space="0" w:color="auto"/>
              </w:divBdr>
            </w:div>
            <w:div w:id="966935788">
              <w:marLeft w:val="0"/>
              <w:marRight w:val="0"/>
              <w:marTop w:val="0"/>
              <w:marBottom w:val="0"/>
              <w:divBdr>
                <w:top w:val="none" w:sz="0" w:space="0" w:color="auto"/>
                <w:left w:val="none" w:sz="0" w:space="0" w:color="auto"/>
                <w:bottom w:val="none" w:sz="0" w:space="0" w:color="auto"/>
                <w:right w:val="none" w:sz="0" w:space="0" w:color="auto"/>
              </w:divBdr>
            </w:div>
            <w:div w:id="1067066686">
              <w:marLeft w:val="0"/>
              <w:marRight w:val="0"/>
              <w:marTop w:val="0"/>
              <w:marBottom w:val="0"/>
              <w:divBdr>
                <w:top w:val="none" w:sz="0" w:space="0" w:color="auto"/>
                <w:left w:val="none" w:sz="0" w:space="0" w:color="auto"/>
                <w:bottom w:val="none" w:sz="0" w:space="0" w:color="auto"/>
                <w:right w:val="none" w:sz="0" w:space="0" w:color="auto"/>
              </w:divBdr>
            </w:div>
            <w:div w:id="1346204179">
              <w:marLeft w:val="0"/>
              <w:marRight w:val="0"/>
              <w:marTop w:val="0"/>
              <w:marBottom w:val="0"/>
              <w:divBdr>
                <w:top w:val="none" w:sz="0" w:space="0" w:color="auto"/>
                <w:left w:val="none" w:sz="0" w:space="0" w:color="auto"/>
                <w:bottom w:val="none" w:sz="0" w:space="0" w:color="auto"/>
                <w:right w:val="none" w:sz="0" w:space="0" w:color="auto"/>
              </w:divBdr>
            </w:div>
            <w:div w:id="1441994380">
              <w:marLeft w:val="0"/>
              <w:marRight w:val="0"/>
              <w:marTop w:val="0"/>
              <w:marBottom w:val="0"/>
              <w:divBdr>
                <w:top w:val="none" w:sz="0" w:space="0" w:color="auto"/>
                <w:left w:val="none" w:sz="0" w:space="0" w:color="auto"/>
                <w:bottom w:val="none" w:sz="0" w:space="0" w:color="auto"/>
                <w:right w:val="none" w:sz="0" w:space="0" w:color="auto"/>
              </w:divBdr>
            </w:div>
            <w:div w:id="1524898797">
              <w:marLeft w:val="0"/>
              <w:marRight w:val="0"/>
              <w:marTop w:val="0"/>
              <w:marBottom w:val="0"/>
              <w:divBdr>
                <w:top w:val="none" w:sz="0" w:space="0" w:color="auto"/>
                <w:left w:val="none" w:sz="0" w:space="0" w:color="auto"/>
                <w:bottom w:val="none" w:sz="0" w:space="0" w:color="auto"/>
                <w:right w:val="none" w:sz="0" w:space="0" w:color="auto"/>
              </w:divBdr>
            </w:div>
            <w:div w:id="1777945747">
              <w:marLeft w:val="0"/>
              <w:marRight w:val="0"/>
              <w:marTop w:val="0"/>
              <w:marBottom w:val="0"/>
              <w:divBdr>
                <w:top w:val="none" w:sz="0" w:space="0" w:color="auto"/>
                <w:left w:val="none" w:sz="0" w:space="0" w:color="auto"/>
                <w:bottom w:val="none" w:sz="0" w:space="0" w:color="auto"/>
                <w:right w:val="none" w:sz="0" w:space="0" w:color="auto"/>
              </w:divBdr>
            </w:div>
            <w:div w:id="1990163595">
              <w:marLeft w:val="0"/>
              <w:marRight w:val="0"/>
              <w:marTop w:val="0"/>
              <w:marBottom w:val="0"/>
              <w:divBdr>
                <w:top w:val="none" w:sz="0" w:space="0" w:color="auto"/>
                <w:left w:val="none" w:sz="0" w:space="0" w:color="auto"/>
                <w:bottom w:val="none" w:sz="0" w:space="0" w:color="auto"/>
                <w:right w:val="none" w:sz="0" w:space="0" w:color="auto"/>
              </w:divBdr>
            </w:div>
            <w:div w:id="20378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5939">
      <w:bodyDiv w:val="1"/>
      <w:marLeft w:val="0"/>
      <w:marRight w:val="0"/>
      <w:marTop w:val="0"/>
      <w:marBottom w:val="0"/>
      <w:divBdr>
        <w:top w:val="none" w:sz="0" w:space="0" w:color="auto"/>
        <w:left w:val="none" w:sz="0" w:space="0" w:color="auto"/>
        <w:bottom w:val="none" w:sz="0" w:space="0" w:color="auto"/>
        <w:right w:val="none" w:sz="0" w:space="0" w:color="auto"/>
      </w:divBdr>
    </w:div>
    <w:div w:id="1963074857">
      <w:bodyDiv w:val="1"/>
      <w:marLeft w:val="0"/>
      <w:marRight w:val="0"/>
      <w:marTop w:val="0"/>
      <w:marBottom w:val="0"/>
      <w:divBdr>
        <w:top w:val="none" w:sz="0" w:space="0" w:color="auto"/>
        <w:left w:val="none" w:sz="0" w:space="0" w:color="auto"/>
        <w:bottom w:val="none" w:sz="0" w:space="0" w:color="auto"/>
        <w:right w:val="none" w:sz="0" w:space="0" w:color="auto"/>
      </w:divBdr>
    </w:div>
    <w:div w:id="1964116091">
      <w:bodyDiv w:val="1"/>
      <w:marLeft w:val="0"/>
      <w:marRight w:val="0"/>
      <w:marTop w:val="0"/>
      <w:marBottom w:val="0"/>
      <w:divBdr>
        <w:top w:val="none" w:sz="0" w:space="0" w:color="auto"/>
        <w:left w:val="none" w:sz="0" w:space="0" w:color="auto"/>
        <w:bottom w:val="none" w:sz="0" w:space="0" w:color="auto"/>
        <w:right w:val="none" w:sz="0" w:space="0" w:color="auto"/>
      </w:divBdr>
    </w:div>
    <w:div w:id="1965647848">
      <w:bodyDiv w:val="1"/>
      <w:marLeft w:val="0"/>
      <w:marRight w:val="0"/>
      <w:marTop w:val="0"/>
      <w:marBottom w:val="0"/>
      <w:divBdr>
        <w:top w:val="none" w:sz="0" w:space="0" w:color="auto"/>
        <w:left w:val="none" w:sz="0" w:space="0" w:color="auto"/>
        <w:bottom w:val="none" w:sz="0" w:space="0" w:color="auto"/>
        <w:right w:val="none" w:sz="0" w:space="0" w:color="auto"/>
      </w:divBdr>
    </w:div>
    <w:div w:id="1992636085">
      <w:bodyDiv w:val="1"/>
      <w:marLeft w:val="0"/>
      <w:marRight w:val="0"/>
      <w:marTop w:val="0"/>
      <w:marBottom w:val="0"/>
      <w:divBdr>
        <w:top w:val="none" w:sz="0" w:space="0" w:color="auto"/>
        <w:left w:val="none" w:sz="0" w:space="0" w:color="auto"/>
        <w:bottom w:val="none" w:sz="0" w:space="0" w:color="auto"/>
        <w:right w:val="none" w:sz="0" w:space="0" w:color="auto"/>
      </w:divBdr>
    </w:div>
    <w:div w:id="2006009443">
      <w:bodyDiv w:val="1"/>
      <w:marLeft w:val="0"/>
      <w:marRight w:val="0"/>
      <w:marTop w:val="0"/>
      <w:marBottom w:val="0"/>
      <w:divBdr>
        <w:top w:val="none" w:sz="0" w:space="0" w:color="auto"/>
        <w:left w:val="none" w:sz="0" w:space="0" w:color="auto"/>
        <w:bottom w:val="none" w:sz="0" w:space="0" w:color="auto"/>
        <w:right w:val="none" w:sz="0" w:space="0" w:color="auto"/>
      </w:divBdr>
    </w:div>
    <w:div w:id="2009671011">
      <w:bodyDiv w:val="1"/>
      <w:marLeft w:val="0"/>
      <w:marRight w:val="0"/>
      <w:marTop w:val="0"/>
      <w:marBottom w:val="0"/>
      <w:divBdr>
        <w:top w:val="none" w:sz="0" w:space="0" w:color="auto"/>
        <w:left w:val="none" w:sz="0" w:space="0" w:color="auto"/>
        <w:bottom w:val="none" w:sz="0" w:space="0" w:color="auto"/>
        <w:right w:val="none" w:sz="0" w:space="0" w:color="auto"/>
      </w:divBdr>
    </w:div>
    <w:div w:id="2014188079">
      <w:bodyDiv w:val="1"/>
      <w:marLeft w:val="0"/>
      <w:marRight w:val="0"/>
      <w:marTop w:val="0"/>
      <w:marBottom w:val="0"/>
      <w:divBdr>
        <w:top w:val="none" w:sz="0" w:space="0" w:color="auto"/>
        <w:left w:val="none" w:sz="0" w:space="0" w:color="auto"/>
        <w:bottom w:val="none" w:sz="0" w:space="0" w:color="auto"/>
        <w:right w:val="none" w:sz="0" w:space="0" w:color="auto"/>
      </w:divBdr>
    </w:div>
    <w:div w:id="2016613989">
      <w:bodyDiv w:val="1"/>
      <w:marLeft w:val="0"/>
      <w:marRight w:val="0"/>
      <w:marTop w:val="0"/>
      <w:marBottom w:val="0"/>
      <w:divBdr>
        <w:top w:val="none" w:sz="0" w:space="0" w:color="auto"/>
        <w:left w:val="none" w:sz="0" w:space="0" w:color="auto"/>
        <w:bottom w:val="none" w:sz="0" w:space="0" w:color="auto"/>
        <w:right w:val="none" w:sz="0" w:space="0" w:color="auto"/>
      </w:divBdr>
    </w:div>
    <w:div w:id="2062435400">
      <w:bodyDiv w:val="1"/>
      <w:marLeft w:val="0"/>
      <w:marRight w:val="0"/>
      <w:marTop w:val="0"/>
      <w:marBottom w:val="0"/>
      <w:divBdr>
        <w:top w:val="none" w:sz="0" w:space="0" w:color="auto"/>
        <w:left w:val="none" w:sz="0" w:space="0" w:color="auto"/>
        <w:bottom w:val="none" w:sz="0" w:space="0" w:color="auto"/>
        <w:right w:val="none" w:sz="0" w:space="0" w:color="auto"/>
      </w:divBdr>
    </w:div>
    <w:div w:id="2063402894">
      <w:bodyDiv w:val="1"/>
      <w:marLeft w:val="0"/>
      <w:marRight w:val="0"/>
      <w:marTop w:val="0"/>
      <w:marBottom w:val="0"/>
      <w:divBdr>
        <w:top w:val="none" w:sz="0" w:space="0" w:color="auto"/>
        <w:left w:val="none" w:sz="0" w:space="0" w:color="auto"/>
        <w:bottom w:val="none" w:sz="0" w:space="0" w:color="auto"/>
        <w:right w:val="none" w:sz="0" w:space="0" w:color="auto"/>
      </w:divBdr>
    </w:div>
    <w:div w:id="2082093222">
      <w:bodyDiv w:val="1"/>
      <w:marLeft w:val="0"/>
      <w:marRight w:val="0"/>
      <w:marTop w:val="0"/>
      <w:marBottom w:val="0"/>
      <w:divBdr>
        <w:top w:val="none" w:sz="0" w:space="0" w:color="auto"/>
        <w:left w:val="none" w:sz="0" w:space="0" w:color="auto"/>
        <w:bottom w:val="none" w:sz="0" w:space="0" w:color="auto"/>
        <w:right w:val="none" w:sz="0" w:space="0" w:color="auto"/>
      </w:divBdr>
    </w:div>
    <w:div w:id="2107799110">
      <w:bodyDiv w:val="1"/>
      <w:marLeft w:val="0"/>
      <w:marRight w:val="0"/>
      <w:marTop w:val="0"/>
      <w:marBottom w:val="0"/>
      <w:divBdr>
        <w:top w:val="none" w:sz="0" w:space="0" w:color="auto"/>
        <w:left w:val="none" w:sz="0" w:space="0" w:color="auto"/>
        <w:bottom w:val="none" w:sz="0" w:space="0" w:color="auto"/>
        <w:right w:val="none" w:sz="0" w:space="0" w:color="auto"/>
      </w:divBdr>
      <w:divsChild>
        <w:div w:id="1885944913">
          <w:marLeft w:val="0"/>
          <w:marRight w:val="0"/>
          <w:marTop w:val="0"/>
          <w:marBottom w:val="0"/>
          <w:divBdr>
            <w:top w:val="none" w:sz="0" w:space="0" w:color="auto"/>
            <w:left w:val="none" w:sz="0" w:space="0" w:color="auto"/>
            <w:bottom w:val="none" w:sz="0" w:space="0" w:color="auto"/>
            <w:right w:val="none" w:sz="0" w:space="0" w:color="auto"/>
          </w:divBdr>
          <w:divsChild>
            <w:div w:id="17006007">
              <w:marLeft w:val="0"/>
              <w:marRight w:val="0"/>
              <w:marTop w:val="0"/>
              <w:marBottom w:val="0"/>
              <w:divBdr>
                <w:top w:val="none" w:sz="0" w:space="0" w:color="auto"/>
                <w:left w:val="none" w:sz="0" w:space="0" w:color="auto"/>
                <w:bottom w:val="none" w:sz="0" w:space="0" w:color="auto"/>
                <w:right w:val="none" w:sz="0" w:space="0" w:color="auto"/>
              </w:divBdr>
            </w:div>
            <w:div w:id="148863936">
              <w:marLeft w:val="0"/>
              <w:marRight w:val="0"/>
              <w:marTop w:val="0"/>
              <w:marBottom w:val="0"/>
              <w:divBdr>
                <w:top w:val="none" w:sz="0" w:space="0" w:color="auto"/>
                <w:left w:val="none" w:sz="0" w:space="0" w:color="auto"/>
                <w:bottom w:val="none" w:sz="0" w:space="0" w:color="auto"/>
                <w:right w:val="none" w:sz="0" w:space="0" w:color="auto"/>
              </w:divBdr>
            </w:div>
            <w:div w:id="331372682">
              <w:marLeft w:val="0"/>
              <w:marRight w:val="0"/>
              <w:marTop w:val="0"/>
              <w:marBottom w:val="0"/>
              <w:divBdr>
                <w:top w:val="none" w:sz="0" w:space="0" w:color="auto"/>
                <w:left w:val="none" w:sz="0" w:space="0" w:color="auto"/>
                <w:bottom w:val="none" w:sz="0" w:space="0" w:color="auto"/>
                <w:right w:val="none" w:sz="0" w:space="0" w:color="auto"/>
              </w:divBdr>
            </w:div>
            <w:div w:id="490996255">
              <w:marLeft w:val="0"/>
              <w:marRight w:val="0"/>
              <w:marTop w:val="0"/>
              <w:marBottom w:val="0"/>
              <w:divBdr>
                <w:top w:val="none" w:sz="0" w:space="0" w:color="auto"/>
                <w:left w:val="none" w:sz="0" w:space="0" w:color="auto"/>
                <w:bottom w:val="none" w:sz="0" w:space="0" w:color="auto"/>
                <w:right w:val="none" w:sz="0" w:space="0" w:color="auto"/>
              </w:divBdr>
            </w:div>
            <w:div w:id="623078306">
              <w:marLeft w:val="0"/>
              <w:marRight w:val="0"/>
              <w:marTop w:val="0"/>
              <w:marBottom w:val="0"/>
              <w:divBdr>
                <w:top w:val="none" w:sz="0" w:space="0" w:color="auto"/>
                <w:left w:val="none" w:sz="0" w:space="0" w:color="auto"/>
                <w:bottom w:val="none" w:sz="0" w:space="0" w:color="auto"/>
                <w:right w:val="none" w:sz="0" w:space="0" w:color="auto"/>
              </w:divBdr>
            </w:div>
            <w:div w:id="779690449">
              <w:marLeft w:val="0"/>
              <w:marRight w:val="0"/>
              <w:marTop w:val="0"/>
              <w:marBottom w:val="0"/>
              <w:divBdr>
                <w:top w:val="none" w:sz="0" w:space="0" w:color="auto"/>
                <w:left w:val="none" w:sz="0" w:space="0" w:color="auto"/>
                <w:bottom w:val="none" w:sz="0" w:space="0" w:color="auto"/>
                <w:right w:val="none" w:sz="0" w:space="0" w:color="auto"/>
              </w:divBdr>
            </w:div>
            <w:div w:id="823667097">
              <w:marLeft w:val="0"/>
              <w:marRight w:val="0"/>
              <w:marTop w:val="0"/>
              <w:marBottom w:val="0"/>
              <w:divBdr>
                <w:top w:val="none" w:sz="0" w:space="0" w:color="auto"/>
                <w:left w:val="none" w:sz="0" w:space="0" w:color="auto"/>
                <w:bottom w:val="none" w:sz="0" w:space="0" w:color="auto"/>
                <w:right w:val="none" w:sz="0" w:space="0" w:color="auto"/>
              </w:divBdr>
            </w:div>
            <w:div w:id="1058818927">
              <w:marLeft w:val="0"/>
              <w:marRight w:val="0"/>
              <w:marTop w:val="0"/>
              <w:marBottom w:val="0"/>
              <w:divBdr>
                <w:top w:val="none" w:sz="0" w:space="0" w:color="auto"/>
                <w:left w:val="none" w:sz="0" w:space="0" w:color="auto"/>
                <w:bottom w:val="none" w:sz="0" w:space="0" w:color="auto"/>
                <w:right w:val="none" w:sz="0" w:space="0" w:color="auto"/>
              </w:divBdr>
            </w:div>
            <w:div w:id="1061828685">
              <w:marLeft w:val="0"/>
              <w:marRight w:val="0"/>
              <w:marTop w:val="0"/>
              <w:marBottom w:val="0"/>
              <w:divBdr>
                <w:top w:val="none" w:sz="0" w:space="0" w:color="auto"/>
                <w:left w:val="none" w:sz="0" w:space="0" w:color="auto"/>
                <w:bottom w:val="none" w:sz="0" w:space="0" w:color="auto"/>
                <w:right w:val="none" w:sz="0" w:space="0" w:color="auto"/>
              </w:divBdr>
            </w:div>
            <w:div w:id="1137801199">
              <w:marLeft w:val="0"/>
              <w:marRight w:val="0"/>
              <w:marTop w:val="0"/>
              <w:marBottom w:val="0"/>
              <w:divBdr>
                <w:top w:val="none" w:sz="0" w:space="0" w:color="auto"/>
                <w:left w:val="none" w:sz="0" w:space="0" w:color="auto"/>
                <w:bottom w:val="none" w:sz="0" w:space="0" w:color="auto"/>
                <w:right w:val="none" w:sz="0" w:space="0" w:color="auto"/>
              </w:divBdr>
            </w:div>
            <w:div w:id="1170409464">
              <w:marLeft w:val="0"/>
              <w:marRight w:val="0"/>
              <w:marTop w:val="0"/>
              <w:marBottom w:val="0"/>
              <w:divBdr>
                <w:top w:val="none" w:sz="0" w:space="0" w:color="auto"/>
                <w:left w:val="none" w:sz="0" w:space="0" w:color="auto"/>
                <w:bottom w:val="none" w:sz="0" w:space="0" w:color="auto"/>
                <w:right w:val="none" w:sz="0" w:space="0" w:color="auto"/>
              </w:divBdr>
            </w:div>
            <w:div w:id="1240940003">
              <w:marLeft w:val="0"/>
              <w:marRight w:val="0"/>
              <w:marTop w:val="0"/>
              <w:marBottom w:val="0"/>
              <w:divBdr>
                <w:top w:val="none" w:sz="0" w:space="0" w:color="auto"/>
                <w:left w:val="none" w:sz="0" w:space="0" w:color="auto"/>
                <w:bottom w:val="none" w:sz="0" w:space="0" w:color="auto"/>
                <w:right w:val="none" w:sz="0" w:space="0" w:color="auto"/>
              </w:divBdr>
            </w:div>
            <w:div w:id="1453941105">
              <w:marLeft w:val="0"/>
              <w:marRight w:val="0"/>
              <w:marTop w:val="0"/>
              <w:marBottom w:val="0"/>
              <w:divBdr>
                <w:top w:val="none" w:sz="0" w:space="0" w:color="auto"/>
                <w:left w:val="none" w:sz="0" w:space="0" w:color="auto"/>
                <w:bottom w:val="none" w:sz="0" w:space="0" w:color="auto"/>
                <w:right w:val="none" w:sz="0" w:space="0" w:color="auto"/>
              </w:divBdr>
            </w:div>
            <w:div w:id="1486438108">
              <w:marLeft w:val="0"/>
              <w:marRight w:val="0"/>
              <w:marTop w:val="0"/>
              <w:marBottom w:val="0"/>
              <w:divBdr>
                <w:top w:val="none" w:sz="0" w:space="0" w:color="auto"/>
                <w:left w:val="none" w:sz="0" w:space="0" w:color="auto"/>
                <w:bottom w:val="none" w:sz="0" w:space="0" w:color="auto"/>
                <w:right w:val="none" w:sz="0" w:space="0" w:color="auto"/>
              </w:divBdr>
            </w:div>
            <w:div w:id="1772778574">
              <w:marLeft w:val="0"/>
              <w:marRight w:val="0"/>
              <w:marTop w:val="0"/>
              <w:marBottom w:val="0"/>
              <w:divBdr>
                <w:top w:val="none" w:sz="0" w:space="0" w:color="auto"/>
                <w:left w:val="none" w:sz="0" w:space="0" w:color="auto"/>
                <w:bottom w:val="none" w:sz="0" w:space="0" w:color="auto"/>
                <w:right w:val="none" w:sz="0" w:space="0" w:color="auto"/>
              </w:divBdr>
            </w:div>
            <w:div w:id="1900239820">
              <w:marLeft w:val="0"/>
              <w:marRight w:val="0"/>
              <w:marTop w:val="0"/>
              <w:marBottom w:val="0"/>
              <w:divBdr>
                <w:top w:val="none" w:sz="0" w:space="0" w:color="auto"/>
                <w:left w:val="none" w:sz="0" w:space="0" w:color="auto"/>
                <w:bottom w:val="none" w:sz="0" w:space="0" w:color="auto"/>
                <w:right w:val="none" w:sz="0" w:space="0" w:color="auto"/>
              </w:divBdr>
            </w:div>
            <w:div w:id="1932350865">
              <w:marLeft w:val="0"/>
              <w:marRight w:val="0"/>
              <w:marTop w:val="0"/>
              <w:marBottom w:val="0"/>
              <w:divBdr>
                <w:top w:val="none" w:sz="0" w:space="0" w:color="auto"/>
                <w:left w:val="none" w:sz="0" w:space="0" w:color="auto"/>
                <w:bottom w:val="none" w:sz="0" w:space="0" w:color="auto"/>
                <w:right w:val="none" w:sz="0" w:space="0" w:color="auto"/>
              </w:divBdr>
            </w:div>
            <w:div w:id="1988170120">
              <w:marLeft w:val="0"/>
              <w:marRight w:val="0"/>
              <w:marTop w:val="0"/>
              <w:marBottom w:val="0"/>
              <w:divBdr>
                <w:top w:val="none" w:sz="0" w:space="0" w:color="auto"/>
                <w:left w:val="none" w:sz="0" w:space="0" w:color="auto"/>
                <w:bottom w:val="none" w:sz="0" w:space="0" w:color="auto"/>
                <w:right w:val="none" w:sz="0" w:space="0" w:color="auto"/>
              </w:divBdr>
            </w:div>
            <w:div w:id="1989701153">
              <w:marLeft w:val="0"/>
              <w:marRight w:val="0"/>
              <w:marTop w:val="0"/>
              <w:marBottom w:val="0"/>
              <w:divBdr>
                <w:top w:val="none" w:sz="0" w:space="0" w:color="auto"/>
                <w:left w:val="none" w:sz="0" w:space="0" w:color="auto"/>
                <w:bottom w:val="none" w:sz="0" w:space="0" w:color="auto"/>
                <w:right w:val="none" w:sz="0" w:space="0" w:color="auto"/>
              </w:divBdr>
            </w:div>
            <w:div w:id="20970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3877">
      <w:bodyDiv w:val="1"/>
      <w:marLeft w:val="0"/>
      <w:marRight w:val="0"/>
      <w:marTop w:val="0"/>
      <w:marBottom w:val="0"/>
      <w:divBdr>
        <w:top w:val="none" w:sz="0" w:space="0" w:color="auto"/>
        <w:left w:val="none" w:sz="0" w:space="0" w:color="auto"/>
        <w:bottom w:val="none" w:sz="0" w:space="0" w:color="auto"/>
        <w:right w:val="none" w:sz="0" w:space="0" w:color="auto"/>
      </w:divBdr>
    </w:div>
    <w:div w:id="2121217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ai.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uggingface.c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Qia22</b:Tag>
    <b:SourceType>Book</b:SourceType>
    <b:Guid>{07CB1B3A-3E5C-4511-A543-FE10E31CDCE6}</b:Guid>
    <b:Title>Transfer Learning</b:Title>
    <b:Year>2022</b:Year>
    <b:City>Peking</b:City>
    <b:Publisher>Springer</b:Publisher>
    <b:Author>
      <b:Author>
        <b:NameList>
          <b:Person>
            <b:Last>Qiang Yang</b:Last>
            <b:First>Yu</b:First>
            <b:Middle>Zhang, Wenyuan Dai, Sinno Jialin Pan</b:Middle>
          </b:Person>
        </b:NameList>
      </b:Author>
    </b:Author>
    <b:RefOrder>1</b:RefOrder>
  </b:Source>
  <b:Source>
    <b:Tag>Jin22</b:Tag>
    <b:SourceType>Book</b:SourceType>
    <b:Guid>{73BEEFB8-4CDE-43E2-AECA-BF35F357BA2C}</b:Guid>
    <b:Author>
      <b:Author>
        <b:NameList>
          <b:Person>
            <b:Last>Jindong Wang</b:Last>
            <b:First>Yiqiang</b:First>
            <b:Middle>Chen</b:Middle>
          </b:Person>
        </b:NameList>
      </b:Author>
    </b:Author>
    <b:Title>Introduction to Transfer Learning - Algorithms and practice</b:Title>
    <b:Year>2022</b:Year>
    <b:City>Peking</b:City>
    <b:Publisher>Springer</b:Publisher>
    <b:RefOrder>2</b:RefOrder>
  </b:Source>
  <b:Source>
    <b:Tag>Ank23</b:Tag>
    <b:SourceType>JournalArticle</b:SourceType>
    <b:Guid>{C64726F6-C3D0-463B-8410-16AB5E7D202B}</b:Guid>
    <b:Year>2023</b:Year>
    <b:Author>
      <b:Author>
        <b:NameList>
          <b:Person>
            <b:Last>Mehra</b:Last>
            <b:First>Ankit</b:First>
          </b:Person>
        </b:NameList>
      </b:Author>
    </b:Author>
    <b:JournalName>A Deep Dive into GPT Models: Evolution &amp; Performance Comparison</b:JournalName>
    <b:Pages>8</b:Pages>
    <b:RefOrder>3</b:RefOrder>
  </b:Source>
  <b:Source>
    <b:Tag>Ale20</b:Tag>
    <b:SourceType>ConferenceProceedings</b:SourceType>
    <b:Guid>{7F41431C-9E6F-496A-80D2-7863A8632C0C}</b:Guid>
    <b:Title>Language Models are Unsupervised Multitask Learners</b:Title>
    <b:Year>2020</b:Year>
    <b:Author>
      <b:Author>
        <b:NameList>
          <b:Person>
            <b:Last>Alec Radford</b:Last>
            <b:First>Jeffrey</b:First>
            <b:Middle>Wu, Rewon Child, David Luan, Dario Amodei, Ilya Sutskever</b:Middle>
          </b:Person>
        </b:NameList>
      </b:Author>
    </b:Author>
    <b:RefOrder>4</b:RefOrder>
  </b:Source>
</b:Sources>
</file>

<file path=customXml/itemProps1.xml><?xml version="1.0" encoding="utf-8"?>
<ds:datastoreItem xmlns:ds="http://schemas.openxmlformats.org/officeDocument/2006/customXml" ds:itemID="{4AF64608-F4B2-47FD-9FF3-03BAEC04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9732</Words>
  <Characters>55476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Petrovic;Stevan Grujić</dc:creator>
  <cp:lastModifiedBy>Stevan</cp:lastModifiedBy>
  <cp:revision>4</cp:revision>
  <cp:lastPrinted>2023-07-06T17:13:00Z</cp:lastPrinted>
  <dcterms:created xsi:type="dcterms:W3CDTF">2023-07-06T17:12:00Z</dcterms:created>
  <dcterms:modified xsi:type="dcterms:W3CDTF">2023-07-06T17:14:00Z</dcterms:modified>
</cp:coreProperties>
</file>