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11.0 -->
  <w:body>
    <w:p>
      <w:pPr>
        <w:bidi w:val="0"/>
        <w:spacing w:before="7" w:after="0" w:line="467" w:lineRule="atLeast"/>
        <w:ind w:left="1568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8"/>
          <w:szCs w:val="28"/>
          <w:u w:val="none"/>
          <w:rtl w:val="0"/>
          <w:lang w:bidi="en-US"/>
        </w:rPr>
        <w:t>UNIVERSITAS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8"/>
          <w:szCs w:val="28"/>
          <w:u w:val="none"/>
          <w:rtl w:val="0"/>
          <w:lang w:bidi="en-US"/>
        </w:rPr>
        <w:t>IPWIJA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2871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4"/>
          <w:szCs w:val="24"/>
          <w:u w:val="none"/>
          <w:shd w:val="clear" w:color="auto" w:fill="D9E2F3"/>
          <w:rtl w:val="0"/>
          <w:lang w:bidi="en-US"/>
        </w:rPr>
        <w:t>UJIAN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4"/>
          <w:szCs w:val="24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4"/>
          <w:szCs w:val="24"/>
          <w:u w:val="none"/>
          <w:shd w:val="clear" w:color="auto" w:fill="D9E2F3"/>
          <w:rtl w:val="0"/>
          <w:lang w:bidi="en-US"/>
        </w:rPr>
        <w:t>TENGAH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4"/>
          <w:szCs w:val="24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4"/>
          <w:szCs w:val="24"/>
          <w:u w:val="none"/>
          <w:shd w:val="clear" w:color="auto" w:fill="D9E2F3"/>
          <w:rtl w:val="0"/>
          <w:lang w:bidi="en-US"/>
        </w:rPr>
        <w:t>SEMESTER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4"/>
          <w:szCs w:val="24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4"/>
          <w:szCs w:val="24"/>
          <w:u w:val="none"/>
          <w:shd w:val="clear" w:color="auto" w:fill="D9E2F3"/>
          <w:rtl w:val="0"/>
          <w:lang w:bidi="en-US"/>
        </w:rPr>
        <w:t>(UTS)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4"/>
          <w:szCs w:val="24"/>
          <w:u w:val="none"/>
          <w:shd w:val="clear" w:color="auto" w:fill="D9E2F3"/>
          <w:rtl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thGroup" o:spid="_x0000_s1025" type="#_x0000_t75" style="width:556pt;height:99pt;margin-top:-6pt;margin-left:21pt;mso-position-horizontal-relative:page;position:absolute;z-index:-251658240" o:allowincell="f">
            <v:imagedata r:id="rId4" o:title=""/>
            <w10:anchorlock/>
          </v:shape>
        </w:pict>
      </w:r>
      <w:r>
        <w:pict>
          <v:shape id="_x0000_s1026" type="#_x0000_t75" style="width:76.6pt;height:75.55pt;margin-top:3.2pt;margin-left:30.8pt;mso-position-horizontal-relative:page;position:absolute;z-index:-251657216" o:allowincell="f">
            <v:imagedata r:id="rId5" o:title=""/>
            <w10:anchorlock/>
          </v:shape>
        </w:pict>
      </w:r>
      <w:r>
        <w:pict>
          <v:shape id="_x0000_s1027" type="#_x0000_t75" style="width:182.66pt;height:19.1pt;margin-top:11pt;margin-left:104.45pt;mso-position-horizontal-relative:page;position:absolute;z-index:251660288" o:allowincell="f">
            <v:imagedata r:id="rId6" o:title=""/>
            <w10:anchorlock/>
          </v:shape>
        </w:pict>
      </w:r>
    </w:p>
    <w:p>
      <w:pPr>
        <w:bidi w:val="0"/>
        <w:spacing w:before="1" w:after="0" w:line="268" w:lineRule="atLeast"/>
        <w:ind w:left="6394" w:right="-20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2"/>
          <w:szCs w:val="22"/>
          <w:u w:val="none"/>
          <w:shd w:val="clear" w:color="auto" w:fill="D9E2F3"/>
          <w:rtl w:val="0"/>
          <w:lang w:bidi="en-US"/>
        </w:rPr>
        <w:t>Mata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2"/>
          <w:szCs w:val="22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2"/>
          <w:szCs w:val="22"/>
          <w:u w:val="none"/>
          <w:shd w:val="clear" w:color="auto" w:fill="D9E2F3"/>
          <w:rtl w:val="0"/>
          <w:lang w:bidi="en-US"/>
        </w:rPr>
        <w:t>Kuliah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2"/>
          <w:szCs w:val="22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159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Indonesia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</w:p>
    <w:p>
      <w:pPr>
        <w:bidi w:val="0"/>
        <w:spacing w:before="1" w:after="0" w:line="599" w:lineRule="atLeast"/>
        <w:ind w:left="1568" w:right="-20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PR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id-ID"/>
        </w:rPr>
        <w:t>REK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OG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5"/>
          <w:sz w:val="23"/>
          <w:szCs w:val="23"/>
          <w:u w:val="none"/>
          <w:rtl w:val="0"/>
          <w:lang w:bidi="id-ID"/>
        </w:rPr>
        <w:t>AY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id-ID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id-ID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id-ID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3"/>
          <w:sz w:val="23"/>
          <w:szCs w:val="23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id-ID"/>
        </w:rPr>
        <w:t>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id-ID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id-ID"/>
        </w:rPr>
        <w:t>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UD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5"/>
          <w:sz w:val="23"/>
          <w:szCs w:val="23"/>
          <w:u w:val="none"/>
          <w:rtl w:val="0"/>
          <w:lang w:bidi="id-ID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id-ID"/>
        </w:rPr>
        <w:t>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92"/>
          <w:sz w:val="23"/>
          <w:szCs w:val="23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2"/>
          <w:sz w:val="23"/>
          <w:szCs w:val="23"/>
          <w:u w:val="none"/>
          <w:rtl w:val="0"/>
          <w:lang w:bidi="id-ID"/>
        </w:rPr>
        <w:t>KAT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1"/>
          <w:sz w:val="23"/>
          <w:szCs w:val="23"/>
          <w:u w:val="none"/>
          <w:rtl w:val="0"/>
          <w:lang w:bidi="id-ID"/>
        </w:rPr>
        <w:t>LUNAK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4"/>
          <w:sz w:val="23"/>
          <w:szCs w:val="23"/>
          <w:u w:val="none"/>
          <w:rtl w:val="0"/>
          <w:lang w:bidi="id-ID"/>
        </w:rPr>
        <w:t>S1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3"/>
          <w:szCs w:val="23"/>
          <w:u w:val="none"/>
          <w:rtl w:val="0"/>
          <w:lang w:bidi="en-US"/>
        </w:rPr>
        <w:t>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1524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2"/>
          <w:szCs w:val="22"/>
          <w:u w:val="none"/>
          <w:shd w:val="clear" w:color="auto" w:fill="D9E2F3"/>
          <w:rtl w:val="0"/>
          <w:lang w:bidi="en-US"/>
        </w:rPr>
        <w:t>Dosen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2"/>
          <w:szCs w:val="22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671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Mursida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Kusuma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Wardani,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S.E.,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M.M.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</w:p>
    <w:p>
      <w:pPr>
        <w:bidi w:val="0"/>
        <w:spacing w:before="1" w:after="0" w:line="268" w:lineRule="atLeast"/>
        <w:ind w:left="6394" w:right="-20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2"/>
          <w:szCs w:val="22"/>
          <w:u w:val="none"/>
          <w:shd w:val="clear" w:color="auto" w:fill="D9E2F3"/>
          <w:rtl w:val="0"/>
          <w:lang w:bidi="en-US"/>
        </w:rPr>
        <w:t>Hari/Tanggal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2"/>
          <w:szCs w:val="22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91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en-US"/>
        </w:rPr>
        <w:t>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abtu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en-US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11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November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en-US"/>
        </w:rPr>
        <w:t>202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3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</w:p>
    <w:p>
      <w:pPr>
        <w:bidi w:val="0"/>
        <w:spacing w:before="1" w:after="0" w:line="259" w:lineRule="atLeast"/>
        <w:ind w:left="1568" w:right="-20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1"/>
          <w:sz w:val="21"/>
          <w:szCs w:val="21"/>
          <w:u w:val="none"/>
          <w:rtl w:val="0"/>
          <w:lang w:bidi="en-US"/>
        </w:rPr>
        <w:t>Semester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1"/>
          <w:szCs w:val="21"/>
          <w:u w:val="none"/>
          <w:rtl w:val="0"/>
          <w:lang w:bidi="en-US"/>
        </w:rPr>
        <w:t>Ganjil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2"/>
          <w:sz w:val="21"/>
          <w:szCs w:val="21"/>
          <w:u w:val="none"/>
          <w:rtl w:val="0"/>
          <w:lang w:bidi="en-US"/>
        </w:rPr>
        <w:t>202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1"/>
          <w:szCs w:val="21"/>
          <w:u w:val="none"/>
          <w:rtl w:val="0"/>
          <w:lang w:bidi="id-ID"/>
        </w:rPr>
        <w:t>3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2"/>
          <w:sz w:val="21"/>
          <w:szCs w:val="21"/>
          <w:u w:val="none"/>
          <w:rtl w:val="0"/>
          <w:lang w:bidi="en-US"/>
        </w:rPr>
        <w:t>/202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1"/>
          <w:szCs w:val="21"/>
          <w:u w:val="none"/>
          <w:rtl w:val="0"/>
          <w:lang w:bidi="id-ID"/>
        </w:rPr>
        <w:t>4</w:t>
      </w:r>
    </w:p>
    <w:p>
      <w:pPr>
        <w:bidi w:val="0"/>
        <w:spacing w:before="0" w:after="0" w:line="268" w:lineRule="atLeast"/>
        <w:ind w:left="6394" w:right="-20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2"/>
          <w:szCs w:val="22"/>
          <w:u w:val="none"/>
          <w:shd w:val="clear" w:color="auto" w:fill="D9E2F3"/>
          <w:rtl w:val="0"/>
          <w:lang w:bidi="en-US"/>
        </w:rPr>
        <w:t>Waktu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sz w:val="22"/>
          <w:szCs w:val="22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643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12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en-US"/>
        </w:rPr>
        <w:t>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45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en-US"/>
        </w:rPr>
        <w:t>–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  <w:lang w:bidi="id-ID"/>
        </w:rPr>
        <w:t>14.45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1"/>
          <w:szCs w:val="21"/>
          <w:u w:val="none"/>
          <w:shd w:val="clear" w:color="auto" w:fill="D9E2F3"/>
          <w:rtl w:val="0"/>
          <w:lang w:bidi="en-US"/>
        </w:rPr>
        <w:t>WIB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shd w:val="clear" w:color="auto" w:fill="D9E2F3"/>
          <w:rtl w:val="0"/>
        </w:rPr>
        <w:t xml:space="preserve"> </w:t>
      </w:r>
    </w:p>
    <w:p>
      <w:pPr>
        <w:bidi w:val="0"/>
        <w:spacing w:before="314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Kerjakanlah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soal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dibawah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ini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dengan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jelas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n-US"/>
        </w:rPr>
        <w:t>dan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benar.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Jawaban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yang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diupload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dalam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US"/>
        </w:rPr>
        <w:t>bentuk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n-US"/>
        </w:rPr>
        <w:t>PDF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494" w:after="187" w:line="341" w:lineRule="atLeast"/>
        <w:ind w:left="84" w:right="-200" w:firstLine="0"/>
        <w:jc w:val="both"/>
        <w:outlineLvl w:val="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Silahkan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Pilih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Kerjakan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7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dari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11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Soal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di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bawah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ini.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" w:after="0" w:line="341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Ceritakan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pemahaman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tentang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sejarah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Indonesia.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" w:after="0" w:line="515" w:lineRule="atLeast"/>
        <w:ind w:right="657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mempelajari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Indonesia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seringkali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kita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dihadapi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oleh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pemakaian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huruf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pembentukan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suatu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yaitu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huruf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vokal,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huruf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konsonan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en-US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huruf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diftong,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Coba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jelaskan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disertai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contoh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maksud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dari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en-US"/>
        </w:rPr>
        <w:t>hal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tersebut.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" w:after="0" w:line="511" w:lineRule="atLeast"/>
        <w:ind w:right="648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Apa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pahami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berikan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contoh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tiap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jenis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tersebut.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" w:after="0" w:line="512" w:lineRule="atLeast"/>
        <w:ind w:right="651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Apa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pahami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tentang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makna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kata,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jelaskan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berikan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masing-masing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contah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jenis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makna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kata.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24" w:after="0" w:line="392" w:lineRule="atLeast"/>
        <w:ind w:right="656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Tuliskan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masing-masing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(dua)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contoh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kalimat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menggunakan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anonim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antonim.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50" w:after="0" w:line="341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Sebagai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bangsa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Indonesia,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sudah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sepatutnya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kita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mencintai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Indonesia.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" w:after="124" w:line="512" w:lineRule="atLeast"/>
        <w:ind w:left="805" w:right="659" w:firstLine="0"/>
        <w:jc w:val="left"/>
        <w:outlineLvl w:val="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kehidupan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sehari-hari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en-US"/>
        </w:rPr>
        <w:t>hal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en-US"/>
        </w:rPr>
        <w:t>apa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sajakah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lakukan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berkaitan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penggunaan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Indonesia.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</w:t>
      </w:r>
    </w:p>
    <w:p>
      <w:pPr>
        <w:numPr>
          <w:ilvl w:val="0"/>
          <w:numId w:val="2"/>
        </w:numPr>
        <w:bidi w:val="0"/>
        <w:spacing w:before="50" w:after="0" w:line="392" w:lineRule="atLeast"/>
        <w:ind w:right="647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Tuliskan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masing-masing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dua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contoh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kalimat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menggunakan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sama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memiliki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arti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konotasi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denotasi.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50" w:after="0" w:line="341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penggunaan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ejaan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disempurnakan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(EYD),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pemakaian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huruf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kapital,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" w:after="171" w:line="515" w:lineRule="atLeast"/>
        <w:ind w:left="805" w:right="652" w:firstLine="0"/>
        <w:jc w:val="both"/>
        <w:outlineLvl w:val="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penulisan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nama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gelar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juga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sering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salah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penulisannya.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Coba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tulis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nama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en-US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penambahan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gelar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akademik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Profesor,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Doktor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Sarjana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Komputer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Magister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Hukum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en-US"/>
        </w:rPr>
        <w:t>Magister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Tehnik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Informatika.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2" w:after="0" w:line="341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Apa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pahami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tentang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diksi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berikan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contohnya.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2" w:after="0" w:line="391" w:lineRule="atLeast"/>
        <w:ind w:right="655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Apa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pahami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tentang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ragam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lisan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ragam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tulisan,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jelaskan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berikan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contoh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kalimatnya.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5" w:after="0" w:line="392" w:lineRule="atLeast"/>
        <w:ind w:right="653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Apa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  <w:lang w:bidi="id-ID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pahami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tentang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umum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khusus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serta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tuliskan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5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umum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disertai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  <w:lang w:bidi="id-ID"/>
        </w:rPr>
        <w:t>khususnya.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335" w:after="0" w:line="292" w:lineRule="atLeast"/>
        <w:ind w:left="84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iCs/>
          <w:strike w:val="0"/>
          <w:color w:val="1F3864"/>
          <w:spacing w:val="0"/>
          <w:sz w:val="24"/>
          <w:szCs w:val="24"/>
          <w:u w:val="none"/>
          <w:rtl w:val="0"/>
        </w:rPr>
        <w:t>Selamat Mengerjakan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7194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2"/>
          <w:szCs w:val="22"/>
          <w:u w:val="none"/>
          <w:rtl w:val="0"/>
        </w:rPr>
        <w:t xml:space="preserve">Page 1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1"/>
          <w:sz w:val="22"/>
          <w:szCs w:val="22"/>
          <w:u w:val="none"/>
          <w:rtl w:val="0"/>
        </w:rPr>
        <w:t>of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sz w:val="22"/>
          <w:szCs w:val="22"/>
          <w:u w:val="none"/>
          <w:rtl w:val="0"/>
        </w:rPr>
        <w:t xml:space="preserve"> 1 </w:t>
      </w:r>
      <w:r>
        <w:pict>
          <v:shape id="PathGroup" o:spid="_x0000_s1028" type="#_x0000_t75" style="width:528pt;height:5pt;margin-top:65.86pt;margin-left:32pt;mso-position-horizontal-relative:page;position:absolute;z-index:251661312" o:allowincell="f">
            <v:imagedata r:id="rId7" o:title=""/>
            <w10:anchorlock/>
          </v:shape>
        </w:pict>
      </w:r>
    </w:p>
    <w:sectPr>
      <w:pgSz w:w="11908" w:h="16836"/>
      <w:pgMar w:top="480" w:right="359" w:bottom="380" w:left="624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05"/>
        </w:tabs>
        <w:ind w:left="805" w:hanging="36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7"/>
      <w:numFmt w:val="decimal"/>
      <w:lvlText w:val="%1."/>
      <w:lvlJc w:val="left"/>
      <w:pPr>
        <w:tabs>
          <w:tab w:val="num" w:pos="805"/>
        </w:tabs>
        <w:ind w:left="805" w:hanging="36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9"/>
      <w:numFmt w:val="decimal"/>
      <w:lvlText w:val="%1."/>
      <w:lvlJc w:val="left"/>
      <w:pPr>
        <w:tabs>
          <w:tab w:val="num" w:pos="805"/>
        </w:tabs>
        <w:ind w:left="805" w:hanging="36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Satriyo</dc:creator>
  <cp:revision>1</cp:revision>
</cp:coreProperties>
</file>