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3.12.0 -->
  <w:body>
    <w:p>
      <w:pPr>
        <w:bidi w:val="0"/>
        <w:spacing w:before="15" w:after="0" w:line="292" w:lineRule="atLeast"/>
        <w:ind w:left="6414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w w:val="100"/>
          <w:sz w:val="24"/>
          <w:szCs w:val="24"/>
          <w:u w:val="none"/>
          <w:shd w:val="clear" w:color="auto" w:fill="DAE3F3"/>
          <w:rtl w:val="0"/>
          <w:lang w:bidi="en-US"/>
        </w:rPr>
        <w:t>UJIAN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w w:val="100"/>
          <w:sz w:val="24"/>
          <w:szCs w:val="24"/>
          <w:u w:val="none"/>
          <w:shd w:val="clear" w:color="auto" w:fill="DAE3F3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w w:val="100"/>
          <w:sz w:val="24"/>
          <w:szCs w:val="24"/>
          <w:u w:val="none"/>
          <w:shd w:val="clear" w:color="auto" w:fill="DAE3F3"/>
          <w:rtl w:val="0"/>
          <w:lang w:bidi="en-US"/>
        </w:rPr>
        <w:t>TENGAH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w w:val="100"/>
          <w:sz w:val="24"/>
          <w:szCs w:val="24"/>
          <w:u w:val="none"/>
          <w:shd w:val="clear" w:color="auto" w:fill="DAE3F3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w w:val="100"/>
          <w:sz w:val="24"/>
          <w:szCs w:val="24"/>
          <w:u w:val="none"/>
          <w:shd w:val="clear" w:color="auto" w:fill="DAE3F3"/>
          <w:rtl w:val="0"/>
          <w:lang w:bidi="en-US"/>
        </w:rPr>
        <w:t>SEMESTER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w w:val="100"/>
          <w:sz w:val="24"/>
          <w:szCs w:val="24"/>
          <w:u w:val="none"/>
          <w:shd w:val="clear" w:color="auto" w:fill="DAE3F3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w w:val="100"/>
          <w:sz w:val="24"/>
          <w:szCs w:val="24"/>
          <w:u w:val="none"/>
          <w:shd w:val="clear" w:color="auto" w:fill="DAE3F3"/>
          <w:rtl w:val="0"/>
          <w:lang w:bidi="en-US"/>
        </w:rPr>
        <w:t>(UTS)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w w:val="100"/>
          <w:sz w:val="24"/>
          <w:szCs w:val="24"/>
          <w:u w:val="none"/>
          <w:shd w:val="clear" w:color="auto" w:fill="DAE3F3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w w:val="100"/>
          <w:sz w:val="24"/>
          <w:szCs w:val="24"/>
          <w:u w:val="none"/>
          <w:shd w:val="clear" w:color="auto" w:fill="DAE3F3"/>
          <w:rtl w:val="0"/>
          <w:lang w:bidi="id-ID"/>
        </w:rPr>
        <w:t>SUSULAN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w w:val="100"/>
          <w:sz w:val="24"/>
          <w:szCs w:val="24"/>
          <w:u w:val="none"/>
          <w:shd w:val="clear" w:color="auto" w:fill="DAE3F3"/>
          <w:rtl w:val="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athGroup" o:spid="_x0000_s1025" type="#_x0000_t75" style="width:556pt;height:99pt;margin-top:-6pt;margin-left:21pt;mso-position-horizontal-relative:page;position:absolute;z-index:-251658240" o:allowincell="f">
            <v:imagedata r:id="rId4" o:title=""/>
            <w10:anchorlock/>
          </v:shape>
        </w:pict>
      </w:r>
      <w:r>
        <w:pict>
          <v:shape id="_x0000_s1026" type="#_x0000_t75" style="width:76.6pt;height:75.55pt;margin-top:3.2pt;margin-left:30.8pt;mso-position-horizontal-relative:page;position:absolute;z-index:-251657216" o:allowincell="f">
            <v:imagedata r:id="rId5" o:title=""/>
            <w10:anchorlock/>
          </v:shape>
        </w:pict>
      </w:r>
      <w:r>
        <w:pict>
          <v:shape id="_x0000_s1027" type="#_x0000_t75" style="width:182.66pt;height:19.1pt;margin-top:11pt;margin-left:104.45pt;mso-position-horizontal-relative:page;position:absolute;z-index:-251656192" o:allowincell="f">
            <v:imagedata r:id="rId6" o:title=""/>
            <w10:anchorlock/>
          </v:shape>
        </w:pict>
      </w:r>
    </w:p>
    <w:p>
      <w:pPr>
        <w:bidi w:val="0"/>
        <w:spacing w:before="7" w:after="0" w:line="373" w:lineRule="atLeast"/>
        <w:ind w:left="1568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w w:val="100"/>
          <w:sz w:val="28"/>
          <w:szCs w:val="28"/>
          <w:u w:val="none"/>
          <w:rtl w:val="0"/>
          <w:lang w:bidi="en-US"/>
        </w:rPr>
        <w:t>UNIVERSITAS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w w:val="100"/>
          <w:sz w:val="28"/>
          <w:szCs w:val="28"/>
          <w:u w:val="none"/>
          <w:rtl w:val="0"/>
          <w:lang w:bidi="en-US"/>
        </w:rPr>
        <w:t>IPWIJA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2351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w w:val="100"/>
          <w:sz w:val="22"/>
          <w:szCs w:val="22"/>
          <w:u w:val="none"/>
          <w:shd w:val="clear" w:color="auto" w:fill="DAE3F3"/>
          <w:rtl w:val="0"/>
          <w:lang w:bidi="en-US"/>
        </w:rPr>
        <w:t>Mata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w w:val="100"/>
          <w:sz w:val="22"/>
          <w:szCs w:val="22"/>
          <w:u w:val="none"/>
          <w:shd w:val="clear" w:color="auto" w:fill="DAE3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w w:val="100"/>
          <w:sz w:val="22"/>
          <w:szCs w:val="22"/>
          <w:u w:val="none"/>
          <w:shd w:val="clear" w:color="auto" w:fill="DAE3F3"/>
          <w:rtl w:val="0"/>
          <w:lang w:bidi="en-US"/>
        </w:rPr>
        <w:t>Kuliah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w w:val="100"/>
          <w:sz w:val="22"/>
          <w:szCs w:val="22"/>
          <w:u w:val="none"/>
          <w:shd w:val="clear" w:color="auto" w:fill="DAE3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auto"/>
          <w:spacing w:val="156"/>
          <w:w w:val="100"/>
          <w:sz w:val="22"/>
          <w:szCs w:val="22"/>
          <w:u w:val="none"/>
          <w:shd w:val="clear" w:color="auto" w:fill="DAE3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0"/>
          <w:sz w:val="22"/>
          <w:szCs w:val="22"/>
          <w:u w:val="none"/>
          <w:shd w:val="clear" w:color="auto" w:fill="DAE3F3"/>
          <w:rtl w:val="0"/>
          <w:lang w:bidi="en-US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DAE3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0"/>
          <w:sz w:val="22"/>
          <w:szCs w:val="22"/>
          <w:u w:val="none"/>
          <w:shd w:val="clear" w:color="auto" w:fill="DAE3F3"/>
          <w:rtl w:val="0"/>
          <w:lang w:bidi="id-ID"/>
        </w:rPr>
        <w:t>Bahasa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DAE3F3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0"/>
          <w:sz w:val="22"/>
          <w:szCs w:val="22"/>
          <w:u w:val="none"/>
          <w:shd w:val="clear" w:color="auto" w:fill="DAE3F3"/>
          <w:rtl w:val="0"/>
          <w:lang w:bidi="id-ID"/>
        </w:rPr>
        <w:t>Indonesia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DAE3F3"/>
          <w:rtl w:val="0"/>
        </w:rPr>
        <w:t xml:space="preserve"> </w:t>
      </w:r>
    </w:p>
    <w:p>
      <w:pPr>
        <w:bidi w:val="0"/>
        <w:spacing w:before="20" w:after="0" w:line="268" w:lineRule="atLeast"/>
        <w:ind w:left="6394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w w:val="100"/>
          <w:sz w:val="22"/>
          <w:szCs w:val="22"/>
          <w:u w:val="none"/>
          <w:shd w:val="clear" w:color="auto" w:fill="DAE3F3"/>
          <w:rtl w:val="0"/>
          <w:lang w:bidi="en-US"/>
        </w:rPr>
        <w:t>Dosen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auto"/>
          <w:spacing w:val="72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0"/>
          <w:sz w:val="22"/>
          <w:szCs w:val="22"/>
          <w:u w:val="none"/>
          <w:shd w:val="clear" w:color="auto" w:fill="DAE3F3"/>
          <w:rtl w:val="0"/>
          <w:lang w:bidi="en-US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0"/>
          <w:sz w:val="22"/>
          <w:szCs w:val="22"/>
          <w:u w:val="none"/>
          <w:shd w:val="clear" w:color="auto" w:fill="DAE3F3"/>
          <w:rtl w:val="0"/>
          <w:lang w:bidi="id-ID"/>
        </w:rPr>
        <w:t>Mursida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0"/>
          <w:sz w:val="22"/>
          <w:szCs w:val="22"/>
          <w:u w:val="none"/>
          <w:shd w:val="clear" w:color="auto" w:fill="DAE3F3"/>
          <w:rtl w:val="0"/>
          <w:lang w:bidi="id-ID"/>
        </w:rPr>
        <w:t>Kusuma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0"/>
          <w:sz w:val="22"/>
          <w:szCs w:val="22"/>
          <w:u w:val="none"/>
          <w:shd w:val="clear" w:color="auto" w:fill="DAE3F3"/>
          <w:rtl w:val="0"/>
          <w:lang w:bidi="id-ID"/>
        </w:rPr>
        <w:t>Wardani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DAE3F3"/>
          <w:rtl w:val="0"/>
        </w:rPr>
        <w:t xml:space="preserve"> </w:t>
      </w:r>
    </w:p>
    <w:p>
      <w:pPr>
        <w:bidi w:val="0"/>
        <w:spacing w:before="24" w:after="0" w:line="268" w:lineRule="atLeast"/>
        <w:ind w:left="6394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w w:val="100"/>
          <w:sz w:val="22"/>
          <w:szCs w:val="22"/>
          <w:u w:val="none"/>
          <w:shd w:val="clear" w:color="auto" w:fill="DAE3F3"/>
          <w:rtl w:val="0"/>
          <w:lang w:bidi="en-US"/>
        </w:rPr>
        <w:t>Hari/Tanggal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auto"/>
          <w:spacing w:val="141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0"/>
          <w:sz w:val="22"/>
          <w:szCs w:val="22"/>
          <w:u w:val="none"/>
          <w:shd w:val="clear" w:color="auto" w:fill="DAE3F3"/>
          <w:rtl w:val="0"/>
          <w:lang w:bidi="en-US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0"/>
          <w:sz w:val="22"/>
          <w:szCs w:val="22"/>
          <w:u w:val="none"/>
          <w:shd w:val="clear" w:color="auto" w:fill="DAE3F3"/>
          <w:rtl w:val="0"/>
          <w:lang w:bidi="id-ID"/>
        </w:rPr>
        <w:t>Sabtu,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0"/>
          <w:sz w:val="22"/>
          <w:szCs w:val="22"/>
          <w:u w:val="none"/>
          <w:shd w:val="clear" w:color="auto" w:fill="DAE3F3"/>
          <w:rtl w:val="0"/>
          <w:lang w:bidi="id-ID"/>
        </w:rPr>
        <w:t>9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0"/>
          <w:sz w:val="22"/>
          <w:szCs w:val="22"/>
          <w:u w:val="none"/>
          <w:shd w:val="clear" w:color="auto" w:fill="DAE3F3"/>
          <w:rtl w:val="0"/>
          <w:lang w:bidi="id-ID"/>
        </w:rPr>
        <w:t>Desember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auto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0"/>
          <w:sz w:val="22"/>
          <w:szCs w:val="22"/>
          <w:u w:val="none"/>
          <w:shd w:val="clear" w:color="auto" w:fill="DAE3F3"/>
          <w:rtl w:val="0"/>
          <w:lang w:bidi="id-ID"/>
        </w:rPr>
        <w:t>2023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DAE3F3"/>
          <w:rtl w:val="0"/>
        </w:rPr>
        <w:t xml:space="preserve"> </w:t>
      </w:r>
    </w:p>
    <w:p>
      <w:pPr>
        <w:bidi w:val="0"/>
        <w:spacing w:before="20" w:after="0" w:line="268" w:lineRule="atLeast"/>
        <w:ind w:left="6394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1F3864"/>
          <w:spacing w:val="0"/>
          <w:w w:val="100"/>
          <w:sz w:val="22"/>
          <w:szCs w:val="22"/>
          <w:u w:val="none"/>
          <w:shd w:val="clear" w:color="auto" w:fill="DAE3F3"/>
          <w:rtl w:val="0"/>
          <w:lang w:bidi="en-US"/>
        </w:rPr>
        <w:t>Waktu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auto"/>
          <w:spacing w:val="695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90"/>
          <w:sz w:val="22"/>
          <w:szCs w:val="22"/>
          <w:u w:val="none"/>
          <w:shd w:val="clear" w:color="auto" w:fill="DAE3F3"/>
          <w:rtl w:val="0"/>
          <w:lang w:bidi="en-US"/>
        </w:rPr>
        <w:t>: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shd w:val="clear" w:color="auto" w:fill="DAE3F3"/>
          <w:rtl w:val="0"/>
        </w:rPr>
        <w:t xml:space="preserve">  </w:t>
      </w:r>
    </w:p>
    <w:p>
      <w:pPr>
        <w:bidi w:val="0"/>
        <w:spacing w:before="317" w:after="482" w:line="243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Kerjakanlah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soal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dibawah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ini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dengan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jelas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dan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benar.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Jawaban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yang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diupload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dalam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en-US"/>
        </w:rPr>
        <w:t>bentuk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1"/>
          <w:w w:val="100"/>
          <w:sz w:val="22"/>
          <w:szCs w:val="22"/>
          <w:u w:val="none"/>
          <w:rtl w:val="0"/>
          <w:lang w:bidi="en-US"/>
        </w:rPr>
        <w:t>PDF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 </w:t>
      </w:r>
    </w:p>
    <w:p>
      <w:pPr>
        <w:numPr>
          <w:ilvl w:val="0"/>
          <w:numId w:val="1"/>
        </w:numPr>
        <w:bidi w:val="0"/>
        <w:spacing w:before="27" w:after="0" w:line="341" w:lineRule="atLeast"/>
        <w:ind w:right="-20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Silahkan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Pilih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  <w:lang w:bidi="id-ID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Kerjakan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5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(Lima)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dari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7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(Tujuh)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Soal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  <w:lang w:bidi="id-ID"/>
        </w:rPr>
        <w:t>di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bawah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  <w:lang w:bidi="id-ID"/>
        </w:rPr>
        <w:t>ini.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1"/>
        </w:numPr>
        <w:bidi w:val="0"/>
        <w:spacing w:before="27" w:after="0" w:line="341" w:lineRule="atLeast"/>
        <w:ind w:right="-20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Jawaban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boleh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diketik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atau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ditulis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tangan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1"/>
        </w:numPr>
        <w:bidi w:val="0"/>
        <w:spacing w:before="27" w:after="528" w:line="341" w:lineRule="atLeast"/>
        <w:ind w:right="-20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Upload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file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pdf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pada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laman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elearning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2"/>
        </w:numPr>
        <w:bidi w:val="0"/>
        <w:spacing w:before="1" w:after="0" w:line="341" w:lineRule="atLeast"/>
        <w:ind w:right="-20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Ceritakan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dengan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pemahaman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anda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tentang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sejarah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Bahasa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Indonesia.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2"/>
        </w:numPr>
        <w:bidi w:val="0"/>
        <w:spacing w:before="1" w:after="0" w:line="511" w:lineRule="atLeast"/>
        <w:ind w:right="685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Dalam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mempelajari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bahasa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Indonesia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seringkali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kita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dihadapi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oleh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pemakaian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huruf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dalam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pembentukan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suatu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kata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yaitu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ada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huruf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vokal,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huruf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konsonan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  <w:lang w:bidi="en-US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huruf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diftong,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Coba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anda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jelaskan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maksud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dari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  <w:lang w:bidi="en-US"/>
        </w:rPr>
        <w:t>hal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tersebut.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2"/>
        </w:numPr>
        <w:bidi w:val="0"/>
        <w:spacing w:before="1" w:after="0" w:line="516" w:lineRule="atLeast"/>
        <w:ind w:right="681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Sebagai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bangsa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Indonesia,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sudah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sepatutnya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kita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mencintai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bahasa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Indonesia.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Dalam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kehidupan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sehari-hari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  <w:lang w:bidi="en-US"/>
        </w:rPr>
        <w:t>hal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  <w:lang w:bidi="en-US"/>
        </w:rPr>
        <w:t>apa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sajakah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yang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anda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lakukan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berkaitan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dengan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penggunaan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bahasa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Indonesia.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</w:p>
    <w:p>
      <w:pPr>
        <w:numPr>
          <w:ilvl w:val="0"/>
          <w:numId w:val="2"/>
        </w:numPr>
        <w:bidi w:val="0"/>
        <w:spacing w:before="1" w:after="0" w:line="511" w:lineRule="atLeast"/>
        <w:ind w:right="674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Dalam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penggunaan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ejaan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yang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disempurnakan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(EYD),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pemakaian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huruf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kapital,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penulisan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nama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gelar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juga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sering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salah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dalam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penulisannya.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Coba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tulis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nama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anda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dengan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penambahan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gelar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akademik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Profesor,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Doktor,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Sarjana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Ilmu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Komputer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Magister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Manajemen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Magister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Akuntansi.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2"/>
        </w:numPr>
        <w:bidi w:val="0"/>
        <w:spacing w:before="121" w:after="0" w:line="391" w:lineRule="atLeast"/>
        <w:ind w:right="680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Tuliskan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masing-masing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3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(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tiga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contoh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kalimat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dengan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menggunakan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kata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  <w:lang w:bidi="id-ID"/>
        </w:rPr>
        <w:t>yang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sama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yang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memiliki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arti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konotasi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  <w:lang w:bidi="en-US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en-US"/>
        </w:rPr>
        <w:t>denotasi.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2"/>
        </w:numPr>
        <w:bidi w:val="0"/>
        <w:spacing w:before="1" w:after="0" w:line="391" w:lineRule="atLeast"/>
        <w:ind w:right="681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Tuliskan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masing-masing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2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(dua)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contoh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kalimat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dengan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menggunakan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kata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sinonim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  <w:lang w:bidi="id-ID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antonim.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</w:p>
    <w:p>
      <w:pPr>
        <w:numPr>
          <w:ilvl w:val="0"/>
          <w:numId w:val="2"/>
        </w:numPr>
        <w:bidi w:val="0"/>
        <w:spacing w:before="55" w:after="0" w:line="341" w:lineRule="atLeast"/>
        <w:ind w:right="-20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  <w:lang w:bidi="id-ID"/>
        </w:rPr>
        <w:t>Apa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  <w:lang w:bidi="id-ID"/>
        </w:rPr>
        <w:t>yang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anda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pahami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tentang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diksi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w w:val="100"/>
          <w:sz w:val="28"/>
          <w:szCs w:val="28"/>
          <w:u w:val="none"/>
          <w:rtl w:val="0"/>
          <w:lang w:bidi="id-ID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berikan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  <w:lang w:bidi="id-ID"/>
        </w:rPr>
        <w:t>contohnya.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8"/>
          <w:szCs w:val="28"/>
          <w:u w:val="none"/>
          <w:rtl w:val="0"/>
        </w:rPr>
        <w:t xml:space="preserve"> </w:t>
      </w:r>
    </w:p>
    <w:p>
      <w:pPr>
        <w:bidi w:val="0"/>
        <w:spacing w:before="684" w:after="0" w:line="268" w:lineRule="atLeast"/>
        <w:ind w:left="76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id-ID"/>
        </w:rPr>
        <w:t>****************************Selamat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id-ID"/>
        </w:rPr>
        <w:t>mengerjakan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id-ID"/>
        </w:rPr>
        <w:t>dan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  <w:lang w:bidi="id-ID"/>
        </w:rPr>
        <w:t>sukses********************************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w w:val="10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2905" w:after="0" w:line="292" w:lineRule="atLeast"/>
        <w:ind w:left="76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i/>
          <w:iCs/>
          <w:strike w:val="0"/>
          <w:color w:val="1F3864"/>
          <w:spacing w:val="0"/>
          <w:w w:val="100"/>
          <w:sz w:val="24"/>
          <w:szCs w:val="24"/>
          <w:u w:val="none"/>
          <w:rtl w:val="0"/>
        </w:rPr>
        <w:t>Selamat Mengerjakan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7194"/>
          <w:w w:val="100"/>
          <w:sz w:val="22"/>
          <w:szCs w:val="22"/>
          <w:u w:val="none"/>
          <w:rtl w:val="0"/>
        </w:rPr>
        <w:t xml:space="preserve">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w w:val="100"/>
          <w:sz w:val="22"/>
          <w:szCs w:val="22"/>
          <w:u w:val="none"/>
          <w:rtl w:val="0"/>
        </w:rPr>
        <w:t xml:space="preserve">Page 1 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1"/>
          <w:w w:val="100"/>
          <w:sz w:val="22"/>
          <w:szCs w:val="22"/>
          <w:u w:val="none"/>
          <w:rtl w:val="0"/>
        </w:rPr>
        <w:t>of</w:t>
      </w:r>
      <w:r>
        <w:rPr>
          <w:rFonts w:ascii="Calibri" w:eastAsia="Calibri" w:hAnsi="Calibri" w:cs="Calibri"/>
          <w:b/>
          <w:bCs/>
          <w:i w:val="0"/>
          <w:iCs w:val="0"/>
          <w:strike w:val="0"/>
          <w:color w:val="1F3864"/>
          <w:spacing w:val="0"/>
          <w:w w:val="100"/>
          <w:sz w:val="22"/>
          <w:szCs w:val="22"/>
          <w:u w:val="none"/>
          <w:rtl w:val="0"/>
        </w:rPr>
        <w:t xml:space="preserve"> 1 </w:t>
      </w:r>
      <w:r>
        <w:pict>
          <v:shape id="PathGroup" o:spid="_x0000_s1028" type="#_x0000_t75" style="width:527pt;height:5pt;margin-top:143.3pt;margin-left:34pt;mso-position-horizontal-relative:page;position:absolute;z-index:251661312" o:allowincell="f">
            <v:imagedata r:id="rId7" o:title=""/>
            <w10:anchorlock/>
          </v:shape>
        </w:pict>
      </w:r>
    </w:p>
    <w:sectPr>
      <w:pgSz w:w="11908" w:h="16836"/>
      <w:pgMar w:top="480" w:right="617" w:bottom="380" w:left="632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lowerLetter"/>
      <w:lvlText w:val="%1."/>
      <w:lvlJc w:val="left"/>
      <w:pPr>
        <w:tabs>
          <w:tab w:val="num" w:pos="797"/>
        </w:tabs>
        <w:ind w:left="797" w:hanging="361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97"/>
        </w:tabs>
        <w:ind w:left="797" w:hanging="361"/>
      </w:pPr>
      <w:rPr>
        <w:rFonts w:ascii="Calibri" w:eastAsia="Calibri" w:hAnsi="Calibri" w:cs="Calibri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Satriyo</dc:creator>
  <cp:revision>1</cp:revision>
</cp:coreProperties>
</file>