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w:hAnsi="Aptos"/>
          <w:b/>
          <w:color w:val="1C4E80"/>
          <w:sz w:val="48"/>
        </w:rPr>
        <w:t>PLAN PRODUIT ET PROMPT MAITRE</w:t>
        <w:br/>
      </w:r>
      <w:r>
        <w:rPr>
          <w:rFonts w:ascii="Aptos" w:hAnsi="Aptos"/>
          <w:color w:val="464646"/>
          <w:sz w:val="32"/>
        </w:rPr>
        <w:t>Application mobile + web de genealogie familiale</w:t>
      </w:r>
    </w:p>
    <w:tbl>
      <w:tblPr>
        <w:tblStyle w:val="TableGrid"/>
        <w:tblW w:type="auto" w:w="0"/>
        <w:jc w:val="center"/>
        <w:tblLook w:firstColumn="1" w:firstRow="1" w:lastColumn="0" w:lastRow="0" w:noHBand="0" w:noVBand="1" w:val="04A0"/>
      </w:tblPr>
      <w:tblGrid>
        <w:gridCol w:w="9936"/>
      </w:tblGrid>
      <w:tr>
        <w:tc>
          <w:tcPr>
            <w:tcW w:type="dxa" w:w="9648"/>
            <w:vAlign w:val="center"/>
            <w:tcBorders>
              <w:left w:val="single" w:sz="6" w:color="D9E2F3"/>
              <w:top w:val="single" w:sz="6" w:color="D9E2F3"/>
              <w:right w:val="single" w:sz="6" w:color="D9E2F3"/>
              <w:bottom w:val="single" w:sz="6" w:color="D9E2F3"/>
            </w:tcBorders>
            <w:shd w:fill="EAF2F8"/>
          </w:tcPr>
          <w:p>
            <w:r>
              <w:rPr>
                <w:rFonts w:ascii="Aptos" w:hAnsi="Aptos"/>
                <w:color w:val="464646"/>
                <w:sz w:val="22"/>
              </w:rPr>
              <w:t>Objectif du document : fournir un plan exploitable et un prompt complet a remettre a un LLM pour concevoir puis implementer une application de genealogie moderne, multi-famille, securisee, avec notifications, gouvernance familiale et prise en charge explicite des foyers polygamiques.</w:t>
            </w:r>
          </w:p>
        </w:tc>
      </w:tr>
    </w:tbl>
    <w:p>
      <w:pPr>
        <w:spacing w:after="320" w:line="276" w:lineRule="auto"/>
        <w:jc w:val="center"/>
      </w:pPr>
      <w:r>
        <w:rPr>
          <w:rFonts w:ascii="Aptos" w:hAnsi="Aptos"/>
          <w:i/>
          <w:color w:val="464646"/>
          <w:sz w:val="20"/>
        </w:rPr>
        <w:t>Version de travail - document de cadrage et de reference</w:t>
      </w:r>
    </w:p>
    <w:p>
      <w:r>
        <w:br w:type="page"/>
      </w:r>
    </w:p>
    <w:p>
      <w:pPr>
        <w:pStyle w:val="Heading1"/>
        <w:spacing w:before="200" w:after="80"/>
      </w:pPr>
      <w:r>
        <w:rPr>
          <w:rFonts w:ascii="Aptos" w:hAnsi="Aptos"/>
          <w:b/>
          <w:color w:val="1C4E80"/>
          <w:sz w:val="36"/>
        </w:rPr>
        <w:t>1. Vision du produit</w:t>
      </w:r>
    </w:p>
    <w:p>
      <w:pPr>
        <w:spacing w:after="80" w:line="276" w:lineRule="auto"/>
      </w:pPr>
      <w:r>
        <w:rPr>
          <w:rFonts w:ascii="Aptos" w:hAnsi="Aptos"/>
          <w:i w:val="0"/>
          <w:sz w:val="21"/>
        </w:rPr>
        <w:t>L'application doit permettre a une famille, un clan ou une lignee de construire un arbre genealogique vivant, collaboratif et fiable. Chaque membre renseigne ses informations, sa photo et les liens qu'il maitrise. Le systeme consolide ensuite les liens, construit l'arbre, genere les fiches individuelles et orchestre la gouvernance familiale autour des validations, corrections et notifications.</w:t>
      </w:r>
    </w:p>
    <w:p>
      <w:pPr>
        <w:spacing w:after="80" w:line="276" w:lineRule="auto"/>
      </w:pPr>
      <w:r>
        <w:rPr>
          <w:rFonts w:ascii="Aptos" w:hAnsi="Aptos"/>
          <w:i w:val="0"/>
          <w:sz w:val="21"/>
        </w:rPr>
        <w:t>Le produit doit fonctionner sur iOS, Android et web, avec une experience harmonisee, simple pour des utilisateurs peu technophiles mais assez robuste pour gerer des familles tres etendues, plusieurs unions, des familles recomposees et des contextes culturels varies.</w:t>
      </w:r>
    </w:p>
    <w:p>
      <w:pPr>
        <w:pStyle w:val="Heading1"/>
        <w:spacing w:before="200" w:after="80"/>
      </w:pPr>
      <w:r>
        <w:rPr>
          <w:rFonts w:ascii="Aptos" w:hAnsi="Aptos"/>
          <w:b/>
          <w:color w:val="1C4E80"/>
          <w:sz w:val="36"/>
        </w:rPr>
        <w:t>2. Principes fonctionnels non negociables</w:t>
      </w:r>
    </w:p>
    <w:p>
      <w:pPr>
        <w:pStyle w:val="ListBullet"/>
        <w:spacing w:after="40" w:line="276" w:lineRule="auto"/>
      </w:pPr>
      <w:r>
        <w:rPr>
          <w:rFonts w:ascii="Aptos" w:hAnsi="Aptos"/>
          <w:sz w:val="21"/>
        </w:rPr>
        <w:t>Une personne peut exister dans l arbre sans compte utilisateur actif, puis etre revendiquee plus tard.</w:t>
      </w:r>
    </w:p>
    <w:p>
      <w:pPr>
        <w:pStyle w:val="ListBullet"/>
        <w:spacing w:after="40" w:line="276" w:lineRule="auto"/>
      </w:pPr>
      <w:r>
        <w:rPr>
          <w:rFonts w:ascii="Aptos" w:hAnsi="Aptos"/>
          <w:sz w:val="21"/>
        </w:rPr>
        <w:t>Une personne peut appartenir a plusieurs familles.</w:t>
      </w:r>
    </w:p>
    <w:p>
      <w:pPr>
        <w:pStyle w:val="ListBullet"/>
        <w:spacing w:after="40" w:line="276" w:lineRule="auto"/>
      </w:pPr>
      <w:r>
        <w:rPr>
          <w:rFonts w:ascii="Aptos" w:hAnsi="Aptos"/>
          <w:sz w:val="21"/>
        </w:rPr>
        <w:t>Un enfant peut etre visible dans la famille du pere et dans celle de la mere.</w:t>
      </w:r>
    </w:p>
    <w:p>
      <w:pPr>
        <w:pStyle w:val="ListBullet"/>
        <w:spacing w:after="40" w:line="276" w:lineRule="auto"/>
      </w:pPr>
      <w:r>
        <w:rPr>
          <w:rFonts w:ascii="Aptos" w:hAnsi="Aptos"/>
          <w:sz w:val="21"/>
        </w:rPr>
        <w:t>Lors d un mariage ou d une union, des ponts peuvent se creer entre plusieurs familles.</w:t>
      </w:r>
    </w:p>
    <w:p>
      <w:pPr>
        <w:pStyle w:val="ListBullet"/>
        <w:spacing w:after="40" w:line="276" w:lineRule="auto"/>
      </w:pPr>
      <w:r>
        <w:rPr>
          <w:rFonts w:ascii="Aptos" w:hAnsi="Aptos"/>
          <w:sz w:val="21"/>
        </w:rPr>
        <w:t>L admin de famille peut activer ou non une validation obligatoire des modifications.</w:t>
      </w:r>
    </w:p>
    <w:p>
      <w:pPr>
        <w:pStyle w:val="ListBullet"/>
        <w:spacing w:after="40" w:line="276" w:lineRule="auto"/>
      </w:pPr>
      <w:r>
        <w:rPr>
          <w:rFonts w:ascii="Aptos" w:hAnsi="Aptos"/>
          <w:sz w:val="21"/>
        </w:rPr>
        <w:t>Toutes les modifications sensibles doivent etre tracables via un journal d audit.</w:t>
      </w:r>
    </w:p>
    <w:p>
      <w:pPr>
        <w:pStyle w:val="ListBullet"/>
        <w:spacing w:after="40" w:line="276" w:lineRule="auto"/>
      </w:pPr>
      <w:r>
        <w:rPr>
          <w:rFonts w:ascii="Aptos" w:hAnsi="Aptos"/>
          <w:sz w:val="21"/>
        </w:rPr>
        <w:t>Les foyers polygamiques doivent etre explicitement pris en charge au niveau du modele, des regles metier et de l affichage.</w:t>
      </w:r>
    </w:p>
    <w:p>
      <w:pPr>
        <w:pStyle w:val="ListBullet"/>
        <w:spacing w:after="40" w:line="276" w:lineRule="auto"/>
      </w:pPr>
      <w:r>
        <w:rPr>
          <w:rFonts w:ascii="Aptos" w:hAnsi="Aptos"/>
          <w:sz w:val="21"/>
        </w:rPr>
        <w:t>Les notifications doivent couvrir les evenements de vie, les validations et les rappels calendaires comme les anniversaires et noces.</w:t>
      </w:r>
    </w:p>
    <w:p>
      <w:pPr>
        <w:pStyle w:val="Heading1"/>
        <w:spacing w:before="200" w:after="80"/>
      </w:pPr>
      <w:r>
        <w:rPr>
          <w:rFonts w:ascii="Aptos" w:hAnsi="Aptos"/>
          <w:b/>
          <w:color w:val="1C4E80"/>
          <w:sz w:val="36"/>
        </w:rPr>
        <w:t>3. Fonctionnalites coeur du MVP</w:t>
      </w:r>
    </w:p>
    <w:tbl>
      <w:tblPr>
        <w:tblStyle w:val="TableGrid"/>
        <w:tblW w:type="auto" w:w="0"/>
        <w:jc w:val="center"/>
        <w:tblLook w:firstColumn="1" w:firstRow="1" w:lastColumn="0" w:lastRow="0" w:noHBand="0" w:noVBand="1" w:val="04A0"/>
      </w:tblPr>
      <w:tblGrid>
        <w:gridCol w:w="4968"/>
        <w:gridCol w:w="4968"/>
      </w:tblGrid>
      <w:tr>
        <w:tc>
          <w:tcPr>
            <w:tcW w:type="dxa" w:w="3024"/>
            <w:vAlign w:val="center"/>
            <w:tcBorders>
              <w:left w:val="single" w:sz="6" w:color="D9E2F3"/>
              <w:top w:val="single" w:sz="6" w:color="D9E2F3"/>
              <w:right w:val="single" w:sz="6" w:color="D9E2F3"/>
              <w:bottom w:val="single" w:sz="6" w:color="D9E2F3"/>
            </w:tcBorders>
            <w:shd w:fill="DCE6F1"/>
          </w:tcPr>
          <w:p>
            <w:pPr>
              <w:jc w:val="center"/>
            </w:pPr>
            <w:r>
              <w:rPr>
                <w:rFonts w:ascii="Aptos" w:hAnsi="Aptos"/>
                <w:b/>
                <w:sz w:val="21"/>
              </w:rPr>
              <w:t>Bloc</w:t>
            </w:r>
          </w:p>
        </w:tc>
        <w:tc>
          <w:tcPr>
            <w:tcW w:type="dxa" w:w="6624"/>
            <w:vAlign w:val="center"/>
            <w:tcBorders>
              <w:left w:val="single" w:sz="6" w:color="D9E2F3"/>
              <w:top w:val="single" w:sz="6" w:color="D9E2F3"/>
              <w:right w:val="single" w:sz="6" w:color="D9E2F3"/>
              <w:bottom w:val="single" w:sz="6" w:color="D9E2F3"/>
            </w:tcBorders>
            <w:shd w:fill="DCE6F1"/>
          </w:tcPr>
          <w:p>
            <w:pPr>
              <w:jc w:val="center"/>
            </w:pPr>
            <w:r>
              <w:rPr>
                <w:rFonts w:ascii="Aptos" w:hAnsi="Aptos"/>
                <w:b/>
                <w:sz w:val="21"/>
              </w:rPr>
              <w:t>Description</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Creation de famille</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nom, pays, region, photo, description, langue, regles, admins</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Invitations</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code, lien, email, expiration, usage unique ou multiple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Profils individuels</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photo, date et lieu de naissance, liens directs, biographie courte, statut vivant/decede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Liens primaires</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parent-enfant, union/mariage/partenariat, adoption, tutelle optionnelle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Arbre interactif</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vue centree, ascendance, descendance, branche, mobile et desktop</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Fiche detaillee</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photo, identite, parents, fratrie, conjoints, enfants, timeline courte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Workflow de validation</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attente, accepte, refuse avec motif, rollback possible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Notifications</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naissance, mariage, anniversaire, noces, validation, refus, invitation acceptee</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Multi-famille</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un utilisateur peut appartenir a plusieurs familles et naviguer entre elles</w:t>
            </w:r>
          </w:p>
        </w:tc>
      </w:tr>
      <w:tr>
        <w:tc>
          <w:tcPr>
            <w:tcW w:type="dxa" w:w="3024"/>
            <w:vAlign w:val="center"/>
            <w:tcBorders>
              <w:left w:val="single" w:sz="6" w:color="D9E2F3"/>
              <w:top w:val="single" w:sz="6" w:color="D9E2F3"/>
              <w:right w:val="single" w:sz="6" w:color="D9E2F3"/>
              <w:bottom w:val="single" w:sz="6" w:color="D9E2F3"/>
            </w:tcBorders>
          </w:tcPr>
          <w:p>
            <w:pPr>
              <w:jc w:val="center"/>
            </w:pPr>
            <w:r>
              <w:rPr>
                <w:rFonts w:ascii="Aptos" w:hAnsi="Aptos"/>
                <w:sz w:val="20"/>
              </w:rPr>
              <w:t>Recherche</w:t>
            </w:r>
          </w:p>
        </w:tc>
        <w:tc>
          <w:tcPr>
            <w:tcW w:type="dxa" w:w="6624"/>
            <w:vAlign w:val="center"/>
            <w:tcBorders>
              <w:left w:val="single" w:sz="6" w:color="D9E2F3"/>
              <w:top w:val="single" w:sz="6" w:color="D9E2F3"/>
              <w:right w:val="single" w:sz="6" w:color="D9E2F3"/>
              <w:bottom w:val="single" w:sz="6" w:color="D9E2F3"/>
            </w:tcBorders>
          </w:tcPr>
          <w:p>
            <w:pPr>
              <w:jc w:val="left"/>
            </w:pPr>
            <w:r>
              <w:rPr>
                <w:rFonts w:ascii="Aptos" w:hAnsi="Aptos"/>
                <w:sz w:val="20"/>
              </w:rPr>
              <w:t>nom, surnom, branche, relation, statut</w:t>
            </w:r>
          </w:p>
        </w:tc>
      </w:tr>
    </w:tbl>
    <w:p>
      <w:pPr>
        <w:pStyle w:val="Heading1"/>
        <w:spacing w:before="200" w:after="80"/>
      </w:pPr>
      <w:r>
        <w:rPr>
          <w:rFonts w:ascii="Aptos" w:hAnsi="Aptos"/>
          <w:b/>
          <w:color w:val="1C4E80"/>
          <w:sz w:val="36"/>
        </w:rPr>
        <w:t>4. Notifications a integrer explicitement</w:t>
      </w:r>
    </w:p>
    <w:p>
      <w:pPr>
        <w:spacing w:after="80" w:line="276" w:lineRule="auto"/>
      </w:pPr>
      <w:r>
        <w:rPr>
          <w:rFonts w:ascii="Aptos" w:hAnsi="Aptos"/>
          <w:i w:val="0"/>
          <w:sz w:val="21"/>
        </w:rPr>
        <w:t>Le produit doit embarquer un vrai moteur de notifications calendrier + evenements. Les notifications doivent exister au moins en in-app et push mobile, avec email optionnel.</w:t>
      </w:r>
    </w:p>
    <w:p>
      <w:pPr>
        <w:pStyle w:val="ListBullet"/>
        <w:spacing w:after="40" w:line="276" w:lineRule="auto"/>
      </w:pPr>
      <w:r>
        <w:rPr>
          <w:rFonts w:ascii="Aptos" w:hAnsi="Aptos"/>
          <w:sz w:val="21"/>
        </w:rPr>
        <w:t>Anniversaire : "C est l anniversaire de ta cousine Celia, pense a lui souhaiter !"</w:t>
      </w:r>
    </w:p>
    <w:p>
      <w:pPr>
        <w:pStyle w:val="ListBullet"/>
        <w:spacing w:after="40" w:line="276" w:lineRule="auto"/>
      </w:pPr>
      <w:r>
        <w:rPr>
          <w:rFonts w:ascii="Aptos" w:hAnsi="Aptos"/>
          <w:sz w:val="21"/>
        </w:rPr>
        <w:t>Anniversaire de mariage / noce : "Noce de coton pour Loic et Lindsay aujourd hui"</w:t>
      </w:r>
    </w:p>
    <w:p>
      <w:pPr>
        <w:pStyle w:val="ListBullet"/>
        <w:spacing w:after="40" w:line="276" w:lineRule="auto"/>
      </w:pPr>
      <w:r>
        <w:rPr>
          <w:rFonts w:ascii="Aptos" w:hAnsi="Aptos"/>
          <w:sz w:val="21"/>
        </w:rPr>
        <w:t>Nouvelle naissance : alerte a la famille concernee avec lien direct vers le nouveau-ne et sa position dans l arbre.</w:t>
      </w:r>
    </w:p>
    <w:p>
      <w:pPr>
        <w:pStyle w:val="ListBullet"/>
        <w:spacing w:after="40" w:line="276" w:lineRule="auto"/>
      </w:pPr>
      <w:r>
        <w:rPr>
          <w:rFonts w:ascii="Aptos" w:hAnsi="Aptos"/>
          <w:sz w:val="21"/>
        </w:rPr>
        <w:t>Nouveau mariage ou nouvelle union : mise a jour des branches reliees et notification contextuelle.</w:t>
      </w:r>
    </w:p>
    <w:p>
      <w:pPr>
        <w:pStyle w:val="ListBullet"/>
        <w:spacing w:after="40" w:line="276" w:lineRule="auto"/>
      </w:pPr>
      <w:r>
        <w:rPr>
          <w:rFonts w:ascii="Aptos" w:hAnsi="Aptos"/>
          <w:sz w:val="21"/>
        </w:rPr>
        <w:t>Rappel a l admin : nouvelles demandes de validation en attente.</w:t>
      </w:r>
    </w:p>
    <w:p>
      <w:pPr>
        <w:pStyle w:val="ListBullet"/>
        <w:spacing w:after="40" w:line="276" w:lineRule="auto"/>
      </w:pPr>
      <w:r>
        <w:rPr>
          <w:rFonts w:ascii="Aptos" w:hAnsi="Aptos"/>
          <w:sz w:val="21"/>
        </w:rPr>
        <w:t>Validation ou refus : retour clair au contributeur, avec motif en cas de refus.</w:t>
      </w:r>
    </w:p>
    <w:p>
      <w:pPr>
        <w:pStyle w:val="ListBullet"/>
        <w:spacing w:after="40" w:line="276" w:lineRule="auto"/>
      </w:pPr>
      <w:r>
        <w:rPr>
          <w:rFonts w:ascii="Aptos" w:hAnsi="Aptos"/>
          <w:sz w:val="21"/>
        </w:rPr>
        <w:t>Evenements a venir : anniversaires proches, commemorations, reunion familiale si cette fonctionnalite est activee.</w:t>
      </w:r>
    </w:p>
    <w:p>
      <w:pPr>
        <w:spacing w:after="80" w:line="276" w:lineRule="auto"/>
      </w:pPr>
      <w:r>
        <w:rPr>
          <w:rFonts w:ascii="Aptos" w:hAnsi="Aptos"/>
          <w:i w:val="0"/>
          <w:sz w:val="21"/>
        </w:rPr>
        <w:t>Le LLM devra prevoir les preferences de notification par utilisateur : activer/desactiver push, email, digest hebdomadaire, rappels anniversaires, rappels noces et evenements de branche.</w:t>
      </w:r>
    </w:p>
    <w:p>
      <w:pPr>
        <w:pStyle w:val="Heading1"/>
        <w:spacing w:before="200" w:after="80"/>
      </w:pPr>
      <w:r>
        <w:rPr>
          <w:rFonts w:ascii="Aptos" w:hAnsi="Aptos"/>
          <w:b/>
          <w:color w:val="1C4E80"/>
          <w:sz w:val="36"/>
        </w:rPr>
        <w:t>5. Prise en charge explicite des foyers polygamiques</w:t>
      </w:r>
    </w:p>
    <w:p>
      <w:pPr>
        <w:spacing w:after="80" w:line="276" w:lineRule="auto"/>
      </w:pPr>
      <w:r>
        <w:rPr>
          <w:rFonts w:ascii="Aptos" w:hAnsi="Aptos"/>
          <w:i w:val="0"/>
          <w:sz w:val="21"/>
        </w:rPr>
        <w:t>Le systeme ne doit surtout pas supposer un modele unique mono-conjoint. Il doit pouvoir representer les foyers polygamiques de facon propre, lisible et sans bricolage. Cette prise en charge doit exister dans le modele de donnees, la logique metier, les ecrans d edition et les vues arbre.</w:t>
      </w:r>
    </w:p>
    <w:p>
      <w:pPr>
        <w:pStyle w:val="ListBullet"/>
        <w:spacing w:after="40" w:line="276" w:lineRule="auto"/>
      </w:pPr>
      <w:r>
        <w:rPr>
          <w:rFonts w:ascii="Aptos" w:hAnsi="Aptos"/>
          <w:sz w:val="21"/>
        </w:rPr>
        <w:t>Une personne peut avoir plusieurs unions actives ou successives selon les regles de la famille.</w:t>
      </w:r>
    </w:p>
    <w:p>
      <w:pPr>
        <w:pStyle w:val="ListBullet"/>
        <w:spacing w:after="40" w:line="276" w:lineRule="auto"/>
      </w:pPr>
      <w:r>
        <w:rPr>
          <w:rFonts w:ascii="Aptos" w:hAnsi="Aptos"/>
          <w:sz w:val="21"/>
        </w:rPr>
        <w:t>Chaque union doit etre une entite a part entiere avec dates, statut, notes, type d union, visibilite et enfants rattaches.</w:t>
      </w:r>
    </w:p>
    <w:p>
      <w:pPr>
        <w:pStyle w:val="ListBullet"/>
        <w:spacing w:after="40" w:line="276" w:lineRule="auto"/>
      </w:pPr>
      <w:r>
        <w:rPr>
          <w:rFonts w:ascii="Aptos" w:hAnsi="Aptos"/>
          <w:sz w:val="21"/>
        </w:rPr>
        <w:t>Les enfants doivent etre lies a la bonne union pour eviter les ambiguites.</w:t>
      </w:r>
    </w:p>
    <w:p>
      <w:pPr>
        <w:pStyle w:val="ListBullet"/>
        <w:spacing w:after="40" w:line="276" w:lineRule="auto"/>
      </w:pPr>
      <w:r>
        <w:rPr>
          <w:rFonts w:ascii="Aptos" w:hAnsi="Aptos"/>
          <w:sz w:val="21"/>
        </w:rPr>
        <w:t>L affichage doit distinguer clairement les epoux/epouses et les enfants issus de chaque union.</w:t>
      </w:r>
    </w:p>
    <w:p>
      <w:pPr>
        <w:pStyle w:val="ListBullet"/>
        <w:spacing w:after="40" w:line="276" w:lineRule="auto"/>
      </w:pPr>
      <w:r>
        <w:rPr>
          <w:rFonts w:ascii="Aptos" w:hAnsi="Aptos"/>
          <w:sz w:val="21"/>
        </w:rPr>
        <w:t>La validation metier doit detecter les contradictions, mais ne pas bloquer les cas culturellement legitimes quand la famille autorise la polygamie.</w:t>
      </w:r>
    </w:p>
    <w:p>
      <w:pPr>
        <w:pStyle w:val="ListBullet"/>
        <w:spacing w:after="40" w:line="276" w:lineRule="auto"/>
      </w:pPr>
      <w:r>
        <w:rPr>
          <w:rFonts w:ascii="Aptos" w:hAnsi="Aptos"/>
          <w:sz w:val="21"/>
        </w:rPr>
        <w:t>L administration de famille doit pouvoir activer un parametre "foyers polygamiques autorises" pour gerer les cas concernes.</w:t>
      </w:r>
    </w:p>
    <w:p>
      <w:pPr>
        <w:pStyle w:val="Heading1"/>
        <w:spacing w:before="200" w:after="80"/>
      </w:pPr>
      <w:r>
        <w:rPr>
          <w:rFonts w:ascii="Aptos" w:hAnsi="Aptos"/>
          <w:b/>
          <w:color w:val="1C4E80"/>
          <w:sz w:val="36"/>
        </w:rPr>
        <w:t>6. Recommandation de stack technique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tcBorders>
              <w:left w:val="single" w:sz="6" w:color="D9E2F3"/>
              <w:top w:val="single" w:sz="6" w:color="D9E2F3"/>
              <w:right w:val="single" w:sz="6" w:color="D9E2F3"/>
              <w:bottom w:val="single" w:sz="6" w:color="D9E2F3"/>
            </w:tcBorders>
            <w:shd w:fill="DCE6F1"/>
          </w:tcPr>
          <w:p>
            <w:pPr>
              <w:jc w:val="center"/>
            </w:pPr>
            <w:r>
              <w:rPr>
                <w:rFonts w:ascii="Aptos" w:hAnsi="Aptos"/>
                <w:b/>
                <w:sz w:val="21"/>
              </w:rPr>
              <w:t>Couche</w:t>
            </w:r>
          </w:p>
        </w:tc>
        <w:tc>
          <w:tcPr>
            <w:tcW w:type="dxa" w:w="2880"/>
            <w:vAlign w:val="center"/>
            <w:tcBorders>
              <w:left w:val="single" w:sz="6" w:color="D9E2F3"/>
              <w:top w:val="single" w:sz="6" w:color="D9E2F3"/>
              <w:right w:val="single" w:sz="6" w:color="D9E2F3"/>
              <w:bottom w:val="single" w:sz="6" w:color="D9E2F3"/>
            </w:tcBorders>
            <w:shd w:fill="DCE6F1"/>
          </w:tcPr>
          <w:p>
            <w:pPr>
              <w:jc w:val="center"/>
            </w:pPr>
            <w:r>
              <w:rPr>
                <w:rFonts w:ascii="Aptos" w:hAnsi="Aptos"/>
                <w:b/>
                <w:sz w:val="21"/>
              </w:rPr>
              <w:t>Choix</w:t>
            </w:r>
          </w:p>
        </w:tc>
        <w:tc>
          <w:tcPr>
            <w:tcW w:type="dxa" w:w="4320"/>
            <w:vAlign w:val="center"/>
            <w:tcBorders>
              <w:left w:val="single" w:sz="6" w:color="D9E2F3"/>
              <w:top w:val="single" w:sz="6" w:color="D9E2F3"/>
              <w:right w:val="single" w:sz="6" w:color="D9E2F3"/>
              <w:bottom w:val="single" w:sz="6" w:color="D9E2F3"/>
            </w:tcBorders>
            <w:shd w:fill="DCE6F1"/>
          </w:tcPr>
          <w:p>
            <w:pPr>
              <w:jc w:val="center"/>
            </w:pPr>
            <w:r>
              <w:rPr>
                <w:rFonts w:ascii="Aptos" w:hAnsi="Aptos"/>
                <w:b/>
                <w:sz w:val="21"/>
              </w:rPr>
              <w:t>Pourquoi ce choix</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Mobile + Web</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React Native + Expo + TypeScript</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Un seul socle pour iOS, Android et web, vitesse de developpement elevee.</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Navigation</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Expo Router</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Bonne cohesion multi-plateforme, structure claire par routes.</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Etat / data</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TanStack Query + Zustand</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Bon compromis entre cache serveur et etat local UX.</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Backend</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Supabase</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Auth, PostgreSQL, Storage, Realtime, fonctions serveur et RLS dans le meme ecosysème.</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Validation formulaires</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React Hook Form + Zod</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Schemas partages, typage propre, validations robustes.</w:t>
            </w:r>
          </w:p>
        </w:tc>
      </w:tr>
      <w:tr>
        <w:tc>
          <w:tcPr>
            <w:tcW w:type="dxa" w:w="2448"/>
            <w:vAlign w:val="center"/>
            <w:tcBorders>
              <w:left w:val="single" w:sz="6" w:color="D9E2F3"/>
              <w:top w:val="single" w:sz="6" w:color="D9E2F3"/>
              <w:right w:val="single" w:sz="6" w:color="D9E2F3"/>
              <w:bottom w:val="single" w:sz="6" w:color="D9E2F3"/>
            </w:tcBorders>
          </w:tcPr>
          <w:p>
            <w:pPr>
              <w:jc w:val="center"/>
            </w:pPr>
            <w:r>
              <w:rPr>
                <w:rFonts w:ascii="Aptos" w:hAnsi="Aptos"/>
                <w:sz w:val="20"/>
              </w:rPr>
              <w:t>Arbre genealogique</w:t>
            </w:r>
          </w:p>
        </w:tc>
        <w:tc>
          <w:tcPr>
            <w:tcW w:type="dxa" w:w="2880"/>
            <w:vAlign w:val="center"/>
            <w:tcBorders>
              <w:left w:val="single" w:sz="6" w:color="D9E2F3"/>
              <w:top w:val="single" w:sz="6" w:color="D9E2F3"/>
              <w:right w:val="single" w:sz="6" w:color="D9E2F3"/>
              <w:bottom w:val="single" w:sz="6" w:color="D9E2F3"/>
            </w:tcBorders>
          </w:tcPr>
          <w:p>
            <w:pPr>
              <w:jc w:val="left"/>
            </w:pPr>
            <w:r>
              <w:rPr>
                <w:rFonts w:ascii="Aptos" w:hAnsi="Aptos"/>
                <w:sz w:val="20"/>
              </w:rPr>
              <w:t>Rendu custom SVG/graph + logique de layout dediee</w:t>
            </w:r>
          </w:p>
        </w:tc>
        <w:tc>
          <w:tcPr>
            <w:tcW w:type="dxa" w:w="4320"/>
            <w:vAlign w:val="center"/>
            <w:tcBorders>
              <w:left w:val="single" w:sz="6" w:color="D9E2F3"/>
              <w:top w:val="single" w:sz="6" w:color="D9E2F3"/>
              <w:right w:val="single" w:sz="6" w:color="D9E2F3"/>
              <w:bottom w:val="single" w:sz="6" w:color="D9E2F3"/>
            </w:tcBorders>
          </w:tcPr>
          <w:p>
            <w:pPr>
              <w:jc w:val="left"/>
            </w:pPr>
            <w:r>
              <w:rPr>
                <w:rFonts w:ascii="Aptos" w:hAnsi="Aptos"/>
                <w:sz w:val="20"/>
              </w:rPr>
              <w:t>Necessaire pour gerer grandes familles, branches, unions multiples et polygamie.</w:t>
            </w:r>
          </w:p>
        </w:tc>
      </w:tr>
    </w:tbl>
    <w:p>
      <w:pPr>
        <w:pStyle w:val="Heading1"/>
        <w:spacing w:before="200" w:after="80"/>
      </w:pPr>
      <w:r>
        <w:rPr>
          <w:rFonts w:ascii="Aptos" w:hAnsi="Aptos"/>
          <w:b/>
          <w:color w:val="1C4E80"/>
          <w:sz w:val="36"/>
        </w:rPr>
        <w:t>7. Entites metier a imposer au LLM</w:t>
      </w:r>
    </w:p>
    <w:p>
      <w:pPr>
        <w:pStyle w:val="ListBullet"/>
        <w:spacing w:after="40" w:line="276" w:lineRule="auto"/>
      </w:pPr>
      <w:r>
        <w:rPr>
          <w:rFonts w:ascii="Aptos" w:hAnsi="Aptos"/>
          <w:sz w:val="21"/>
        </w:rPr>
        <w:t>UserAccount : compte utilisateur de plateforme</w:t>
      </w:r>
    </w:p>
    <w:p>
      <w:pPr>
        <w:pStyle w:val="ListBullet"/>
        <w:spacing w:after="40" w:line="276" w:lineRule="auto"/>
      </w:pPr>
      <w:r>
        <w:rPr>
          <w:rFonts w:ascii="Aptos" w:hAnsi="Aptos"/>
          <w:sz w:val="21"/>
        </w:rPr>
        <w:t>Person : individu genealogique, avec ou sans compte</w:t>
      </w:r>
    </w:p>
    <w:p>
      <w:pPr>
        <w:pStyle w:val="ListBullet"/>
        <w:spacing w:after="40" w:line="276" w:lineRule="auto"/>
      </w:pPr>
      <w:r>
        <w:rPr>
          <w:rFonts w:ascii="Aptos" w:hAnsi="Aptos"/>
          <w:sz w:val="21"/>
        </w:rPr>
        <w:t>Family : espace familial ou clan</w:t>
      </w:r>
    </w:p>
    <w:p>
      <w:pPr>
        <w:pStyle w:val="ListBullet"/>
        <w:spacing w:after="40" w:line="276" w:lineRule="auto"/>
      </w:pPr>
      <w:r>
        <w:rPr>
          <w:rFonts w:ascii="Aptos" w:hAnsi="Aptos"/>
          <w:sz w:val="21"/>
        </w:rPr>
        <w:t>FamilyMembership : appartenance d un compte a une famille avec role</w:t>
      </w:r>
    </w:p>
    <w:p>
      <w:pPr>
        <w:pStyle w:val="ListBullet"/>
        <w:spacing w:after="40" w:line="276" w:lineRule="auto"/>
      </w:pPr>
      <w:r>
        <w:rPr>
          <w:rFonts w:ascii="Aptos" w:hAnsi="Aptos"/>
          <w:sz w:val="21"/>
        </w:rPr>
        <w:t>Invitation : lien/code d acces a une famille</w:t>
      </w:r>
    </w:p>
    <w:p>
      <w:pPr>
        <w:pStyle w:val="ListBullet"/>
        <w:spacing w:after="40" w:line="276" w:lineRule="auto"/>
      </w:pPr>
      <w:r>
        <w:rPr>
          <w:rFonts w:ascii="Aptos" w:hAnsi="Aptos"/>
          <w:sz w:val="21"/>
        </w:rPr>
        <w:t>Union : mariage, union civile, union coutumiere, union polygamique ou partenariat</w:t>
      </w:r>
    </w:p>
    <w:p>
      <w:pPr>
        <w:pStyle w:val="ListBullet"/>
        <w:spacing w:after="40" w:line="276" w:lineRule="auto"/>
      </w:pPr>
      <w:r>
        <w:rPr>
          <w:rFonts w:ascii="Aptos" w:hAnsi="Aptos"/>
          <w:sz w:val="21"/>
        </w:rPr>
        <w:t>ParentChildLink : relation parent-enfant avec type biologique, adoptif, tutelle, inconnu partiel</w:t>
      </w:r>
    </w:p>
    <w:p>
      <w:pPr>
        <w:pStyle w:val="ListBullet"/>
        <w:spacing w:after="40" w:line="276" w:lineRule="auto"/>
      </w:pPr>
      <w:r>
        <w:rPr>
          <w:rFonts w:ascii="Aptos" w:hAnsi="Aptos"/>
          <w:sz w:val="21"/>
        </w:rPr>
        <w:t>Event : naissance, mariage, deces, anniversaire, noce, changement de nom, reunion</w:t>
      </w:r>
    </w:p>
    <w:p>
      <w:pPr>
        <w:pStyle w:val="ListBullet"/>
        <w:spacing w:after="40" w:line="276" w:lineRule="auto"/>
      </w:pPr>
      <w:r>
        <w:rPr>
          <w:rFonts w:ascii="Aptos" w:hAnsi="Aptos"/>
          <w:sz w:val="21"/>
        </w:rPr>
        <w:t>Notification : push/in-app/email + etat de lecture</w:t>
      </w:r>
    </w:p>
    <w:p>
      <w:pPr>
        <w:pStyle w:val="ListBullet"/>
        <w:spacing w:after="40" w:line="276" w:lineRule="auto"/>
      </w:pPr>
      <w:r>
        <w:rPr>
          <w:rFonts w:ascii="Aptos" w:hAnsi="Aptos"/>
          <w:sz w:val="21"/>
        </w:rPr>
        <w:t>ValidationRequest : proposition de creation ou modification soumise a validation</w:t>
      </w:r>
    </w:p>
    <w:p>
      <w:pPr>
        <w:pStyle w:val="ListBullet"/>
        <w:spacing w:after="40" w:line="276" w:lineRule="auto"/>
      </w:pPr>
      <w:r>
        <w:rPr>
          <w:rFonts w:ascii="Aptos" w:hAnsi="Aptos"/>
          <w:sz w:val="21"/>
        </w:rPr>
        <w:t>Media : photo, document, souvenir, preuve</w:t>
      </w:r>
    </w:p>
    <w:p>
      <w:pPr>
        <w:pStyle w:val="ListBullet"/>
        <w:spacing w:after="40" w:line="276" w:lineRule="auto"/>
      </w:pPr>
      <w:r>
        <w:rPr>
          <w:rFonts w:ascii="Aptos" w:hAnsi="Aptos"/>
          <w:sz w:val="21"/>
        </w:rPr>
        <w:t>AuditLog : trace de toutes les actions sensibles</w:t>
      </w:r>
    </w:p>
    <w:p>
      <w:pPr>
        <w:pStyle w:val="ListBullet"/>
        <w:spacing w:after="40" w:line="276" w:lineRule="auto"/>
      </w:pPr>
      <w:r>
        <w:rPr>
          <w:rFonts w:ascii="Aptos" w:hAnsi="Aptos"/>
          <w:sz w:val="21"/>
        </w:rPr>
        <w:t>MergeRequest : gestion des doublons et fusion de profils</w:t>
      </w:r>
    </w:p>
    <w:p>
      <w:pPr>
        <w:pStyle w:val="Heading1"/>
        <w:spacing w:before="200" w:after="80"/>
      </w:pPr>
      <w:r>
        <w:rPr>
          <w:rFonts w:ascii="Aptos" w:hAnsi="Aptos"/>
          <w:b/>
          <w:color w:val="1C4E80"/>
          <w:sz w:val="36"/>
        </w:rPr>
        <w:t>8. Regles metier essentielles</w:t>
      </w:r>
    </w:p>
    <w:p>
      <w:pPr>
        <w:pStyle w:val="ListBullet"/>
        <w:spacing w:after="40" w:line="276" w:lineRule="auto"/>
      </w:pPr>
      <w:r>
        <w:rPr>
          <w:rFonts w:ascii="Aptos" w:hAnsi="Aptos"/>
          <w:sz w:val="21"/>
        </w:rPr>
        <w:t>Les liens derives (frere, cousine, oncle, tante, grand-parent) doivent etre calcules a partir des liens primaires stockes.</w:t>
      </w:r>
    </w:p>
    <w:p>
      <w:pPr>
        <w:pStyle w:val="ListBullet"/>
        <w:spacing w:after="40" w:line="276" w:lineRule="auto"/>
      </w:pPr>
      <w:r>
        <w:rPr>
          <w:rFonts w:ascii="Aptos" w:hAnsi="Aptos"/>
          <w:sz w:val="21"/>
        </w:rPr>
        <w:t>Les cycles impossibles doivent etre bloques ou signales.</w:t>
      </w:r>
    </w:p>
    <w:p>
      <w:pPr>
        <w:pStyle w:val="ListBullet"/>
        <w:spacing w:after="40" w:line="276" w:lineRule="auto"/>
      </w:pPr>
      <w:r>
        <w:rPr>
          <w:rFonts w:ascii="Aptos" w:hAnsi="Aptos"/>
          <w:sz w:val="21"/>
        </w:rPr>
        <w:t>Les incoherences de dates doivent etre detectees.</w:t>
      </w:r>
    </w:p>
    <w:p>
      <w:pPr>
        <w:pStyle w:val="ListBullet"/>
        <w:spacing w:after="40" w:line="276" w:lineRule="auto"/>
      </w:pPr>
      <w:r>
        <w:rPr>
          <w:rFonts w:ascii="Aptos" w:hAnsi="Aptos"/>
          <w:sz w:val="21"/>
        </w:rPr>
        <w:t>Les doublons probables doivent etre proposes a la fusion.</w:t>
      </w:r>
    </w:p>
    <w:p>
      <w:pPr>
        <w:pStyle w:val="ListBullet"/>
        <w:spacing w:after="40" w:line="276" w:lineRule="auto"/>
      </w:pPr>
      <w:r>
        <w:rPr>
          <w:rFonts w:ascii="Aptos" w:hAnsi="Aptos"/>
          <w:sz w:val="21"/>
        </w:rPr>
        <w:t>Les donnees peuvent avoir un statut : propose, valide, conteste, archive.</w:t>
      </w:r>
    </w:p>
    <w:p>
      <w:pPr>
        <w:pStyle w:val="ListBullet"/>
        <w:spacing w:after="40" w:line="276" w:lineRule="auto"/>
      </w:pPr>
      <w:r>
        <w:rPr>
          <w:rFonts w:ascii="Aptos" w:hAnsi="Aptos"/>
          <w:sz w:val="21"/>
        </w:rPr>
        <w:t>Les champs sensibles doivent pouvoir etre masques selon le role et la famille.</w:t>
      </w:r>
    </w:p>
    <w:p>
      <w:pPr>
        <w:pStyle w:val="ListBullet"/>
        <w:spacing w:after="40" w:line="276" w:lineRule="auto"/>
      </w:pPr>
      <w:r>
        <w:rPr>
          <w:rFonts w:ascii="Aptos" w:hAnsi="Aptos"/>
          <w:sz w:val="21"/>
        </w:rPr>
        <w:t>Une suppression doit etre logique et securisee pour eviter de casser l arbre de maniere irreversible.</w:t>
      </w:r>
    </w:p>
    <w:p>
      <w:pPr>
        <w:pStyle w:val="Heading1"/>
        <w:spacing w:before="200" w:after="80"/>
      </w:pPr>
      <w:r>
        <w:rPr>
          <w:rFonts w:ascii="Aptos" w:hAnsi="Aptos"/>
          <w:b/>
          <w:color w:val="1C4E80"/>
          <w:sz w:val="36"/>
        </w:rPr>
        <w:t>9. Ecrans a demander dans la conception</w:t>
      </w:r>
    </w:p>
    <w:p>
      <w:pPr>
        <w:pStyle w:val="ListBullet"/>
        <w:spacing w:after="40" w:line="276" w:lineRule="auto"/>
      </w:pPr>
      <w:r>
        <w:rPr>
          <w:rFonts w:ascii="Aptos" w:hAnsi="Aptos"/>
          <w:sz w:val="21"/>
        </w:rPr>
        <w:t>Onboarding / connexion / rejoindre une famille</w:t>
      </w:r>
    </w:p>
    <w:p>
      <w:pPr>
        <w:pStyle w:val="ListBullet"/>
        <w:spacing w:after="40" w:line="276" w:lineRule="auto"/>
      </w:pPr>
      <w:r>
        <w:rPr>
          <w:rFonts w:ascii="Aptos" w:hAnsi="Aptos"/>
          <w:sz w:val="21"/>
        </w:rPr>
        <w:t>Creation et parametres de famille</w:t>
      </w:r>
    </w:p>
    <w:p>
      <w:pPr>
        <w:pStyle w:val="ListBullet"/>
        <w:spacing w:after="40" w:line="276" w:lineRule="auto"/>
      </w:pPr>
      <w:r>
        <w:rPr>
          <w:rFonts w:ascii="Aptos" w:hAnsi="Aptos"/>
          <w:sz w:val="21"/>
        </w:rPr>
        <w:t>Dashboard famille</w:t>
      </w:r>
    </w:p>
    <w:p>
      <w:pPr>
        <w:pStyle w:val="ListBullet"/>
        <w:spacing w:after="40" w:line="276" w:lineRule="auto"/>
      </w:pPr>
      <w:r>
        <w:rPr>
          <w:rFonts w:ascii="Aptos" w:hAnsi="Aptos"/>
          <w:sz w:val="21"/>
        </w:rPr>
        <w:t>Arbre genealogique interactif</w:t>
      </w:r>
    </w:p>
    <w:p>
      <w:pPr>
        <w:pStyle w:val="ListBullet"/>
        <w:spacing w:after="40" w:line="276" w:lineRule="auto"/>
      </w:pPr>
      <w:r>
        <w:rPr>
          <w:rFonts w:ascii="Aptos" w:hAnsi="Aptos"/>
          <w:sz w:val="21"/>
        </w:rPr>
        <w:t>Fiche personne</w:t>
      </w:r>
    </w:p>
    <w:p>
      <w:pPr>
        <w:pStyle w:val="ListBullet"/>
        <w:spacing w:after="40" w:line="276" w:lineRule="auto"/>
      </w:pPr>
      <w:r>
        <w:rPr>
          <w:rFonts w:ascii="Aptos" w:hAnsi="Aptos"/>
          <w:sz w:val="21"/>
        </w:rPr>
        <w:t>Ajout / edition personne</w:t>
      </w:r>
    </w:p>
    <w:p>
      <w:pPr>
        <w:pStyle w:val="ListBullet"/>
        <w:spacing w:after="40" w:line="276" w:lineRule="auto"/>
      </w:pPr>
      <w:r>
        <w:rPr>
          <w:rFonts w:ascii="Aptos" w:hAnsi="Aptos"/>
          <w:sz w:val="21"/>
        </w:rPr>
        <w:t>Ajout / edition union</w:t>
      </w:r>
    </w:p>
    <w:p>
      <w:pPr>
        <w:pStyle w:val="ListBullet"/>
        <w:spacing w:after="40" w:line="276" w:lineRule="auto"/>
      </w:pPr>
      <w:r>
        <w:rPr>
          <w:rFonts w:ascii="Aptos" w:hAnsi="Aptos"/>
          <w:sz w:val="21"/>
        </w:rPr>
        <w:t>Ajout / edition parent-enfant</w:t>
      </w:r>
    </w:p>
    <w:p>
      <w:pPr>
        <w:pStyle w:val="ListBullet"/>
        <w:spacing w:after="40" w:line="276" w:lineRule="auto"/>
      </w:pPr>
      <w:r>
        <w:rPr>
          <w:rFonts w:ascii="Aptos" w:hAnsi="Aptos"/>
          <w:sz w:val="21"/>
        </w:rPr>
        <w:t>Centre de validation admin</w:t>
      </w:r>
    </w:p>
    <w:p>
      <w:pPr>
        <w:pStyle w:val="ListBullet"/>
        <w:spacing w:after="40" w:line="276" w:lineRule="auto"/>
      </w:pPr>
      <w:r>
        <w:rPr>
          <w:rFonts w:ascii="Aptos" w:hAnsi="Aptos"/>
          <w:sz w:val="21"/>
        </w:rPr>
        <w:t>Notifications</w:t>
      </w:r>
    </w:p>
    <w:p>
      <w:pPr>
        <w:pStyle w:val="ListBullet"/>
        <w:spacing w:after="40" w:line="276" w:lineRule="auto"/>
      </w:pPr>
      <w:r>
        <w:rPr>
          <w:rFonts w:ascii="Aptos" w:hAnsi="Aptos"/>
          <w:sz w:val="21"/>
        </w:rPr>
        <w:t>Gestion invitations</w:t>
      </w:r>
    </w:p>
    <w:p>
      <w:pPr>
        <w:pStyle w:val="ListBullet"/>
        <w:spacing w:after="40" w:line="276" w:lineRule="auto"/>
      </w:pPr>
      <w:r>
        <w:rPr>
          <w:rFonts w:ascii="Aptos" w:hAnsi="Aptos"/>
          <w:sz w:val="21"/>
        </w:rPr>
        <w:t>Recherche et doublons</w:t>
      </w:r>
    </w:p>
    <w:p>
      <w:pPr>
        <w:pStyle w:val="ListBullet"/>
        <w:spacing w:after="40" w:line="276" w:lineRule="auto"/>
      </w:pPr>
      <w:r>
        <w:rPr>
          <w:rFonts w:ascii="Aptos" w:hAnsi="Aptos"/>
          <w:sz w:val="21"/>
        </w:rPr>
        <w:t>Parametres utilisateur et preferences de notification</w:t>
      </w:r>
    </w:p>
    <w:p>
      <w:pPr>
        <w:pStyle w:val="Heading1"/>
        <w:spacing w:before="200" w:after="80"/>
      </w:pPr>
      <w:r>
        <w:rPr>
          <w:rFonts w:ascii="Aptos" w:hAnsi="Aptos"/>
          <w:b/>
          <w:color w:val="1C4E80"/>
          <w:sz w:val="36"/>
        </w:rPr>
        <w:t>10. Prompt maitre a remettre a un LLM</w:t>
      </w:r>
    </w:p>
    <w:p>
      <w:pPr>
        <w:spacing w:after="80" w:line="276" w:lineRule="auto"/>
      </w:pPr>
      <w:r>
        <w:rPr>
          <w:rFonts w:ascii="Aptos" w:hAnsi="Aptos"/>
          <w:i w:val="0"/>
          <w:sz w:val="21"/>
        </w:rPr>
        <w:t>Le texte ci-dessous peut etre donne tel quel a un LLM. Il integre ton besoin initial, les notifications calendaires et la prise en charge des foyers polygamiques.</w:t>
      </w:r>
    </w:p>
    <w:tbl>
      <w:tblPr>
        <w:tblStyle w:val="TableGrid"/>
        <w:tblW w:type="auto" w:w="0"/>
        <w:jc w:val="center"/>
        <w:tblLook w:firstColumn="1" w:firstRow="1" w:lastColumn="0" w:lastRow="0" w:noHBand="0" w:noVBand="1" w:val="04A0"/>
      </w:tblPr>
      <w:tblGrid>
        <w:gridCol w:w="9936"/>
      </w:tblGrid>
      <w:tr>
        <w:tc>
          <w:tcPr>
            <w:tcW w:type="dxa" w:w="9648"/>
            <w:vAlign w:val="center"/>
            <w:tcBorders>
              <w:left w:val="single" w:sz="6" w:color="D9E2F3"/>
              <w:top w:val="single" w:sz="6" w:color="D9E2F3"/>
              <w:right w:val="single" w:sz="6" w:color="D9E2F3"/>
              <w:bottom w:val="single" w:sz="6" w:color="D9E2F3"/>
            </w:tcBorders>
            <w:shd w:fill="F8FBFD"/>
          </w:tcPr>
          <w:p>
            <w:pPr>
              <w:spacing w:after="24" w:line="247" w:lineRule="auto"/>
            </w:pPr>
            <w:r>
              <w:rPr>
                <w:rFonts w:ascii="Courier New" w:hAnsi="Courier New"/>
                <w:sz w:val="17"/>
              </w:rPr>
              <w:t>Tu es un architecte logiciel senior, product manager senior, UX designer senior, developpeur full-stack senior et expert mobile cross-platform. Ta mission est de concevoir puis preparer l implementation d une application MOBILE + WEB de genealogie familiale, moderne, elegante, scalable, securisee et prete pour la production. Je veux une application iOS, Android et web, avec une UX premium et simple.</w:t>
            </w:r>
          </w:p>
          <w:p>
            <w:pPr>
              <w:spacing w:after="24" w:line="247" w:lineRule="auto"/>
            </w:pPr>
            <w:r>
              <w:rPr>
                <w:rFonts w:ascii="Courier New" w:hAnsi="Courier New"/>
                <w:sz w:val="17"/>
              </w:rPr>
            </w:r>
          </w:p>
          <w:p>
            <w:pPr>
              <w:spacing w:after="24" w:line="247" w:lineRule="auto"/>
            </w:pPr>
            <w:r>
              <w:rPr>
                <w:rFonts w:ascii="Courier New" w:hAnsi="Courier New"/>
                <w:sz w:val="17"/>
              </w:rPr>
              <w:t>Besoins metier principaux :</w:t>
            </w:r>
          </w:p>
          <w:p>
            <w:pPr>
              <w:spacing w:after="24" w:line="247" w:lineRule="auto"/>
            </w:pPr>
            <w:r>
              <w:rPr>
                <w:rFonts w:ascii="Courier New" w:hAnsi="Courier New"/>
                <w:sz w:val="17"/>
              </w:rPr>
              <w:t>- Un admin cree une famille, renseigne son nom, son pays, sa region, sa photo, son histoire et ses regles, puis invite les membres par code, lien ou email.</w:t>
            </w:r>
          </w:p>
          <w:p>
            <w:pPr>
              <w:spacing w:after="24" w:line="247" w:lineRule="auto"/>
            </w:pPr>
            <w:r>
              <w:rPr>
                <w:rFonts w:ascii="Courier New" w:hAnsi="Courier New"/>
                <w:sz w:val="17"/>
              </w:rPr>
              <w:t>- Les membres peuvent completer leur fiche, ajouter des proches, relier des personnes, proposer des corrections et enrichir l arbre.</w:t>
            </w:r>
          </w:p>
          <w:p>
            <w:pPr>
              <w:spacing w:after="24" w:line="247" w:lineRule="auto"/>
            </w:pPr>
            <w:r>
              <w:rPr>
                <w:rFonts w:ascii="Courier New" w:hAnsi="Courier New"/>
                <w:sz w:val="17"/>
              </w:rPr>
              <w:t>- L application doit construire automatiquement les liens derives a partir des liens primaires et generer la carte de chaque personne.</w:t>
            </w:r>
          </w:p>
          <w:p>
            <w:pPr>
              <w:spacing w:after="24" w:line="247" w:lineRule="auto"/>
            </w:pPr>
            <w:r>
              <w:rPr>
                <w:rFonts w:ascii="Courier New" w:hAnsi="Courier New"/>
                <w:sz w:val="17"/>
              </w:rPr>
              <w:t>- Une personne peut appartenir a plusieurs familles.</w:t>
            </w:r>
          </w:p>
          <w:p>
            <w:pPr>
              <w:spacing w:after="24" w:line="247" w:lineRule="auto"/>
            </w:pPr>
            <w:r>
              <w:rPr>
                <w:rFonts w:ascii="Courier New" w:hAnsi="Courier New"/>
                <w:sz w:val="17"/>
              </w:rPr>
              <w:t>- Un enfant peut etre relie a la famille du pere et a celle de la mere.</w:t>
            </w:r>
          </w:p>
          <w:p>
            <w:pPr>
              <w:spacing w:after="24" w:line="247" w:lineRule="auto"/>
            </w:pPr>
            <w:r>
              <w:rPr>
                <w:rFonts w:ascii="Courier New" w:hAnsi="Courier New"/>
                <w:sz w:val="17"/>
              </w:rPr>
              <w:t>- Lors d un mariage ou d une union, un pont peut apparaitre avec la famille du conjoint.</w:t>
            </w:r>
          </w:p>
          <w:p>
            <w:pPr>
              <w:spacing w:after="24" w:line="247" w:lineRule="auto"/>
            </w:pPr>
            <w:r>
              <w:rPr>
                <w:rFonts w:ascii="Courier New" w:hAnsi="Courier New"/>
                <w:sz w:val="17"/>
              </w:rPr>
              <w:t>- Les foyers polygamiques doivent etre pris en charge nativement dans le modele, la logique metier et l affichage : plusieurs unions par personne, enfants rattaches a la bonne union, affichage clair de chaque branche conjugale.</w:t>
            </w:r>
          </w:p>
          <w:p>
            <w:pPr>
              <w:spacing w:after="24" w:line="247" w:lineRule="auto"/>
            </w:pPr>
            <w:r>
              <w:rPr>
                <w:rFonts w:ascii="Courier New" w:hAnsi="Courier New"/>
                <w:sz w:val="17"/>
              </w:rPr>
              <w:t>- L admin peut activer ou non la validation obligatoire des informations ajoutees ou modifiees.</w:t>
            </w:r>
          </w:p>
          <w:p>
            <w:pPr>
              <w:spacing w:after="24" w:line="247" w:lineRule="auto"/>
            </w:pPr>
            <w:r>
              <w:rPr>
                <w:rFonts w:ascii="Courier New" w:hAnsi="Courier New"/>
                <w:sz w:val="17"/>
              </w:rPr>
              <w:t>- En cas de validation obligatoire, toute proposition sensible doit passer par un workflow en attente, avec notification d acceptation ou de refus motive.</w:t>
            </w:r>
          </w:p>
          <w:p>
            <w:pPr>
              <w:spacing w:after="24" w:line="247" w:lineRule="auto"/>
            </w:pPr>
            <w:r>
              <w:rPr>
                <w:rFonts w:ascii="Courier New" w:hAnsi="Courier New"/>
                <w:sz w:val="17"/>
              </w:rPr>
            </w:r>
          </w:p>
          <w:p>
            <w:pPr>
              <w:spacing w:after="24" w:line="247" w:lineRule="auto"/>
            </w:pPr>
            <w:r>
              <w:rPr>
                <w:rFonts w:ascii="Courier New" w:hAnsi="Courier New"/>
                <w:sz w:val="17"/>
              </w:rPr>
              <w:t>Notifications obligatoires :</w:t>
            </w:r>
          </w:p>
          <w:p>
            <w:pPr>
              <w:spacing w:after="24" w:line="247" w:lineRule="auto"/>
            </w:pPr>
            <w:r>
              <w:rPr>
                <w:rFonts w:ascii="Courier New" w:hAnsi="Courier New"/>
                <w:sz w:val="17"/>
              </w:rPr>
              <w:t>- naissance ajoutee</w:t>
            </w:r>
          </w:p>
          <w:p>
            <w:pPr>
              <w:spacing w:after="24" w:line="247" w:lineRule="auto"/>
            </w:pPr>
            <w:r>
              <w:rPr>
                <w:rFonts w:ascii="Courier New" w:hAnsi="Courier New"/>
                <w:sz w:val="17"/>
              </w:rPr>
              <w:t>- mariage ou union enregistree</w:t>
            </w:r>
          </w:p>
          <w:p>
            <w:pPr>
              <w:spacing w:after="24" w:line="247" w:lineRule="auto"/>
            </w:pPr>
            <w:r>
              <w:rPr>
                <w:rFonts w:ascii="Courier New" w:hAnsi="Courier New"/>
                <w:sz w:val="17"/>
              </w:rPr>
              <w:t>- anniversaire d une personne : exemple "C est l anniversaire de ta cousine Celia, pense a lui souhaiter !"</w:t>
            </w:r>
          </w:p>
          <w:p>
            <w:pPr>
              <w:spacing w:after="24" w:line="247" w:lineRule="auto"/>
            </w:pPr>
            <w:r>
              <w:rPr>
                <w:rFonts w:ascii="Courier New" w:hAnsi="Courier New"/>
                <w:sz w:val="17"/>
              </w:rPr>
              <w:t>- anniversaire de mariage / noce : exemple "Noce de coton pour Loic et Lindsay aujourd hui"</w:t>
            </w:r>
          </w:p>
          <w:p>
            <w:pPr>
              <w:spacing w:after="24" w:line="247" w:lineRule="auto"/>
            </w:pPr>
            <w:r>
              <w:rPr>
                <w:rFonts w:ascii="Courier New" w:hAnsi="Courier New"/>
                <w:sz w:val="17"/>
              </w:rPr>
              <w:t>- nouvelle demande de validation</w:t>
            </w:r>
          </w:p>
          <w:p>
            <w:pPr>
              <w:spacing w:after="24" w:line="247" w:lineRule="auto"/>
            </w:pPr>
            <w:r>
              <w:rPr>
                <w:rFonts w:ascii="Courier New" w:hAnsi="Courier New"/>
                <w:sz w:val="17"/>
              </w:rPr>
              <w:t>- modification acceptee ou refusee</w:t>
            </w:r>
          </w:p>
          <w:p>
            <w:pPr>
              <w:spacing w:after="24" w:line="247" w:lineRule="auto"/>
            </w:pPr>
            <w:r>
              <w:rPr>
                <w:rFonts w:ascii="Courier New" w:hAnsi="Courier New"/>
                <w:sz w:val="17"/>
              </w:rPr>
              <w:t>- nouveau membre rejoint</w:t>
            </w:r>
          </w:p>
          <w:p>
            <w:pPr>
              <w:spacing w:after="24" w:line="247" w:lineRule="auto"/>
            </w:pPr>
            <w:r>
              <w:rPr>
                <w:rFonts w:ascii="Courier New" w:hAnsi="Courier New"/>
                <w:sz w:val="17"/>
              </w:rPr>
              <w:t>- doublon detecte ou fusion proposee</w:t>
            </w:r>
          </w:p>
          <w:p>
            <w:pPr>
              <w:spacing w:after="24" w:line="247" w:lineRule="auto"/>
            </w:pPr>
            <w:r>
              <w:rPr>
                <w:rFonts w:ascii="Courier New" w:hAnsi="Courier New"/>
                <w:sz w:val="17"/>
              </w:rPr>
            </w:r>
          </w:p>
          <w:p>
            <w:pPr>
              <w:spacing w:after="24" w:line="247" w:lineRule="auto"/>
            </w:pPr>
            <w:r>
              <w:rPr>
                <w:rFonts w:ascii="Courier New" w:hAnsi="Courier New"/>
                <w:sz w:val="17"/>
              </w:rPr>
              <w:t>Je veux que tu proposes :</w:t>
            </w:r>
          </w:p>
          <w:p>
            <w:pPr>
              <w:spacing w:after="24" w:line="247" w:lineRule="auto"/>
            </w:pPr>
            <w:r>
              <w:rPr>
                <w:rFonts w:ascii="Courier New" w:hAnsi="Courier New"/>
                <w:sz w:val="17"/>
              </w:rPr>
              <w:t>1. le resume executif du produit</w:t>
            </w:r>
          </w:p>
          <w:p>
            <w:pPr>
              <w:spacing w:after="24" w:line="247" w:lineRule="auto"/>
            </w:pPr>
            <w:r>
              <w:rPr>
                <w:rFonts w:ascii="Courier New" w:hAnsi="Courier New"/>
                <w:sz w:val="17"/>
              </w:rPr>
              <w:t>2. le MVP detaille</w:t>
            </w:r>
          </w:p>
          <w:p>
            <w:pPr>
              <w:spacing w:after="24" w:line="247" w:lineRule="auto"/>
            </w:pPr>
            <w:r>
              <w:rPr>
                <w:rFonts w:ascii="Courier New" w:hAnsi="Courier New"/>
                <w:sz w:val="17"/>
              </w:rPr>
              <w:t>3. les fonctionnalites V2/V3</w:t>
            </w:r>
          </w:p>
          <w:p>
            <w:pPr>
              <w:spacing w:after="24" w:line="247" w:lineRule="auto"/>
            </w:pPr>
            <w:r>
              <w:rPr>
                <w:rFonts w:ascii="Courier New" w:hAnsi="Courier New"/>
                <w:sz w:val="17"/>
              </w:rPr>
              <w:t>4. la meilleure stack technique et sa justification</w:t>
            </w:r>
          </w:p>
          <w:p>
            <w:pPr>
              <w:spacing w:after="24" w:line="247" w:lineRule="auto"/>
            </w:pPr>
            <w:r>
              <w:rPr>
                <w:rFonts w:ascii="Courier New" w:hAnsi="Courier New"/>
                <w:sz w:val="17"/>
              </w:rPr>
              <w:t>5. l architecture technique complete</w:t>
            </w:r>
          </w:p>
          <w:p>
            <w:pPr>
              <w:spacing w:after="24" w:line="247" w:lineRule="auto"/>
            </w:pPr>
            <w:r>
              <w:rPr>
                <w:rFonts w:ascii="Courier New" w:hAnsi="Courier New"/>
                <w:sz w:val="17"/>
              </w:rPr>
              <w:t>6. le schema de base de donnees detaille</w:t>
            </w:r>
          </w:p>
          <w:p>
            <w:pPr>
              <w:spacing w:after="24" w:line="247" w:lineRule="auto"/>
            </w:pPr>
            <w:r>
              <w:rPr>
                <w:rFonts w:ascii="Courier New" w:hAnsi="Courier New"/>
                <w:sz w:val="17"/>
              </w:rPr>
              <w:t>7. les roles et permissions</w:t>
            </w:r>
          </w:p>
          <w:p>
            <w:pPr>
              <w:spacing w:after="24" w:line="247" w:lineRule="auto"/>
            </w:pPr>
            <w:r>
              <w:rPr>
                <w:rFonts w:ascii="Courier New" w:hAnsi="Courier New"/>
                <w:sz w:val="17"/>
              </w:rPr>
              <w:t>8. les regles de confidentialite et de securite</w:t>
            </w:r>
          </w:p>
          <w:p>
            <w:pPr>
              <w:spacing w:after="24" w:line="247" w:lineRule="auto"/>
            </w:pPr>
            <w:r>
              <w:rPr>
                <w:rFonts w:ascii="Courier New" w:hAnsi="Courier New"/>
                <w:sz w:val="17"/>
              </w:rPr>
              <w:t>9. les ecrans et parcours utilisateurs</w:t>
            </w:r>
          </w:p>
          <w:p>
            <w:pPr>
              <w:spacing w:after="24" w:line="247" w:lineRule="auto"/>
            </w:pPr>
            <w:r>
              <w:rPr>
                <w:rFonts w:ascii="Courier New" w:hAnsi="Courier New"/>
                <w:sz w:val="17"/>
              </w:rPr>
              <w:t>10. la strategie de visualisation de l arbre</w:t>
            </w:r>
          </w:p>
          <w:p>
            <w:pPr>
              <w:spacing w:after="24" w:line="247" w:lineRule="auto"/>
            </w:pPr>
            <w:r>
              <w:rPr>
                <w:rFonts w:ascii="Courier New" w:hAnsi="Courier New"/>
                <w:sz w:val="17"/>
              </w:rPr>
              <w:t>11. la strategie de notifications</w:t>
            </w:r>
          </w:p>
          <w:p>
            <w:pPr>
              <w:spacing w:after="24" w:line="247" w:lineRule="auto"/>
            </w:pPr>
            <w:r>
              <w:rPr>
                <w:rFonts w:ascii="Courier New" w:hAnsi="Courier New"/>
                <w:sz w:val="17"/>
              </w:rPr>
              <w:t>12. les cas metier delicats, y compris familles recomposees, adoptions, dates partielles, personnes non inscrites, enfants hors mariage, foyers polygamiques, unions multiples, doublons et revendication de profil existant</w:t>
            </w:r>
          </w:p>
          <w:p>
            <w:pPr>
              <w:spacing w:after="24" w:line="247" w:lineRule="auto"/>
            </w:pPr>
            <w:r>
              <w:rPr>
                <w:rFonts w:ascii="Courier New" w:hAnsi="Courier New"/>
                <w:sz w:val="17"/>
              </w:rPr>
              <w:t>13. un backlog priorise</w:t>
            </w:r>
          </w:p>
          <w:p>
            <w:pPr>
              <w:spacing w:after="24" w:line="247" w:lineRule="auto"/>
            </w:pPr>
            <w:r>
              <w:rPr>
                <w:rFonts w:ascii="Courier New" w:hAnsi="Courier New"/>
                <w:sz w:val="17"/>
              </w:rPr>
              <w:t>14. des user stories avec criteres d acceptation</w:t>
            </w:r>
          </w:p>
          <w:p>
            <w:pPr>
              <w:spacing w:after="24" w:line="247" w:lineRule="auto"/>
            </w:pPr>
            <w:r>
              <w:rPr>
                <w:rFonts w:ascii="Courier New" w:hAnsi="Courier New"/>
                <w:sz w:val="17"/>
              </w:rPr>
              <w:t>15. une structure de monorepo</w:t>
            </w:r>
          </w:p>
          <w:p>
            <w:pPr>
              <w:spacing w:after="24" w:line="247" w:lineRule="auto"/>
            </w:pPr>
            <w:r>
              <w:rPr>
                <w:rFonts w:ascii="Courier New" w:hAnsi="Courier New"/>
                <w:sz w:val="17"/>
              </w:rPr>
              <w:t>16. le SQL initial</w:t>
            </w:r>
          </w:p>
          <w:p>
            <w:pPr>
              <w:spacing w:after="24" w:line="247" w:lineRule="auto"/>
            </w:pPr>
            <w:r>
              <w:rPr>
                <w:rFonts w:ascii="Courier New" w:hAnsi="Courier New"/>
                <w:sz w:val="17"/>
              </w:rPr>
              <w:t>17. les schemas de validation</w:t>
            </w:r>
          </w:p>
          <w:p>
            <w:pPr>
              <w:spacing w:after="24" w:line="247" w:lineRule="auto"/>
            </w:pPr>
            <w:r>
              <w:rPr>
                <w:rFonts w:ascii="Courier New" w:hAnsi="Courier New"/>
                <w:sz w:val="17"/>
              </w:rPr>
              <w:t>18. le pseudocode des regles metier principales</w:t>
            </w:r>
          </w:p>
          <w:p>
            <w:pPr>
              <w:spacing w:after="24" w:line="247" w:lineRule="auto"/>
            </w:pPr>
            <w:r>
              <w:rPr>
                <w:rFonts w:ascii="Courier New" w:hAnsi="Courier New"/>
                <w:sz w:val="17"/>
              </w:rPr>
              <w:t>19. un plan de developpement par sprints</w:t>
            </w:r>
          </w:p>
          <w:p>
            <w:pPr>
              <w:spacing w:after="24" w:line="247" w:lineRule="auto"/>
            </w:pPr>
            <w:r>
              <w:rPr>
                <w:rFonts w:ascii="Courier New" w:hAnsi="Courier New"/>
                <w:sz w:val="17"/>
              </w:rPr>
              <w:t>20. un plan de tests et de deploiement</w:t>
            </w:r>
          </w:p>
          <w:p>
            <w:pPr>
              <w:spacing w:after="24" w:line="247" w:lineRule="auto"/>
            </w:pPr>
            <w:r>
              <w:rPr>
                <w:rFonts w:ascii="Courier New" w:hAnsi="Courier New"/>
                <w:sz w:val="17"/>
              </w:rPr>
            </w:r>
          </w:p>
          <w:p>
            <w:pPr>
              <w:spacing w:after="24" w:line="247" w:lineRule="auto"/>
            </w:pPr>
            <w:r>
              <w:rPr>
                <w:rFonts w:ascii="Courier New" w:hAnsi="Courier New"/>
                <w:sz w:val="17"/>
              </w:rPr>
              <w:t>Stack recommandee sauf meilleure justification : React Native + Expo + TypeScript pour mobile/web, Expo Router, Supabase, PostgreSQL, Storage, Auth, Realtime, Edge Functions, TanStack Query, Zustand, React Hook Form, Zod. Le rendu de l arbre doit etre concu pour les grandes familles et les unions multiples.</w:t>
            </w:r>
          </w:p>
          <w:p>
            <w:pPr>
              <w:spacing w:after="24" w:line="247" w:lineRule="auto"/>
            </w:pPr>
            <w:r>
              <w:rPr>
                <w:rFonts w:ascii="Courier New" w:hAnsi="Courier New"/>
                <w:sz w:val="17"/>
              </w:rPr>
            </w:r>
          </w:p>
          <w:p>
            <w:pPr>
              <w:spacing w:after="24" w:line="247" w:lineRule="auto"/>
            </w:pPr>
            <w:r>
              <w:rPr>
                <w:rFonts w:ascii="Courier New" w:hAnsi="Courier New"/>
                <w:sz w:val="17"/>
              </w:rPr>
              <w:t>Contraintes de reponse : reponds en francais, sois tres structure, fais des choix concrets, n oublie aucun point critique, justifie tes arbitrages, pense produit reel et non simple prototype. Commence par reformuler le besoin de maniere professionnelle, puis propose l architecture cible, le MVP et le schema de donnees complet.</w:t>
            </w:r>
          </w:p>
        </w:tc>
      </w:tr>
    </w:tbl>
    <w:p>
      <w:pPr>
        <w:pStyle w:val="Heading1"/>
        <w:spacing w:before="200" w:after="80"/>
      </w:pPr>
      <w:r>
        <w:rPr>
          <w:rFonts w:ascii="Aptos" w:hAnsi="Aptos"/>
          <w:b/>
          <w:color w:val="1C4E80"/>
          <w:sz w:val="36"/>
        </w:rPr>
        <w:t>11. Recommandations produit supplementaires</w:t>
      </w:r>
    </w:p>
    <w:p>
      <w:pPr>
        <w:pStyle w:val="ListBullet"/>
        <w:spacing w:after="40" w:line="276" w:lineRule="auto"/>
      </w:pPr>
      <w:r>
        <w:rPr>
          <w:rFonts w:ascii="Aptos" w:hAnsi="Aptos"/>
          <w:sz w:val="21"/>
        </w:rPr>
        <w:t>Prevoir un mode personne non inscrite, sinon l arbre sera vite bloque.</w:t>
      </w:r>
    </w:p>
    <w:p>
      <w:pPr>
        <w:pStyle w:val="ListBullet"/>
        <w:spacing w:after="40" w:line="276" w:lineRule="auto"/>
      </w:pPr>
      <w:r>
        <w:rPr>
          <w:rFonts w:ascii="Aptos" w:hAnsi="Aptos"/>
          <w:sz w:val="21"/>
        </w:rPr>
        <w:t>Ajouter un detecteur de doublons des la saisie.</w:t>
      </w:r>
    </w:p>
    <w:p>
      <w:pPr>
        <w:pStyle w:val="ListBullet"/>
        <w:spacing w:after="40" w:line="276" w:lineRule="auto"/>
      </w:pPr>
      <w:r>
        <w:rPr>
          <w:rFonts w:ascii="Aptos" w:hAnsi="Aptos"/>
          <w:sz w:val="21"/>
        </w:rPr>
        <w:t>Prevoir des exports PDF/image de l arbre pour les reunions familiales.</w:t>
      </w:r>
    </w:p>
    <w:p>
      <w:pPr>
        <w:pStyle w:val="ListBullet"/>
        <w:spacing w:after="40" w:line="276" w:lineRule="auto"/>
      </w:pPr>
      <w:r>
        <w:rPr>
          <w:rFonts w:ascii="Aptos" w:hAnsi="Aptos"/>
          <w:sz w:val="21"/>
        </w:rPr>
        <w:t>Ajouter un espace souvenirs / album photo par personne.</w:t>
      </w:r>
    </w:p>
    <w:p>
      <w:pPr>
        <w:pStyle w:val="ListBullet"/>
        <w:spacing w:after="40" w:line="276" w:lineRule="auto"/>
      </w:pPr>
      <w:r>
        <w:rPr>
          <w:rFonts w:ascii="Aptos" w:hAnsi="Aptos"/>
          <w:sz w:val="21"/>
        </w:rPr>
        <w:t>Permettre des permissions fines par champ pour proteger les donnees sensibles.</w:t>
      </w:r>
    </w:p>
    <w:p>
      <w:pPr>
        <w:pStyle w:val="ListBullet"/>
        <w:spacing w:after="40" w:line="276" w:lineRule="auto"/>
      </w:pPr>
      <w:r>
        <w:rPr>
          <w:rFonts w:ascii="Aptos" w:hAnsi="Aptos"/>
          <w:sz w:val="21"/>
        </w:rPr>
        <w:t>Prevoir un historique chronologique de la famille en plus de la vue arbre.</w:t>
      </w:r>
    </w:p>
    <w:p>
      <w:pPr>
        <w:pStyle w:val="ListBullet"/>
        <w:spacing w:after="40" w:line="276" w:lineRule="auto"/>
      </w:pPr>
      <w:r>
        <w:rPr>
          <w:rFonts w:ascii="Aptos" w:hAnsi="Aptos"/>
          <w:sz w:val="21"/>
        </w:rPr>
        <w:t>Ajouter des statistiques familiales : nombre de membres, pays de residence, naissances recentes, doyens, anniversaires du mois.</w:t>
      </w:r>
    </w:p>
    <w:p>
      <w:pPr>
        <w:pStyle w:val="Heading1"/>
        <w:spacing w:before="200" w:after="80"/>
      </w:pPr>
      <w:r>
        <w:rPr>
          <w:rFonts w:ascii="Aptos" w:hAnsi="Aptos"/>
          <w:b/>
          <w:color w:val="1C4E80"/>
          <w:sz w:val="36"/>
        </w:rPr>
        <w:t>12. Conclusion</w:t>
      </w:r>
    </w:p>
    <w:p>
      <w:pPr>
        <w:spacing w:after="80" w:line="276" w:lineRule="auto"/>
      </w:pPr>
      <w:r>
        <w:rPr>
          <w:rFonts w:ascii="Aptos" w:hAnsi="Aptos"/>
          <w:i w:val="0"/>
          <w:sz w:val="21"/>
        </w:rPr>
        <w:t>Ce plan te donne une base solide pour briefer un LLM, un freelance ou une equipe produit. Le point cle est de ne pas traiter la genealogie comme un simple schema parent-enfant : il faut un vrai modele d unions, de validation, de multi-famille, de notification et de gouvernance, avec une prise en charge claire des foyers polygamiques.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