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58CD1" w14:textId="77777777" w:rsidR="00636D78" w:rsidRDefault="00636D78" w:rsidP="00636D78">
      <w:pPr>
        <w:jc w:val="center"/>
        <w:rPr>
          <w:rFonts w:ascii="Helvetica Light" w:hAnsi="Helvetica Light"/>
          <w:sz w:val="32"/>
          <w:szCs w:val="32"/>
          <w:u w:val="single"/>
        </w:rPr>
      </w:pPr>
    </w:p>
    <w:p w14:paraId="2377F795" w14:textId="77777777" w:rsidR="00636D78" w:rsidRPr="007C646B" w:rsidRDefault="00636D78" w:rsidP="007C646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C646B">
        <w:rPr>
          <w:rFonts w:ascii="Times New Roman" w:hAnsi="Times New Roman" w:cs="Times New Roman"/>
          <w:sz w:val="28"/>
          <w:szCs w:val="28"/>
          <w:u w:val="single"/>
        </w:rPr>
        <w:t>Huffman Coder Documentation</w:t>
      </w:r>
    </w:p>
    <w:p w14:paraId="4C61D7CF" w14:textId="77777777" w:rsidR="00636D78" w:rsidRDefault="007C646B" w:rsidP="006D314E">
      <w:pPr>
        <w:ind w:firstLine="720"/>
        <w:rPr>
          <w:rFonts w:ascii="Times New Roman" w:hAnsi="Times New Roman" w:cs="Times New Roman"/>
        </w:rPr>
      </w:pPr>
      <w:r w:rsidRPr="007C646B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082CE908" wp14:editId="3DF47C19">
            <wp:simplePos x="0" y="0"/>
            <wp:positionH relativeFrom="column">
              <wp:posOffset>914400</wp:posOffset>
            </wp:positionH>
            <wp:positionV relativeFrom="paragraph">
              <wp:posOffset>304800</wp:posOffset>
            </wp:positionV>
            <wp:extent cx="3429000" cy="26492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20161208110947-page-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D78" w:rsidRPr="007C646B">
        <w:rPr>
          <w:rFonts w:ascii="Times New Roman" w:hAnsi="Times New Roman" w:cs="Times New Roman"/>
        </w:rPr>
        <w:t xml:space="preserve">This is </w:t>
      </w:r>
      <w:r w:rsidRPr="007C646B">
        <w:rPr>
          <w:rFonts w:ascii="Times New Roman" w:hAnsi="Times New Roman" w:cs="Times New Roman"/>
        </w:rPr>
        <w:t>a graphic from our presentation to explain Huffman encoding.</w:t>
      </w:r>
    </w:p>
    <w:p w14:paraId="60A10161" w14:textId="77777777" w:rsidR="006D314E" w:rsidRPr="006D314E" w:rsidRDefault="006D314E" w:rsidP="006D314E">
      <w:pPr>
        <w:ind w:firstLine="720"/>
        <w:rPr>
          <w:rFonts w:ascii="Times New Roman" w:hAnsi="Times New Roman" w:cs="Times New Roman"/>
        </w:rPr>
      </w:pPr>
    </w:p>
    <w:p w14:paraId="1BBED6A2" w14:textId="0F3F25B4" w:rsidR="00636D78" w:rsidRPr="007C646B" w:rsidRDefault="007C646B" w:rsidP="007C646B">
      <w:pPr>
        <w:tabs>
          <w:tab w:val="left" w:pos="810"/>
        </w:tabs>
        <w:rPr>
          <w:rFonts w:ascii="Times New Roman" w:hAnsi="Times New Roman" w:cs="Times New Roman"/>
        </w:rPr>
      </w:pPr>
      <w:r>
        <w:rPr>
          <w:rFonts w:ascii="Helvetica Light" w:hAnsi="Helvetica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99AA7" wp14:editId="0DBEF521">
                <wp:simplePos x="0" y="0"/>
                <wp:positionH relativeFrom="column">
                  <wp:posOffset>3543300</wp:posOffset>
                </wp:positionH>
                <wp:positionV relativeFrom="paragraph">
                  <wp:posOffset>1837055</wp:posOffset>
                </wp:positionV>
                <wp:extent cx="2171700" cy="24003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36FF" w14:textId="77777777" w:rsidR="007C646B" w:rsidRPr="007C646B" w:rsidRDefault="007C64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646B">
                              <w:rPr>
                                <w:rFonts w:ascii="Times New Roman" w:hAnsi="Times New Roman" w:cs="Times New Roman"/>
                              </w:rPr>
                              <w:t>To explain why the binary encodin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 is different from the example, it is primarily due to the order of “L” and “Y”. </w:t>
                            </w:r>
                            <w:r w:rsidR="00CE148F">
                              <w:rPr>
                                <w:rFonts w:ascii="Times New Roman" w:hAnsi="Times New Roman" w:cs="Times New Roman"/>
                              </w:rPr>
                              <w:t xml:space="preserve">The computer puts “L” as the end node instead of “Y”, which is what we did in the demonstration.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Additionally, in the example, we added an extra</w:t>
                            </w:r>
                            <w:r w:rsidR="00CE148F">
                              <w:rPr>
                                <w:rFonts w:ascii="Times New Roman" w:hAnsi="Times New Roman" w:cs="Times New Roman"/>
                              </w:rPr>
                              <w:t xml:space="preserve"> “0” in front of all the codes.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7499A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9pt;margin-top:144.65pt;width:171pt;height:18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" filled="f" stroked="f">
                <v:textbox>
                  <w:txbxContent>
                    <w:p w14:paraId="274D36FF" w14:textId="77777777" w:rsidR="007C646B" w:rsidRPr="007C646B" w:rsidRDefault="007C64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C646B">
                        <w:rPr>
                          <w:rFonts w:ascii="Times New Roman" w:hAnsi="Times New Roman" w:cs="Times New Roman"/>
                        </w:rPr>
                        <w:t>To explain why the binary encodin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g is different from the example, it is primarily due to the order of “L” and “Y”. </w:t>
                      </w:r>
                      <w:r w:rsidR="00CE148F">
                        <w:rPr>
                          <w:rFonts w:ascii="Times New Roman" w:hAnsi="Times New Roman" w:cs="Times New Roman"/>
                        </w:rPr>
                        <w:t xml:space="preserve">The computer puts “L” as the end node instead of “Y”, which is what we did in the demonstration. </w:t>
                      </w:r>
                      <w:r>
                        <w:rPr>
                          <w:rFonts w:ascii="Times New Roman" w:hAnsi="Times New Roman" w:cs="Times New Roman"/>
                        </w:rPr>
                        <w:t>Additionally, in the example, we added an extra</w:t>
                      </w:r>
                      <w:r w:rsidR="00CE148F">
                        <w:rPr>
                          <w:rFonts w:ascii="Times New Roman" w:hAnsi="Times New Roman" w:cs="Times New Roman"/>
                        </w:rPr>
                        <w:t xml:space="preserve"> “0” in front of all the codes.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 Light" w:hAnsi="Helvetica Light"/>
        </w:rPr>
        <w:tab/>
      </w:r>
      <w:r w:rsidR="00636D78" w:rsidRPr="007C646B">
        <w:rPr>
          <w:rFonts w:ascii="Times New Roman" w:hAnsi="Times New Roman" w:cs="Times New Roman"/>
        </w:rPr>
        <w:t>Essentially, we compressed our beta into 1 file with 2 classes. We ask for user input, which is saved as a string. We first create an array list of characters that stores all the unique characters within the phrase. Next we found the counts of each letter within th</w:t>
      </w:r>
      <w:r w:rsidR="006D314E">
        <w:rPr>
          <w:rFonts w:ascii="Times New Roman" w:hAnsi="Times New Roman" w:cs="Times New Roman"/>
        </w:rPr>
        <w:t>e phrase. With this information</w:t>
      </w:r>
      <w:r w:rsidR="00636D78" w:rsidRPr="007C646B">
        <w:rPr>
          <w:rFonts w:ascii="Times New Roman" w:hAnsi="Times New Roman" w:cs="Times New Roman"/>
        </w:rPr>
        <w:t xml:space="preserve"> we created a</w:t>
      </w:r>
      <w:r w:rsidR="006D314E">
        <w:rPr>
          <w:rFonts w:ascii="Times New Roman" w:hAnsi="Times New Roman" w:cs="Times New Roman"/>
        </w:rPr>
        <w:t xml:space="preserve"> HuffmanList, a</w:t>
      </w:r>
      <w:r w:rsidR="00636D78" w:rsidRPr="007C646B">
        <w:rPr>
          <w:rFonts w:ascii="Times New Roman" w:hAnsi="Times New Roman" w:cs="Times New Roman"/>
        </w:rPr>
        <w:t xml:space="preserve"> </w:t>
      </w:r>
      <w:r w:rsidR="00636D78" w:rsidRPr="007C646B">
        <w:rPr>
          <w:rFonts w:ascii="Times New Roman" w:hAnsi="Times New Roman" w:cs="Times New Roman"/>
          <w:u w:val="single"/>
        </w:rPr>
        <w:t>linked list of nodes</w:t>
      </w:r>
      <w:r w:rsidR="00636D78" w:rsidRPr="007C646B">
        <w:rPr>
          <w:rFonts w:ascii="Times New Roman" w:hAnsi="Times New Roman" w:cs="Times New Roman"/>
        </w:rPr>
        <w:t xml:space="preserve"> that contain the character and the frequency. Following, we created the </w:t>
      </w:r>
      <w:r w:rsidR="00636D78" w:rsidRPr="006D314E">
        <w:rPr>
          <w:rFonts w:ascii="Times New Roman" w:hAnsi="Times New Roman" w:cs="Times New Roman"/>
          <w:u w:val="single"/>
        </w:rPr>
        <w:t>HuffmanTree</w:t>
      </w:r>
      <w:r w:rsidR="00636D78" w:rsidRPr="007C646B">
        <w:rPr>
          <w:rFonts w:ascii="Times New Roman" w:hAnsi="Times New Roman" w:cs="Times New Roman"/>
        </w:rPr>
        <w:t xml:space="preserve">, which </w:t>
      </w:r>
      <w:r w:rsidR="00E26221">
        <w:rPr>
          <w:rFonts w:ascii="Times New Roman" w:hAnsi="Times New Roman" w:cs="Times New Roman"/>
        </w:rPr>
        <w:t xml:space="preserve">we </w:t>
      </w:r>
      <w:r w:rsidR="00636D78" w:rsidRPr="007C646B">
        <w:rPr>
          <w:rFonts w:ascii="Times New Roman" w:hAnsi="Times New Roman" w:cs="Times New Roman"/>
        </w:rPr>
        <w:t>built by removing and merging the nodes with the two lowest frequencies, and this new node is the parent. We add the parent</w:t>
      </w:r>
      <w:r w:rsidRPr="007C646B">
        <w:rPr>
          <w:rFonts w:ascii="Times New Roman" w:hAnsi="Times New Roman" w:cs="Times New Roman"/>
        </w:rPr>
        <w:t xml:space="preserve"> node to the linked list. We recursively call the HuffmanTree method and this builds the tree. Finally, we binary encode</w:t>
      </w:r>
      <w:r w:rsidR="00E26221">
        <w:rPr>
          <w:rFonts w:ascii="Times New Roman" w:hAnsi="Times New Roman" w:cs="Times New Roman"/>
        </w:rPr>
        <w:t>d</w:t>
      </w:r>
      <w:r w:rsidRPr="007C646B">
        <w:rPr>
          <w:rFonts w:ascii="Times New Roman" w:hAnsi="Times New Roman" w:cs="Times New Roman"/>
        </w:rPr>
        <w:t xml:space="preserve"> all the characters by encoding a 0 for each left branch and a 1 for each right branch, and print the final encoded string. The console looks as such:</w:t>
      </w:r>
    </w:p>
    <w:p w14:paraId="033CCA04" w14:textId="27F96840" w:rsidR="00636D78" w:rsidRPr="00636D78" w:rsidRDefault="00E26221" w:rsidP="00636D78">
      <w:pPr>
        <w:rPr>
          <w:rFonts w:ascii="Helvetica Light" w:hAnsi="Helvetica Light"/>
        </w:rPr>
      </w:pPr>
      <w:r>
        <w:rPr>
          <w:rFonts w:ascii="Helvetica Light" w:hAnsi="Helvetica Light"/>
          <w:noProof/>
        </w:rPr>
        <w:drawing>
          <wp:anchor distT="0" distB="0" distL="114300" distR="114300" simplePos="0" relativeHeight="251659264" behindDoc="0" locked="0" layoutInCell="1" allowOverlap="1" wp14:anchorId="71CE9B26" wp14:editId="289465E4">
            <wp:simplePos x="0" y="0"/>
            <wp:positionH relativeFrom="column">
              <wp:posOffset>-135255</wp:posOffset>
            </wp:positionH>
            <wp:positionV relativeFrom="paragraph">
              <wp:posOffset>86995</wp:posOffset>
            </wp:positionV>
            <wp:extent cx="3679090" cy="2543175"/>
            <wp:effectExtent l="0" t="0" r="0" b="0"/>
            <wp:wrapNone/>
            <wp:docPr id="2" name="Picture 2" descr="Macintosh HD:Users:Steevus:Desktop:Screen Shot 2016-12-13 at 7.3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evus:Desktop:Screen Shot 2016-12-13 at 7.34.2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09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EA1AB" w14:textId="64623E35" w:rsidR="00636D78" w:rsidRPr="00636D78" w:rsidRDefault="00636D78" w:rsidP="00636D78">
      <w:pPr>
        <w:rPr>
          <w:rFonts w:ascii="Helvetica Light" w:hAnsi="Helvetica Light"/>
        </w:rPr>
      </w:pPr>
    </w:p>
    <w:sectPr w:rsidR="00636D78" w:rsidRPr="00636D78" w:rsidSect="005C5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9C88B" w14:textId="77777777" w:rsidR="000A5C21" w:rsidRDefault="000A5C21" w:rsidP="00636D78">
      <w:r>
        <w:separator/>
      </w:r>
    </w:p>
  </w:endnote>
  <w:endnote w:type="continuationSeparator" w:id="0">
    <w:p w14:paraId="11F70CD7" w14:textId="77777777" w:rsidR="000A5C21" w:rsidRDefault="000A5C21" w:rsidP="0063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Light">
    <w:altName w:val="Malgun Gothic"/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 Neue Light">
    <w:altName w:val="DINPro-Regular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B63E9" w14:textId="77777777" w:rsidR="000E2B8D" w:rsidRDefault="000E2B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C75FB" w14:textId="77777777" w:rsidR="000E2B8D" w:rsidRDefault="000E2B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9B94F" w14:textId="77777777" w:rsidR="000E2B8D" w:rsidRDefault="000E2B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72B22" w14:textId="77777777" w:rsidR="000A5C21" w:rsidRDefault="000A5C21" w:rsidP="00636D78">
      <w:r>
        <w:separator/>
      </w:r>
    </w:p>
  </w:footnote>
  <w:footnote w:type="continuationSeparator" w:id="0">
    <w:p w14:paraId="6106771E" w14:textId="77777777" w:rsidR="000A5C21" w:rsidRDefault="000A5C21" w:rsidP="00636D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28576" w14:textId="77777777" w:rsidR="000E2B8D" w:rsidRDefault="000E2B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0C04B" w14:textId="43660108" w:rsidR="007C646B" w:rsidRPr="00636D78" w:rsidRDefault="007C646B">
    <w:pPr>
      <w:pStyle w:val="Header"/>
      <w:rPr>
        <w:rFonts w:ascii="Helvetica Neue Light" w:hAnsi="Helvetica Neue Light"/>
      </w:rPr>
    </w:pPr>
    <w:r w:rsidRPr="00636D78">
      <w:rPr>
        <w:rFonts w:ascii="Helvetica Neue Light" w:hAnsi="Helvetica Neue Light"/>
      </w:rPr>
      <w:t>S</w:t>
    </w:r>
    <w:r w:rsidR="000E2B8D">
      <w:rPr>
        <w:rFonts w:ascii="Helvetica Neue Light" w:hAnsi="Helvetica Neue Light"/>
      </w:rPr>
      <w:t>teve Ruan</w:t>
    </w:r>
    <w:bookmarkStart w:id="0" w:name="_GoBack"/>
    <w:bookmarkEnd w:id="0"/>
    <w:r w:rsidRPr="00636D78">
      <w:rPr>
        <w:rFonts w:ascii="Helvetica Neue Light" w:hAnsi="Helvetica Neue Light"/>
      </w:rPr>
      <w:tab/>
    </w:r>
    <w:r w:rsidRPr="00636D78">
      <w:rPr>
        <w:rFonts w:ascii="Helvetica Neue Light" w:hAnsi="Helvetica Neue Light"/>
      </w:rPr>
      <w:tab/>
      <w:t xml:space="preserve">   Final Project</w:t>
    </w:r>
  </w:p>
  <w:p w14:paraId="6ACDFD85" w14:textId="77777777" w:rsidR="007C646B" w:rsidRPr="00636D78" w:rsidRDefault="007C646B">
    <w:pPr>
      <w:pStyle w:val="Header"/>
      <w:rPr>
        <w:rFonts w:ascii="Helvetica Neue Light" w:hAnsi="Helvetica Neue Light"/>
      </w:rPr>
    </w:pPr>
    <w:r w:rsidRPr="00636D78">
      <w:rPr>
        <w:rFonts w:ascii="Helvetica Neue Light" w:hAnsi="Helvetica Neue Light"/>
      </w:rPr>
      <w:t>EECS 233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D40CA" w14:textId="77777777" w:rsidR="000E2B8D" w:rsidRDefault="000E2B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78"/>
    <w:rsid w:val="000A5C21"/>
    <w:rsid w:val="000E2B8D"/>
    <w:rsid w:val="005C5A48"/>
    <w:rsid w:val="00636D78"/>
    <w:rsid w:val="006D314E"/>
    <w:rsid w:val="007C202F"/>
    <w:rsid w:val="007C646B"/>
    <w:rsid w:val="00CE148F"/>
    <w:rsid w:val="00E2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A33C09"/>
  <w14:defaultImageDpi w14:val="300"/>
  <w15:docId w15:val="{393CA4F1-0CE3-4097-A071-0292F025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7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6D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78"/>
  </w:style>
  <w:style w:type="paragraph" w:styleId="Footer">
    <w:name w:val="footer"/>
    <w:basedOn w:val="Normal"/>
    <w:link w:val="FooterChar"/>
    <w:uiPriority w:val="99"/>
    <w:unhideWhenUsed/>
    <w:rsid w:val="00636D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800</Characters>
  <Application>Microsoft Macintosh Word</Application>
  <DocSecurity>0</DocSecurity>
  <Lines>6</Lines>
  <Paragraphs>1</Paragraphs>
  <ScaleCrop>false</ScaleCrop>
  <Company>Case Western Reserve University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ruan</dc:creator>
  <cp:keywords/>
  <dc:description/>
  <cp:lastModifiedBy>Microsoft Office User</cp:lastModifiedBy>
  <cp:revision>4</cp:revision>
  <dcterms:created xsi:type="dcterms:W3CDTF">2016-12-14T00:30:00Z</dcterms:created>
  <dcterms:modified xsi:type="dcterms:W3CDTF">2018-02-14T04:17:00Z</dcterms:modified>
</cp:coreProperties>
</file>