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88"/>
        </w:rPr>
        <w:t>[Logo: Hackles]</w:t>
      </w:r>
    </w:p>
    <w:p>
      <w:pPr>
        <w:spacing w:before="0" w:after="40"/>
      </w:pPr>
      <w:r>
        <w:rPr>
          <w:rFonts w:ascii="Georgia" w:hAnsi="Georgia"/>
          <w:b/>
          <w:i/>
          <w:color w:val="2F6F73"/>
          <w:sz w:val="32"/>
        </w:rPr>
        <w:t>Grades 3-5 · Ages 8-10</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TEACHER'S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Bdr>
          <w:bottom w:val="single" w:sz="36" w:space="4" w:color="2B2D42"/>
        </w:pBdr>
        <w:spacing w:before="0" w:after="200"/>
      </w:pPr>
      <w:r>
        <w:rPr>
          <w:rFonts w:ascii="Calibri" w:hAnsi="Calibri"/>
          <w:b/>
          <w:color w:val="2B2D42"/>
          <w:sz w:val="52"/>
        </w:rPr>
        <w:t>Contents</w:t>
      </w:r>
    </w:p>
    <w:p>
      <w:pPr>
        <w:spacing w:before="60" w:after="20"/>
      </w:pPr>
      <w:r>
        <w:fldChar w:fldCharType="begin"/>
      </w:r>
      <w:r>
        <w:instrText xml:space="preserve"> TOC \o "1-1" \h \z \u </w:instrText>
      </w:r>
      <w:r>
        <w:fldChar w:fldCharType="separate"/>
      </w:r>
      <w:r>
        <w:rPr>
          <w:b/>
          <w:sz w:val="22"/>
        </w:rPr>
        <w:t>Hackles · Grades 3-5 · Teacher Guide</w:t>
      </w:r>
    </w:p>
    <w:p>
      <w:pPr>
        <w:spacing w:before="60" w:after="20"/>
      </w:pPr>
      <w:r>
        <w:rPr>
          <w:b/>
          <w:sz w:val="22"/>
        </w:rPr>
        <w:t>About Hackles and Competence Collective</w:t>
      </w:r>
    </w:p>
    <w:p>
      <w:pPr>
        <w:spacing w:before="60" w:after="20"/>
      </w:pPr>
      <w:r>
        <w:rPr>
          <w:b/>
          <w:sz w:val="22"/>
        </w:rPr>
        <w:t>Part 1: Welcome</w:t>
      </w:r>
    </w:p>
    <w:p>
      <w:pPr>
        <w:spacing w:before="60" w:after="20"/>
      </w:pPr>
      <w:r>
        <w:rPr>
          <w:b/>
          <w:sz w:val="22"/>
        </w:rPr>
        <w:t>Part 2: The Hackles up? - Pause - Check - Tell routine</w:t>
      </w:r>
    </w:p>
    <w:p>
      <w:pPr>
        <w:spacing w:before="60" w:after="20"/>
      </w:pPr>
      <w:r>
        <w:rPr>
          <w:b/>
          <w:sz w:val="22"/>
        </w:rPr>
        <w:t>Part 3: Meet the Hands-On Hackers (recurring characters)</w:t>
      </w:r>
    </w:p>
    <w:p>
      <w:pPr>
        <w:spacing w:before="60" w:after="20"/>
      </w:pPr>
      <w:r>
        <w:rPr>
          <w:b/>
          <w:sz w:val="22"/>
        </w:rPr>
        <w:t>Part 4: Pacing guide and materials</w:t>
      </w:r>
    </w:p>
    <w:p>
      <w:pPr>
        <w:spacing w:before="60" w:after="20"/>
      </w:pPr>
      <w:r>
        <w:rPr>
          <w:b/>
          <w:sz w:val="22"/>
        </w:rPr>
        <w:t>Part 5: Before you teach - disclosures and mandatory reporting</w:t>
      </w:r>
    </w:p>
    <w:p>
      <w:pPr>
        <w:spacing w:before="60" w:after="20"/>
      </w:pPr>
      <w:r>
        <w:rPr>
          <w:b/>
          <w:sz w:val="22"/>
        </w:rPr>
        <w:t>Part 6: The 10 Lessons</w:t>
      </w:r>
    </w:p>
    <w:p>
      <w:pPr>
        <w:spacing w:before="60" w:after="20"/>
      </w:pPr>
      <w:r>
        <w:rPr>
          <w:b/>
          <w:sz w:val="22"/>
        </w:rPr>
        <w:t>Lesson 1: The Help Ladder</w:t>
      </w:r>
    </w:p>
    <w:p>
      <w:pPr>
        <w:spacing w:before="60" w:after="20"/>
      </w:pPr>
      <w:r>
        <w:rPr>
          <w:b/>
          <w:sz w:val="22"/>
        </w:rPr>
        <w:t>Lesson 2: Passphrase Lab</w:t>
      </w:r>
    </w:p>
    <w:p>
      <w:pPr>
        <w:spacing w:before="60" w:after="20"/>
      </w:pPr>
      <w:r>
        <w:rPr>
          <w:b/>
          <w:sz w:val="22"/>
        </w:rPr>
        <w:t>Lesson 3: Scam Spotters</w:t>
      </w:r>
    </w:p>
    <w:p>
      <w:pPr>
        <w:spacing w:before="60" w:after="20"/>
      </w:pPr>
      <w:r>
        <w:rPr>
          <w:b/>
          <w:sz w:val="22"/>
        </w:rPr>
        <w:t>Lesson 4: Secret Code Lab</w:t>
      </w:r>
    </w:p>
    <w:p>
      <w:pPr>
        <w:spacing w:before="60" w:after="20"/>
      </w:pPr>
      <w:r>
        <w:rPr>
          <w:b/>
          <w:sz w:val="22"/>
        </w:rPr>
        <w:t>Lesson 5: Data Detective</w:t>
      </w:r>
    </w:p>
    <w:p>
      <w:pPr>
        <w:spacing w:before="60" w:after="20"/>
      </w:pPr>
      <w:r>
        <w:rPr>
          <w:b/>
          <w:sz w:val="22"/>
        </w:rPr>
        <w:t>Lesson 6: Game Chat Red Flags</w:t>
      </w:r>
    </w:p>
    <w:p>
      <w:pPr>
        <w:spacing w:before="60" w:after="20"/>
      </w:pPr>
      <w:r>
        <w:rPr>
          <w:b/>
          <w:sz w:val="22"/>
        </w:rPr>
        <w:t>Lesson 7: Upstander Moves</w:t>
      </w:r>
    </w:p>
    <w:p>
      <w:pPr>
        <w:spacing w:before="60" w:after="20"/>
      </w:pPr>
      <w:r>
        <w:rPr>
          <w:b/>
          <w:sz w:val="22"/>
        </w:rPr>
        <w:t>Lesson 8: Real or Fake?</w:t>
      </w:r>
    </w:p>
    <w:p>
      <w:pPr>
        <w:spacing w:before="60" w:after="20"/>
      </w:pPr>
      <w:r>
        <w:rPr>
          <w:b/>
          <w:sz w:val="22"/>
        </w:rPr>
        <w:t>Lesson 9: Family Code Word</w:t>
      </w:r>
    </w:p>
    <w:p>
      <w:pPr>
        <w:spacing w:before="60" w:after="20"/>
      </w:pPr>
      <w:r>
        <w:rPr>
          <w:b/>
          <w:sz w:val="22"/>
        </w:rPr>
        <w:t>Lesson 10: Oops Recovery</w:t>
      </w:r>
    </w:p>
    <w:p>
      <w:pPr>
        <w:spacing w:before="60" w:after="20"/>
      </w:pPr>
      <w:r>
        <w:rPr>
          <w:b/>
          <w:sz w:val="22"/>
        </w:rPr>
        <w:t>Part 7: Quick reference</w:t>
      </w:r>
      <w:r>
        <w:fldChar w:fldCharType="end"/>
      </w:r>
    </w:p>
    <w:p>
      <w:pPr>
        <w:spacing w:before="160" w:after="0"/>
      </w:pPr>
      <w:r>
        <w:rPr>
          <w:i/>
          <w:color w:val="5A5C70"/>
          <w:sz w:val="17"/>
        </w:rPr>
        <w:t>In Word: right-click this list and choose Update Field to add page numbers.</w:t>
      </w:r>
    </w:p>
    <w:p>
      <w:pPr>
        <w:spacing w:before="0" w:after="0"/>
      </w:pPr>
      <w:r>
        <w:rPr>
          <w:sz w:val="4"/>
        </w:rPr>
      </w:r>
      <w:r>
        <w:br w:type="page"/>
      </w:r>
    </w:p>
    <w:p>
      <w:pPr>
        <w:keepNext/>
        <w:spacing w:before="360" w:after="40"/>
      </w:pPr>
      <w:r>
        <w:rPr>
          <w:rFonts w:ascii="Segoe Print" w:hAnsi="Segoe Print"/>
          <w:b/>
          <w:color w:val="A8400A"/>
          <w:sz w:val="28"/>
        </w:rPr>
        <w:t>Chapter 1</w:t>
      </w:r>
    </w:p>
    <w:p>
      <w:pPr>
        <w:pStyle w:val="Heading1"/>
        <w:pBdr>
          <w:bottom w:val="double" w:sz="6" w:space="4" w:color="2B2D42"/>
        </w:pBdr>
        <w:spacing w:before="0"/>
      </w:pPr>
      <w:r>
        <w:rPr/>
        <w:t>Hackles · Grades 3-5 · Teacher Guide</w:t>
      </w:r>
    </w:p>
    <w:p>
      <w:pPr>
        <w:pStyle w:val="Heading2"/>
        <w:pBdr>
          <w:top w:val="single" w:sz="18" w:space="6" w:color="FF8A3D"/>
        </w:pBdr>
        <w:spacing w:before="320"/>
      </w:pPr>
      <w:r>
        <w:rPr/>
        <w:t>Hands-On Hackers (the good kind) (ages 8-10)</w:t>
      </w:r>
    </w:p>
    <w:p>
      <w:r>
        <w:rPr>
          <w:b/>
        </w:rPr>
        <w:t>Trust your hackles.</w:t>
      </w:r>
      <w:r>
        <w:rPr/>
        <w:t xml:space="preserve"> Pause · Check · Tell</w:t>
      </w:r>
    </w:p>
    <w:p>
      <w:r>
        <w:rPr/>
        <w:t>A free kit by Competence Collective · competencecollective.org · quillsup.org</w:t>
      </w:r>
    </w:p>
    <w:p>
      <w:r>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t xml:space="preserve">10 lessons, 15 minutes each, no devices required. </w:t>
      </w:r>
      <w:r>
        <w:rPr>
          <w:b/>
        </w:rPr>
        <w:t>No student accounts, no student data collected, ever.</w:t>
      </w:r>
    </w:p>
    <w:p>
      <w:r>
        <w:rPr/>
        <w:t>Status: DRAFT for counselor, legal and teacher review before sale. Items marked [VERIFY] need checking against a primary source before publication.</w:t>
      </w:r>
    </w:p>
    <w:p>
      <w:pPr>
        <w:spacing w:before="0" w:after="0"/>
      </w:pPr>
      <w:r>
        <w:rPr>
          <w:sz w:val="4"/>
        </w:rPr>
      </w:r>
      <w:r>
        <w:br w:type="page"/>
      </w:r>
    </w:p>
    <w:p>
      <w:pPr>
        <w:keepNext/>
        <w:spacing w:before="360" w:after="40"/>
      </w:pPr>
      <w:r>
        <w:rPr>
          <w:rFonts w:ascii="Segoe Print" w:hAnsi="Segoe Print"/>
          <w:b/>
          <w:color w:val="A8400A"/>
          <w:sz w:val="28"/>
        </w:rPr>
        <w:t>Chapter 2</w:t>
      </w:r>
    </w:p>
    <w:p>
      <w:pPr>
        <w:pStyle w:val="Heading1"/>
        <w:pBdr>
          <w:bottom w:val="double" w:sz="6" w:space="4" w:color="2B2D42"/>
        </w:pBdr>
        <w:spacing w:before="0"/>
      </w:pPr>
      <w:r>
        <w:rPr/>
        <w:t>About Hackles and Competence Collective</w:t>
      </w:r>
    </w:p>
    <w:p>
      <w:r>
        <w:rPr/>
        <w:t>Hackles is a free classroom kit from Competence Collective. Free on purpose. Every child deserves to know what to do in a tricky moment online, and no teacher should have to buy a program to teach it. Competence Collective builds hands-on, practice-first learning for cybersecurity skills.</w:t>
      </w:r>
    </w:p>
    <w:p>
      <w:r>
        <w:rPr/>
        <w:t xml:space="preserve">Your hackles are what rise on the back of your neck when something feels off. The kit teaches children to notice that feeling and act on it: </w:t>
      </w:r>
      <w:r>
        <w:rPr>
          <w:b/>
        </w:rPr>
        <w:t>Hackles up? Pause. Check. Tell.</w:t>
      </w:r>
      <w:r>
        <w:rPr/>
        <w:t xml:space="preserve"> "Trust your hackles" does not mean "you must always be right." A false alarm is fine, and welcome. If the hackles were ignored, or someone was tricked anyway, it is never the child's fault. The next step is to tell someone.</w:t>
      </w:r>
    </w:p>
    <w:p>
      <w:r>
        <w:rPr/>
        <w:t>Feedback, corrections and ideas are welcome: [CONTACT: to be added].</w:t>
      </w:r>
    </w:p>
    <w:p>
      <w:r>
        <w:rPr/>
        <w:t>Where it leads: Hackles is the first step on a path that continues with free resources such as picoCTF and CYBER.ORG. College and professional learners can go on to Competence Collective's Red Herrings (redherrings.app) and Hotwash (hotwa.sh). (This note is for adults only and appears on no student page.)</w:t>
      </w:r>
    </w:p>
    <w:p>
      <w:pPr>
        <w:spacing w:before="0" w:after="0"/>
      </w:pPr>
      <w:r>
        <w:rPr>
          <w:sz w:val="4"/>
        </w:rPr>
      </w:r>
      <w:r>
        <w:br w:type="page"/>
      </w:r>
    </w:p>
    <w:p>
      <w:pPr>
        <w:keepNext/>
        <w:spacing w:before="360" w:after="40"/>
      </w:pPr>
      <w:r>
        <w:rPr>
          <w:rFonts w:ascii="Segoe Print" w:hAnsi="Segoe Print"/>
          <w:b/>
          <w:color w:val="A8400A"/>
          <w:sz w:val="28"/>
        </w:rPr>
        <w:t>Chapter 3</w:t>
      </w:r>
    </w:p>
    <w:p>
      <w:pPr>
        <w:pStyle w:val="Heading1"/>
        <w:pBdr>
          <w:bottom w:val="double" w:sz="6" w:space="4" w:color="2B2D42"/>
        </w:pBdr>
        <w:spacing w:before="0"/>
      </w:pPr>
      <w:r>
        <w:rPr/>
        <w:t>Contents</w:t>
      </w:r>
    </w:p>
    <w:p>
      <w:pPr>
        <w:pStyle w:val="ListBullet"/>
      </w:pPr>
      <w:r>
        <w:rPr/>
        <w:t>Part 1: Welcome and how to use this guide</w:t>
      </w:r>
    </w:p>
    <w:p>
      <w:pPr>
        <w:pStyle w:val="ListBullet"/>
      </w:pPr>
      <w:r>
        <w:rPr/>
        <w:t>Part 2: The Hackles up? - Pause - Check - Tell routine</w:t>
      </w:r>
    </w:p>
    <w:p>
      <w:pPr>
        <w:pStyle w:val="ListBullet"/>
      </w:pPr>
      <w:r>
        <w:rPr/>
        <w:t>Part 3: Meet the Hands-On Hackers (recurring characters)</w:t>
      </w:r>
    </w:p>
    <w:p>
      <w:pPr>
        <w:pStyle w:val="ListBullet"/>
      </w:pPr>
      <w:r>
        <w:rPr/>
        <w:t>Part 4: Pacing guide and materials list</w:t>
      </w:r>
    </w:p>
    <w:p>
      <w:pPr>
        <w:pStyle w:val="ListBullet"/>
      </w:pPr>
      <w:r>
        <w:rPr/>
        <w:t>Part 5: Before you teach: disclosures and mandatory reporting (read this first)</w:t>
      </w:r>
    </w:p>
    <w:p>
      <w:pPr>
        <w:pStyle w:val="ListBullet"/>
      </w:pPr>
      <w:r>
        <w:rPr/>
        <w:t>Part 6: The 10 lessons</w:t>
      </w:r>
    </w:p>
    <w:p>
      <w:pPr>
        <w:pStyle w:val="ListBullet"/>
      </w:pPr>
      <w:r>
        <w:rPr/>
        <w:t>Lesson 1: The Help Ladder</w:t>
      </w:r>
    </w:p>
    <w:p>
      <w:pPr>
        <w:pStyle w:val="ListBullet"/>
      </w:pPr>
      <w:r>
        <w:rPr/>
        <w:t>Lesson 2: Passphrase Lab</w:t>
      </w:r>
    </w:p>
    <w:p>
      <w:pPr>
        <w:pStyle w:val="ListBullet"/>
      </w:pPr>
      <w:r>
        <w:rPr/>
        <w:t>Lesson 3: Scam Spotters</w:t>
      </w:r>
    </w:p>
    <w:p>
      <w:pPr>
        <w:pStyle w:val="ListBullet"/>
      </w:pPr>
      <w:r>
        <w:rPr/>
        <w:t>Lesson 4: Secret Code Lab</w:t>
      </w:r>
    </w:p>
    <w:p>
      <w:pPr>
        <w:pStyle w:val="ListBullet"/>
      </w:pPr>
      <w:r>
        <w:rPr/>
        <w:t>Lesson 5: Data Detective</w:t>
      </w:r>
    </w:p>
    <w:p>
      <w:pPr>
        <w:pStyle w:val="ListBullet"/>
      </w:pPr>
      <w:r>
        <w:rPr/>
        <w:t>Lesson 6: Game Chat Red Flags</w:t>
      </w:r>
    </w:p>
    <w:p>
      <w:pPr>
        <w:pStyle w:val="ListBullet"/>
      </w:pPr>
      <w:r>
        <w:rPr/>
        <w:t>Lesson 7: Upstander Moves</w:t>
      </w:r>
    </w:p>
    <w:p>
      <w:pPr>
        <w:pStyle w:val="ListBullet"/>
      </w:pPr>
      <w:r>
        <w:rPr/>
        <w:t>Lesson 8: Real or Fake?</w:t>
      </w:r>
    </w:p>
    <w:p>
      <w:pPr>
        <w:pStyle w:val="ListBullet"/>
      </w:pPr>
      <w:r>
        <w:rPr/>
        <w:t>Lesson 9: Family Code Word</w:t>
      </w:r>
    </w:p>
    <w:p>
      <w:pPr>
        <w:pStyle w:val="ListBullet"/>
      </w:pPr>
      <w:r>
        <w:rPr/>
        <w:t>Lesson 10: Oops Recovery</w:t>
      </w:r>
    </w:p>
    <w:p>
      <w:pPr>
        <w:pStyle w:val="ListBullet"/>
      </w:pPr>
      <w:r>
        <w:rPr/>
        <w:t>Part 7: Quick-reference pages (answer keys live in the separate 3-5_Teacher_Answer_Key; cards and wheels live in the Reproducibles)</w:t>
      </w:r>
    </w:p>
    <w:p>
      <w:r>
        <w:rPr/>
        <w:t>Companion files: 3-5_Student_Activity_Book (worksheets, comics, puzzles, certificate), 3-5_Teacher_Answer_Key (teacher-only; do not copy for students) and 3-5_Reproducibles (every card, wheel and slip to print and cut).</w:t>
      </w:r>
    </w:p>
    <w:p>
      <w:pPr>
        <w:spacing w:before="0" w:after="0"/>
      </w:pPr>
      <w:r>
        <w:rPr>
          <w:sz w:val="4"/>
        </w:rPr>
      </w:r>
      <w:r>
        <w:br w:type="page"/>
      </w:r>
    </w:p>
    <w:p>
      <w:pPr>
        <w:keepNext/>
        <w:spacing w:before="360" w:after="40"/>
      </w:pPr>
      <w:r>
        <w:rPr>
          <w:rFonts w:ascii="Segoe Print" w:hAnsi="Segoe Print"/>
          <w:b/>
          <w:color w:val="A8400A"/>
          <w:sz w:val="28"/>
        </w:rPr>
        <w:t>Chapter 4</w:t>
      </w:r>
    </w:p>
    <w:p>
      <w:pPr>
        <w:pStyle w:val="Heading1"/>
        <w:pBdr>
          <w:bottom w:val="double" w:sz="6" w:space="4" w:color="2B2D42"/>
        </w:pBdr>
        <w:spacing w:before="0"/>
      </w:pPr>
      <w:r>
        <w:rPr/>
        <w:t>Part 1: Welcome</w:t>
      </w:r>
    </w:p>
    <w:p>
      <w:pPr>
        <w:pStyle w:val="Heading2"/>
        <w:pBdr>
          <w:top w:val="single" w:sz="18" w:space="6" w:color="FF8A3D"/>
        </w:pBdr>
        <w:spacing w:before="320"/>
      </w:pPr>
      <w:r>
        <w:rPr/>
        <w:t>What this band is</w:t>
      </w:r>
    </w:p>
    <w:p>
      <w:r>
        <w:rPr/>
        <w:t>Eight to ten is the age of the first game, the first group chat, the first tablet that is truly theirs, and these kids are old enough for real "hacker thinking" with puzzles, codes and patterns, and still young enough to tell a grown-up almost anything, if telling feels safe. This band works inside that window.</w:t>
      </w:r>
    </w:p>
    <w:p>
      <w:r>
        <w:rPr/>
        <w:t xml:space="preserve">The big promise to students, repeated in every lesson: </w:t>
      </w:r>
      <w:r>
        <w:rPr>
          <w:b/>
        </w:rPr>
        <w:t>You are never in trouble for telling. It is never your fault.</w:t>
      </w:r>
    </w:p>
    <w:p>
      <w:r>
        <w:rPr/>
        <w:t>Each lesson is a hands-on mini-lab or a rehearsal. Students don't just hear "don't click strange links." They crack a code, time a password guess, sort scams, piece together a fake kid's identity from scattered clues, and rehearse what to say out loud, and every lesson ends with one behavior the class has practiced, aloud or in motion. Doing beats hearing.</w:t>
      </w:r>
    </w:p>
    <w:p>
      <w:pPr>
        <w:pStyle w:val="Heading2"/>
        <w:pBdr>
          <w:top w:val="single" w:sz="18" w:space="6" w:color="FF8A3D"/>
        </w:pBdr>
        <w:spacing w:before="320"/>
      </w:pPr>
      <w:r>
        <w:rPr/>
        <w:t>Design rules we followed (so you can trust and adapt it)</w:t>
      </w:r>
    </w:p>
    <w:p>
      <w:pPr>
        <w:pStyle w:val="ListBullet"/>
      </w:pPr>
      <w:r>
        <w:rPr>
          <w:b/>
        </w:rPr>
        <w:t>Skills over scares.</w:t>
      </w:r>
      <w:r>
        <w:rPr/>
        <w:t xml:space="preserve"> Research on youth internet-safety education points toward active, skill-based, multi-session lessons (role-play, rehearsal, discussion) and away from one-off scare assemblies (see Finkelhor et al., 2021, Trauma, Violence, &amp; Abuse 22(5): the review found mismatches between program messages and the research and recommended building on established evidence-based prevention programs) [VERIFIED 2026-10-05: Crossref record and abstract; the "active, multi-session" wording is general prevention-education practice, not a finding of that review]. No lesson uses frightening stories, graphic detail, or real victims.</w:t>
      </w:r>
    </w:p>
    <w:p>
      <w:pPr>
        <w:pStyle w:val="ListBullet"/>
      </w:pPr>
      <w:r>
        <w:rPr>
          <w:b/>
        </w:rPr>
        <w:t>Behaviors, not apps.</w:t>
      </w:r>
      <w:r>
        <w:rPr/>
        <w:t xml:space="preserve"> Scenarios say "a game chat" or "a group chat," never a brand. Apps change. The lessons stay true.</w:t>
      </w:r>
    </w:p>
    <w:p>
      <w:pPr>
        <w:pStyle w:val="ListBullet"/>
      </w:pPr>
      <w:r>
        <w:rPr>
          <w:b/>
        </w:rPr>
        <w:t>Recognition and response only.</w:t>
      </w:r>
      <w:r>
        <w:rPr/>
        <w:t xml:space="preserve"> Students learn to spot a trick and answer it. They never learn to attack anyone. The Secret Code Lab uses a classic toy cipher, a classroom puzzle and not a hacking method.</w:t>
      </w:r>
    </w:p>
    <w:p>
      <w:pPr>
        <w:pStyle w:val="ListBullet"/>
      </w:pPr>
      <w:r>
        <w:rPr>
          <w:b/>
        </w:rPr>
        <w:t>Shame-free.</w:t>
      </w:r>
      <w:r>
        <w:rPr/>
        <w:t xml:space="preserve"> "You should have known" appears nowhere. Adults and kids both get "never your fault" language to borrow.</w:t>
      </w:r>
    </w:p>
    <w:p>
      <w:pPr>
        <w:pStyle w:val="ListBullet"/>
      </w:pPr>
      <w:r>
        <w:rPr>
          <w:b/>
        </w:rPr>
        <w:t>No accounts, no data collection.</w:t>
      </w:r>
      <w:r>
        <w:rPr/>
        <w:t xml:space="preserve"> Paper, pencil, dice and cards. Optional tech notes are marked "optional tech."</w:t>
      </w:r>
    </w:p>
    <w:p>
      <w:pPr>
        <w:pStyle w:val="ListBullet"/>
      </w:pPr>
      <w:r>
        <w:rPr>
          <w:b/>
        </w:rPr>
        <w:t>Not stranger danger.</w:t>
      </w:r>
      <w:r>
        <w:rPr/>
        <w:t xml:space="preserve"> Plenty of online trouble starts with someone who seems friendly or even known: a "friend of a friend," a gamer who has been nice for weeks. So we teach red flags in behavior. We don't teach "all strangers are bad."</w:t>
      </w:r>
    </w:p>
    <w:p>
      <w:pPr>
        <w:pStyle w:val="Heading2"/>
        <w:pBdr>
          <w:top w:val="single" w:sz="18" w:space="6" w:color="FF8A3D"/>
        </w:pBdr>
        <w:spacing w:before="320"/>
      </w:pPr>
      <w:r>
        <w:rPr/>
        <w:t>How each 15-minute lesson runs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500"/>
        <w:gridCol w:w="2292"/>
      </w:tblGrid>
      <w:tr>
        <w:trPr>
          <w:tblHeader/>
          <w:cantSplit/>
        </w:trPr>
        <w:tc>
          <w:tcPr>
            <w:tcW w:type="dxa" w:w="750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SEGMENT</w:t>
            </w:r>
          </w:p>
        </w:tc>
        <w:tc>
          <w:tcPr>
            <w:tcW w:type="dxa" w:w="229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TIME</w:t>
            </w:r>
          </w:p>
        </w:tc>
      </w:tr>
      <w:tr>
        <w:trPr>
          <w:cantSplit/>
        </w:trPr>
        <w:tc>
          <w:tcPr>
            <w:tcW w:type="dxa" w:w="7500"/>
            <w:tcMar>
              <w:top w:w="50" w:type="dxa"/>
              <w:left w:w="0" w:type="dxa"/>
              <w:bottom w:w="60" w:type="dxa"/>
              <w:right w:w="90" w:type="dxa"/>
            </w:tcMar>
          </w:tcPr>
          <w:p>
            <w:pPr>
              <w:spacing w:before="0" w:after="0" w:line="252" w:lineRule="auto"/>
            </w:pPr>
            <w:r>
              <w:rPr>
                <w:rFonts w:ascii="Calibri" w:hAnsi="Calibri"/>
                <w:sz w:val="19"/>
              </w:rPr>
              <w:t>Hook (read-aloud script)</w:t>
            </w:r>
          </w:p>
        </w:tc>
        <w:tc>
          <w:tcPr>
            <w:tcW w:type="dxa" w:w="2292"/>
            <w:tcMar>
              <w:top w:w="50" w:type="dxa"/>
              <w:left w:w="90" w:type="dxa"/>
              <w:bottom w:w="60" w:type="dxa"/>
              <w:right w:w="90" w:type="dxa"/>
            </w:tcMar>
          </w:tcPr>
          <w:p>
            <w:pPr>
              <w:spacing w:before="0" w:after="0" w:line="252" w:lineRule="auto"/>
            </w:pPr>
            <w:r>
              <w:rPr>
                <w:rFonts w:ascii="Calibri" w:hAnsi="Calibri"/>
                <w:sz w:val="19"/>
              </w:rPr>
              <w:t>2 min</w:t>
            </w:r>
          </w:p>
        </w:tc>
      </w:tr>
      <w:tr>
        <w:trPr>
          <w:cantSplit/>
        </w:trPr>
        <w:tc>
          <w:tcPr>
            <w:tcW w:type="dxa" w:w="7500"/>
            <w:tcMar>
              <w:top w:w="50" w:type="dxa"/>
              <w:left w:w="0" w:type="dxa"/>
              <w:bottom w:w="60" w:type="dxa"/>
              <w:right w:w="90" w:type="dxa"/>
            </w:tcMar>
          </w:tcPr>
          <w:p>
            <w:pPr>
              <w:spacing w:before="0" w:after="0" w:line="252" w:lineRule="auto"/>
            </w:pPr>
            <w:r>
              <w:rPr>
                <w:rFonts w:ascii="Calibri" w:hAnsi="Calibri"/>
                <w:sz w:val="19"/>
              </w:rPr>
              <w:t>Activity</w:t>
            </w:r>
          </w:p>
        </w:tc>
        <w:tc>
          <w:tcPr>
            <w:tcW w:type="dxa" w:w="2292"/>
            <w:tcMar>
              <w:top w:w="50" w:type="dxa"/>
              <w:left w:w="90" w:type="dxa"/>
              <w:bottom w:w="60" w:type="dxa"/>
              <w:right w:w="90" w:type="dxa"/>
            </w:tcMar>
          </w:tcPr>
          <w:p>
            <w:pPr>
              <w:spacing w:before="0" w:after="0" w:line="252" w:lineRule="auto"/>
            </w:pPr>
            <w:r>
              <w:rPr>
                <w:rFonts w:ascii="Calibri" w:hAnsi="Calibri"/>
                <w:sz w:val="19"/>
              </w:rPr>
              <w:t>8 min</w:t>
            </w:r>
          </w:p>
        </w:tc>
      </w:tr>
      <w:tr>
        <w:trPr>
          <w:cantSplit/>
        </w:trPr>
        <w:tc>
          <w:tcPr>
            <w:tcW w:type="dxa" w:w="7500"/>
            <w:tcMar>
              <w:top w:w="50" w:type="dxa"/>
              <w:left w:w="0" w:type="dxa"/>
              <w:bottom w:w="60" w:type="dxa"/>
              <w:right w:w="90" w:type="dxa"/>
            </w:tcMar>
          </w:tcPr>
          <w:p>
            <w:pPr>
              <w:spacing w:before="0" w:after="0" w:line="252" w:lineRule="auto"/>
            </w:pPr>
            <w:r>
              <w:rPr>
                <w:rFonts w:ascii="Calibri" w:hAnsi="Calibri"/>
                <w:sz w:val="19"/>
              </w:rPr>
              <w:t>Discuss</w:t>
            </w:r>
          </w:p>
        </w:tc>
        <w:tc>
          <w:tcPr>
            <w:tcW w:type="dxa" w:w="2292"/>
            <w:tcMar>
              <w:top w:w="50" w:type="dxa"/>
              <w:left w:w="90" w:type="dxa"/>
              <w:bottom w:w="60" w:type="dxa"/>
              <w:right w:w="90" w:type="dxa"/>
            </w:tcMar>
          </w:tcPr>
          <w:p>
            <w:pPr>
              <w:spacing w:before="0" w:after="0" w:line="252" w:lineRule="auto"/>
            </w:pPr>
            <w:r>
              <w:rPr>
                <w:rFonts w:ascii="Calibri" w:hAnsi="Calibri"/>
                <w:sz w:val="19"/>
              </w:rPr>
              <w:t>3 min</w:t>
            </w:r>
          </w:p>
        </w:tc>
      </w:tr>
      <w:tr>
        <w:trPr>
          <w:cantSplit/>
        </w:trPr>
        <w:tc>
          <w:tcPr>
            <w:tcW w:type="dxa" w:w="7500"/>
            <w:tcMar>
              <w:top w:w="50" w:type="dxa"/>
              <w:left w:w="0" w:type="dxa"/>
              <w:bottom w:w="60" w:type="dxa"/>
              <w:right w:w="90" w:type="dxa"/>
            </w:tcMar>
          </w:tcPr>
          <w:p>
            <w:pPr>
              <w:spacing w:before="0" w:after="0" w:line="252" w:lineRule="auto"/>
            </w:pPr>
            <w:r>
              <w:rPr>
                <w:rFonts w:ascii="Calibri" w:hAnsi="Calibri"/>
                <w:sz w:val="19"/>
              </w:rPr>
              <w:t>Takeaway (Hackles up? Pause - Check - Tell link)</w:t>
            </w:r>
          </w:p>
        </w:tc>
        <w:tc>
          <w:tcPr>
            <w:tcW w:type="dxa" w:w="2292"/>
            <w:tcMar>
              <w:top w:w="50" w:type="dxa"/>
              <w:left w:w="90" w:type="dxa"/>
              <w:bottom w:w="60" w:type="dxa"/>
              <w:right w:w="90" w:type="dxa"/>
            </w:tcMar>
          </w:tcPr>
          <w:p>
            <w:pPr>
              <w:spacing w:before="0" w:after="0" w:line="252" w:lineRule="auto"/>
            </w:pPr>
            <w:r>
              <w:rPr>
                <w:rFonts w:ascii="Calibri" w:hAnsi="Calibri"/>
                <w:sz w:val="19"/>
              </w:rPr>
              <w:t>2 min</w:t>
            </w:r>
          </w:p>
        </w:tc>
      </w:tr>
      <w:tr>
        <w:trPr>
          <w:cantSplit/>
        </w:trPr>
        <w:tc>
          <w:tcPr>
            <w:tcW w:type="dxa" w:w="7500"/>
            <w:tcMar>
              <w:top w:w="50" w:type="dxa"/>
              <w:left w:w="0" w:type="dxa"/>
              <w:bottom w:w="60" w:type="dxa"/>
              <w:right w:w="90" w:type="dxa"/>
            </w:tcMar>
          </w:tcPr>
          <w:p>
            <w:pPr>
              <w:spacing w:before="0" w:after="0" w:line="252" w:lineRule="auto"/>
            </w:pPr>
            <w:r>
              <w:rPr>
                <w:rFonts w:ascii="Calibri" w:hAnsi="Calibri"/>
                <w:sz w:val="19"/>
              </w:rPr>
              <w:t>Exit ticket (paper, collected at door or next class)</w:t>
            </w:r>
          </w:p>
        </w:tc>
        <w:tc>
          <w:tcPr>
            <w:tcW w:type="dxa" w:w="2292"/>
            <w:tcMar>
              <w:top w:w="50" w:type="dxa"/>
              <w:left w:w="90" w:type="dxa"/>
              <w:bottom w:w="60" w:type="dxa"/>
              <w:right w:w="90" w:type="dxa"/>
            </w:tcMar>
          </w:tcPr>
          <w:p>
            <w:pPr>
              <w:spacing w:before="0" w:after="0" w:line="252" w:lineRule="auto"/>
            </w:pPr>
            <w:r>
              <w:rPr>
                <w:rFonts w:ascii="Calibri" w:hAnsi="Calibri"/>
                <w:sz w:val="19"/>
              </w:rPr>
              <w:t>1-2 min extra</w:t>
            </w:r>
          </w:p>
        </w:tc>
      </w:tr>
    </w:tbl>
    <w:p>
      <w:pPr>
        <w:spacing w:before="0" w:after="0" w:line="160" w:lineRule="exact"/>
      </w:pPr>
      <w:r>
        <w:rPr>
          <w:sz w:val="2"/>
        </w:rPr>
      </w:r>
    </w:p>
    <w:p>
      <w:r>
        <w:rPr/>
        <w:t xml:space="preserve">Five lessons (2, 3, 4, 5, 8) carry a </w:t>
      </w:r>
      <w:r>
        <w:rPr>
          <w:b/>
        </w:rPr>
        <w:t>Lab Extension</w:t>
      </w:r>
      <w:r>
        <w:rPr/>
        <w:t xml:space="preserve"> of 15 to 20 extra minutes, for classes that want the full hands-on version. The 8-minute core activity works fine alone.</w:t>
      </w:r>
    </w:p>
    <w:p>
      <w:pPr>
        <w:pStyle w:val="Heading2"/>
        <w:pBdr>
          <w:top w:val="single" w:sz="18" w:space="6" w:color="FF8A3D"/>
        </w:pBdr>
        <w:spacing w:before="320"/>
      </w:pPr>
      <w:r>
        <w:rPr/>
        <w:t>What you need to know about the "no prep" claim</w:t>
      </w:r>
    </w:p>
    <w:p>
      <w:r>
        <w:rPr/>
        <w:t>You'll print and cut the Reproducibles once. Budget 20 to 30 minutes per lab for the cutting, or hand it to a parent volunteer or an older student helper. Everything else is in this guide, and the scripts are written to be read exactly as they stand.</w:t>
      </w:r>
    </w:p>
    <w:p>
      <w:pPr>
        <w:pStyle w:val="Heading2"/>
        <w:pBdr>
          <w:top w:val="single" w:sz="18" w:space="6" w:color="FF8A3D"/>
        </w:pBdr>
        <w:spacing w:before="320"/>
      </w:pPr>
      <w:r>
        <w:rPr/>
        <w:t>Fun Boosters, and keeping 15 minutes real with 25 to 30 students</w:t>
      </w:r>
    </w:p>
    <w:p>
      <w:pPr>
        <w:pStyle w:val="ListBullet"/>
      </w:pPr>
      <w:r>
        <w:rPr/>
        <w:t xml:space="preserve">Every lesson has a boxed </w:t>
      </w:r>
      <w:r>
        <w:rPr>
          <w:b/>
        </w:rPr>
        <w:t>Fun Boosters</w:t>
      </w:r>
      <w:r>
        <w:rPr/>
        <w:t xml:space="preserve"> section right after the core Activity: an energizer, a game variant, a chant or song line (all original), a silly-voice or puppet moment, and a </w:t>
      </w:r>
      <w:r>
        <w:rPr>
          <w:b/>
        </w:rPr>
        <w:t>Level-Up Challenge</w:t>
      </w:r>
      <w:r>
        <w:rPr/>
        <w:t xml:space="preserve">. They are </w:t>
      </w:r>
      <w:r>
        <w:rPr>
          <w:b/>
        </w:rPr>
        <w:t>optional and are not extra minutes.</w:t>
      </w:r>
      <w:r>
        <w:rPr/>
        <w:t xml:space="preserve"> Pick ONE and fit it inside your 15 (the energizer can be your transition, and a silly voice costs nothing). Save the rest for flex weeks, Lab Extensions or an early-finisher station.</w:t>
      </w:r>
    </w:p>
    <w:p>
      <w:pPr>
        <w:pStyle w:val="ListBullet"/>
      </w:pPr>
      <w:r>
        <w:rPr>
          <w:b/>
        </w:rPr>
        <w:t>Chants and songs:</w:t>
      </w:r>
      <w:r>
        <w:rPr/>
        <w:t xml:space="preserve"> Any beat will do, or a stomp-clap, or a tune you know. Nobody is grading your singing. Silly is the goal.</w:t>
      </w:r>
    </w:p>
    <w:p>
      <w:pPr>
        <w:pStyle w:val="ListBullet"/>
      </w:pPr>
      <w:r>
        <w:rPr>
          <w:b/>
        </w:rPr>
        <w:t>Card Captain and Timekeeper:</w:t>
      </w:r>
      <w:r>
        <w:rPr/>
        <w:t xml:space="preserve"> In card lessons, give each group a Card Captain (passes out and collects cards) and a Timekeeper (holds up 2-minute and 1-minute fingers). Rotate the jobs every week. Assign groups once for the whole unit.</w:t>
      </w:r>
    </w:p>
    <w:p>
      <w:pPr>
        <w:pStyle w:val="ListBullet"/>
      </w:pPr>
      <w:r>
        <w:rPr>
          <w:b/>
        </w:rPr>
        <w:t>Core vs. extension:</w:t>
      </w:r>
      <w:r>
        <w:rPr/>
        <w:t xml:space="preserve"> Lessons 3, 4 and 5 used to run too long for 8 minutes with 25 to 30 students. The guide now marks a </w:t>
      </w:r>
      <w:r>
        <w:rPr>
          <w:b/>
        </w:rPr>
        <w:t>default core</w:t>
      </w:r>
      <w:r>
        <w:rPr/>
        <w:t xml:space="preserve"> that really fits, and the longer version lives in the Lab Extension.</w:t>
      </w:r>
    </w:p>
    <w:p>
      <w:pPr>
        <w:pStyle w:val="ListBullet"/>
      </w:pPr>
      <w:r>
        <w:rPr>
          <w:b/>
        </w:rPr>
        <w:t>Silly voices have one rule.</w:t>
      </w:r>
      <w:r>
        <w:rPr/>
        <w:t xml:space="preserve"> Silliness is for the helpers, the cards about prizes and money, and Hackle. A "fake friend," a secrecy line or a pressure line is always read in a plain, matter-of-fact voice and never performed as a character. No student ever plays a persuasive or pushy person.</w:t>
      </w:r>
    </w:p>
    <w:p>
      <w:pPr>
        <w:pStyle w:val="Heading2"/>
        <w:pBdr>
          <w:top w:val="single" w:sz="18" w:space="6" w:color="FF8A3D"/>
        </w:pBdr>
        <w:spacing w:before="320"/>
      </w:pPr>
      <w:r>
        <w:rPr/>
        <w:t>Standards alignment (approximate)</w:t>
      </w:r>
    </w:p>
    <w:p>
      <w:r>
        <w:rPr/>
        <w:t>Each lesson lists one primary standard per framework. These are approximate mappings. Round 3B check (2026-10-05): CSTA codes and CASEL competency names were checked against the published documents; ISTE lines use the 2016 numbering (current ISTE Standards v4.02 numbers Digital Citizen as 1.2). Confirm against current documents before using them in a school report: ISTE Student Standards at iste.org; CSTA K-12 CS Standards (2017 revised) at csteachers.org; CASEL framework at casel.org. State instruction requirements vary and change (examples: Virginia Code 22.1-70.2, Florida HB 379 for grades 6-12, California AB 873 media literacy) [VERIFY with your district]. Schools that receive E-rate discounts must educate minors about appropriate online behavior under the Children's Internet Protection Act (CIPA) [VERIFIED 2026-10-05: usac.org CIPA page].</w:t>
      </w:r>
    </w:p>
    <w:p>
      <w:pPr>
        <w:spacing w:before="0" w:after="0"/>
      </w:pPr>
      <w:r>
        <w:rPr>
          <w:sz w:val="4"/>
        </w:rPr>
      </w:r>
      <w:r>
        <w:br w:type="page"/>
      </w:r>
    </w:p>
    <w:p>
      <w:pPr>
        <w:keepNext/>
        <w:spacing w:before="360" w:after="40"/>
      </w:pPr>
      <w:r>
        <w:rPr>
          <w:rFonts w:ascii="Segoe Print" w:hAnsi="Segoe Print"/>
          <w:b/>
          <w:color w:val="A8400A"/>
          <w:sz w:val="28"/>
        </w:rPr>
        <w:t>Chapter 5</w:t>
      </w:r>
    </w:p>
    <w:p>
      <w:pPr>
        <w:pStyle w:val="Heading1"/>
        <w:pBdr>
          <w:bottom w:val="double" w:sz="6" w:space="4" w:color="2B2D42"/>
        </w:pBdr>
        <w:spacing w:before="0"/>
      </w:pPr>
      <w:r>
        <w:rPr/>
        <w:t>Part 2: The Hackles up? - Pause - Check - Tell routine</w:t>
      </w:r>
    </w:p>
    <w:p>
      <w:r>
        <w:rPr/>
        <w:t xml:space="preserve">Every lesson links back to this routine: one noticing step, then three action steps. For ages 8-10, frame it as a </w:t>
      </w:r>
      <w:r>
        <w:rPr>
          <w:b/>
        </w:rPr>
        <w:t>gut check</w:t>
      </w:r>
      <w:r>
        <w:rPr/>
        <w:t>: "Hackles up? That is your uh-oh feeling. It might mean something is odd, too good to be true, pushy, secret, or scary. It might also be a false alarm, and false alarms are fine. You never get in trouble for a false alarm, and it is never your fault if a trick fooled you anyway." Teach it in Lesson 1 (it's on the Ladder poster) and use it every week.</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251"/>
        <w:gridCol w:w="2429"/>
        <w:gridCol w:w="1263"/>
        <w:gridCol w:w="4848"/>
      </w:tblGrid>
      <w:tr>
        <w:trPr>
          <w:tblHeader/>
          <w:cantSplit/>
        </w:trPr>
        <w:tc>
          <w:tcPr>
            <w:tcW w:type="dxa" w:w="125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STEP</w:t>
            </w:r>
          </w:p>
        </w:tc>
        <w:tc>
          <w:tcPr>
            <w:tcW w:type="dxa" w:w="242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HAND SIGNAL</w:t>
            </w:r>
          </w:p>
        </w:tc>
        <w:tc>
          <w:tcPr>
            <w:tcW w:type="dxa" w:w="126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KID WORDS</w:t>
            </w:r>
          </w:p>
        </w:tc>
        <w:tc>
          <w:tcPr>
            <w:tcW w:type="dxa" w:w="484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MEANS</w:t>
            </w:r>
          </w:p>
        </w:tc>
      </w:tr>
      <w:tr>
        <w:trPr>
          <w:cantSplit/>
        </w:trPr>
        <w:tc>
          <w:tcPr>
            <w:tcW w:type="dxa" w:w="1251"/>
            <w:tcMar>
              <w:top w:w="50" w:type="dxa"/>
              <w:left w:w="0" w:type="dxa"/>
              <w:bottom w:w="60" w:type="dxa"/>
              <w:right w:w="90" w:type="dxa"/>
            </w:tcMar>
          </w:tcPr>
          <w:p>
            <w:pPr>
              <w:spacing w:before="0" w:after="0" w:line="252" w:lineRule="auto"/>
            </w:pPr>
            <w:r>
              <w:rPr>
                <w:rFonts w:ascii="Calibri" w:hAnsi="Calibri"/>
                <w:b/>
                <w:sz w:val="19"/>
              </w:rPr>
              <w:t>HACKLES UP?</w:t>
            </w:r>
          </w:p>
        </w:tc>
        <w:tc>
          <w:tcPr>
            <w:tcW w:type="dxa" w:w="2429"/>
            <w:tcMar>
              <w:top w:w="50" w:type="dxa"/>
              <w:left w:w="90" w:type="dxa"/>
              <w:bottom w:w="60" w:type="dxa"/>
              <w:right w:w="90" w:type="dxa"/>
            </w:tcMar>
          </w:tcPr>
          <w:p>
            <w:pPr>
              <w:spacing w:before="0" w:after="0" w:line="252" w:lineRule="auto"/>
            </w:pPr>
            <w:r>
              <w:rPr>
                <w:rFonts w:ascii="Calibri" w:hAnsi="Calibri"/>
                <w:sz w:val="19"/>
              </w:rPr>
              <w:t>Hand raised, then brushed up the back of your neck ("Hackles Up")</w:t>
            </w:r>
          </w:p>
        </w:tc>
        <w:tc>
          <w:tcPr>
            <w:tcW w:type="dxa" w:w="1263"/>
            <w:tcMar>
              <w:top w:w="50" w:type="dxa"/>
              <w:left w:w="90" w:type="dxa"/>
              <w:bottom w:w="60" w:type="dxa"/>
              <w:right w:w="90" w:type="dxa"/>
            </w:tcMar>
          </w:tcPr>
          <w:p>
            <w:pPr>
              <w:spacing w:before="0" w:after="0" w:line="252" w:lineRule="auto"/>
            </w:pPr>
            <w:r>
              <w:rPr>
                <w:rFonts w:ascii="Calibri" w:hAnsi="Calibri"/>
                <w:sz w:val="19"/>
              </w:rPr>
              <w:t>"Uh-oh. Gut check."</w:t>
            </w:r>
          </w:p>
        </w:tc>
        <w:tc>
          <w:tcPr>
            <w:tcW w:type="dxa" w:w="4848"/>
            <w:tcMar>
              <w:top w:w="50" w:type="dxa"/>
              <w:left w:w="90" w:type="dxa"/>
              <w:bottom w:w="60" w:type="dxa"/>
              <w:right w:w="90" w:type="dxa"/>
            </w:tcMar>
          </w:tcPr>
          <w:p>
            <w:pPr>
              <w:spacing w:before="0" w:after="0" w:line="252" w:lineRule="auto"/>
            </w:pPr>
            <w:r>
              <w:rPr>
                <w:rFonts w:ascii="Calibri" w:hAnsi="Calibri"/>
                <w:sz w:val="19"/>
              </w:rPr>
              <w:t>Notice the feeling: something seems odd, too good, pushy, secret or scary. Noticing is the skill. A false alarm is fine. Then move to Pause.</w:t>
            </w:r>
          </w:p>
        </w:tc>
      </w:tr>
      <w:tr>
        <w:trPr>
          <w:cantSplit/>
        </w:trPr>
        <w:tc>
          <w:tcPr>
            <w:tcW w:type="dxa" w:w="1251"/>
            <w:tcMar>
              <w:top w:w="50" w:type="dxa"/>
              <w:left w:w="0" w:type="dxa"/>
              <w:bottom w:w="60" w:type="dxa"/>
              <w:right w:w="90" w:type="dxa"/>
            </w:tcMar>
          </w:tcPr>
          <w:p>
            <w:pPr>
              <w:spacing w:before="0" w:after="0" w:line="252" w:lineRule="auto"/>
            </w:pPr>
            <w:r>
              <w:rPr>
                <w:rFonts w:ascii="Calibri" w:hAnsi="Calibri"/>
                <w:b/>
                <w:sz w:val="19"/>
              </w:rPr>
              <w:t>PAUSE</w:t>
            </w:r>
          </w:p>
        </w:tc>
        <w:tc>
          <w:tcPr>
            <w:tcW w:type="dxa" w:w="2429"/>
            <w:tcMar>
              <w:top w:w="50" w:type="dxa"/>
              <w:left w:w="90" w:type="dxa"/>
              <w:bottom w:w="60" w:type="dxa"/>
              <w:right w:w="90" w:type="dxa"/>
            </w:tcMar>
          </w:tcPr>
          <w:p>
            <w:pPr>
              <w:spacing w:before="0" w:after="0" w:line="252" w:lineRule="auto"/>
            </w:pPr>
            <w:r>
              <w:rPr>
                <w:rFonts w:ascii="Calibri" w:hAnsi="Calibri"/>
                <w:sz w:val="19"/>
              </w:rPr>
              <w:t>Flat palm up like a stop sign</w:t>
            </w:r>
          </w:p>
        </w:tc>
        <w:tc>
          <w:tcPr>
            <w:tcW w:type="dxa" w:w="1263"/>
            <w:tcMar>
              <w:top w:w="50" w:type="dxa"/>
              <w:left w:w="90" w:type="dxa"/>
              <w:bottom w:w="60" w:type="dxa"/>
              <w:right w:w="90" w:type="dxa"/>
            </w:tcMar>
          </w:tcPr>
          <w:p>
            <w:pPr>
              <w:spacing w:before="0" w:after="0" w:line="252" w:lineRule="auto"/>
            </w:pPr>
            <w:r>
              <w:rPr>
                <w:rFonts w:ascii="Calibri" w:hAnsi="Calibri"/>
                <w:sz w:val="19"/>
              </w:rPr>
              <w:t>"Freeze. Hands off."</w:t>
            </w:r>
          </w:p>
        </w:tc>
        <w:tc>
          <w:tcPr>
            <w:tcW w:type="dxa" w:w="4848"/>
            <w:tcMar>
              <w:top w:w="50" w:type="dxa"/>
              <w:left w:w="90" w:type="dxa"/>
              <w:bottom w:w="60" w:type="dxa"/>
              <w:right w:w="90" w:type="dxa"/>
            </w:tcMar>
          </w:tcPr>
          <w:p>
            <w:pPr>
              <w:spacing w:before="0" w:after="0" w:line="252" w:lineRule="auto"/>
            </w:pPr>
            <w:r>
              <w:rPr>
                <w:rFonts w:ascii="Calibri" w:hAnsi="Calibri"/>
                <w:sz w:val="19"/>
              </w:rPr>
              <w:t>Stop before you click, reply, send, or answer. Take one slow breath. Nothing online is so urgent it cannot wait ten seconds.</w:t>
            </w:r>
          </w:p>
        </w:tc>
      </w:tr>
      <w:tr>
        <w:trPr>
          <w:cantSplit/>
        </w:trPr>
        <w:tc>
          <w:tcPr>
            <w:tcW w:type="dxa" w:w="1251"/>
            <w:tcMar>
              <w:top w:w="50" w:type="dxa"/>
              <w:left w:w="0" w:type="dxa"/>
              <w:bottom w:w="60" w:type="dxa"/>
              <w:right w:w="90" w:type="dxa"/>
            </w:tcMar>
          </w:tcPr>
          <w:p>
            <w:pPr>
              <w:spacing w:before="0" w:after="0" w:line="252" w:lineRule="auto"/>
            </w:pPr>
            <w:r>
              <w:rPr>
                <w:rFonts w:ascii="Calibri" w:hAnsi="Calibri"/>
                <w:b/>
                <w:sz w:val="19"/>
              </w:rPr>
              <w:t>CHECK</w:t>
            </w:r>
          </w:p>
        </w:tc>
        <w:tc>
          <w:tcPr>
            <w:tcW w:type="dxa" w:w="2429"/>
            <w:tcMar>
              <w:top w:w="50" w:type="dxa"/>
              <w:left w:w="90" w:type="dxa"/>
              <w:bottom w:w="60" w:type="dxa"/>
              <w:right w:w="90" w:type="dxa"/>
            </w:tcMar>
          </w:tcPr>
          <w:p>
            <w:pPr>
              <w:spacing w:before="0" w:after="0" w:line="252" w:lineRule="auto"/>
            </w:pPr>
            <w:r>
              <w:rPr>
                <w:rFonts w:ascii="Calibri" w:hAnsi="Calibri"/>
                <w:sz w:val="19"/>
              </w:rPr>
              <w:t>Make circle fingers like a magnifying glass at your eye</w:t>
            </w:r>
          </w:p>
        </w:tc>
        <w:tc>
          <w:tcPr>
            <w:tcW w:type="dxa" w:w="1263"/>
            <w:tcMar>
              <w:top w:w="50" w:type="dxa"/>
              <w:left w:w="90" w:type="dxa"/>
              <w:bottom w:w="60" w:type="dxa"/>
              <w:right w:w="90" w:type="dxa"/>
            </w:tcMar>
          </w:tcPr>
          <w:p>
            <w:pPr>
              <w:spacing w:before="0" w:after="0" w:line="252" w:lineRule="auto"/>
            </w:pPr>
            <w:r>
              <w:rPr>
                <w:rFonts w:ascii="Calibri" w:hAnsi="Calibri"/>
                <w:sz w:val="19"/>
              </w:rPr>
              <w:t>"Does this feel off?"</w:t>
            </w:r>
          </w:p>
        </w:tc>
        <w:tc>
          <w:tcPr>
            <w:tcW w:type="dxa" w:w="4848"/>
            <w:tcMar>
              <w:top w:w="50" w:type="dxa"/>
              <w:left w:w="90" w:type="dxa"/>
              <w:bottom w:w="60" w:type="dxa"/>
              <w:right w:w="90" w:type="dxa"/>
            </w:tcMar>
          </w:tcPr>
          <w:p>
            <w:pPr>
              <w:spacing w:before="0" w:after="0" w:line="252" w:lineRule="auto"/>
            </w:pPr>
            <w:r>
              <w:rPr>
                <w:rFonts w:ascii="Calibri" w:hAnsi="Calibri"/>
                <w:sz w:val="19"/>
              </w:rPr>
              <w:t>Look for red flags: Secrets, Pressure, Offers too good to be true, Tricks to move you (the SPOT checklist from Lesson 3). Check that it is real in another way, not by using the link or number in the message.</w:t>
            </w:r>
          </w:p>
        </w:tc>
      </w:tr>
      <w:tr>
        <w:trPr>
          <w:cantSplit/>
        </w:trPr>
        <w:tc>
          <w:tcPr>
            <w:tcW w:type="dxa" w:w="1251"/>
            <w:tcMar>
              <w:top w:w="50" w:type="dxa"/>
              <w:left w:w="0" w:type="dxa"/>
              <w:bottom w:w="60" w:type="dxa"/>
              <w:right w:w="90" w:type="dxa"/>
            </w:tcMar>
          </w:tcPr>
          <w:p>
            <w:pPr>
              <w:spacing w:before="0" w:after="0" w:line="252" w:lineRule="auto"/>
            </w:pPr>
            <w:r>
              <w:rPr>
                <w:rFonts w:ascii="Calibri" w:hAnsi="Calibri"/>
                <w:b/>
                <w:sz w:val="19"/>
              </w:rPr>
              <w:t>TELL</w:t>
            </w:r>
          </w:p>
        </w:tc>
        <w:tc>
          <w:tcPr>
            <w:tcW w:type="dxa" w:w="2429"/>
            <w:tcMar>
              <w:top w:w="50" w:type="dxa"/>
              <w:left w:w="90" w:type="dxa"/>
              <w:bottom w:w="60" w:type="dxa"/>
              <w:right w:w="90" w:type="dxa"/>
            </w:tcMar>
          </w:tcPr>
          <w:p>
            <w:pPr>
              <w:spacing w:before="0" w:after="0" w:line="252" w:lineRule="auto"/>
            </w:pPr>
            <w:r>
              <w:rPr>
                <w:rFonts w:ascii="Calibri" w:hAnsi="Calibri"/>
                <w:sz w:val="19"/>
              </w:rPr>
              <w:t>Hand on chest, then open palm outward</w:t>
            </w:r>
          </w:p>
        </w:tc>
        <w:tc>
          <w:tcPr>
            <w:tcW w:type="dxa" w:w="1263"/>
            <w:tcMar>
              <w:top w:w="50" w:type="dxa"/>
              <w:left w:w="90" w:type="dxa"/>
              <w:bottom w:w="60" w:type="dxa"/>
              <w:right w:w="90" w:type="dxa"/>
            </w:tcMar>
          </w:tcPr>
          <w:p>
            <w:pPr>
              <w:spacing w:before="0" w:after="0" w:line="252" w:lineRule="auto"/>
            </w:pPr>
            <w:r>
              <w:rPr>
                <w:rFonts w:ascii="Calibri" w:hAnsi="Calibri"/>
                <w:sz w:val="19"/>
              </w:rPr>
              <w:t>"I need help."</w:t>
            </w:r>
          </w:p>
        </w:tc>
        <w:tc>
          <w:tcPr>
            <w:tcW w:type="dxa" w:w="4848"/>
            <w:tcMar>
              <w:top w:w="50" w:type="dxa"/>
              <w:left w:w="90" w:type="dxa"/>
              <w:bottom w:w="60" w:type="dxa"/>
              <w:right w:w="90" w:type="dxa"/>
            </w:tcMar>
          </w:tcPr>
          <w:p>
            <w:pPr>
              <w:spacing w:before="0" w:after="0" w:line="252" w:lineRule="auto"/>
            </w:pPr>
            <w:r>
              <w:rPr>
                <w:rFonts w:ascii="Calibri" w:hAnsi="Calibri"/>
                <w:sz w:val="19"/>
              </w:rPr>
              <w:t>Tell a trusted adult. If nobody helps, keep going up the Ladder. Telling is always safe, even if you already clicked.</w:t>
            </w:r>
          </w:p>
        </w:tc>
      </w:tr>
    </w:tbl>
    <w:p>
      <w:pPr>
        <w:spacing w:before="0" w:after="0" w:line="160" w:lineRule="exact"/>
      </w:pPr>
      <w:r>
        <w:rPr>
          <w:sz w:val="2"/>
        </w:rPr>
      </w:r>
    </w:p>
    <w:p>
      <w:r>
        <w:rPr>
          <w:b/>
        </w:rPr>
        <w:t>The Hackle Beat (a 20-second opener or closer for every lesson).</w:t>
      </w:r>
      <w:r>
        <w:rPr/>
        <w:t xml:space="preserve"> Call and response, with the signals: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sz w:val="22"/>
              </w:rPr>
              <w:t>Teacher: "Hackles up?" Class: "Gut check!" (hand brushes up the back of the neck)</w:t>
            </w:r>
          </w:p>
          <w:p>
            <w:pPr>
              <w:spacing w:before="0" w:after="60" w:line="259" w:lineRule="auto"/>
            </w:pPr>
            <w:r>
              <w:rPr>
                <w:sz w:val="22"/>
              </w:rPr>
              <w:t>Teacher: "Pause!" Class: "Freeze!" (flat palm)</w:t>
            </w:r>
          </w:p>
          <w:p>
            <w:pPr>
              <w:spacing w:before="0" w:after="60" w:line="259" w:lineRule="auto"/>
            </w:pPr>
            <w:r>
              <w:rPr>
                <w:sz w:val="22"/>
              </w:rPr>
              <w:t>Teacher: "Check!" Class: "Look closer!" (magnifier fingers)</w:t>
            </w:r>
          </w:p>
          <w:p>
            <w:pPr>
              <w:spacing w:before="0" w:after="60" w:line="259" w:lineRule="auto"/>
            </w:pPr>
            <w:r>
              <w:rPr>
                <w:sz w:val="22"/>
              </w:rPr>
              <w:t>Teacher: "Tell!" Class: "Trusted adult!" (hand on chest, then out)</w:t>
            </w:r>
          </w:p>
          <w:p>
            <w:pPr>
              <w:spacing w:before="0" w:after="60" w:line="259" w:lineRule="auto"/>
            </w:pPr>
            <w:r>
              <w:rPr>
                <w:sz w:val="22"/>
              </w:rPr>
              <w:t>Everyone: "Trust your hackles!"</w:t>
            </w:r>
          </w:p>
        </w:tc>
      </w:tr>
    </w:tbl>
    <w:p>
      <w:pPr>
        <w:spacing w:before="0" w:after="0" w:line="160" w:lineRule="exact"/>
      </w:pPr>
      <w:r>
        <w:rPr>
          <w:sz w:val="2"/>
        </w:rPr>
      </w:r>
    </w:p>
    <w:p>
      <w:r>
        <w:rPr>
          <w:b/>
        </w:rPr>
        <w:t>Teaching tips for the routine</w:t>
      </w:r>
    </w:p>
    <w:p>
      <w:pPr>
        <w:pStyle w:val="ListBullet"/>
      </w:pPr>
      <w:r>
        <w:rPr/>
        <w:t>Use the hand signals as a class cue, so that when you say "Pause" everyone freezes, and the freeze turns into a classroom habit that follows them online.</w:t>
      </w:r>
    </w:p>
    <w:p>
      <w:pPr>
        <w:pStyle w:val="ListBullet"/>
      </w:pPr>
      <w:r>
        <w:rPr/>
        <w:t>Praise the Pause and the Tell, never "being right." A student who clicked and then told is the hero of the day. Say so.</w:t>
      </w:r>
    </w:p>
    <w:p>
      <w:pPr>
        <w:pStyle w:val="ListBullet"/>
      </w:pPr>
      <w:r>
        <w:rPr/>
        <w:t>Make the routine the last line of every Takeaway: "Hackles up? Pause. Check. Tell."</w:t>
      </w:r>
    </w:p>
    <w:p>
      <w:pPr>
        <w:pStyle w:val="ListBullet"/>
      </w:pPr>
      <w:r>
        <w:rPr/>
        <w:t>Praise noticing, false alarms included: "Good gut check. Hackles up is never wrong to say."</w:t>
      </w:r>
    </w:p>
    <w:p>
      <w:r>
        <w:rPr>
          <w:b/>
        </w:rPr>
        <w:t>Poster text (print from Reproducibles R-0):</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sz w:val="22"/>
              </w:rPr>
              <w:t>HACKLES UP? PAUSE. CHECK. TELL.</w:t>
            </w:r>
          </w:p>
          <w:p>
            <w:pPr>
              <w:spacing w:before="0" w:after="60" w:line="259" w:lineRule="auto"/>
            </w:pPr>
            <w:r>
              <w:rPr>
                <w:sz w:val="22"/>
              </w:rPr>
              <w:t>Trust your hackles. False alarms are fine.</w:t>
            </w:r>
          </w:p>
          <w:p>
            <w:pPr>
              <w:spacing w:before="0" w:after="60" w:line="259" w:lineRule="auto"/>
            </w:pPr>
            <w:r>
              <w:rPr>
                <w:sz w:val="22"/>
              </w:rPr>
              <w:t>You are never in trouble for telling. It is never your fault.</w:t>
            </w:r>
          </w:p>
        </w:tc>
      </w:tr>
    </w:tbl>
    <w:p>
      <w:pPr>
        <w:spacing w:before="0" w:after="0" w:line="160" w:lineRule="exact"/>
      </w:pPr>
      <w:r>
        <w:rPr>
          <w:sz w:val="2"/>
        </w:rPr>
      </w:r>
    </w:p>
    <w:p>
      <w:pPr>
        <w:spacing w:before="0" w:after="0"/>
      </w:pPr>
      <w:r>
        <w:rPr>
          <w:sz w:val="4"/>
        </w:rPr>
      </w:r>
      <w:r>
        <w:br w:type="page"/>
      </w:r>
    </w:p>
    <w:p>
      <w:pPr>
        <w:keepNext/>
        <w:spacing w:before="360" w:after="40"/>
      </w:pPr>
      <w:r>
        <w:rPr>
          <w:rFonts w:ascii="Segoe Print" w:hAnsi="Segoe Print"/>
          <w:b/>
          <w:color w:val="A8400A"/>
          <w:sz w:val="28"/>
        </w:rPr>
        <w:t>Chapter 6</w:t>
      </w:r>
    </w:p>
    <w:p>
      <w:pPr>
        <w:pStyle w:val="Heading1"/>
        <w:pBdr>
          <w:bottom w:val="double" w:sz="6" w:space="4" w:color="2B2D42"/>
        </w:pBdr>
        <w:spacing w:before="0"/>
      </w:pPr>
      <w:r>
        <w:rPr/>
        <w:t>Part 3: Meet the Hands-On Hackers (recurring characters)</w:t>
      </w:r>
    </w:p>
    <w:p>
      <w:r>
        <w:rPr/>
        <w:t>The squad is five invented friends, joined by Hackle, the shared Hackles mascot. They show up in the comics in the Student Activity Book and on the scenario cards. They are the grade-up versions of the K-2 characters [VERIFY: reconcile names, ages and descriptions with the final K-2 guide before printing so students recognize them]. Hackle appears in every K-5 band, so students already know them. At 8-10 the squad is a little braver. They run labs, crack codes, and help each other say hard things.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570"/>
        <w:gridCol w:w="600"/>
        <w:gridCol w:w="3791"/>
        <w:gridCol w:w="3831"/>
      </w:tblGrid>
      <w:tr>
        <w:trPr>
          <w:tblHeader/>
          <w:cantSplit/>
        </w:trPr>
        <w:tc>
          <w:tcPr>
            <w:tcW w:type="dxa" w:w="157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CHARACTER</w:t>
            </w:r>
          </w:p>
        </w:tc>
        <w:tc>
          <w:tcPr>
            <w:tcW w:type="dxa" w:w="60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AGE</w:t>
            </w:r>
          </w:p>
        </w:tc>
        <w:tc>
          <w:tcPr>
            <w:tcW w:type="dxa" w:w="379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WHO THEY ARE</w:t>
            </w:r>
          </w:p>
        </w:tc>
        <w:tc>
          <w:tcPr>
            <w:tcW w:type="dxa" w:w="383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THEIR ROLE IN LESSONS</w:t>
            </w:r>
          </w:p>
        </w:tc>
      </w:tr>
      <w:tr>
        <w:trPr>
          <w:cantSplit/>
        </w:trPr>
        <w:tc>
          <w:tcPr>
            <w:tcW w:type="dxa" w:w="1570"/>
            <w:tcMar>
              <w:top w:w="50" w:type="dxa"/>
              <w:left w:w="0" w:type="dxa"/>
              <w:bottom w:w="60" w:type="dxa"/>
              <w:right w:w="90" w:type="dxa"/>
            </w:tcMar>
          </w:tcPr>
          <w:p>
            <w:pPr>
              <w:spacing w:before="0" w:after="0" w:line="252" w:lineRule="auto"/>
            </w:pPr>
            <w:r>
              <w:rPr>
                <w:rFonts w:ascii="Calibri" w:hAnsi="Calibri"/>
                <w:b/>
                <w:sz w:val="19"/>
              </w:rPr>
              <w:t>Mateo Reyes</w:t>
            </w:r>
          </w:p>
        </w:tc>
        <w:tc>
          <w:tcPr>
            <w:tcW w:type="dxa" w:w="600"/>
            <w:tcMar>
              <w:top w:w="50" w:type="dxa"/>
              <w:left w:w="90" w:type="dxa"/>
              <w:bottom w:w="60" w:type="dxa"/>
              <w:right w:w="90" w:type="dxa"/>
            </w:tcMar>
          </w:tcPr>
          <w:p>
            <w:pPr>
              <w:spacing w:before="0" w:after="0" w:line="252" w:lineRule="auto"/>
            </w:pPr>
            <w:r>
              <w:rPr>
                <w:rFonts w:ascii="Calibri" w:hAnsi="Calibri"/>
                <w:sz w:val="19"/>
              </w:rPr>
              <w:t>10</w:t>
            </w:r>
          </w:p>
        </w:tc>
        <w:tc>
          <w:tcPr>
            <w:tcW w:type="dxa" w:w="3791"/>
            <w:tcMar>
              <w:top w:w="50" w:type="dxa"/>
              <w:left w:w="90" w:type="dxa"/>
              <w:bottom w:w="60" w:type="dxa"/>
              <w:right w:w="90" w:type="dxa"/>
            </w:tcMar>
          </w:tcPr>
          <w:p>
            <w:pPr>
              <w:spacing w:before="0" w:after="0" w:line="252" w:lineRule="auto"/>
            </w:pPr>
            <w:r>
              <w:rPr>
                <w:rFonts w:ascii="Calibri" w:hAnsi="Calibri"/>
                <w:sz w:val="19"/>
              </w:rPr>
              <w:t>Puzzle lover and codebreaker. Wears safety goggles pushed up on his forehead. Speaks English and Spanish at home; his abuela is his favorite person to call.</w:t>
            </w:r>
          </w:p>
        </w:tc>
        <w:tc>
          <w:tcPr>
            <w:tcW w:type="dxa" w:w="3831"/>
            <w:tcMar>
              <w:top w:w="50" w:type="dxa"/>
              <w:left w:w="90" w:type="dxa"/>
              <w:bottom w:w="60" w:type="dxa"/>
              <w:right w:w="90" w:type="dxa"/>
            </w:tcMar>
          </w:tcPr>
          <w:p>
            <w:pPr>
              <w:spacing w:before="0" w:after="0" w:line="252" w:lineRule="auto"/>
            </w:pPr>
            <w:r>
              <w:rPr>
                <w:rFonts w:ascii="Calibri" w:hAnsi="Calibri"/>
                <w:sz w:val="19"/>
              </w:rPr>
              <w:t>Runs the Secret Code Lab and the Passphrase Lab. Shows that it is smart to ask for help and to double-check.</w:t>
            </w:r>
          </w:p>
        </w:tc>
      </w:tr>
      <w:tr>
        <w:trPr>
          <w:cantSplit/>
        </w:trPr>
        <w:tc>
          <w:tcPr>
            <w:tcW w:type="dxa" w:w="1570"/>
            <w:tcMar>
              <w:top w:w="50" w:type="dxa"/>
              <w:left w:w="0" w:type="dxa"/>
              <w:bottom w:w="60" w:type="dxa"/>
              <w:right w:w="90" w:type="dxa"/>
            </w:tcMar>
          </w:tcPr>
          <w:p>
            <w:pPr>
              <w:spacing w:before="0" w:after="0" w:line="252" w:lineRule="auto"/>
            </w:pPr>
            <w:r>
              <w:rPr>
                <w:rFonts w:ascii="Calibri" w:hAnsi="Calibri"/>
                <w:b/>
                <w:sz w:val="19"/>
              </w:rPr>
              <w:t>Amara Okafor</w:t>
            </w:r>
          </w:p>
        </w:tc>
        <w:tc>
          <w:tcPr>
            <w:tcW w:type="dxa" w:w="600"/>
            <w:tcMar>
              <w:top w:w="50" w:type="dxa"/>
              <w:left w:w="90" w:type="dxa"/>
              <w:bottom w:w="60" w:type="dxa"/>
              <w:right w:w="90" w:type="dxa"/>
            </w:tcMar>
          </w:tcPr>
          <w:p>
            <w:pPr>
              <w:spacing w:before="0" w:after="0" w:line="252" w:lineRule="auto"/>
            </w:pPr>
            <w:r>
              <w:rPr>
                <w:rFonts w:ascii="Calibri" w:hAnsi="Calibri"/>
                <w:sz w:val="19"/>
              </w:rPr>
              <w:t>9</w:t>
            </w:r>
          </w:p>
        </w:tc>
        <w:tc>
          <w:tcPr>
            <w:tcW w:type="dxa" w:w="3791"/>
            <w:tcMar>
              <w:top w:w="50" w:type="dxa"/>
              <w:left w:w="90" w:type="dxa"/>
              <w:bottom w:w="60" w:type="dxa"/>
              <w:right w:w="90" w:type="dxa"/>
            </w:tcMar>
          </w:tcPr>
          <w:p>
            <w:pPr>
              <w:spacing w:before="0" w:after="0" w:line="252" w:lineRule="auto"/>
            </w:pPr>
            <w:r>
              <w:rPr>
                <w:rFonts w:ascii="Calibri" w:hAnsi="Calibri"/>
                <w:sz w:val="19"/>
              </w:rPr>
              <w:t>Game builder who designs levels with her older cousin. Uses a wheelchair and is very good at "speed runs."</w:t>
            </w:r>
          </w:p>
        </w:tc>
        <w:tc>
          <w:tcPr>
            <w:tcW w:type="dxa" w:w="3831"/>
            <w:tcMar>
              <w:top w:w="50" w:type="dxa"/>
              <w:left w:w="90" w:type="dxa"/>
              <w:bottom w:w="60" w:type="dxa"/>
              <w:right w:w="90" w:type="dxa"/>
            </w:tcMar>
          </w:tcPr>
          <w:p>
            <w:pPr>
              <w:spacing w:before="0" w:after="0" w:line="252" w:lineRule="auto"/>
            </w:pPr>
            <w:r>
              <w:rPr>
                <w:rFonts w:ascii="Calibri" w:hAnsi="Calibri"/>
                <w:sz w:val="19"/>
              </w:rPr>
              <w:t>The gamer voice: game chat, game currency, giveaways. Shows that skilled gamers still get tricked and still tell.</w:t>
            </w:r>
          </w:p>
        </w:tc>
      </w:tr>
      <w:tr>
        <w:trPr>
          <w:cantSplit/>
        </w:trPr>
        <w:tc>
          <w:tcPr>
            <w:tcW w:type="dxa" w:w="1570"/>
            <w:tcMar>
              <w:top w:w="50" w:type="dxa"/>
              <w:left w:w="0" w:type="dxa"/>
              <w:bottom w:w="60" w:type="dxa"/>
              <w:right w:w="90" w:type="dxa"/>
            </w:tcMar>
          </w:tcPr>
          <w:p>
            <w:pPr>
              <w:spacing w:before="0" w:after="0" w:line="252" w:lineRule="auto"/>
            </w:pPr>
            <w:r>
              <w:rPr>
                <w:rFonts w:ascii="Calibri" w:hAnsi="Calibri"/>
                <w:b/>
                <w:sz w:val="19"/>
              </w:rPr>
              <w:t>Priya Raman</w:t>
            </w:r>
          </w:p>
        </w:tc>
        <w:tc>
          <w:tcPr>
            <w:tcW w:type="dxa" w:w="600"/>
            <w:tcMar>
              <w:top w:w="50" w:type="dxa"/>
              <w:left w:w="90" w:type="dxa"/>
              <w:bottom w:w="60" w:type="dxa"/>
              <w:right w:w="90" w:type="dxa"/>
            </w:tcMar>
          </w:tcPr>
          <w:p>
            <w:pPr>
              <w:spacing w:before="0" w:after="0" w:line="252" w:lineRule="auto"/>
            </w:pPr>
            <w:r>
              <w:rPr>
                <w:rFonts w:ascii="Calibri" w:hAnsi="Calibri"/>
                <w:sz w:val="19"/>
              </w:rPr>
              <w:t>10</w:t>
            </w:r>
          </w:p>
        </w:tc>
        <w:tc>
          <w:tcPr>
            <w:tcW w:type="dxa" w:w="3791"/>
            <w:tcMar>
              <w:top w:w="50" w:type="dxa"/>
              <w:left w:w="90" w:type="dxa"/>
              <w:bottom w:w="60" w:type="dxa"/>
              <w:right w:w="90" w:type="dxa"/>
            </w:tcMar>
          </w:tcPr>
          <w:p>
            <w:pPr>
              <w:spacing w:before="0" w:after="0" w:line="252" w:lineRule="auto"/>
            </w:pPr>
            <w:r>
              <w:rPr>
                <w:rFonts w:ascii="Calibri" w:hAnsi="Calibri"/>
                <w:sz w:val="19"/>
              </w:rPr>
              <w:t>The question-asker. Carries a notebook and magnifying glass. Always says "Hmm, who made this?"</w:t>
            </w:r>
          </w:p>
        </w:tc>
        <w:tc>
          <w:tcPr>
            <w:tcW w:type="dxa" w:w="3831"/>
            <w:tcMar>
              <w:top w:w="50" w:type="dxa"/>
              <w:left w:w="90" w:type="dxa"/>
              <w:bottom w:w="60" w:type="dxa"/>
              <w:right w:w="90" w:type="dxa"/>
            </w:tcMar>
          </w:tcPr>
          <w:p>
            <w:pPr>
              <w:spacing w:before="0" w:after="0" w:line="252" w:lineRule="auto"/>
            </w:pPr>
            <w:r>
              <w:rPr>
                <w:rFonts w:ascii="Calibri" w:hAnsi="Calibri"/>
                <w:sz w:val="19"/>
              </w:rPr>
              <w:t>Models CHECK. Runs the Scam Spotters and Real or Fake? labs.</w:t>
            </w:r>
          </w:p>
        </w:tc>
      </w:tr>
      <w:tr>
        <w:trPr>
          <w:cantSplit/>
        </w:trPr>
        <w:tc>
          <w:tcPr>
            <w:tcW w:type="dxa" w:w="1570"/>
            <w:tcMar>
              <w:top w:w="50" w:type="dxa"/>
              <w:left w:w="0" w:type="dxa"/>
              <w:bottom w:w="60" w:type="dxa"/>
              <w:right w:w="90" w:type="dxa"/>
            </w:tcMar>
          </w:tcPr>
          <w:p>
            <w:pPr>
              <w:spacing w:before="0" w:after="0" w:line="252" w:lineRule="auto"/>
            </w:pPr>
            <w:r>
              <w:rPr>
                <w:rFonts w:ascii="Calibri" w:hAnsi="Calibri"/>
                <w:b/>
                <w:sz w:val="19"/>
              </w:rPr>
              <w:t>Kenji Tanaka-Brooks</w:t>
            </w:r>
          </w:p>
        </w:tc>
        <w:tc>
          <w:tcPr>
            <w:tcW w:type="dxa" w:w="600"/>
            <w:tcMar>
              <w:top w:w="50" w:type="dxa"/>
              <w:left w:w="90" w:type="dxa"/>
              <w:bottom w:w="60" w:type="dxa"/>
              <w:right w:w="90" w:type="dxa"/>
            </w:tcMar>
          </w:tcPr>
          <w:p>
            <w:pPr>
              <w:spacing w:before="0" w:after="0" w:line="252" w:lineRule="auto"/>
            </w:pPr>
            <w:r>
              <w:rPr>
                <w:rFonts w:ascii="Calibri" w:hAnsi="Calibri"/>
                <w:sz w:val="19"/>
              </w:rPr>
              <w:t>8</w:t>
            </w:r>
          </w:p>
        </w:tc>
        <w:tc>
          <w:tcPr>
            <w:tcW w:type="dxa" w:w="3791"/>
            <w:tcMar>
              <w:top w:w="50" w:type="dxa"/>
              <w:left w:w="90" w:type="dxa"/>
              <w:bottom w:w="60" w:type="dxa"/>
              <w:right w:w="90" w:type="dxa"/>
            </w:tcMar>
          </w:tcPr>
          <w:p>
            <w:pPr>
              <w:spacing w:before="0" w:after="0" w:line="252" w:lineRule="auto"/>
            </w:pPr>
            <w:r>
              <w:rPr>
                <w:rFonts w:ascii="Calibri" w:hAnsi="Calibri"/>
                <w:sz w:val="19"/>
              </w:rPr>
              <w:t>The youngest. Wears hearing aids and loves animals. Very kind and quick to tell a grown-up.</w:t>
            </w:r>
          </w:p>
        </w:tc>
        <w:tc>
          <w:tcPr>
            <w:tcW w:type="dxa" w:w="3831"/>
            <w:tcMar>
              <w:top w:w="50" w:type="dxa"/>
              <w:left w:w="90" w:type="dxa"/>
              <w:bottom w:w="60" w:type="dxa"/>
              <w:right w:w="90" w:type="dxa"/>
            </w:tcMar>
          </w:tcPr>
          <w:p>
            <w:pPr>
              <w:spacing w:before="0" w:after="0" w:line="252" w:lineRule="auto"/>
            </w:pPr>
            <w:r>
              <w:rPr>
                <w:rFonts w:ascii="Calibri" w:hAnsi="Calibri"/>
                <w:sz w:val="19"/>
              </w:rPr>
              <w:t>Models TELL. Shows that kind kids can be upstanders. His older sister is in middle school.</w:t>
            </w:r>
          </w:p>
        </w:tc>
      </w:tr>
      <w:tr>
        <w:trPr>
          <w:cantSplit/>
        </w:trPr>
        <w:tc>
          <w:tcPr>
            <w:tcW w:type="dxa" w:w="1570"/>
            <w:tcMar>
              <w:top w:w="50" w:type="dxa"/>
              <w:left w:w="0" w:type="dxa"/>
              <w:bottom w:w="60" w:type="dxa"/>
              <w:right w:w="90" w:type="dxa"/>
            </w:tcMar>
          </w:tcPr>
          <w:p>
            <w:pPr>
              <w:spacing w:before="0" w:after="0" w:line="252" w:lineRule="auto"/>
            </w:pPr>
            <w:r>
              <w:rPr>
                <w:rFonts w:ascii="Calibri" w:hAnsi="Calibri"/>
                <w:b/>
                <w:sz w:val="19"/>
              </w:rPr>
              <w:t>Sam Whitfeather</w:t>
            </w:r>
          </w:p>
        </w:tc>
        <w:tc>
          <w:tcPr>
            <w:tcW w:type="dxa" w:w="600"/>
            <w:tcMar>
              <w:top w:w="50" w:type="dxa"/>
              <w:left w:w="90" w:type="dxa"/>
              <w:bottom w:w="60" w:type="dxa"/>
              <w:right w:w="90" w:type="dxa"/>
            </w:tcMar>
          </w:tcPr>
          <w:p>
            <w:pPr>
              <w:spacing w:before="0" w:after="0" w:line="252" w:lineRule="auto"/>
            </w:pPr>
            <w:r>
              <w:rPr>
                <w:rFonts w:ascii="Calibri" w:hAnsi="Calibri"/>
                <w:sz w:val="19"/>
              </w:rPr>
              <w:t>9</w:t>
            </w:r>
          </w:p>
        </w:tc>
        <w:tc>
          <w:tcPr>
            <w:tcW w:type="dxa" w:w="3791"/>
            <w:tcMar>
              <w:top w:w="50" w:type="dxa"/>
              <w:left w:w="90" w:type="dxa"/>
              <w:bottom w:w="60" w:type="dxa"/>
              <w:right w:w="90" w:type="dxa"/>
            </w:tcMar>
          </w:tcPr>
          <w:p>
            <w:pPr>
              <w:spacing w:before="0" w:after="0" w:line="252" w:lineRule="auto"/>
            </w:pPr>
            <w:r>
              <w:rPr>
                <w:rFonts w:ascii="Calibri" w:hAnsi="Calibri"/>
                <w:sz w:val="19"/>
              </w:rPr>
              <w:t>Artist who draws the squad comics. Uses they/them pronouns. Their grandmother lives next door and is their trusted adult.</w:t>
            </w:r>
          </w:p>
        </w:tc>
        <w:tc>
          <w:tcPr>
            <w:tcW w:type="dxa" w:w="3831"/>
            <w:tcMar>
              <w:top w:w="50" w:type="dxa"/>
              <w:left w:w="90" w:type="dxa"/>
              <w:bottom w:w="60" w:type="dxa"/>
              <w:right w:w="90" w:type="dxa"/>
            </w:tcMar>
          </w:tcPr>
          <w:p>
            <w:pPr>
              <w:spacing w:before="0" w:after="0" w:line="252" w:lineRule="auto"/>
            </w:pPr>
            <w:r>
              <w:rPr>
                <w:rFonts w:ascii="Calibri" w:hAnsi="Calibri"/>
                <w:sz w:val="19"/>
              </w:rPr>
              <w:t>Narrates the comics. Shows image, privacy and data clues (what a drawing or photo can give away).</w:t>
            </w:r>
          </w:p>
        </w:tc>
      </w:tr>
      <w:tr>
        <w:trPr>
          <w:cantSplit/>
        </w:trPr>
        <w:tc>
          <w:tcPr>
            <w:tcW w:type="dxa" w:w="1570"/>
            <w:tcMar>
              <w:top w:w="50" w:type="dxa"/>
              <w:left w:w="0" w:type="dxa"/>
              <w:bottom w:w="60" w:type="dxa"/>
              <w:right w:w="90" w:type="dxa"/>
            </w:tcMar>
          </w:tcPr>
          <w:p>
            <w:pPr>
              <w:spacing w:before="0" w:after="0" w:line="252" w:lineRule="auto"/>
            </w:pPr>
            <w:r>
              <w:rPr>
                <w:rFonts w:ascii="Calibri" w:hAnsi="Calibri"/>
                <w:b/>
                <w:sz w:val="19"/>
              </w:rPr>
              <w:t>Hackle</w:t>
            </w:r>
          </w:p>
        </w:tc>
        <w:tc>
          <w:tcPr>
            <w:tcW w:type="dxa" w:w="600"/>
            <w:tcMar>
              <w:top w:w="50" w:type="dxa"/>
              <w:left w:w="90" w:type="dxa"/>
              <w:bottom w:w="60" w:type="dxa"/>
              <w:right w:w="90" w:type="dxa"/>
            </w:tcMar>
          </w:tcPr>
          <w:p>
            <w:pPr>
              <w:spacing w:before="0" w:after="0" w:line="252" w:lineRule="auto"/>
            </w:pPr>
            <w:r>
              <w:rPr>
                <w:rFonts w:ascii="Calibri" w:hAnsi="Calibri"/>
                <w:sz w:val="19"/>
              </w:rPr>
              <w:t>n/a</w:t>
            </w:r>
          </w:p>
        </w:tc>
        <w:tc>
          <w:tcPr>
            <w:tcW w:type="dxa" w:w="3791"/>
            <w:tcMar>
              <w:top w:w="50" w:type="dxa"/>
              <w:left w:w="90" w:type="dxa"/>
              <w:bottom w:w="60" w:type="dxa"/>
              <w:right w:w="90" w:type="dxa"/>
            </w:tcMar>
          </w:tcPr>
          <w:p>
            <w:pPr>
              <w:spacing w:before="0" w:after="0" w:line="252" w:lineRule="auto"/>
            </w:pPr>
            <w:r>
              <w:rPr>
                <w:rFonts w:ascii="Calibri" w:hAnsi="Calibri"/>
                <w:sz w:val="19"/>
              </w:rPr>
              <w:t>The shared Hackles mascot: a baby hedgehog with soft pale-yellow, tangerine-tipped quills that stand up when something is off and lie flat when calm. Cream face and belly, big kind dark eyes. Gender-neutral (they/them).</w:t>
            </w:r>
          </w:p>
        </w:tc>
        <w:tc>
          <w:tcPr>
            <w:tcW w:type="dxa" w:w="3831"/>
            <w:tcMar>
              <w:top w:w="50" w:type="dxa"/>
              <w:left w:w="90" w:type="dxa"/>
              <w:bottom w:w="60" w:type="dxa"/>
              <w:right w:w="90" w:type="dxa"/>
            </w:tcMar>
          </w:tcPr>
          <w:p>
            <w:pPr>
              <w:spacing w:before="0" w:after="0" w:line="252" w:lineRule="auto"/>
            </w:pPr>
            <w:r>
              <w:rPr>
                <w:rFonts w:ascii="Calibri" w:hAnsi="Calibri"/>
                <w:sz w:val="19"/>
              </w:rPr>
              <w:t>Appears on posters, cards and comics, models the Hackles up? gut check, and says "Hackles up? Pause, check, tell." Hackle is a cartoon, not a real chatbot. In Lesson 8 Hackle reminds students that real AI chatbots are programs, not friends.</w:t>
            </w:r>
          </w:p>
        </w:tc>
      </w:tr>
    </w:tbl>
    <w:p>
      <w:pPr>
        <w:spacing w:before="0" w:after="0" w:line="160" w:lineRule="exact"/>
      </w:pPr>
      <w:r>
        <w:rPr>
          <w:sz w:val="2"/>
        </w:rPr>
      </w:r>
    </w:p>
    <w:p>
      <w:r>
        <w:rPr>
          <w:b/>
        </w:rPr>
        <w:t>Trusted adults in the stories</w:t>
      </w:r>
      <w:r>
        <w:rPr/>
        <w:t xml:space="preserve"> (shown with different family shapes so every student sees themselves): Ms. Alvarez (school counselor), Coach Dee (after-school coach), Mr. Okafor (Amara's dad), Grandma Whitfeather (Sam's grandmother), and Aunt Lin (Kenji's guardian, who lives with him and his sister).</w:t>
      </w:r>
    </w:p>
    <w:p>
      <w:r>
        <w:rPr>
          <w:b/>
        </w:rPr>
        <w:t>How to use the squad</w:t>
      </w:r>
    </w:p>
    <w:p>
      <w:pPr>
        <w:pStyle w:val="ListBullet"/>
      </w:pPr>
      <w:r>
        <w:rPr/>
        <w:t>Let students vote on a class favorite squad member in Lesson 1.</w:t>
      </w:r>
    </w:p>
    <w:p>
      <w:pPr>
        <w:pStyle w:val="ListBullet"/>
      </w:pPr>
      <w:r>
        <w:rPr/>
        <w:t>Ask "What would Priya say?" in discussions. The pressure drops when kids talk about the character and not about themselves.</w:t>
      </w:r>
    </w:p>
    <w:p>
      <w:pPr>
        <w:pStyle w:val="ListBullet"/>
      </w:pPr>
      <w:r>
        <w:rPr/>
        <w:t>Never say "Mateo should have known better." The squad models "oops, I'm okay, I tell."</w:t>
      </w:r>
    </w:p>
    <w:p>
      <w:pPr>
        <w:pStyle w:val="ListBullet"/>
      </w:pPr>
      <w:r>
        <w:rPr>
          <w:b/>
        </w:rPr>
        <w:t>Hackle's Crew (optional extras).</w:t>
      </w:r>
      <w:r>
        <w:rPr/>
        <w:t xml:space="preserve"> The art pack also has six little helper creatures, one per strand: Latch (passwords), Peeper (spotting tricks), Pip (sharing smart), Buddy (safe people), Ember (kind and well) and Fixit (fixing things and telling). Use them as sticker cameos or extra puppets if you like. They are never required and never replace Hackle.</w:t>
      </w:r>
    </w:p>
    <w:p>
      <w:pPr>
        <w:spacing w:before="0" w:after="0"/>
      </w:pPr>
      <w:r>
        <w:rPr>
          <w:sz w:val="4"/>
        </w:rPr>
      </w:r>
      <w:r>
        <w:br w:type="page"/>
      </w:r>
    </w:p>
    <w:p>
      <w:pPr>
        <w:keepNext/>
        <w:spacing w:before="360" w:after="40"/>
      </w:pPr>
      <w:r>
        <w:rPr>
          <w:rFonts w:ascii="Segoe Print" w:hAnsi="Segoe Print"/>
          <w:b/>
          <w:color w:val="A8400A"/>
          <w:sz w:val="28"/>
        </w:rPr>
        <w:t>Chapter 7</w:t>
      </w:r>
    </w:p>
    <w:p>
      <w:pPr>
        <w:pStyle w:val="Heading1"/>
        <w:pBdr>
          <w:bottom w:val="double" w:sz="6" w:space="4" w:color="2B2D42"/>
        </w:pBdr>
        <w:spacing w:before="0"/>
      </w:pPr>
      <w:r>
        <w:rPr/>
        <w:t>Part 4: Pacing guide and materials</w:t>
      </w:r>
    </w:p>
    <w:p>
      <w:pPr>
        <w:pStyle w:val="Heading2"/>
        <w:pBdr>
          <w:top w:val="single" w:sz="18" w:space="6" w:color="FF8A3D"/>
        </w:pBdr>
        <w:spacing w:before="320"/>
      </w:pPr>
      <w:r>
        <w:rPr/>
        <w:t>Suggested schedule</w:t>
      </w:r>
    </w:p>
    <w:p>
      <w:r>
        <w:rPr/>
        <w:t>The 10 lessons fit a semester of weekly 15-minute sessions. They build in order, but reorder them if your school needs a topic sooner. Start with Lesson 1 and Lesson 10 either way.</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92"/>
        <w:gridCol w:w="2342"/>
        <w:gridCol w:w="1596"/>
        <w:gridCol w:w="3854"/>
        <w:gridCol w:w="1207"/>
      </w:tblGrid>
      <w:tr>
        <w:trPr>
          <w:tblHeader/>
          <w:cantSplit/>
        </w:trPr>
        <w:tc>
          <w:tcPr>
            <w:tcW w:type="dxa" w:w="79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WEEK</w:t>
            </w:r>
          </w:p>
        </w:tc>
        <w:tc>
          <w:tcPr>
            <w:tcW w:type="dxa" w:w="234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LESSON</w:t>
            </w:r>
          </w:p>
        </w:tc>
        <w:tc>
          <w:tcPr>
            <w:tcW w:type="dxa" w:w="159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STRAND</w:t>
            </w:r>
          </w:p>
        </w:tc>
        <w:tc>
          <w:tcPr>
            <w:tcW w:type="dxa" w:w="385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SKILL PRACTICED</w:t>
            </w:r>
          </w:p>
        </w:tc>
        <w:tc>
          <w:tcPr>
            <w:tcW w:type="dxa" w:w="120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LAB?</w:t>
            </w:r>
          </w:p>
        </w:tc>
      </w:tr>
      <w:tr>
        <w:trPr>
          <w:cantSplit/>
          <w:trHeight w:val="432"/>
        </w:trPr>
        <w:tc>
          <w:tcPr>
            <w:tcW w:type="dxa" w:w="792"/>
            <w:tcMar>
              <w:top w:w="50" w:type="dxa"/>
              <w:left w:w="0" w:type="dxa"/>
              <w:bottom w:w="60" w:type="dxa"/>
              <w:right w:w="90" w:type="dxa"/>
            </w:tcMar>
          </w:tcPr>
          <w:p>
            <w:pPr>
              <w:spacing w:before="0" w:after="0" w:line="252" w:lineRule="auto"/>
            </w:pPr>
            <w:r>
              <w:rPr>
                <w:rFonts w:ascii="Calibri" w:hAnsi="Calibri"/>
                <w:sz w:val="19"/>
              </w:rPr>
              <w:t>1</w:t>
            </w:r>
          </w:p>
        </w:tc>
        <w:tc>
          <w:tcPr>
            <w:tcW w:type="dxa" w:w="2342"/>
            <w:tcMar>
              <w:top w:w="50" w:type="dxa"/>
              <w:left w:w="90" w:type="dxa"/>
              <w:bottom w:w="60" w:type="dxa"/>
              <w:right w:w="90" w:type="dxa"/>
            </w:tcMar>
          </w:tcPr>
          <w:p>
            <w:pPr>
              <w:spacing w:before="0" w:after="0" w:line="252" w:lineRule="auto"/>
            </w:pPr>
            <w:r>
              <w:rPr>
                <w:rFonts w:ascii="Calibri" w:hAnsi="Calibri"/>
                <w:sz w:val="19"/>
              </w:rPr>
              <w:t>1. The Help Ladder</w:t>
            </w:r>
          </w:p>
        </w:tc>
        <w:tc>
          <w:tcPr>
            <w:tcW w:type="dxa" w:w="1596"/>
            <w:tcMar>
              <w:top w:w="50" w:type="dxa"/>
              <w:left w:w="90" w:type="dxa"/>
              <w:bottom w:w="60" w:type="dxa"/>
              <w:right w:w="90" w:type="dxa"/>
            </w:tcMar>
          </w:tcPr>
          <w:p>
            <w:pPr>
              <w:spacing w:before="0" w:after="0" w:line="252" w:lineRule="auto"/>
            </w:pPr>
            <w:r>
              <w:rPr>
                <w:rFonts w:ascii="Calibri" w:hAnsi="Calibri"/>
                <w:sz w:val="19"/>
              </w:rPr>
              <w:t>F Fix It</w:t>
            </w:r>
          </w:p>
        </w:tc>
        <w:tc>
          <w:tcPr>
            <w:tcW w:type="dxa" w:w="3854"/>
            <w:tcMar>
              <w:top w:w="50" w:type="dxa"/>
              <w:left w:w="90" w:type="dxa"/>
              <w:bottom w:w="60" w:type="dxa"/>
              <w:right w:w="90" w:type="dxa"/>
            </w:tcMar>
          </w:tcPr>
          <w:p>
            <w:pPr>
              <w:spacing w:before="0" w:after="0" w:line="252" w:lineRule="auto"/>
            </w:pPr>
            <w:r>
              <w:rPr>
                <w:rFonts w:ascii="Calibri" w:hAnsi="Calibri"/>
                <w:sz w:val="19"/>
              </w:rPr>
              <w:t>Role-play 3 rungs</w:t>
            </w:r>
          </w:p>
        </w:tc>
        <w:tc>
          <w:tcPr>
            <w:tcW w:type="dxa" w:w="1207"/>
            <w:tcMar>
              <w:top w:w="50" w:type="dxa"/>
              <w:left w:w="90" w:type="dxa"/>
              <w:bottom w:w="60" w:type="dxa"/>
              <w:right w:w="90" w:type="dxa"/>
            </w:tcMar>
          </w:tcPr>
          <w:p>
            <w:pPr>
              <w:spacing w:before="0" w:after="0" w:line="252" w:lineRule="auto"/>
            </w:pPr>
          </w:p>
        </w:tc>
      </w:tr>
      <w:tr>
        <w:trPr>
          <w:cantSplit/>
        </w:trPr>
        <w:tc>
          <w:tcPr>
            <w:tcW w:type="dxa" w:w="792"/>
            <w:tcMar>
              <w:top w:w="50" w:type="dxa"/>
              <w:left w:w="0" w:type="dxa"/>
              <w:bottom w:w="60" w:type="dxa"/>
              <w:right w:w="90" w:type="dxa"/>
            </w:tcMar>
          </w:tcPr>
          <w:p>
            <w:pPr>
              <w:spacing w:before="0" w:after="0" w:line="252" w:lineRule="auto"/>
            </w:pPr>
            <w:r>
              <w:rPr>
                <w:rFonts w:ascii="Calibri" w:hAnsi="Calibri"/>
                <w:sz w:val="19"/>
              </w:rPr>
              <w:t>2</w:t>
            </w:r>
          </w:p>
        </w:tc>
        <w:tc>
          <w:tcPr>
            <w:tcW w:type="dxa" w:w="2342"/>
            <w:tcMar>
              <w:top w:w="50" w:type="dxa"/>
              <w:left w:w="90" w:type="dxa"/>
              <w:bottom w:w="60" w:type="dxa"/>
              <w:right w:w="90" w:type="dxa"/>
            </w:tcMar>
          </w:tcPr>
          <w:p>
            <w:pPr>
              <w:spacing w:before="0" w:after="0" w:line="252" w:lineRule="auto"/>
            </w:pPr>
            <w:r>
              <w:rPr>
                <w:rFonts w:ascii="Calibri" w:hAnsi="Calibri"/>
                <w:sz w:val="19"/>
              </w:rPr>
              <w:t>2. Passphrase Lab</w:t>
            </w:r>
          </w:p>
        </w:tc>
        <w:tc>
          <w:tcPr>
            <w:tcW w:type="dxa" w:w="1596"/>
            <w:tcMar>
              <w:top w:w="50" w:type="dxa"/>
              <w:left w:w="90" w:type="dxa"/>
              <w:bottom w:w="60" w:type="dxa"/>
              <w:right w:w="90" w:type="dxa"/>
            </w:tcMar>
          </w:tcPr>
          <w:p>
            <w:pPr>
              <w:spacing w:before="0" w:after="0" w:line="252" w:lineRule="auto"/>
            </w:pPr>
            <w:r>
              <w:rPr>
                <w:rFonts w:ascii="Calibri" w:hAnsi="Calibri"/>
                <w:sz w:val="19"/>
              </w:rPr>
              <w:t>A Lock It</w:t>
            </w:r>
          </w:p>
        </w:tc>
        <w:tc>
          <w:tcPr>
            <w:tcW w:type="dxa" w:w="3854"/>
            <w:tcMar>
              <w:top w:w="50" w:type="dxa"/>
              <w:left w:w="90" w:type="dxa"/>
              <w:bottom w:w="60" w:type="dxa"/>
              <w:right w:w="90" w:type="dxa"/>
            </w:tcMar>
          </w:tcPr>
          <w:p>
            <w:pPr>
              <w:spacing w:before="0" w:after="0" w:line="252" w:lineRule="auto"/>
            </w:pPr>
            <w:r>
              <w:rPr>
                <w:rFonts w:ascii="Calibri" w:hAnsi="Calibri"/>
                <w:sz w:val="19"/>
              </w:rPr>
              <w:t>Crack-timer shows length beats cleverness</w:t>
            </w:r>
          </w:p>
        </w:tc>
        <w:tc>
          <w:tcPr>
            <w:tcW w:type="dxa" w:w="1207"/>
            <w:tcMar>
              <w:top w:w="50" w:type="dxa"/>
              <w:left w:w="90" w:type="dxa"/>
              <w:bottom w:w="60" w:type="dxa"/>
              <w:right w:w="90" w:type="dxa"/>
            </w:tcMar>
          </w:tcPr>
          <w:p>
            <w:pPr>
              <w:spacing w:before="0" w:after="0" w:line="252" w:lineRule="auto"/>
            </w:pPr>
            <w:r>
              <w:rPr>
                <w:rFonts w:ascii="Calibri" w:hAnsi="Calibri"/>
                <w:sz w:val="19"/>
              </w:rPr>
              <w:t>Lab ext.</w:t>
            </w:r>
          </w:p>
        </w:tc>
      </w:tr>
      <w:tr>
        <w:trPr>
          <w:cantSplit/>
        </w:trPr>
        <w:tc>
          <w:tcPr>
            <w:tcW w:type="dxa" w:w="792"/>
            <w:tcMar>
              <w:top w:w="50" w:type="dxa"/>
              <w:left w:w="0" w:type="dxa"/>
              <w:bottom w:w="60" w:type="dxa"/>
              <w:right w:w="90" w:type="dxa"/>
            </w:tcMar>
          </w:tcPr>
          <w:p>
            <w:pPr>
              <w:spacing w:before="0" w:after="0" w:line="252" w:lineRule="auto"/>
            </w:pPr>
            <w:r>
              <w:rPr>
                <w:rFonts w:ascii="Calibri" w:hAnsi="Calibri"/>
                <w:sz w:val="19"/>
              </w:rPr>
              <w:t>3</w:t>
            </w:r>
          </w:p>
        </w:tc>
        <w:tc>
          <w:tcPr>
            <w:tcW w:type="dxa" w:w="2342"/>
            <w:tcMar>
              <w:top w:w="50" w:type="dxa"/>
              <w:left w:w="90" w:type="dxa"/>
              <w:bottom w:w="60" w:type="dxa"/>
              <w:right w:w="90" w:type="dxa"/>
            </w:tcMar>
          </w:tcPr>
          <w:p>
            <w:pPr>
              <w:spacing w:before="0" w:after="0" w:line="252" w:lineRule="auto"/>
            </w:pPr>
            <w:r>
              <w:rPr>
                <w:rFonts w:ascii="Calibri" w:hAnsi="Calibri"/>
                <w:sz w:val="19"/>
              </w:rPr>
              <w:t>3. Scam Spotters</w:t>
            </w:r>
          </w:p>
        </w:tc>
        <w:tc>
          <w:tcPr>
            <w:tcW w:type="dxa" w:w="1596"/>
            <w:tcMar>
              <w:top w:w="50" w:type="dxa"/>
              <w:left w:w="90" w:type="dxa"/>
              <w:bottom w:w="60" w:type="dxa"/>
              <w:right w:w="90" w:type="dxa"/>
            </w:tcMar>
          </w:tcPr>
          <w:p>
            <w:pPr>
              <w:spacing w:before="0" w:after="0" w:line="252" w:lineRule="auto"/>
            </w:pPr>
            <w:r>
              <w:rPr>
                <w:rFonts w:ascii="Calibri" w:hAnsi="Calibri"/>
                <w:sz w:val="19"/>
              </w:rPr>
              <w:t>B Spot It</w:t>
            </w:r>
          </w:p>
        </w:tc>
        <w:tc>
          <w:tcPr>
            <w:tcW w:type="dxa" w:w="3854"/>
            <w:tcMar>
              <w:top w:w="50" w:type="dxa"/>
              <w:left w:w="90" w:type="dxa"/>
              <w:bottom w:w="60" w:type="dxa"/>
              <w:right w:w="90" w:type="dxa"/>
            </w:tcMar>
          </w:tcPr>
          <w:p>
            <w:pPr>
              <w:spacing w:before="0" w:after="0" w:line="252" w:lineRule="auto"/>
            </w:pPr>
            <w:r>
              <w:rPr>
                <w:rFonts w:ascii="Calibri" w:hAnsi="Calibri"/>
                <w:sz w:val="19"/>
              </w:rPr>
              <w:t>Sort and SPOT scams</w:t>
            </w:r>
          </w:p>
        </w:tc>
        <w:tc>
          <w:tcPr>
            <w:tcW w:type="dxa" w:w="1207"/>
            <w:tcMar>
              <w:top w:w="50" w:type="dxa"/>
              <w:left w:w="90" w:type="dxa"/>
              <w:bottom w:w="60" w:type="dxa"/>
              <w:right w:w="90" w:type="dxa"/>
            </w:tcMar>
          </w:tcPr>
          <w:p>
            <w:pPr>
              <w:spacing w:before="0" w:after="0" w:line="252" w:lineRule="auto"/>
            </w:pPr>
            <w:r>
              <w:rPr>
                <w:rFonts w:ascii="Calibri" w:hAnsi="Calibri"/>
                <w:sz w:val="19"/>
              </w:rPr>
              <w:t>Lab ext.</w:t>
            </w:r>
          </w:p>
        </w:tc>
      </w:tr>
      <w:tr>
        <w:trPr>
          <w:cantSplit/>
        </w:trPr>
        <w:tc>
          <w:tcPr>
            <w:tcW w:type="dxa" w:w="792"/>
            <w:tcMar>
              <w:top w:w="50" w:type="dxa"/>
              <w:left w:w="0" w:type="dxa"/>
              <w:bottom w:w="60" w:type="dxa"/>
              <w:right w:w="90" w:type="dxa"/>
            </w:tcMar>
          </w:tcPr>
          <w:p>
            <w:pPr>
              <w:spacing w:before="0" w:after="0" w:line="252" w:lineRule="auto"/>
            </w:pPr>
            <w:r>
              <w:rPr>
                <w:rFonts w:ascii="Calibri" w:hAnsi="Calibri"/>
                <w:sz w:val="19"/>
              </w:rPr>
              <w:t>4</w:t>
            </w:r>
          </w:p>
        </w:tc>
        <w:tc>
          <w:tcPr>
            <w:tcW w:type="dxa" w:w="2342"/>
            <w:tcMar>
              <w:top w:w="50" w:type="dxa"/>
              <w:left w:w="90" w:type="dxa"/>
              <w:bottom w:w="60" w:type="dxa"/>
              <w:right w:w="90" w:type="dxa"/>
            </w:tcMar>
          </w:tcPr>
          <w:p>
            <w:pPr>
              <w:spacing w:before="0" w:after="0" w:line="252" w:lineRule="auto"/>
            </w:pPr>
            <w:r>
              <w:rPr>
                <w:rFonts w:ascii="Calibri" w:hAnsi="Calibri"/>
                <w:sz w:val="19"/>
              </w:rPr>
              <w:t>4. Secret Code Lab</w:t>
            </w:r>
          </w:p>
        </w:tc>
        <w:tc>
          <w:tcPr>
            <w:tcW w:type="dxa" w:w="1596"/>
            <w:tcMar>
              <w:top w:w="50" w:type="dxa"/>
              <w:left w:w="90" w:type="dxa"/>
              <w:bottom w:w="60" w:type="dxa"/>
              <w:right w:w="90" w:type="dxa"/>
            </w:tcMar>
          </w:tcPr>
          <w:p>
            <w:pPr>
              <w:spacing w:before="0" w:after="0" w:line="252" w:lineRule="auto"/>
            </w:pPr>
            <w:r>
              <w:rPr>
                <w:rFonts w:ascii="Calibri" w:hAnsi="Calibri"/>
                <w:sz w:val="19"/>
              </w:rPr>
              <w:t>A Lock It</w:t>
            </w:r>
          </w:p>
        </w:tc>
        <w:tc>
          <w:tcPr>
            <w:tcW w:type="dxa" w:w="3854"/>
            <w:tcMar>
              <w:top w:w="50" w:type="dxa"/>
              <w:left w:w="90" w:type="dxa"/>
              <w:bottom w:w="60" w:type="dxa"/>
              <w:right w:w="90" w:type="dxa"/>
            </w:tcMar>
          </w:tcPr>
          <w:p>
            <w:pPr>
              <w:spacing w:before="0" w:after="0" w:line="252" w:lineRule="auto"/>
            </w:pPr>
            <w:r>
              <w:rPr>
                <w:rFonts w:ascii="Calibri" w:hAnsi="Calibri"/>
                <w:sz w:val="19"/>
              </w:rPr>
              <w:t>Cipher wheel, what encryption is</w:t>
            </w:r>
          </w:p>
        </w:tc>
        <w:tc>
          <w:tcPr>
            <w:tcW w:type="dxa" w:w="1207"/>
            <w:tcMar>
              <w:top w:w="50" w:type="dxa"/>
              <w:left w:w="90" w:type="dxa"/>
              <w:bottom w:w="60" w:type="dxa"/>
              <w:right w:w="90" w:type="dxa"/>
            </w:tcMar>
          </w:tcPr>
          <w:p>
            <w:pPr>
              <w:spacing w:before="0" w:after="0" w:line="252" w:lineRule="auto"/>
            </w:pPr>
            <w:r>
              <w:rPr>
                <w:rFonts w:ascii="Calibri" w:hAnsi="Calibri"/>
                <w:sz w:val="19"/>
              </w:rPr>
              <w:t>Lab ext.</w:t>
            </w:r>
          </w:p>
        </w:tc>
      </w:tr>
      <w:tr>
        <w:trPr>
          <w:cantSplit/>
        </w:trPr>
        <w:tc>
          <w:tcPr>
            <w:tcW w:type="dxa" w:w="792"/>
            <w:tcMar>
              <w:top w:w="50" w:type="dxa"/>
              <w:left w:w="0" w:type="dxa"/>
              <w:bottom w:w="60" w:type="dxa"/>
              <w:right w:w="90" w:type="dxa"/>
            </w:tcMar>
          </w:tcPr>
          <w:p>
            <w:pPr>
              <w:spacing w:before="0" w:after="0" w:line="252" w:lineRule="auto"/>
            </w:pPr>
            <w:r>
              <w:rPr>
                <w:rFonts w:ascii="Calibri" w:hAnsi="Calibri"/>
                <w:sz w:val="19"/>
              </w:rPr>
              <w:t>5</w:t>
            </w:r>
          </w:p>
        </w:tc>
        <w:tc>
          <w:tcPr>
            <w:tcW w:type="dxa" w:w="2342"/>
            <w:tcMar>
              <w:top w:w="50" w:type="dxa"/>
              <w:left w:w="90" w:type="dxa"/>
              <w:bottom w:w="60" w:type="dxa"/>
              <w:right w:w="90" w:type="dxa"/>
            </w:tcMar>
          </w:tcPr>
          <w:p>
            <w:pPr>
              <w:spacing w:before="0" w:after="0" w:line="252" w:lineRule="auto"/>
            </w:pPr>
            <w:r>
              <w:rPr>
                <w:rFonts w:ascii="Calibri" w:hAnsi="Calibri"/>
                <w:sz w:val="19"/>
              </w:rPr>
              <w:t>5. Data Detective</w:t>
            </w:r>
          </w:p>
        </w:tc>
        <w:tc>
          <w:tcPr>
            <w:tcW w:type="dxa" w:w="1596"/>
            <w:tcMar>
              <w:top w:w="50" w:type="dxa"/>
              <w:left w:w="90" w:type="dxa"/>
              <w:bottom w:w="60" w:type="dxa"/>
              <w:right w:w="90" w:type="dxa"/>
            </w:tcMar>
          </w:tcPr>
          <w:p>
            <w:pPr>
              <w:spacing w:before="0" w:after="0" w:line="252" w:lineRule="auto"/>
            </w:pPr>
            <w:r>
              <w:rPr>
                <w:rFonts w:ascii="Calibri" w:hAnsi="Calibri"/>
                <w:sz w:val="19"/>
              </w:rPr>
              <w:t>C Share Smart</w:t>
            </w:r>
          </w:p>
        </w:tc>
        <w:tc>
          <w:tcPr>
            <w:tcW w:type="dxa" w:w="3854"/>
            <w:tcMar>
              <w:top w:w="50" w:type="dxa"/>
              <w:left w:w="90" w:type="dxa"/>
              <w:bottom w:w="60" w:type="dxa"/>
              <w:right w:w="90" w:type="dxa"/>
            </w:tcMar>
          </w:tcPr>
          <w:p>
            <w:pPr>
              <w:spacing w:before="0" w:after="0" w:line="252" w:lineRule="auto"/>
            </w:pPr>
            <w:r>
              <w:rPr>
                <w:rFonts w:ascii="Calibri" w:hAnsi="Calibri"/>
                <w:sz w:val="19"/>
              </w:rPr>
              <w:t>Combine clues to find a fake kid</w:t>
            </w:r>
          </w:p>
        </w:tc>
        <w:tc>
          <w:tcPr>
            <w:tcW w:type="dxa" w:w="1207"/>
            <w:tcMar>
              <w:top w:w="50" w:type="dxa"/>
              <w:left w:w="90" w:type="dxa"/>
              <w:bottom w:w="60" w:type="dxa"/>
              <w:right w:w="90" w:type="dxa"/>
            </w:tcMar>
          </w:tcPr>
          <w:p>
            <w:pPr>
              <w:spacing w:before="0" w:after="0" w:line="252" w:lineRule="auto"/>
            </w:pPr>
            <w:r>
              <w:rPr>
                <w:rFonts w:ascii="Calibri" w:hAnsi="Calibri"/>
                <w:sz w:val="19"/>
              </w:rPr>
              <w:t>Lab ext.</w:t>
            </w:r>
          </w:p>
        </w:tc>
      </w:tr>
      <w:tr>
        <w:trPr>
          <w:cantSplit/>
          <w:trHeight w:val="432"/>
        </w:trPr>
        <w:tc>
          <w:tcPr>
            <w:tcW w:type="dxa" w:w="792"/>
            <w:tcMar>
              <w:top w:w="50" w:type="dxa"/>
              <w:left w:w="0" w:type="dxa"/>
              <w:bottom w:w="60" w:type="dxa"/>
              <w:right w:w="90" w:type="dxa"/>
            </w:tcMar>
          </w:tcPr>
          <w:p>
            <w:pPr>
              <w:spacing w:before="0" w:after="0" w:line="252" w:lineRule="auto"/>
            </w:pPr>
            <w:r>
              <w:rPr>
                <w:rFonts w:ascii="Calibri" w:hAnsi="Calibri"/>
                <w:sz w:val="19"/>
              </w:rPr>
              <w:t>6</w:t>
            </w:r>
          </w:p>
        </w:tc>
        <w:tc>
          <w:tcPr>
            <w:tcW w:type="dxa" w:w="2342"/>
            <w:tcMar>
              <w:top w:w="50" w:type="dxa"/>
              <w:left w:w="90" w:type="dxa"/>
              <w:bottom w:w="60" w:type="dxa"/>
              <w:right w:w="90" w:type="dxa"/>
            </w:tcMar>
          </w:tcPr>
          <w:p>
            <w:pPr>
              <w:spacing w:before="0" w:after="0" w:line="252" w:lineRule="auto"/>
            </w:pPr>
            <w:r>
              <w:rPr>
                <w:rFonts w:ascii="Calibri" w:hAnsi="Calibri"/>
                <w:sz w:val="19"/>
              </w:rPr>
              <w:t>6. Game Chat Red Flags</w:t>
            </w:r>
          </w:p>
        </w:tc>
        <w:tc>
          <w:tcPr>
            <w:tcW w:type="dxa" w:w="1596"/>
            <w:tcMar>
              <w:top w:w="50" w:type="dxa"/>
              <w:left w:w="90" w:type="dxa"/>
              <w:bottom w:w="60" w:type="dxa"/>
              <w:right w:w="90" w:type="dxa"/>
            </w:tcMar>
          </w:tcPr>
          <w:p>
            <w:pPr>
              <w:spacing w:before="0" w:after="0" w:line="252" w:lineRule="auto"/>
            </w:pPr>
            <w:r>
              <w:rPr>
                <w:rFonts w:ascii="Calibri" w:hAnsi="Calibri"/>
                <w:sz w:val="19"/>
              </w:rPr>
              <w:t>D Safe People</w:t>
            </w:r>
          </w:p>
        </w:tc>
        <w:tc>
          <w:tcPr>
            <w:tcW w:type="dxa" w:w="3854"/>
            <w:tcMar>
              <w:top w:w="50" w:type="dxa"/>
              <w:left w:w="90" w:type="dxa"/>
              <w:bottom w:w="60" w:type="dxa"/>
              <w:right w:w="90" w:type="dxa"/>
            </w:tcMar>
          </w:tcPr>
          <w:p>
            <w:pPr>
              <w:spacing w:before="0" w:after="0" w:line="252" w:lineRule="auto"/>
            </w:pPr>
            <w:r>
              <w:rPr>
                <w:rFonts w:ascii="Calibri" w:hAnsi="Calibri"/>
                <w:sz w:val="19"/>
              </w:rPr>
              <w:t>Spot red flags, exit script</w:t>
            </w:r>
          </w:p>
        </w:tc>
        <w:tc>
          <w:tcPr>
            <w:tcW w:type="dxa" w:w="1207"/>
            <w:tcMar>
              <w:top w:w="50" w:type="dxa"/>
              <w:left w:w="90" w:type="dxa"/>
              <w:bottom w:w="60" w:type="dxa"/>
              <w:right w:w="90" w:type="dxa"/>
            </w:tcMar>
          </w:tcPr>
          <w:p>
            <w:pPr>
              <w:spacing w:before="0" w:after="0" w:line="252" w:lineRule="auto"/>
            </w:pPr>
          </w:p>
        </w:tc>
      </w:tr>
      <w:tr>
        <w:trPr>
          <w:cantSplit/>
          <w:trHeight w:val="432"/>
        </w:trPr>
        <w:tc>
          <w:tcPr>
            <w:tcW w:type="dxa" w:w="792"/>
            <w:tcMar>
              <w:top w:w="50" w:type="dxa"/>
              <w:left w:w="0" w:type="dxa"/>
              <w:bottom w:w="60" w:type="dxa"/>
              <w:right w:w="90" w:type="dxa"/>
            </w:tcMar>
          </w:tcPr>
          <w:p>
            <w:pPr>
              <w:spacing w:before="0" w:after="0" w:line="252" w:lineRule="auto"/>
            </w:pPr>
            <w:r>
              <w:rPr>
                <w:rFonts w:ascii="Calibri" w:hAnsi="Calibri"/>
                <w:sz w:val="19"/>
              </w:rPr>
              <w:t>7</w:t>
            </w:r>
          </w:p>
        </w:tc>
        <w:tc>
          <w:tcPr>
            <w:tcW w:type="dxa" w:w="2342"/>
            <w:tcMar>
              <w:top w:w="50" w:type="dxa"/>
              <w:left w:w="90" w:type="dxa"/>
              <w:bottom w:w="60" w:type="dxa"/>
              <w:right w:w="90" w:type="dxa"/>
            </w:tcMar>
          </w:tcPr>
          <w:p>
            <w:pPr>
              <w:spacing w:before="0" w:after="0" w:line="252" w:lineRule="auto"/>
            </w:pPr>
            <w:r>
              <w:rPr>
                <w:rFonts w:ascii="Calibri" w:hAnsi="Calibri"/>
                <w:sz w:val="19"/>
              </w:rPr>
              <w:t>7. Upstander Moves</w:t>
            </w:r>
          </w:p>
        </w:tc>
        <w:tc>
          <w:tcPr>
            <w:tcW w:type="dxa" w:w="1596"/>
            <w:tcMar>
              <w:top w:w="50" w:type="dxa"/>
              <w:left w:w="90" w:type="dxa"/>
              <w:bottom w:w="60" w:type="dxa"/>
              <w:right w:w="90" w:type="dxa"/>
            </w:tcMar>
          </w:tcPr>
          <w:p>
            <w:pPr>
              <w:spacing w:before="0" w:after="0" w:line="252" w:lineRule="auto"/>
            </w:pPr>
            <w:r>
              <w:rPr>
                <w:rFonts w:ascii="Calibri" w:hAnsi="Calibri"/>
                <w:sz w:val="19"/>
              </w:rPr>
              <w:t>E Kind and Well</w:t>
            </w:r>
          </w:p>
        </w:tc>
        <w:tc>
          <w:tcPr>
            <w:tcW w:type="dxa" w:w="3854"/>
            <w:tcMar>
              <w:top w:w="50" w:type="dxa"/>
              <w:left w:w="90" w:type="dxa"/>
              <w:bottom w:w="60" w:type="dxa"/>
              <w:right w:w="90" w:type="dxa"/>
            </w:tcMar>
          </w:tcPr>
          <w:p>
            <w:pPr>
              <w:spacing w:before="0" w:after="0" w:line="252" w:lineRule="auto"/>
            </w:pPr>
            <w:r>
              <w:rPr>
                <w:rFonts w:ascii="Calibri" w:hAnsi="Calibri"/>
                <w:sz w:val="19"/>
              </w:rPr>
              <w:t>Four upstander moves</w:t>
            </w:r>
          </w:p>
        </w:tc>
        <w:tc>
          <w:tcPr>
            <w:tcW w:type="dxa" w:w="1207"/>
            <w:tcMar>
              <w:top w:w="50" w:type="dxa"/>
              <w:left w:w="90" w:type="dxa"/>
              <w:bottom w:w="60" w:type="dxa"/>
              <w:right w:w="90" w:type="dxa"/>
            </w:tcMar>
          </w:tcPr>
          <w:p>
            <w:pPr>
              <w:spacing w:before="0" w:after="0" w:line="252" w:lineRule="auto"/>
            </w:pPr>
          </w:p>
        </w:tc>
      </w:tr>
      <w:tr>
        <w:trPr>
          <w:cantSplit/>
        </w:trPr>
        <w:tc>
          <w:tcPr>
            <w:tcW w:type="dxa" w:w="792"/>
            <w:tcMar>
              <w:top w:w="50" w:type="dxa"/>
              <w:left w:w="0" w:type="dxa"/>
              <w:bottom w:w="60" w:type="dxa"/>
              <w:right w:w="90" w:type="dxa"/>
            </w:tcMar>
          </w:tcPr>
          <w:p>
            <w:pPr>
              <w:spacing w:before="0" w:after="0" w:line="252" w:lineRule="auto"/>
            </w:pPr>
            <w:r>
              <w:rPr>
                <w:rFonts w:ascii="Calibri" w:hAnsi="Calibri"/>
                <w:sz w:val="19"/>
              </w:rPr>
              <w:t>8</w:t>
            </w:r>
          </w:p>
        </w:tc>
        <w:tc>
          <w:tcPr>
            <w:tcW w:type="dxa" w:w="2342"/>
            <w:tcMar>
              <w:top w:w="50" w:type="dxa"/>
              <w:left w:w="90" w:type="dxa"/>
              <w:bottom w:w="60" w:type="dxa"/>
              <w:right w:w="90" w:type="dxa"/>
            </w:tcMar>
          </w:tcPr>
          <w:p>
            <w:pPr>
              <w:spacing w:before="0" w:after="0" w:line="252" w:lineRule="auto"/>
            </w:pPr>
            <w:r>
              <w:rPr>
                <w:rFonts w:ascii="Calibri" w:hAnsi="Calibri"/>
                <w:sz w:val="19"/>
              </w:rPr>
              <w:t>8. Real or Fake?</w:t>
            </w:r>
          </w:p>
        </w:tc>
        <w:tc>
          <w:tcPr>
            <w:tcW w:type="dxa" w:w="1596"/>
            <w:tcMar>
              <w:top w:w="50" w:type="dxa"/>
              <w:left w:w="90" w:type="dxa"/>
              <w:bottom w:w="60" w:type="dxa"/>
              <w:right w:w="90" w:type="dxa"/>
            </w:tcMar>
          </w:tcPr>
          <w:p>
            <w:pPr>
              <w:spacing w:before="0" w:after="0" w:line="252" w:lineRule="auto"/>
            </w:pPr>
            <w:r>
              <w:rPr>
                <w:rFonts w:ascii="Calibri" w:hAnsi="Calibri"/>
                <w:sz w:val="19"/>
              </w:rPr>
              <w:t>B Spot It</w:t>
            </w:r>
          </w:p>
        </w:tc>
        <w:tc>
          <w:tcPr>
            <w:tcW w:type="dxa" w:w="3854"/>
            <w:tcMar>
              <w:top w:w="50" w:type="dxa"/>
              <w:left w:w="90" w:type="dxa"/>
              <w:bottom w:w="60" w:type="dxa"/>
              <w:right w:w="90" w:type="dxa"/>
            </w:tcMar>
          </w:tcPr>
          <w:p>
            <w:pPr>
              <w:spacing w:before="0" w:after="0" w:line="252" w:lineRule="auto"/>
            </w:pPr>
            <w:r>
              <w:rPr>
                <w:rFonts w:ascii="Calibri" w:hAnsi="Calibri"/>
                <w:sz w:val="19"/>
              </w:rPr>
              <w:t>Check images, voices, chatbots</w:t>
            </w:r>
          </w:p>
        </w:tc>
        <w:tc>
          <w:tcPr>
            <w:tcW w:type="dxa" w:w="1207"/>
            <w:tcMar>
              <w:top w:w="50" w:type="dxa"/>
              <w:left w:w="90" w:type="dxa"/>
              <w:bottom w:w="60" w:type="dxa"/>
              <w:right w:w="90" w:type="dxa"/>
            </w:tcMar>
          </w:tcPr>
          <w:p>
            <w:pPr>
              <w:spacing w:before="0" w:after="0" w:line="252" w:lineRule="auto"/>
            </w:pPr>
            <w:r>
              <w:rPr>
                <w:rFonts w:ascii="Calibri" w:hAnsi="Calibri"/>
                <w:sz w:val="19"/>
              </w:rPr>
              <w:t>Lab ext.</w:t>
            </w:r>
          </w:p>
        </w:tc>
      </w:tr>
      <w:tr>
        <w:trPr>
          <w:cantSplit/>
        </w:trPr>
        <w:tc>
          <w:tcPr>
            <w:tcW w:type="dxa" w:w="792"/>
            <w:tcMar>
              <w:top w:w="50" w:type="dxa"/>
              <w:left w:w="0" w:type="dxa"/>
              <w:bottom w:w="60" w:type="dxa"/>
              <w:right w:w="90" w:type="dxa"/>
            </w:tcMar>
          </w:tcPr>
          <w:p>
            <w:pPr>
              <w:spacing w:before="0" w:after="0" w:line="252" w:lineRule="auto"/>
            </w:pPr>
            <w:r>
              <w:rPr>
                <w:rFonts w:ascii="Calibri" w:hAnsi="Calibri"/>
                <w:sz w:val="19"/>
              </w:rPr>
              <w:t>9</w:t>
            </w:r>
          </w:p>
        </w:tc>
        <w:tc>
          <w:tcPr>
            <w:tcW w:type="dxa" w:w="2342"/>
            <w:tcMar>
              <w:top w:w="50" w:type="dxa"/>
              <w:left w:w="90" w:type="dxa"/>
              <w:bottom w:w="60" w:type="dxa"/>
              <w:right w:w="90" w:type="dxa"/>
            </w:tcMar>
          </w:tcPr>
          <w:p>
            <w:pPr>
              <w:spacing w:before="0" w:after="0" w:line="252" w:lineRule="auto"/>
            </w:pPr>
            <w:r>
              <w:rPr>
                <w:rFonts w:ascii="Calibri" w:hAnsi="Calibri"/>
                <w:sz w:val="19"/>
              </w:rPr>
              <w:t>9. Family Code Word</w:t>
            </w:r>
          </w:p>
        </w:tc>
        <w:tc>
          <w:tcPr>
            <w:tcW w:type="dxa" w:w="1596"/>
            <w:tcMar>
              <w:top w:w="50" w:type="dxa"/>
              <w:left w:w="90" w:type="dxa"/>
              <w:bottom w:w="60" w:type="dxa"/>
              <w:right w:w="90" w:type="dxa"/>
            </w:tcMar>
          </w:tcPr>
          <w:p>
            <w:pPr>
              <w:spacing w:before="0" w:after="0" w:line="252" w:lineRule="auto"/>
            </w:pPr>
            <w:r>
              <w:rPr>
                <w:rFonts w:ascii="Calibri" w:hAnsi="Calibri"/>
                <w:sz w:val="19"/>
              </w:rPr>
              <w:t>B and F</w:t>
            </w:r>
          </w:p>
        </w:tc>
        <w:tc>
          <w:tcPr>
            <w:tcW w:type="dxa" w:w="3854"/>
            <w:tcMar>
              <w:top w:w="50" w:type="dxa"/>
              <w:left w:w="90" w:type="dxa"/>
              <w:bottom w:w="60" w:type="dxa"/>
              <w:right w:w="90" w:type="dxa"/>
            </w:tcMar>
          </w:tcPr>
          <w:p>
            <w:pPr>
              <w:spacing w:before="0" w:after="0" w:line="252" w:lineRule="auto"/>
            </w:pPr>
            <w:r>
              <w:rPr>
                <w:rFonts w:ascii="Calibri" w:hAnsi="Calibri"/>
                <w:sz w:val="19"/>
              </w:rPr>
              <w:t>Code word and callback rule</w:t>
            </w:r>
          </w:p>
        </w:tc>
        <w:tc>
          <w:tcPr>
            <w:tcW w:type="dxa" w:w="1207"/>
            <w:tcMar>
              <w:top w:w="50" w:type="dxa"/>
              <w:left w:w="90" w:type="dxa"/>
              <w:bottom w:w="60" w:type="dxa"/>
              <w:right w:w="90" w:type="dxa"/>
            </w:tcMar>
          </w:tcPr>
          <w:p>
            <w:pPr>
              <w:spacing w:before="0" w:after="0" w:line="252" w:lineRule="auto"/>
            </w:pPr>
            <w:r>
              <w:rPr>
                <w:rFonts w:ascii="Calibri" w:hAnsi="Calibri"/>
                <w:sz w:val="19"/>
              </w:rPr>
              <w:t>Take-home</w:t>
            </w:r>
          </w:p>
        </w:tc>
      </w:tr>
      <w:tr>
        <w:trPr>
          <w:cantSplit/>
          <w:trHeight w:val="432"/>
        </w:trPr>
        <w:tc>
          <w:tcPr>
            <w:tcW w:type="dxa" w:w="792"/>
            <w:tcMar>
              <w:top w:w="50" w:type="dxa"/>
              <w:left w:w="0" w:type="dxa"/>
              <w:bottom w:w="60" w:type="dxa"/>
              <w:right w:w="90" w:type="dxa"/>
            </w:tcMar>
          </w:tcPr>
          <w:p>
            <w:pPr>
              <w:spacing w:before="0" w:after="0" w:line="252" w:lineRule="auto"/>
            </w:pPr>
            <w:r>
              <w:rPr>
                <w:rFonts w:ascii="Calibri" w:hAnsi="Calibri"/>
                <w:sz w:val="19"/>
              </w:rPr>
              <w:t>10</w:t>
            </w:r>
          </w:p>
        </w:tc>
        <w:tc>
          <w:tcPr>
            <w:tcW w:type="dxa" w:w="2342"/>
            <w:tcMar>
              <w:top w:w="50" w:type="dxa"/>
              <w:left w:w="90" w:type="dxa"/>
              <w:bottom w:w="60" w:type="dxa"/>
              <w:right w:w="90" w:type="dxa"/>
            </w:tcMar>
          </w:tcPr>
          <w:p>
            <w:pPr>
              <w:spacing w:before="0" w:after="0" w:line="252" w:lineRule="auto"/>
            </w:pPr>
            <w:r>
              <w:rPr>
                <w:rFonts w:ascii="Calibri" w:hAnsi="Calibri"/>
                <w:sz w:val="19"/>
              </w:rPr>
              <w:t>10. Oops Recovery</w:t>
            </w:r>
          </w:p>
        </w:tc>
        <w:tc>
          <w:tcPr>
            <w:tcW w:type="dxa" w:w="1596"/>
            <w:tcMar>
              <w:top w:w="50" w:type="dxa"/>
              <w:left w:w="90" w:type="dxa"/>
              <w:bottom w:w="60" w:type="dxa"/>
              <w:right w:w="90" w:type="dxa"/>
            </w:tcMar>
          </w:tcPr>
          <w:p>
            <w:pPr>
              <w:spacing w:before="0" w:after="0" w:line="252" w:lineRule="auto"/>
            </w:pPr>
            <w:r>
              <w:rPr>
                <w:rFonts w:ascii="Calibri" w:hAnsi="Calibri"/>
                <w:sz w:val="19"/>
              </w:rPr>
              <w:t>F Fix It</w:t>
            </w:r>
          </w:p>
        </w:tc>
        <w:tc>
          <w:tcPr>
            <w:tcW w:type="dxa" w:w="3854"/>
            <w:tcMar>
              <w:top w:w="50" w:type="dxa"/>
              <w:left w:w="90" w:type="dxa"/>
              <w:bottom w:w="60" w:type="dxa"/>
              <w:right w:w="90" w:type="dxa"/>
            </w:tcMar>
          </w:tcPr>
          <w:p>
            <w:pPr>
              <w:spacing w:before="0" w:after="0" w:line="252" w:lineRule="auto"/>
            </w:pPr>
            <w:r>
              <w:rPr>
                <w:rFonts w:ascii="Calibri" w:hAnsi="Calibri"/>
                <w:sz w:val="19"/>
              </w:rPr>
              <w:t>Step-by-step recovery</w:t>
            </w:r>
          </w:p>
        </w:tc>
        <w:tc>
          <w:tcPr>
            <w:tcW w:type="dxa" w:w="1207"/>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b/>
        </w:rPr>
        <w:t>Flex weeks:</w:t>
      </w:r>
      <w:r>
        <w:rPr/>
        <w:t xml:space="preserve"> Weeks 11-12 are optional review: replay the Ladder role-plays, play Scam Spotters again, give the post-survey from the Assessment Pack, hold a Hands-On Hackers showcase and hand out certificates.</w:t>
      </w:r>
    </w:p>
    <w:p>
      <w:r>
        <w:rPr>
          <w:b/>
        </w:rPr>
        <w:t>Only 5 lessons to spare?</w:t>
      </w:r>
      <w:r>
        <w:rPr/>
        <w:t xml:space="preserve"> Teach 1, 3, 6, 9, 10.</w:t>
      </w:r>
    </w:p>
    <w:p>
      <w:r>
        <w:rPr>
          <w:b/>
        </w:rPr>
        <w:t>Got 30 minutes?</w:t>
      </w:r>
      <w:r>
        <w:rPr/>
        <w:t xml:space="preserve"> Run the core plus the Lab Extension, or add a second role-play round.</w:t>
      </w:r>
    </w:p>
    <w:p>
      <w:r>
        <w:rPr>
          <w:b/>
        </w:rPr>
        <w:t>Counselor heads-up:</w:t>
      </w:r>
      <w:r>
        <w:rPr/>
        <w:t xml:space="preserve"> Lessons 1, 6, 7 and 10 are the likeliest to prompt disclosures, so tell your counselor which weeks you're teaching them (see Part 5).</w:t>
      </w:r>
    </w:p>
    <w:p>
      <w:pPr>
        <w:pStyle w:val="Heading2"/>
        <w:pBdr>
          <w:top w:val="single" w:sz="18" w:space="6" w:color="FF8A3D"/>
        </w:pBdr>
        <w:spacing w:before="320"/>
      </w:pPr>
      <w:r>
        <w:rPr/>
        <w:t>Materials master list (all are cheap or free)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144"/>
        <w:gridCol w:w="1371"/>
        <w:gridCol w:w="3277"/>
      </w:tblGrid>
      <w:tr>
        <w:trPr>
          <w:tblHeader/>
          <w:cantSplit/>
        </w:trPr>
        <w:tc>
          <w:tcPr>
            <w:tcW w:type="dxa" w:w="514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ITEM</w:t>
            </w:r>
          </w:p>
        </w:tc>
        <w:tc>
          <w:tcPr>
            <w:tcW w:type="dxa" w:w="137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USED IN</w:t>
            </w:r>
          </w:p>
        </w:tc>
        <w:tc>
          <w:tcPr>
            <w:tcW w:type="dxa" w:w="327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NOTES</w:t>
            </w:r>
          </w:p>
        </w:tc>
      </w:tr>
      <w:tr>
        <w:trPr>
          <w:cantSplit/>
        </w:trPr>
        <w:tc>
          <w:tcPr>
            <w:tcW w:type="dxa" w:w="5144"/>
            <w:tcMar>
              <w:top w:w="50" w:type="dxa"/>
              <w:left w:w="0" w:type="dxa"/>
              <w:bottom w:w="60" w:type="dxa"/>
              <w:right w:w="90" w:type="dxa"/>
            </w:tcMar>
          </w:tcPr>
          <w:p>
            <w:pPr>
              <w:spacing w:before="0" w:after="0" w:line="252" w:lineRule="auto"/>
            </w:pPr>
            <w:r>
              <w:rPr>
                <w:rFonts w:ascii="Calibri" w:hAnsi="Calibri"/>
                <w:sz w:val="19"/>
              </w:rPr>
              <w:t>Printed posters (R-0): Pause - Check - Tell, Ladder, SPOT, Four Moves, OOPS card</w:t>
            </w:r>
          </w:p>
        </w:tc>
        <w:tc>
          <w:tcPr>
            <w:tcW w:type="dxa" w:w="1371"/>
            <w:tcMar>
              <w:top w:w="50" w:type="dxa"/>
              <w:left w:w="90" w:type="dxa"/>
              <w:bottom w:w="60" w:type="dxa"/>
              <w:right w:w="90" w:type="dxa"/>
            </w:tcMar>
          </w:tcPr>
          <w:p>
            <w:pPr>
              <w:spacing w:before="0" w:after="0" w:line="252" w:lineRule="auto"/>
            </w:pPr>
            <w:r>
              <w:rPr>
                <w:rFonts w:ascii="Calibri" w:hAnsi="Calibri"/>
                <w:sz w:val="19"/>
              </w:rPr>
              <w:t>All</w:t>
            </w:r>
          </w:p>
        </w:tc>
        <w:tc>
          <w:tcPr>
            <w:tcW w:type="dxa" w:w="3277"/>
            <w:tcMar>
              <w:top w:w="50" w:type="dxa"/>
              <w:left w:w="90" w:type="dxa"/>
              <w:bottom w:w="60" w:type="dxa"/>
              <w:right w:w="90" w:type="dxa"/>
            </w:tcMar>
          </w:tcPr>
          <w:p>
            <w:pPr>
              <w:spacing w:before="0" w:after="0" w:line="252" w:lineRule="auto"/>
            </w:pPr>
            <w:r>
              <w:rPr>
                <w:rFonts w:ascii="Calibri" w:hAnsi="Calibri"/>
                <w:sz w:val="19"/>
              </w:rPr>
              <w:t>Tape to wall for the whole unit</w:t>
            </w:r>
          </w:p>
        </w:tc>
      </w:tr>
      <w:tr>
        <w:trPr>
          <w:cantSplit/>
        </w:trPr>
        <w:tc>
          <w:tcPr>
            <w:tcW w:type="dxa" w:w="5144"/>
            <w:tcMar>
              <w:top w:w="50" w:type="dxa"/>
              <w:left w:w="0" w:type="dxa"/>
              <w:bottom w:w="60" w:type="dxa"/>
              <w:right w:w="90" w:type="dxa"/>
            </w:tcMar>
          </w:tcPr>
          <w:p>
            <w:pPr>
              <w:spacing w:before="0" w:after="0" w:line="252" w:lineRule="auto"/>
            </w:pPr>
            <w:r>
              <w:rPr>
                <w:rFonts w:ascii="Calibri" w:hAnsi="Calibri"/>
                <w:sz w:val="19"/>
              </w:rPr>
              <w:t>Dice, two per group of 4 (or a printable spinner/number cards)</w:t>
            </w:r>
          </w:p>
        </w:tc>
        <w:tc>
          <w:tcPr>
            <w:tcW w:type="dxa" w:w="1371"/>
            <w:tcMar>
              <w:top w:w="50" w:type="dxa"/>
              <w:left w:w="90" w:type="dxa"/>
              <w:bottom w:w="60" w:type="dxa"/>
              <w:right w:w="90" w:type="dxa"/>
            </w:tcMar>
          </w:tcPr>
          <w:p>
            <w:pPr>
              <w:spacing w:before="0" w:after="0" w:line="252" w:lineRule="auto"/>
            </w:pPr>
            <w:r>
              <w:rPr>
                <w:rFonts w:ascii="Calibri" w:hAnsi="Calibri"/>
                <w:sz w:val="19"/>
              </w:rPr>
              <w:t>L2</w:t>
            </w:r>
          </w:p>
        </w:tc>
        <w:tc>
          <w:tcPr>
            <w:tcW w:type="dxa" w:w="3277"/>
            <w:tcMar>
              <w:top w:w="50" w:type="dxa"/>
              <w:left w:w="90" w:type="dxa"/>
              <w:bottom w:w="60" w:type="dxa"/>
              <w:right w:w="90" w:type="dxa"/>
            </w:tcMar>
          </w:tcPr>
          <w:p>
            <w:pPr>
              <w:spacing w:before="0" w:after="0" w:line="252" w:lineRule="auto"/>
            </w:pPr>
            <w:r>
              <w:rPr>
                <w:rFonts w:ascii="Calibri" w:hAnsi="Calibri"/>
                <w:sz w:val="19"/>
              </w:rPr>
              <w:t>Cards 1-6 can substitute (see R-2)</w:t>
            </w:r>
          </w:p>
        </w:tc>
      </w:tr>
      <w:tr>
        <w:trPr>
          <w:cantSplit/>
          <w:trHeight w:val="432"/>
        </w:trPr>
        <w:tc>
          <w:tcPr>
            <w:tcW w:type="dxa" w:w="5144"/>
            <w:tcMar>
              <w:top w:w="50" w:type="dxa"/>
              <w:left w:w="0" w:type="dxa"/>
              <w:bottom w:w="60" w:type="dxa"/>
              <w:right w:w="90" w:type="dxa"/>
            </w:tcMar>
          </w:tcPr>
          <w:p>
            <w:pPr>
              <w:spacing w:before="0" w:after="0" w:line="252" w:lineRule="auto"/>
            </w:pPr>
            <w:r>
              <w:rPr>
                <w:rFonts w:ascii="Calibri" w:hAnsi="Calibri"/>
                <w:sz w:val="19"/>
              </w:rPr>
              <w:t>Index cards or plain paper</w:t>
            </w:r>
          </w:p>
        </w:tc>
        <w:tc>
          <w:tcPr>
            <w:tcW w:type="dxa" w:w="1371"/>
            <w:tcMar>
              <w:top w:w="50" w:type="dxa"/>
              <w:left w:w="90" w:type="dxa"/>
              <w:bottom w:w="60" w:type="dxa"/>
              <w:right w:w="90" w:type="dxa"/>
            </w:tcMar>
          </w:tcPr>
          <w:p>
            <w:pPr>
              <w:spacing w:before="0" w:after="0" w:line="252" w:lineRule="auto"/>
            </w:pPr>
            <w:r>
              <w:rPr>
                <w:rFonts w:ascii="Calibri" w:hAnsi="Calibri"/>
                <w:sz w:val="19"/>
              </w:rPr>
              <w:t>L1, L4, L9</w:t>
            </w:r>
          </w:p>
        </w:tc>
        <w:tc>
          <w:tcPr>
            <w:tcW w:type="dxa" w:w="3277"/>
            <w:tcMar>
              <w:top w:w="50" w:type="dxa"/>
              <w:left w:w="90" w:type="dxa"/>
              <w:bottom w:w="60" w:type="dxa"/>
              <w:right w:w="90" w:type="dxa"/>
            </w:tcMar>
          </w:tcPr>
          <w:p>
            <w:pPr>
              <w:spacing w:before="0" w:after="0" w:line="252" w:lineRule="auto"/>
            </w:pPr>
          </w:p>
        </w:tc>
      </w:tr>
      <w:tr>
        <w:trPr>
          <w:cantSplit/>
        </w:trPr>
        <w:tc>
          <w:tcPr>
            <w:tcW w:type="dxa" w:w="5144"/>
            <w:tcMar>
              <w:top w:w="50" w:type="dxa"/>
              <w:left w:w="0" w:type="dxa"/>
              <w:bottom w:w="60" w:type="dxa"/>
              <w:right w:w="90" w:type="dxa"/>
            </w:tcMar>
          </w:tcPr>
          <w:p>
            <w:pPr>
              <w:spacing w:before="0" w:after="0" w:line="252" w:lineRule="auto"/>
            </w:pPr>
            <w:r>
              <w:rPr>
                <w:rFonts w:ascii="Calibri" w:hAnsi="Calibri"/>
                <w:sz w:val="19"/>
              </w:rPr>
              <w:t>Scissors, tape, brass fasteners or paper clips, paper plates (optional)</w:t>
            </w:r>
          </w:p>
        </w:tc>
        <w:tc>
          <w:tcPr>
            <w:tcW w:type="dxa" w:w="1371"/>
            <w:tcMar>
              <w:top w:w="50" w:type="dxa"/>
              <w:left w:w="90" w:type="dxa"/>
              <w:bottom w:w="60" w:type="dxa"/>
              <w:right w:w="90" w:type="dxa"/>
            </w:tcMar>
          </w:tcPr>
          <w:p>
            <w:pPr>
              <w:spacing w:before="0" w:after="0" w:line="252" w:lineRule="auto"/>
            </w:pPr>
            <w:r>
              <w:rPr>
                <w:rFonts w:ascii="Calibri" w:hAnsi="Calibri"/>
                <w:sz w:val="19"/>
              </w:rPr>
              <w:t>L4</w:t>
            </w:r>
          </w:p>
        </w:tc>
        <w:tc>
          <w:tcPr>
            <w:tcW w:type="dxa" w:w="3277"/>
            <w:tcMar>
              <w:top w:w="50" w:type="dxa"/>
              <w:left w:w="90" w:type="dxa"/>
              <w:bottom w:w="60" w:type="dxa"/>
              <w:right w:w="90" w:type="dxa"/>
            </w:tcMar>
          </w:tcPr>
          <w:p>
            <w:pPr>
              <w:spacing w:before="0" w:after="0" w:line="252" w:lineRule="auto"/>
            </w:pPr>
            <w:r>
              <w:rPr>
                <w:rFonts w:ascii="Calibri" w:hAnsi="Calibri"/>
                <w:sz w:val="19"/>
              </w:rPr>
              <w:t>Wheel builds in 5 minutes</w:t>
            </w:r>
          </w:p>
        </w:tc>
      </w:tr>
      <w:tr>
        <w:trPr>
          <w:cantSplit/>
        </w:trPr>
        <w:tc>
          <w:tcPr>
            <w:tcW w:type="dxa" w:w="5144"/>
            <w:tcMar>
              <w:top w:w="50" w:type="dxa"/>
              <w:left w:w="0" w:type="dxa"/>
              <w:bottom w:w="60" w:type="dxa"/>
              <w:right w:w="90" w:type="dxa"/>
            </w:tcMar>
          </w:tcPr>
          <w:p>
            <w:pPr>
              <w:spacing w:before="0" w:after="0" w:line="252" w:lineRule="auto"/>
            </w:pPr>
            <w:r>
              <w:rPr>
                <w:rFonts w:ascii="Calibri" w:hAnsi="Calibri"/>
                <w:sz w:val="19"/>
              </w:rPr>
              <w:t>Printed card sets, one set per group of 4-5</w:t>
            </w:r>
          </w:p>
        </w:tc>
        <w:tc>
          <w:tcPr>
            <w:tcW w:type="dxa" w:w="1371"/>
            <w:tcMar>
              <w:top w:w="50" w:type="dxa"/>
              <w:left w:w="90" w:type="dxa"/>
              <w:bottom w:w="60" w:type="dxa"/>
              <w:right w:w="90" w:type="dxa"/>
            </w:tcMar>
          </w:tcPr>
          <w:p>
            <w:pPr>
              <w:spacing w:before="0" w:after="0" w:line="252" w:lineRule="auto"/>
            </w:pPr>
            <w:r>
              <w:rPr>
                <w:rFonts w:ascii="Calibri" w:hAnsi="Calibri"/>
                <w:sz w:val="19"/>
              </w:rPr>
              <w:t>L1, 3, 5, 6, 7, 8</w:t>
            </w:r>
          </w:p>
        </w:tc>
        <w:tc>
          <w:tcPr>
            <w:tcW w:type="dxa" w:w="3277"/>
            <w:tcMar>
              <w:top w:w="50" w:type="dxa"/>
              <w:left w:w="90" w:type="dxa"/>
              <w:bottom w:w="60" w:type="dxa"/>
              <w:right w:w="90" w:type="dxa"/>
            </w:tcMar>
          </w:tcPr>
          <w:p>
            <w:pPr>
              <w:spacing w:before="0" w:after="0" w:line="252" w:lineRule="auto"/>
            </w:pPr>
            <w:r>
              <w:rPr>
                <w:rFonts w:ascii="Calibri" w:hAnsi="Calibri"/>
                <w:sz w:val="19"/>
              </w:rPr>
              <w:t>Print on cardstock if possible; laminate if you can</w:t>
            </w:r>
          </w:p>
        </w:tc>
      </w:tr>
      <w:tr>
        <w:trPr>
          <w:cantSplit/>
          <w:trHeight w:val="432"/>
        </w:trPr>
        <w:tc>
          <w:tcPr>
            <w:tcW w:type="dxa" w:w="5144"/>
            <w:tcMar>
              <w:top w:w="50" w:type="dxa"/>
              <w:left w:w="0" w:type="dxa"/>
              <w:bottom w:w="60" w:type="dxa"/>
              <w:right w:w="90" w:type="dxa"/>
            </w:tcMar>
          </w:tcPr>
          <w:p>
            <w:pPr>
              <w:spacing w:before="0" w:after="0" w:line="252" w:lineRule="auto"/>
            </w:pPr>
            <w:r>
              <w:rPr>
                <w:rFonts w:ascii="Calibri" w:hAnsi="Calibri"/>
                <w:sz w:val="19"/>
              </w:rPr>
              <w:t>Pencils, crayons</w:t>
            </w:r>
          </w:p>
        </w:tc>
        <w:tc>
          <w:tcPr>
            <w:tcW w:type="dxa" w:w="1371"/>
            <w:tcMar>
              <w:top w:w="50" w:type="dxa"/>
              <w:left w:w="90" w:type="dxa"/>
              <w:bottom w:w="60" w:type="dxa"/>
              <w:right w:w="90" w:type="dxa"/>
            </w:tcMar>
          </w:tcPr>
          <w:p>
            <w:pPr>
              <w:spacing w:before="0" w:after="0" w:line="252" w:lineRule="auto"/>
            </w:pPr>
            <w:r>
              <w:rPr>
                <w:rFonts w:ascii="Calibri" w:hAnsi="Calibri"/>
                <w:sz w:val="19"/>
              </w:rPr>
              <w:t>All</w:t>
            </w:r>
          </w:p>
        </w:tc>
        <w:tc>
          <w:tcPr>
            <w:tcW w:type="dxa" w:w="3277"/>
            <w:tcMar>
              <w:top w:w="50" w:type="dxa"/>
              <w:left w:w="90" w:type="dxa"/>
              <w:bottom w:w="60" w:type="dxa"/>
              <w:right w:w="90" w:type="dxa"/>
            </w:tcMar>
          </w:tcPr>
          <w:p>
            <w:pPr>
              <w:spacing w:before="0" w:after="0" w:line="252" w:lineRule="auto"/>
            </w:pPr>
          </w:p>
        </w:tc>
      </w:tr>
      <w:tr>
        <w:trPr>
          <w:cantSplit/>
          <w:trHeight w:val="432"/>
        </w:trPr>
        <w:tc>
          <w:tcPr>
            <w:tcW w:type="dxa" w:w="5144"/>
            <w:tcMar>
              <w:top w:w="50" w:type="dxa"/>
              <w:left w:w="0" w:type="dxa"/>
              <w:bottom w:w="60" w:type="dxa"/>
              <w:right w:w="90" w:type="dxa"/>
            </w:tcMar>
          </w:tcPr>
          <w:p>
            <w:pPr>
              <w:spacing w:before="0" w:after="0" w:line="252" w:lineRule="auto"/>
            </w:pPr>
            <w:r>
              <w:rPr>
                <w:rFonts w:ascii="Calibri" w:hAnsi="Calibri"/>
                <w:sz w:val="19"/>
              </w:rPr>
              <w:t>Chart paper or whiteboard</w:t>
            </w:r>
          </w:p>
        </w:tc>
        <w:tc>
          <w:tcPr>
            <w:tcW w:type="dxa" w:w="1371"/>
            <w:tcMar>
              <w:top w:w="50" w:type="dxa"/>
              <w:left w:w="90" w:type="dxa"/>
              <w:bottom w:w="60" w:type="dxa"/>
              <w:right w:w="90" w:type="dxa"/>
            </w:tcMar>
          </w:tcPr>
          <w:p>
            <w:pPr>
              <w:spacing w:before="0" w:after="0" w:line="252" w:lineRule="auto"/>
            </w:pPr>
            <w:r>
              <w:rPr>
                <w:rFonts w:ascii="Calibri" w:hAnsi="Calibri"/>
                <w:sz w:val="19"/>
              </w:rPr>
              <w:t>All</w:t>
            </w:r>
          </w:p>
        </w:tc>
        <w:tc>
          <w:tcPr>
            <w:tcW w:type="dxa" w:w="3277"/>
            <w:tcMar>
              <w:top w:w="50" w:type="dxa"/>
              <w:left w:w="90" w:type="dxa"/>
              <w:bottom w:w="60" w:type="dxa"/>
              <w:right w:w="90" w:type="dxa"/>
            </w:tcMar>
          </w:tcPr>
          <w:p>
            <w:pPr>
              <w:spacing w:before="0" w:after="0" w:line="252" w:lineRule="auto"/>
            </w:pPr>
          </w:p>
        </w:tc>
      </w:tr>
      <w:tr>
        <w:trPr>
          <w:cantSplit/>
          <w:trHeight w:val="432"/>
        </w:trPr>
        <w:tc>
          <w:tcPr>
            <w:tcW w:type="dxa" w:w="5144"/>
            <w:tcMar>
              <w:top w:w="50" w:type="dxa"/>
              <w:left w:w="0" w:type="dxa"/>
              <w:bottom w:w="60" w:type="dxa"/>
              <w:right w:w="90" w:type="dxa"/>
            </w:tcMar>
          </w:tcPr>
          <w:p>
            <w:pPr>
              <w:spacing w:before="0" w:after="0" w:line="252" w:lineRule="auto"/>
            </w:pPr>
            <w:r>
              <w:rPr>
                <w:rFonts w:ascii="Calibri" w:hAnsi="Calibri"/>
                <w:sz w:val="19"/>
              </w:rPr>
              <w:t>Timer (any)</w:t>
            </w:r>
          </w:p>
        </w:tc>
        <w:tc>
          <w:tcPr>
            <w:tcW w:type="dxa" w:w="1371"/>
            <w:tcMar>
              <w:top w:w="50" w:type="dxa"/>
              <w:left w:w="90" w:type="dxa"/>
              <w:bottom w:w="60" w:type="dxa"/>
              <w:right w:w="90" w:type="dxa"/>
            </w:tcMar>
          </w:tcPr>
          <w:p>
            <w:pPr>
              <w:spacing w:before="0" w:after="0" w:line="252" w:lineRule="auto"/>
            </w:pPr>
            <w:r>
              <w:rPr>
                <w:rFonts w:ascii="Calibri" w:hAnsi="Calibri"/>
                <w:sz w:val="19"/>
              </w:rPr>
              <w:t>All</w:t>
            </w:r>
          </w:p>
        </w:tc>
        <w:tc>
          <w:tcPr>
            <w:tcW w:type="dxa" w:w="3277"/>
            <w:tcMar>
              <w:top w:w="50" w:type="dxa"/>
              <w:left w:w="90" w:type="dxa"/>
              <w:bottom w:w="60" w:type="dxa"/>
              <w:right w:w="90" w:type="dxa"/>
            </w:tcMar>
          </w:tcPr>
          <w:p>
            <w:pPr>
              <w:spacing w:before="0" w:after="0" w:line="252" w:lineRule="auto"/>
            </w:pPr>
          </w:p>
        </w:tc>
      </w:tr>
      <w:tr>
        <w:trPr>
          <w:cantSplit/>
        </w:trPr>
        <w:tc>
          <w:tcPr>
            <w:tcW w:type="dxa" w:w="5144"/>
            <w:tcMar>
              <w:top w:w="50" w:type="dxa"/>
              <w:left w:w="0" w:type="dxa"/>
              <w:bottom w:w="60" w:type="dxa"/>
              <w:right w:w="90" w:type="dxa"/>
            </w:tcMar>
          </w:tcPr>
          <w:p>
            <w:pPr>
              <w:spacing w:before="0" w:after="0" w:line="252" w:lineRule="auto"/>
            </w:pPr>
            <w:r>
              <w:rPr>
                <w:rFonts w:ascii="Calibri" w:hAnsi="Calibri"/>
                <w:sz w:val="19"/>
              </w:rPr>
              <w:t>Family cards and reply slips (one per student per lesson)</w:t>
            </w:r>
          </w:p>
        </w:tc>
        <w:tc>
          <w:tcPr>
            <w:tcW w:type="dxa" w:w="1371"/>
            <w:tcMar>
              <w:top w:w="50" w:type="dxa"/>
              <w:left w:w="90" w:type="dxa"/>
              <w:bottom w:w="60" w:type="dxa"/>
              <w:right w:w="90" w:type="dxa"/>
            </w:tcMar>
          </w:tcPr>
          <w:p>
            <w:pPr>
              <w:spacing w:before="0" w:after="0" w:line="252" w:lineRule="auto"/>
            </w:pPr>
            <w:r>
              <w:rPr>
                <w:rFonts w:ascii="Calibri" w:hAnsi="Calibri"/>
                <w:sz w:val="19"/>
              </w:rPr>
              <w:t>All</w:t>
            </w:r>
          </w:p>
        </w:tc>
        <w:tc>
          <w:tcPr>
            <w:tcW w:type="dxa" w:w="3277"/>
            <w:tcMar>
              <w:top w:w="50" w:type="dxa"/>
              <w:left w:w="90" w:type="dxa"/>
              <w:bottom w:w="60" w:type="dxa"/>
              <w:right w:w="90" w:type="dxa"/>
            </w:tcMar>
          </w:tcPr>
          <w:p>
            <w:pPr>
              <w:spacing w:before="0" w:after="0" w:line="252" w:lineRule="auto"/>
            </w:pPr>
            <w:r>
              <w:rPr>
                <w:rFonts w:ascii="Calibri" w:hAnsi="Calibri"/>
                <w:sz w:val="19"/>
              </w:rPr>
              <w:t>Print 2-up on one page to save paper</w:t>
            </w:r>
          </w:p>
        </w:tc>
      </w:tr>
    </w:tbl>
    <w:p>
      <w:pPr>
        <w:spacing w:before="0" w:after="0" w:line="160" w:lineRule="exact"/>
      </w:pPr>
      <w:r>
        <w:rPr>
          <w:sz w:val="2"/>
        </w:rPr>
      </w:r>
    </w:p>
    <w:p>
      <w:r>
        <w:rPr>
          <w:b/>
        </w:rPr>
        <w:t>Optional tech (never required):</w:t>
      </w:r>
      <w:r>
        <w:rPr/>
        <w:t xml:space="preserve"> a projector for the poster or the comics, and a calculator per group for Lesson 2.</w:t>
      </w:r>
    </w:p>
    <w:p>
      <w:pPr>
        <w:pStyle w:val="Heading2"/>
        <w:pBdr>
          <w:top w:val="single" w:sz="18" w:space="6" w:color="FF8A3D"/>
        </w:pBdr>
        <w:spacing w:before="320"/>
      </w:pPr>
      <w:r>
        <w:rPr/>
        <w:t>Group sizes</w:t>
      </w:r>
    </w:p>
    <w:p>
      <w:r>
        <w:rPr/>
        <w:t>For 25-30 students, use groups of 4-5 (six groups). Triads for role-play. Pairs for the code lab and call role-plays. Whole class for Hook and Discuss. Assign groups once and keep them all unit, so cooperation has time to build.</w:t>
      </w:r>
    </w:p>
    <w:p>
      <w:pPr>
        <w:spacing w:before="0" w:after="0"/>
      </w:pPr>
      <w:r>
        <w:rPr>
          <w:sz w:val="4"/>
        </w:rPr>
      </w:r>
      <w:r>
        <w:br w:type="page"/>
      </w:r>
    </w:p>
    <w:p>
      <w:pPr>
        <w:keepNext/>
        <w:spacing w:before="360" w:after="40"/>
      </w:pPr>
      <w:r>
        <w:rPr>
          <w:rFonts w:ascii="Segoe Print" w:hAnsi="Segoe Print"/>
          <w:b/>
          <w:color w:val="A8400A"/>
          <w:sz w:val="28"/>
        </w:rPr>
        <w:t>Chapter 8</w:t>
      </w:r>
    </w:p>
    <w:p>
      <w:pPr>
        <w:pStyle w:val="Heading1"/>
        <w:pBdr>
          <w:bottom w:val="double" w:sz="6" w:space="4" w:color="2B2D42"/>
        </w:pBdr>
        <w:spacing w:before="0"/>
      </w:pPr>
      <w:r>
        <w:rPr/>
        <w:t>Part 5: Before you teach - disclosures and mandatory reporting</w:t>
      </w:r>
    </w:p>
    <w:p>
      <w:r>
        <w:rPr/>
        <w:t>Students may disclose something during or after any lesson, and these lessons make it likelier. That means the lesson is working. One read of this page before Week 1. That's all.</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3</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Plan ahead</w:t>
            </w:r>
          </w:p>
          <w:p>
            <w:pPr>
              <w:pStyle w:val="ListBullet"/>
              <w:spacing w:before="0" w:after="40"/>
            </w:pPr>
            <w:r>
              <w:rPr>
                <w:sz w:val="22"/>
              </w:rPr>
              <w:t>Tell your school counselor and an administrator which weeks you are teaching.</w:t>
            </w:r>
          </w:p>
          <w:p>
            <w:pPr>
              <w:pStyle w:val="ListBullet"/>
              <w:spacing w:before="0" w:after="40"/>
            </w:pPr>
            <w:r>
              <w:rPr>
                <w:sz w:val="22"/>
              </w:rPr>
              <w:t>Know your school's mandatory-reporting procedure and who your designated contact is.</w:t>
            </w:r>
          </w:p>
          <w:p>
            <w:pPr>
              <w:pStyle w:val="ListBullet"/>
              <w:spacing w:before="0" w:after="40"/>
            </w:pPr>
            <w:r>
              <w:rPr>
                <w:sz w:val="22"/>
              </w:rPr>
              <w:t>Have a calm place and a "next step" ready: you will not be improvising.</w:t>
            </w:r>
          </w:p>
          <w:p>
            <w:pPr>
              <w:pStyle w:val="ListBullet"/>
              <w:spacing w:before="0" w:after="40"/>
            </w:pPr>
            <w:r>
              <w:rPr>
                <w:sz w:val="22"/>
              </w:rPr>
              <w:t>Every US state names who must report suspected child abuse; school staff are covered in most states, and about 17 states require any person to report. In some states the duty is personal and is not relieved by telling a principal; in others the procedure runs through the head of the school, so check your state and district policy (Child Welfare Information Gateway, childwelfare.gov) [VERIFY your state and district policy].</w:t>
            </w:r>
          </w:p>
        </w:tc>
      </w:tr>
    </w:tbl>
    <w:p>
      <w:pPr>
        <w:spacing w:before="0" w:after="0" w:line="160" w:lineRule="exact"/>
      </w:pPr>
      <w:r>
        <w:rPr>
          <w:sz w:val="2"/>
        </w:rPr>
      </w:r>
    </w:p>
    <w:p>
      <w:pPr>
        <w:pStyle w:val="Heading2"/>
        <w:pBdr>
          <w:top w:val="single" w:sz="18" w:space="6" w:color="FF8A3D"/>
        </w:pBdr>
        <w:spacing w:before="320"/>
      </w:pPr>
      <w:r>
        <w:rPr/>
        <w:t>The five-part disclosure response (applies to every lesson)</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If a student discloses (or hints)</w:t>
            </w:r>
          </w:p>
          <w:p>
            <w:pPr>
              <w:spacing w:before="0" w:after="60" w:line="259" w:lineRule="auto"/>
            </w:pPr>
            <w:r>
              <w:rPr>
                <w:b/>
                <w:sz w:val="22"/>
              </w:rPr>
              <w:t>Say:</w:t>
            </w:r>
            <w:r>
              <w:rPr>
                <w:sz w:val="22"/>
              </w:rPr>
              <w:t xml:space="preserve"> "Thank you for telling me. I am glad you told me. This is not your fault. You are not in trouble. I believe you."</w:t>
            </w:r>
          </w:p>
          <w:p>
            <w:pPr>
              <w:spacing w:before="0" w:after="60" w:line="259" w:lineRule="auto"/>
            </w:pPr>
            <w:r>
              <w:rPr>
                <w:b/>
                <w:sz w:val="22"/>
              </w:rPr>
              <w:t>Say also:</w:t>
            </w:r>
            <w:r>
              <w:rPr>
                <w:sz w:val="22"/>
              </w:rPr>
              <w:t xml:space="preserve"> "I care about you and I need to tell people whose job is to keep kids safe. I cannot keep this a secret, but I will tell you what happens next."</w:t>
            </w:r>
          </w:p>
          <w:p>
            <w:pPr>
              <w:spacing w:before="0" w:after="60" w:line="259" w:lineRule="auto"/>
            </w:pPr>
            <w:r>
              <w:rPr>
                <w:b/>
                <w:sz w:val="22"/>
              </w:rPr>
              <w:t>Don't say:</w:t>
            </w:r>
            <w:r>
              <w:rPr>
                <w:sz w:val="22"/>
              </w:rPr>
              <w:t xml:space="preserve"> "Why did you do that?" or "You should have known." Do not promise to keep a secret. Do not promise that everything will be fine. Do not make the child repeat the story to several adults. Do not express shock or anger.</w:t>
            </w:r>
          </w:p>
          <w:p>
            <w:pPr>
              <w:spacing w:before="0" w:after="60" w:line="259" w:lineRule="auto"/>
            </w:pPr>
            <w:r>
              <w:rPr>
                <w:b/>
                <w:sz w:val="22"/>
              </w:rPr>
              <w:t>Don't do:</w:t>
            </w:r>
            <w:r>
              <w:rPr>
                <w:sz w:val="22"/>
              </w:rPr>
              <w:t xml:space="preserve"> Do not investigate or interrogate. Ask only open, gentle questions such as "Can you tell me more?" Do not ask to see images, messages or devices, and never view, copy, forward or screenshot suspected sexual images of a child; follow district procedure to secure the device.</w:t>
            </w:r>
          </w:p>
          <w:p>
            <w:pPr>
              <w:spacing w:before="0" w:after="60" w:line="259" w:lineRule="auto"/>
            </w:pPr>
            <w:r>
              <w:rPr>
                <w:b/>
                <w:sz w:val="22"/>
              </w:rPr>
              <w:t>Escalate:</w:t>
            </w:r>
            <w:r>
              <w:rPr>
                <w:sz w:val="22"/>
              </w:rPr>
              <w:t xml:space="preserve"> Same day, follow your district policy and report to your designated administrator or counselor AND make the report required by your state law to child protective services or law enforcement [Deadlines vary by state and some require an immediate report; confirm yours with district counsel]. Document the child's own words, the date, time and whom you told. Do not include opinion.</w:t>
            </w:r>
          </w:p>
          <w:p>
            <w:pPr>
              <w:spacing w:before="0" w:after="60" w:line="259" w:lineRule="auto"/>
            </w:pPr>
            <w:r>
              <w:rPr>
                <w:b/>
                <w:sz w:val="22"/>
              </w:rPr>
              <w:t>If the issue involves online sexual images or a threat to share them:</w:t>
            </w:r>
            <w:r>
              <w:rPr>
                <w:sz w:val="22"/>
              </w:rPr>
              <w:t xml:space="preserve"> Online reports can also be made to the NCMEC CyberTipline (report.cybertip.org, 1-800-843-5678) [VERIFIED 2026-10-05: report.cybertip.org]. Tell the student not to send money, not to delete the chat, and that help exists to get images taken down (NCMEC Take It Down, takeitdown.ncmec.org) [VERIFIED 2026-10-05: takeitdown.ncmec.org].</w:t>
            </w:r>
          </w:p>
          <w:p>
            <w:pPr>
              <w:spacing w:before="0" w:after="60" w:line="259" w:lineRule="auto"/>
            </w:pPr>
            <w:r>
              <w:rPr>
                <w:b/>
                <w:sz w:val="22"/>
              </w:rPr>
              <w:t>If a student seems at risk of hurting themselves:</w:t>
            </w:r>
            <w:r>
              <w:rPr>
                <w:sz w:val="22"/>
              </w:rPr>
              <w:t xml:space="preserve"> follow your district's crisis protocol immediately. In the US, call or text 988 [VERIFIED 2026-10-05: 988lifeline.org].</w:t>
            </w:r>
          </w:p>
        </w:tc>
      </w:tr>
    </w:tbl>
    <w:p>
      <w:pPr>
        <w:spacing w:before="0" w:after="0" w:line="160" w:lineRule="exact"/>
      </w:pPr>
      <w:r>
        <w:rPr>
          <w:sz w:val="2"/>
        </w:rPr>
      </w:r>
    </w:p>
    <w:p>
      <w:pPr>
        <w:pStyle w:val="Heading2"/>
        <w:pBdr>
          <w:top w:val="single" w:sz="18" w:space="6" w:color="FF8A3D"/>
        </w:pBdr>
        <w:spacing w:before="320"/>
      </w:pPr>
      <w:r>
        <w:rPr/>
        <w:t>Two other responses you may need</w:t>
      </w:r>
    </w:p>
    <w:p>
      <w:pPr>
        <w:pStyle w:val="ListBullet"/>
      </w:pPr>
      <w:r>
        <w:rPr>
          <w:b/>
        </w:rPr>
        <w:t>A student reports that another student did something (bullying, sharing a picture, a mean message).</w:t>
      </w:r>
      <w:r>
        <w:rPr/>
        <w:t xml:space="preserve"> Thank them for telling. Say you will make sure an adult looks into it. Do not name the reporter. Follow school behavior and safety policies.</w:t>
      </w:r>
    </w:p>
    <w:p>
      <w:pPr>
        <w:pStyle w:val="ListBullet"/>
      </w:pPr>
      <w:r>
        <w:rPr>
          <w:b/>
        </w:rPr>
        <w:t>A student says something that does not sound like a disclosure but worries you.</w:t>
      </w:r>
      <w:r>
        <w:rPr/>
        <w:t xml:space="preserve"> Say: "I'm glad you told me that. Let's talk after class." Then talk with your counselor.</w:t>
      </w:r>
    </w:p>
    <w:p>
      <w:pPr>
        <w:pStyle w:val="Heading2"/>
        <w:pBdr>
          <w:top w:val="single" w:sz="18" w:space="6" w:color="FF8A3D"/>
        </w:pBdr>
        <w:spacing w:before="320"/>
      </w:pPr>
      <w:r>
        <w:rPr/>
        <w:t>Why we repeat "never your fault"</w:t>
      </w:r>
    </w:p>
    <w:p>
      <w:r>
        <w:rPr/>
        <w:t>In research on youth sexual exploitation online, shame is often the main reason kids don't tell. The best protection is for a child to know, before anything happens, that telling gets calm help and no blame.</w:t>
      </w:r>
    </w:p>
    <w:p>
      <w:pPr>
        <w:spacing w:before="0" w:after="0"/>
      </w:pPr>
      <w:r>
        <w:rPr>
          <w:sz w:val="4"/>
        </w:rPr>
      </w:r>
      <w:r>
        <w:br w:type="page"/>
      </w:r>
    </w:p>
    <w:p>
      <w:pPr>
        <w:keepNext/>
        <w:spacing w:before="360" w:after="40"/>
      </w:pPr>
      <w:r>
        <w:rPr>
          <w:rFonts w:ascii="Segoe Print" w:hAnsi="Segoe Print"/>
          <w:b/>
          <w:color w:val="A8400A"/>
          <w:sz w:val="28"/>
        </w:rPr>
        <w:t>Chapter 9</w:t>
      </w:r>
    </w:p>
    <w:p>
      <w:pPr>
        <w:pStyle w:val="Heading1"/>
        <w:pBdr>
          <w:bottom w:val="double" w:sz="6" w:space="4" w:color="2B2D42"/>
        </w:pBdr>
        <w:spacing w:before="0"/>
      </w:pPr>
      <w:r>
        <w:rPr/>
        <w:t>Part 6: The 10 Lessons</w:t>
      </w:r>
    </w:p>
    <w:p>
      <w:pPr>
        <w:spacing w:before="0" w:after="0"/>
      </w:pPr>
      <w:r>
        <w:rPr>
          <w:sz w:val="4"/>
        </w:rPr>
      </w:r>
      <w:r>
        <w:br w:type="page"/>
      </w:r>
    </w:p>
    <w:p>
      <w:pPr>
        <w:keepNext/>
        <w:spacing w:before="360" w:after="40"/>
      </w:pPr>
      <w:r>
        <w:rPr>
          <w:rFonts w:ascii="Segoe Print" w:hAnsi="Segoe Print"/>
          <w:b/>
          <w:color w:val="A8400A"/>
          <w:sz w:val="28"/>
        </w:rPr>
        <w:t>Lesson 1</w:t>
      </w:r>
    </w:p>
    <w:p>
      <w:pPr>
        <w:pStyle w:val="Heading1"/>
        <w:pBdr>
          <w:bottom w:val="double" w:sz="6" w:space="4" w:color="2B2D42"/>
        </w:pBdr>
        <w:spacing w:before="0"/>
      </w:pPr>
      <w:r>
        <w:rPr/>
        <w:t>The Help Ladder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79"/>
        <w:gridCol w:w="8413"/>
      </w:tblGrid>
      <w:tr>
        <w:trPr>
          <w:cantSplit/>
        </w:trPr>
        <w:tc>
          <w:tcPr>
            <w:tcW w:type="dxa" w:w="1379"/>
            <w:tcMar>
              <w:top w:w="50" w:type="dxa"/>
              <w:left w:w="0" w:type="dxa"/>
              <w:bottom w:w="60" w:type="dxa"/>
              <w:right w:w="90" w:type="dxa"/>
            </w:tcMar>
          </w:tcPr>
          <w:p>
            <w:pPr>
              <w:spacing w:before="0" w:after="0" w:line="252" w:lineRule="auto"/>
            </w:pPr>
            <w:r>
              <w:rPr>
                <w:rFonts w:ascii="Calibri" w:hAnsi="Calibri"/>
                <w:b/>
                <w:color w:val="2F6F73"/>
                <w:sz w:val="16"/>
              </w:rPr>
              <w:t>GRADE BAND</w:t>
            </w:r>
          </w:p>
        </w:tc>
        <w:tc>
          <w:tcPr>
            <w:tcW w:type="dxa" w:w="8413"/>
            <w:tcMar>
              <w:top w:w="50" w:type="dxa"/>
              <w:left w:w="90" w:type="dxa"/>
              <w:bottom w:w="60" w:type="dxa"/>
              <w:right w:w="90" w:type="dxa"/>
            </w:tcMar>
          </w:tcPr>
          <w:p>
            <w:pPr>
              <w:spacing w:before="0" w:after="0" w:line="252" w:lineRule="auto"/>
            </w:pPr>
            <w:r>
              <w:rPr>
                <w:rFonts w:ascii="Calibri" w:hAnsi="Calibri"/>
                <w:sz w:val="19"/>
              </w:rPr>
              <w:t>3-5 (ages 8-10)</w:t>
            </w:r>
          </w:p>
        </w:tc>
      </w:tr>
      <w:tr>
        <w:trPr>
          <w:cantSplit/>
        </w:trPr>
        <w:tc>
          <w:tcPr>
            <w:tcW w:type="dxa" w:w="1379"/>
            <w:tcMar>
              <w:top w:w="50" w:type="dxa"/>
              <w:left w:w="0" w:type="dxa"/>
              <w:bottom w:w="60" w:type="dxa"/>
              <w:right w:w="90" w:type="dxa"/>
            </w:tcMar>
          </w:tcPr>
          <w:p>
            <w:pPr>
              <w:spacing w:before="0" w:after="0" w:line="252" w:lineRule="auto"/>
            </w:pPr>
            <w:r>
              <w:rPr>
                <w:rFonts w:ascii="Calibri" w:hAnsi="Calibri"/>
                <w:b/>
                <w:color w:val="2F6F73"/>
                <w:sz w:val="16"/>
              </w:rPr>
              <w:t>STRAND</w:t>
            </w:r>
          </w:p>
        </w:tc>
        <w:tc>
          <w:tcPr>
            <w:tcW w:type="dxa" w:w="8413"/>
            <w:tcMar>
              <w:top w:w="50" w:type="dxa"/>
              <w:left w:w="90" w:type="dxa"/>
              <w:bottom w:w="60" w:type="dxa"/>
              <w:right w:w="90" w:type="dxa"/>
            </w:tcMar>
          </w:tcPr>
          <w:p>
            <w:pPr>
              <w:spacing w:before="0" w:after="0" w:line="252" w:lineRule="auto"/>
            </w:pPr>
            <w:r>
              <w:rPr>
                <w:rFonts w:ascii="Calibri" w:hAnsi="Calibri"/>
                <w:sz w:val="19"/>
              </w:rPr>
              <w:t>F: Fix It</w:t>
            </w:r>
          </w:p>
        </w:tc>
      </w:tr>
      <w:tr>
        <w:trPr>
          <w:cantSplit/>
        </w:trPr>
        <w:tc>
          <w:tcPr>
            <w:tcW w:type="dxa" w:w="1379"/>
            <w:tcMar>
              <w:top w:w="50" w:type="dxa"/>
              <w:left w:w="0" w:type="dxa"/>
              <w:bottom w:w="60" w:type="dxa"/>
              <w:right w:w="90" w:type="dxa"/>
            </w:tcMar>
          </w:tcPr>
          <w:p>
            <w:pPr>
              <w:spacing w:before="0" w:after="0" w:line="252" w:lineRule="auto"/>
            </w:pPr>
            <w:r>
              <w:rPr>
                <w:rFonts w:ascii="Calibri" w:hAnsi="Calibri"/>
                <w:b/>
                <w:color w:val="2F6F73"/>
                <w:sz w:val="16"/>
              </w:rPr>
              <w:t>BIG IDEA</w:t>
            </w:r>
          </w:p>
        </w:tc>
        <w:tc>
          <w:tcPr>
            <w:tcW w:type="dxa" w:w="8413"/>
            <w:tcMar>
              <w:top w:w="50" w:type="dxa"/>
              <w:left w:w="90" w:type="dxa"/>
              <w:bottom w:w="60" w:type="dxa"/>
              <w:right w:w="90" w:type="dxa"/>
            </w:tcMar>
          </w:tcPr>
          <w:p>
            <w:pPr>
              <w:spacing w:before="0" w:after="0" w:line="252" w:lineRule="auto"/>
            </w:pPr>
            <w:r>
              <w:rPr>
                <w:rFonts w:ascii="Calibri" w:hAnsi="Calibri"/>
                <w:sz w:val="19"/>
              </w:rPr>
              <w:t>When something online feels wrong, telling someone is the strongest move. Climb the Ladder until someone helps.</w:t>
            </w:r>
          </w:p>
        </w:tc>
      </w:tr>
      <w:tr>
        <w:trPr>
          <w:cantSplit/>
        </w:trPr>
        <w:tc>
          <w:tcPr>
            <w:tcW w:type="dxa" w:w="1379"/>
            <w:tcMar>
              <w:top w:w="50" w:type="dxa"/>
              <w:left w:w="0" w:type="dxa"/>
              <w:bottom w:w="60" w:type="dxa"/>
              <w:right w:w="90" w:type="dxa"/>
            </w:tcMar>
          </w:tcPr>
          <w:p>
            <w:pPr>
              <w:spacing w:before="0" w:after="0" w:line="252" w:lineRule="auto"/>
            </w:pPr>
            <w:r>
              <w:rPr>
                <w:rFonts w:ascii="Calibri" w:hAnsi="Calibri"/>
                <w:b/>
                <w:color w:val="2F6F73"/>
                <w:sz w:val="16"/>
              </w:rPr>
              <w:t>PRACTICED SKILL</w:t>
            </w:r>
          </w:p>
        </w:tc>
        <w:tc>
          <w:tcPr>
            <w:tcW w:type="dxa" w:w="8413"/>
            <w:tcMar>
              <w:top w:w="50" w:type="dxa"/>
              <w:left w:w="90" w:type="dxa"/>
              <w:bottom w:w="60" w:type="dxa"/>
              <w:right w:w="90" w:type="dxa"/>
            </w:tcMar>
          </w:tcPr>
          <w:p>
            <w:pPr>
              <w:spacing w:before="0" w:after="0" w:line="252" w:lineRule="auto"/>
            </w:pPr>
            <w:r>
              <w:rPr>
                <w:rFonts w:ascii="Calibri" w:hAnsi="Calibri"/>
                <w:sz w:val="19"/>
              </w:rPr>
              <w:t>Role-play three rungs: friend, trusted adult, report. Say the first sentence out loud.</w:t>
            </w:r>
          </w:p>
        </w:tc>
      </w:tr>
      <w:tr>
        <w:trPr>
          <w:cantSplit/>
        </w:trPr>
        <w:tc>
          <w:tcPr>
            <w:tcW w:type="dxa" w:w="1379"/>
            <w:tcMar>
              <w:top w:w="50" w:type="dxa"/>
              <w:left w:w="0" w:type="dxa"/>
              <w:bottom w:w="60" w:type="dxa"/>
              <w:right w:w="90" w:type="dxa"/>
            </w:tcMar>
          </w:tcPr>
          <w:p>
            <w:pPr>
              <w:spacing w:before="0" w:after="0" w:line="252" w:lineRule="auto"/>
            </w:pPr>
            <w:r>
              <w:rPr>
                <w:rFonts w:ascii="Calibri" w:hAnsi="Calibri"/>
                <w:b/>
                <w:color w:val="2F6F73"/>
                <w:sz w:val="16"/>
              </w:rPr>
              <w:t>TIME</w:t>
            </w:r>
          </w:p>
        </w:tc>
        <w:tc>
          <w:tcPr>
            <w:tcW w:type="dxa" w:w="8413"/>
            <w:tcMar>
              <w:top w:w="50" w:type="dxa"/>
              <w:left w:w="90" w:type="dxa"/>
              <w:bottom w:w="60" w:type="dxa"/>
              <w:right w:w="90" w:type="dxa"/>
            </w:tcMar>
          </w:tcPr>
          <w:p>
            <w:pPr>
              <w:spacing w:before="0" w:after="0" w:line="252" w:lineRule="auto"/>
            </w:pPr>
            <w:r>
              <w:rPr>
                <w:rFonts w:ascii="Calibri" w:hAnsi="Calibri"/>
                <w:sz w:val="19"/>
              </w:rPr>
              <w:t>15 min: Hook 2, Activity 8, Discuss 3, Takeaway 2 (the exit ticket is part of the 2-minute Takeaway; a longer written exit ticket needs 1-2 extra minutes)</w:t>
            </w:r>
          </w:p>
        </w:tc>
      </w:tr>
    </w:tbl>
    <w:p>
      <w:pPr>
        <w:spacing w:before="0" w:after="0" w:line="160" w:lineRule="exact"/>
      </w:pPr>
      <w:r>
        <w:rPr>
          <w:sz w:val="2"/>
        </w:rPr>
      </w:r>
    </w:p>
    <w:p>
      <w:pPr>
        <w:pStyle w:val="Heading2"/>
        <w:pBdr>
          <w:top w:val="single" w:sz="18" w:space="6" w:color="FF8A3D"/>
        </w:pBdr>
        <w:spacing w:before="320"/>
      </w:pPr>
      <w:r>
        <w:rPr/>
        <w:t>Standards (approximate; [VERIFY] codes)</w:t>
      </w:r>
    </w:p>
    <w:p>
      <w:pPr>
        <w:pStyle w:val="ListBullet"/>
      </w:pPr>
      <w:r>
        <w:rPr>
          <w:b/>
        </w:rPr>
        <w:t>ISTE:</w:t>
      </w:r>
      <w:r>
        <w:rPr/>
        <w:t xml:space="preserve"> 2b Digital Citizen: safe, legal and ethical behavior (approximate)</w:t>
      </w:r>
    </w:p>
    <w:p>
      <w:pPr>
        <w:pStyle w:val="ListBullet"/>
      </w:pPr>
      <w:r>
        <w:rPr>
          <w:b/>
        </w:rPr>
        <w:t>CSTA:</w:t>
      </w:r>
      <w:r>
        <w:rPr/>
        <w:t xml:space="preserve"> 1B-NI-05 discuss real-world cybersecurity problems and how personal information can be protected (approximate) [VERIFIED 2026-10-05: CSTA K-12 CS Standards (2017, rev.) text read; mapping approximate]</w:t>
      </w:r>
    </w:p>
    <w:p>
      <w:pPr>
        <w:pStyle w:val="ListBullet"/>
      </w:pPr>
      <w:r>
        <w:rPr>
          <w:b/>
        </w:rPr>
        <w:t>CASEL:</w:t>
      </w:r>
      <w:r>
        <w:rPr/>
        <w:t xml:space="preserve"> Relationship Skills (seeking help) (approximate)</w:t>
      </w:r>
    </w:p>
    <w:p>
      <w:pPr>
        <w:pStyle w:val="Heading2"/>
        <w:pBdr>
          <w:top w:val="single" w:sz="18" w:space="6" w:color="FF8A3D"/>
        </w:pBdr>
        <w:spacing w:before="320"/>
      </w:pPr>
      <w:r>
        <w:rPr/>
        <w:t>Materials</w:t>
      </w:r>
    </w:p>
    <w:p>
      <w:pPr>
        <w:pStyle w:val="ListBullet"/>
      </w:pPr>
      <w:r>
        <w:rPr/>
        <w:t>Unplugged (default): Ladder poster (R-0), Trusted Hand worksheet (Activity Book p. 1), Ladder Scenario Cards (R-1.1) - one set per group of 4-5, pencils.</w:t>
      </w:r>
    </w:p>
    <w:p>
      <w:pPr>
        <w:pStyle w:val="ListBullet"/>
      </w:pPr>
      <w:r>
        <w:rPr/>
        <w:t>Optional tech: none needed.</w:t>
      </w:r>
    </w:p>
    <w:p>
      <w:pPr>
        <w:pStyle w:val="Heading2"/>
        <w:pBdr>
          <w:top w:val="single" w:sz="18" w:space="6" w:color="FF8A3D"/>
        </w:pBdr>
        <w:spacing w:before="320"/>
      </w:pPr>
      <w:r>
        <w:rPr/>
        <w:t>Hook (2 min) - read aloud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4</w:t>
            </w:r>
          </w:p>
        </w:tc>
      </w:tr>
      <w:tr>
        <w:tc>
          <w:tcPr>
            <w:tcW w:type="dxa" w:w="9792"/>
            <w:shd w:val="clear" w:color="auto" w:fill="F2E9D2"/>
            <w:tcMar>
              <w:top w:w="60" w:type="dxa"/>
              <w:left w:w="140" w:type="dxa"/>
              <w:bottom w:w="60" w:type="dxa"/>
              <w:right w:w="140" w:type="dxa"/>
            </w:tcMar>
          </w:tcPr>
          <w:p>
            <w:pPr>
              <w:spacing w:before="0" w:after="60" w:line="259" w:lineRule="auto"/>
            </w:pPr>
            <w:r>
              <w:rPr>
                <w:sz w:val="22"/>
              </w:rPr>
              <w:t>"Raise your hand if you have ever gotten stuck on a really hard video-game level. Keep it up if you asked someone for help. Ha, almost everyone! Here is a secret: pros ask for help all the time. Today, we are going to practice a super-power that every good hacker uses. It is called telling someone.</w:t>
            </w:r>
          </w:p>
          <w:p>
            <w:pPr>
              <w:spacing w:before="0" w:after="60" w:line="259" w:lineRule="auto"/>
            </w:pPr>
            <w:r>
              <w:rPr>
                <w:sz w:val="22"/>
              </w:rPr>
              <w:t>Let me tell you about our friend Kenji. Kenji was playing a game when a message popped up: 'Hi! I'll give you 500 free coins if you click here.' He felt a little tingle in his tummy, a feeling that said 'hmm.' He did not click. He did what the squad does. He paused, he checked with his eyes, and he told Aunt Lin. Aunt Lin said, 'Thank you for telling me. You did exactly the right thing.'</w:t>
            </w:r>
          </w:p>
          <w:p>
            <w:pPr>
              <w:spacing w:before="0" w:after="60" w:line="259" w:lineRule="auto"/>
            </w:pPr>
            <w:r>
              <w:rPr>
                <w:sz w:val="22"/>
              </w:rPr>
              <w:t>Telling is not tattling and telling is never getting in trouble. Today we will learn the Help Ladder with three rungs, and everybody is going to practice what to say out loud. Ready?"</w:t>
            </w:r>
          </w:p>
        </w:tc>
      </w:tr>
    </w:tbl>
    <w:p>
      <w:pPr>
        <w:spacing w:before="0" w:after="0" w:line="160" w:lineRule="exact"/>
      </w:pPr>
      <w:r>
        <w:rPr>
          <w:sz w:val="2"/>
        </w:rPr>
      </w:r>
    </w:p>
    <w:p>
      <w:r>
        <w:rPr/>
        <w:t>(Teacher action: On the board, draw a ladder with three rungs. Leave rung labels blank for now.)</w:t>
      </w:r>
    </w:p>
    <w:p>
      <w:pPr>
        <w:pStyle w:val="Heading2"/>
        <w:pBdr>
          <w:top w:val="single" w:sz="18" w:space="6" w:color="FF8A3D"/>
        </w:pBdr>
        <w:spacing w:before="320"/>
      </w:pPr>
      <w:r>
        <w:rPr/>
        <w:t>Activity (8 min): Climb the Ladder</w:t>
      </w:r>
    </w:p>
    <w:p>
      <w:r>
        <w:rPr>
          <w:b/>
        </w:rPr>
        <w:t>Step 1 (1 min): Introduce the rungs.</w:t>
      </w:r>
      <w:r>
        <w:rPr/>
        <w:t xml:space="preserve"> Point to the poster and fill in the rungs as you read:</w:t>
      </w:r>
    </w:p>
    <w:p>
      <w:pPr>
        <w:pStyle w:val="ListBullet"/>
      </w:pPr>
      <w:r>
        <w:rPr>
          <w:b/>
        </w:rPr>
        <w:t>Rung 1: Tell a friend you trust.</w:t>
      </w:r>
      <w:r>
        <w:rPr/>
        <w:t xml:space="preserve"> A friend can listen, can come with you, and can help you find a grown-up. A friend's most important job: "I'll go with you to tell a grown-up."</w:t>
      </w:r>
    </w:p>
    <w:p>
      <w:pPr>
        <w:pStyle w:val="ListBullet"/>
      </w:pPr>
      <w:r>
        <w:rPr>
          <w:b/>
        </w:rPr>
        <w:t>Rung 2: Tell a trusted adult.</w:t>
      </w:r>
      <w:r>
        <w:rPr/>
        <w:t xml:space="preserve"> A parent or guardian, a teacher, the counselor, a coach, a relative, a neighbor you know well. Hold up your Trusted Hand: five fingers, five people.</w:t>
      </w:r>
    </w:p>
    <w:p>
      <w:pPr>
        <w:pStyle w:val="ListBullet"/>
      </w:pPr>
      <w:r>
        <w:rPr>
          <w:b/>
        </w:rPr>
        <w:t>Rung 3: Report it.</w:t>
      </w:r>
      <w:r>
        <w:rPr/>
        <w:t xml:space="preserve"> If the problem happened in a game or app, grown-ups can press the report or block button. Some problems can be reported to helpers whose job is keeping kids safe (the school counselor, the principal, or helplines your grown-up can call).</w:t>
      </w:r>
    </w:p>
    <w:p>
      <w:r>
        <w:rPr/>
        <w:t>Say: "If a rung does not work, because the adult was busy or didn't listen, you keep climbing until someone helps. Never stop at the first no."</w:t>
      </w:r>
    </w:p>
    <w:p>
      <w:r>
        <w:rPr>
          <w:b/>
        </w:rPr>
        <w:t>Step 2 (1 min): Fill the Trusted Hand.</w:t>
      </w:r>
      <w:r>
        <w:rPr/>
        <w:t xml:space="preserve"> Hand out the Trusted Hand worksheet (Activity Book p. 1). Students write or draw five trusted adults, one per finger. Say: "At least one should be at school and one at home. If you only can think of two, that's fine. We'll add more."</w:t>
      </w:r>
    </w:p>
    <w:p>
      <w:r>
        <w:rPr>
          <w:b/>
        </w:rPr>
        <w:t>Step 3 (1 min): Learn three sentence starters.</w:t>
      </w:r>
      <w:r>
        <w:rPr/>
        <w:t xml:space="preserve"> Read each aloud and have the class repeat in a normal voice:</w:t>
      </w:r>
    </w:p>
    <w:p>
      <w:pPr>
        <w:pStyle w:val="ListBullet"/>
      </w:pPr>
      <w:r>
        <w:rPr/>
        <w:t>"I need help with something online."</w:t>
      </w:r>
    </w:p>
    <w:p>
      <w:pPr>
        <w:pStyle w:val="ListBullet"/>
      </w:pPr>
      <w:r>
        <w:rPr/>
        <w:t>"Something happened and I'm not sure what to do."</w:t>
      </w:r>
    </w:p>
    <w:p>
      <w:pPr>
        <w:pStyle w:val="ListBullet"/>
      </w:pPr>
      <w:r>
        <w:rPr/>
        <w:t>"I'm not in trouble. I just need to tell you something."</w:t>
      </w:r>
    </w:p>
    <w:p>
      <w:r>
        <w:rPr>
          <w:b/>
        </w:rPr>
        <w:t>Step 4 (4 min): Triad role-play.</w:t>
      </w:r>
      <w:r>
        <w:rPr/>
        <w:t xml:space="preserve"> Form groups of three (a Teller, a Listener and an Observer). Hand each triad one Ladder Scenario Card (R-1.1). The Teller reads the card, picks the rung, and says the first sentence. The Listener practices the Good Grown-up Reply: "Thank you for telling me. It is not your fault. Let's figure it out together." The Observer gives one star ("what went well") and one wish ("next time try..."). After 90 seconds, rotate roles with a new card. Do two rounds.</w:t>
      </w:r>
    </w:p>
    <w:p>
      <w:r>
        <w:rPr>
          <w:b/>
        </w:rPr>
        <w:t>Step 5 (1 min): Share.</w:t>
      </w:r>
      <w:r>
        <w:rPr/>
        <w:t xml:space="preserve"> Ask two volunteers to demonstrate in front of the class. Applaud the Teller, not the story.</w:t>
      </w:r>
    </w:p>
    <w:tbl>
      <w:tblPr>
        <w:tblW w:type="dxa" w:w="9792"/>
        <w:tblBorders>
          <w:top w:val="single" w:sz="8" w:space="0" w:color="2B2D42"/>
          <w:left w:val="single" w:sz="36" w:space="0" w:color="FF8A3D"/>
          <w:bottom w:val="single" w:sz="8" w:space="0" w:color="2B2D42"/>
          <w:right w:val="single" w:sz="8"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BE7A6"/>
            <w:tcMar>
              <w:top w:w="60" w:type="dxa"/>
              <w:left w:w="140" w:type="dxa"/>
              <w:bottom w:w="60" w:type="dxa"/>
              <w:right w:w="140" w:type="dxa"/>
            </w:tcMar>
          </w:tcPr>
          <w:p>
            <w:pPr>
              <w:keepNext/>
              <w:spacing w:before="0" w:after="0" w:line="240" w:lineRule="auto"/>
            </w:pPr>
            <w:r>
              <w:rPr>
                <w:rFonts w:ascii="Segoe Print" w:hAnsi="Segoe Print"/>
                <w:b/>
                <w:color w:val="A8400A"/>
                <w:sz w:val="24"/>
              </w:rPr>
              <w:t>Fun boosters</w:t>
            </w:r>
          </w:p>
        </w:tc>
      </w:tr>
      <w:tr>
        <w:tc>
          <w:tcPr>
            <w:tcW w:type="dxa" w:w="9792"/>
            <w:tcMar>
              <w:top w:w="60" w:type="dxa"/>
              <w:left w:w="140" w:type="dxa"/>
              <w:bottom w:w="60" w:type="dxa"/>
              <w:right w:w="140" w:type="dxa"/>
            </w:tcMar>
          </w:tcPr>
          <w:p>
            <w:pPr>
              <w:spacing w:before="0" w:after="60" w:line="259" w:lineRule="auto"/>
            </w:pPr>
            <w:r>
              <w:rPr>
                <w:b/>
                <w:sz w:val="22"/>
              </w:rPr>
              <w:t>Fun Boosters (pick ONE inside your 15 minutes; save the rest for flex weeks)</w:t>
            </w:r>
          </w:p>
          <w:p>
            <w:pPr>
              <w:pStyle w:val="ListBullet"/>
              <w:spacing w:before="0" w:after="40"/>
            </w:pPr>
            <w:r>
              <w:rPr>
                <w:b/>
                <w:sz w:val="22"/>
              </w:rPr>
              <w:t>Energizer (30 seconds): "Ladder Climb."</w:t>
            </w:r>
            <w:r>
              <w:rPr>
                <w:sz w:val="22"/>
              </w:rPr>
              <w:t xml:space="preserve"> Everyone stands and mimes climbing three rungs with big knee lifts, chanting "Friend! Grown-up! Report!" On the top rung shout "Keep climbing!" and climb again.</w:t>
            </w:r>
          </w:p>
          <w:p>
            <w:pPr>
              <w:pStyle w:val="ListBullet"/>
              <w:spacing w:before="0" w:after="40"/>
            </w:pPr>
            <w:r>
              <w:rPr>
                <w:b/>
                <w:sz w:val="22"/>
              </w:rPr>
              <w:t>Game variant: "First Sentence Speed-Dating."</w:t>
            </w:r>
            <w:r>
              <w:rPr>
                <w:sz w:val="22"/>
              </w:rPr>
              <w:t xml:space="preserve"> Two rows face each other. Every 20 seconds one row shifts and each new pair says a different first sentence in a different voice (robot, whisper, news anchor, pirate). Rehearsal is the point: the sentence gets easier to say every time.</w:t>
            </w:r>
          </w:p>
          <w:p>
            <w:pPr>
              <w:pStyle w:val="ListBullet"/>
              <w:spacing w:before="0" w:after="40"/>
            </w:pPr>
            <w:r>
              <w:rPr>
                <w:b/>
                <w:sz w:val="22"/>
              </w:rPr>
              <w:t>Chant (any beat):</w:t>
            </w:r>
            <w:r>
              <w:rPr>
                <w:sz w:val="22"/>
              </w:rPr>
              <w:t xml:space="preserve"> "Rung one: a friend. Rung two: a grown-up. / Rung three: report it, and don't give up! / If a rung won't help you, don't stop there: / Keep climbing, keep climbing, till someone cares!"</w:t>
            </w:r>
          </w:p>
          <w:p>
            <w:pPr>
              <w:pStyle w:val="ListBullet"/>
              <w:spacing w:before="0" w:after="40"/>
            </w:pPr>
            <w:r>
              <w:rPr>
                <w:b/>
                <w:sz w:val="22"/>
              </w:rPr>
              <w:t>Silly voice / puppet moment:</w:t>
            </w:r>
            <w:r>
              <w:rPr>
                <w:sz w:val="22"/>
              </w:rPr>
              <w:t xml:space="preserve"> Hackle is the "Ladder Coach" with a whistle and a sports-announcer voice during role-plays: "And Kenji tells Aunt Lin on the FIRST try! The crowd goes wild!" Applaud the telling, never the story.</w:t>
            </w:r>
          </w:p>
          <w:p>
            <w:pPr>
              <w:pStyle w:val="ListBullet"/>
              <w:spacing w:before="0" w:after="40"/>
            </w:pPr>
            <w:r>
              <w:rPr>
                <w:b/>
                <w:sz w:val="22"/>
              </w:rPr>
              <w:t>Level-Up Challenge:</w:t>
            </w:r>
            <w:r>
              <w:rPr>
                <w:sz w:val="22"/>
              </w:rPr>
              <w:t xml:space="preserve"> </w:t>
            </w:r>
            <w:r>
              <w:rPr>
                <w:i/>
                <w:sz w:val="22"/>
              </w:rPr>
              <w:t>Ladder for a Friend.</w:t>
            </w:r>
            <w:r>
              <w:rPr>
                <w:sz w:val="22"/>
              </w:rPr>
              <w:t xml:space="preserve"> Write what you would say if a friend told YOU something scary ("I'm glad you told me. Let's go tell a grown-up together."). Then teach the Ladder to a younger reading buddy in a one-minute mini-lesson.</w:t>
            </w:r>
          </w:p>
        </w:tc>
      </w:tr>
    </w:tbl>
    <w:p>
      <w:pPr>
        <w:spacing w:before="0" w:after="0" w:line="160" w:lineRule="exact"/>
      </w:pPr>
      <w:r>
        <w:rPr>
          <w:sz w:val="2"/>
        </w:rPr>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Why do you think some kids feel nervous about telling? (Accept all answers: embarrassed, afraid of losing a device, afraid of trouble.)</w:t>
      </w:r>
    </w:p>
    <w:p>
      <w:pPr>
        <w:spacing w:before="0" w:after="60"/>
        <w:ind w:left="504" w:hanging="360"/>
      </w:pPr>
      <w:r>
        <w:rPr>
          <w:b/>
          <w:color w:val="2F6F73"/>
        </w:rPr>
        <w:t xml:space="preserve">2. </w:t>
      </w:r>
      <w:r>
        <w:rPr/>
        <w:t>What could a grown-up say that would make telling feel easier?</w:t>
      </w:r>
    </w:p>
    <w:p>
      <w:pPr>
        <w:spacing w:before="0" w:after="60"/>
        <w:ind w:left="504" w:hanging="360"/>
      </w:pPr>
      <w:r>
        <w:rPr>
          <w:b/>
          <w:color w:val="2F6F73"/>
        </w:rPr>
        <w:t xml:space="preserve">3. </w:t>
      </w:r>
      <w:r>
        <w:rPr/>
        <w:t>What if the first grown-up says, "I'm busy right now"? What is your next move?</w:t>
      </w:r>
    </w:p>
    <w:p>
      <w:pPr>
        <w:spacing w:before="0" w:after="60"/>
        <w:ind w:left="504" w:hanging="360"/>
      </w:pPr>
      <w:r>
        <w:rPr>
          <w:b/>
          <w:color w:val="2F6F73"/>
        </w:rPr>
        <w:t xml:space="preserve">4. </w:t>
      </w:r>
      <w:r>
        <w:rPr/>
        <w:t>How can a friend be a good Rung 1?</w:t>
      </w:r>
    </w:p>
    <w:p>
      <w:pPr>
        <w:spacing w:before="0" w:after="60"/>
        <w:ind w:left="504" w:hanging="360"/>
      </w:pPr>
      <w:r>
        <w:rPr>
          <w:b/>
          <w:color w:val="2F6F73"/>
        </w:rPr>
        <w:t xml:space="preserve">5. </w:t>
      </w:r>
      <w:r>
        <w:rPr/>
        <w:t>Does Tell mean you did something wrong? (No. It means you are being smart.)</w:t>
      </w:r>
    </w:p>
    <w:p>
      <w:pPr>
        <w:pStyle w:val="Heading2"/>
        <w:pBdr>
          <w:top w:val="single" w:sz="18" w:space="6" w:color="FF8A3D"/>
        </w:pBdr>
        <w:spacing w:before="320"/>
      </w:pPr>
      <w:r>
        <w:rPr/>
        <w:t>Takeaway (2 min)</w:t>
      </w:r>
    </w:p>
    <w:p>
      <w:r>
        <w:rPr>
          <w:b/>
        </w:rPr>
        <w:t>Hackles line (say first):</w:t>
      </w:r>
      <w:r>
        <w:rPr/>
        <w:t xml:space="preserve"> "When something online feels off, your hackles go up. That uh-oh feeling is a gut check. Climb the Ladder even if it turns out to be a false alarm. False alarms are fine, and telling is never your fault."</w:t>
      </w:r>
    </w:p>
    <w:p>
      <w:r>
        <w:rPr/>
        <w:t>Say: "Pause, check, tell. If something online feels wrong, you do not have to figure it out alone. Climb the Ladder until someone helps. Let's do the Hackle Beat together (Part 2): Hackles up? Gut check! Pause! (palm) Check! (magnifier) Tell! (hand on chest). Trust your hackles!"</w:t>
      </w:r>
    </w:p>
    <w:p>
      <w:pPr>
        <w:pStyle w:val="Heading2"/>
        <w:pBdr>
          <w:top w:val="single" w:sz="18" w:space="6" w:color="FF8A3D"/>
        </w:pBdr>
        <w:spacing w:before="320"/>
      </w:pPr>
      <w:r>
        <w:rPr/>
        <w:t>Exit ticket (paper)</w:t>
      </w:r>
    </w:p>
    <w:p>
      <w:r>
        <w:rPr/>
        <w:t>"Write one grown-up you can tell and the first sentence you would say."</w:t>
      </w:r>
    </w:p>
    <w:p>
      <w:r>
        <w:rPr/>
        <w:t>(Activity Book p. 2.) Scan quickly for students who write nobody; follow up privately with the counselor.</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If a student discloses (Lesson 1)</w:t>
            </w:r>
          </w:p>
          <w:p>
            <w:pPr>
              <w:spacing w:before="0" w:after="60" w:line="259" w:lineRule="auto"/>
            </w:pPr>
            <w:r>
              <w:rPr>
                <w:sz w:val="22"/>
              </w:rPr>
              <w:t>This lesson invites disclosure. Expect something real, sometimes just after class.</w:t>
            </w:r>
          </w:p>
          <w:p>
            <w:pPr>
              <w:spacing w:before="0" w:after="60" w:line="259" w:lineRule="auto"/>
            </w:pPr>
            <w:r>
              <w:rPr>
                <w:b/>
                <w:sz w:val="22"/>
              </w:rPr>
              <w:t>Say:</w:t>
            </w:r>
            <w:r>
              <w:rPr>
                <w:sz w:val="22"/>
              </w:rPr>
              <w:t xml:space="preserve"> "Thank you for telling me. You did the right thing. This is not your fault and you are not in trouble."</w:t>
            </w:r>
          </w:p>
          <w:p>
            <w:pPr>
              <w:spacing w:before="0" w:after="60" w:line="259" w:lineRule="auto"/>
            </w:pPr>
            <w:r>
              <w:rPr>
                <w:b/>
                <w:sz w:val="22"/>
              </w:rPr>
              <w:t>Don't say:</w:t>
            </w:r>
            <w:r>
              <w:rPr>
                <w:sz w:val="22"/>
              </w:rPr>
              <w:t xml:space="preserve"> "Are you sure?" "Why didn't you tell me sooner?" Do not promise secrecy. Do not ask for details beyond "Can you tell me more?"</w:t>
            </w:r>
          </w:p>
          <w:p>
            <w:pPr>
              <w:spacing w:before="0" w:after="60" w:line="259" w:lineRule="auto"/>
            </w:pPr>
            <w:r>
              <w:rPr>
                <w:b/>
                <w:sz w:val="22"/>
              </w:rPr>
              <w:t>Escalate:</w:t>
            </w:r>
            <w:r>
              <w:rPr>
                <w:sz w:val="22"/>
              </w:rPr>
              <w:t xml:space="preserve"> Same day, tell your counselor/administrator and follow your mandatory-reporting procedure (report to child protective services or law enforcement as your state requires; [Confirm your state and district rules with district counsel] timeline). Document the student's exact words. Do not investigate or contact the other parties yourself.</w:t>
            </w:r>
          </w:p>
          <w:p>
            <w:pPr>
              <w:spacing w:before="0" w:after="60" w:line="259" w:lineRule="auto"/>
            </w:pPr>
            <w:r>
              <w:rPr>
                <w:b/>
                <w:sz w:val="22"/>
              </w:rPr>
              <w:t>Reminder:</w:t>
            </w:r>
            <w:r>
              <w:rPr>
                <w:sz w:val="22"/>
              </w:rPr>
              <w:t xml:space="preserve"> If a student writes "nobody" on the exit ticket, that is a signal to connect them with the counselor. It is not a disclosure of abuse by itself, but it is important.</w:t>
            </w:r>
          </w:p>
        </w:tc>
      </w:tr>
    </w:tbl>
    <w:p>
      <w:pPr>
        <w:spacing w:before="0" w:after="0" w:line="160" w:lineRule="exact"/>
      </w:pPr>
      <w:r>
        <w:rPr>
          <w:sz w:val="2"/>
        </w:rPr>
      </w:r>
    </w:p>
    <w:p>
      <w:pPr>
        <w:pStyle w:val="Heading2"/>
        <w:pBdr>
          <w:top w:val="single" w:sz="18" w:space="6" w:color="FF8A3D"/>
        </w:pBdr>
        <w:spacing w:before="320"/>
      </w:pPr>
      <w:r>
        <w:rPr/>
        <w:t>Differentiate</w:t>
      </w:r>
    </w:p>
    <w:p>
      <w:pPr>
        <w:pStyle w:val="ListBullet"/>
      </w:pPr>
      <w:r>
        <w:rPr>
          <w:b/>
        </w:rPr>
        <w:t>Support:</w:t>
      </w:r>
      <w:r>
        <w:rPr/>
        <w:t xml:space="preserve"> Give the Teller a sentence starter strip to read from. Pair with a buddy. Allow drawing instead of writing on the Trusted Hand.</w:t>
      </w:r>
    </w:p>
    <w:p>
      <w:pPr>
        <w:pStyle w:val="ListBullet"/>
      </w:pPr>
      <w:r>
        <w:rPr>
          <w:b/>
        </w:rPr>
        <w:t>Extension:</w:t>
      </w:r>
      <w:r>
        <w:rPr/>
        <w:t xml:space="preserve"> Have groups write a new scenario card for a classmate's group to solve (no real names, no real events).</w:t>
      </w:r>
    </w:p>
    <w:p>
      <w:pPr>
        <w:pStyle w:val="ListBullet"/>
      </w:pPr>
      <w:r>
        <w:rPr>
          <w:b/>
        </w:rPr>
        <w:t>No/low internet at home:</w:t>
      </w:r>
      <w:r>
        <w:rPr/>
        <w:t xml:space="preserve"> Nothing here requires internet. The Ladder works for phones, consoles, tablets and school devices. If a family has no device at all, the same Ladder applies to things like messages from a game on a cousin's device or a library computer.</w:t>
      </w:r>
    </w:p>
    <w:p>
      <w:pPr>
        <w:pStyle w:val="ListBullet"/>
      </w:pPr>
      <w:r>
        <w:rPr>
          <w:b/>
        </w:rPr>
        <w:t>Language access:</w:t>
      </w:r>
      <w:r>
        <w:rPr/>
        <w:t xml:space="preserve"> Pre-teach the three sentence starters in the student's home language (the family card has Spanish-ready lines; see R-1.3). Use pictures (a ladder, five fingers) and gestures. Allow answers in any language.</w:t>
      </w:r>
    </w:p>
    <w:p>
      <w:pPr>
        <w:pStyle w:val="Heading2"/>
        <w:pBdr>
          <w:top w:val="single" w:sz="18" w:space="6" w:color="FF8A3D"/>
        </w:pBdr>
        <w:spacing w:before="320"/>
      </w:pPr>
      <w:r>
        <w:rPr/>
        <w:t>Family card (take home) and reply slip</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5</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Family Card, Lesson 1: The Help Ladder</w:t>
            </w:r>
          </w:p>
          <w:p>
            <w:pPr>
              <w:spacing w:before="0" w:after="60" w:line="259" w:lineRule="auto"/>
            </w:pPr>
            <w:r>
              <w:rPr>
                <w:sz w:val="22"/>
              </w:rPr>
              <w:t>Today your child practiced telling a trusted adult when something online feels wrong. The most helpful thing you can say is: "Thank you for telling me. You are not in trouble." Try asking tonight: "Who are your five trusted people? What would you say first if something online felt wrong?" Stay calm even if the story is upsetting; kids stop telling when adults react with anger.</w:t>
            </w:r>
          </w:p>
        </w:tc>
      </w:tr>
    </w:tbl>
    <w:p>
      <w:pPr>
        <w:spacing w:before="0" w:after="0" w:line="160" w:lineRule="exact"/>
      </w:pPr>
      <w:r>
        <w:rPr>
          <w:sz w:val="2"/>
        </w:rPr>
      </w:r>
    </w:p>
    <w:p>
      <w:r>
        <w:rPr/>
        <w:t>Reply slip (Reproducibles R-1.3): "We talked about our trusted people. One thing we learned: ____."</w:t>
      </w:r>
    </w:p>
    <w:p>
      <w:pPr>
        <w:pStyle w:val="Heading2"/>
        <w:pBdr>
          <w:top w:val="single" w:sz="18" w:space="6" w:color="FF8A3D"/>
        </w:pBdr>
        <w:spacing w:before="320"/>
      </w:pPr>
      <w:r>
        <w:rPr/>
        <w:t>Teacher notes</w:t>
      </w:r>
    </w:p>
    <w:p>
      <w:pPr>
        <w:pStyle w:val="ListBullet"/>
      </w:pPr>
      <w:r>
        <w:rPr>
          <w:b/>
        </w:rPr>
        <w:t>Facts:</w:t>
      </w:r>
      <w:r>
        <w:rPr/>
        <w:t xml:space="preserve"> Research on child protection finds that many children who experience harm online do not tell anyone, and shame is a frequent barrier (UNICEF Disrupting Harm, first 13 countries: about one-third told no one, about 3 percent went to police or a helpline; Thorn 2025: 1 in 7 sextortion victims driven to self-harm) [VERIFIED 2026-10-05: unicef.org/innocenti; thorn.org].</w:t>
      </w:r>
    </w:p>
    <w:p>
      <w:pPr>
        <w:pStyle w:val="ListBullet"/>
      </w:pPr>
      <w:r>
        <w:rPr>
          <w:b/>
        </w:rPr>
        <w:t>Common kid questions:</w:t>
      </w:r>
      <w:r>
        <w:rPr/>
        <w:t xml:space="preserve"> "What if my adult is the problem?" Answer: "Then you climb to a different rung: the school counselor, another trusted adult, or a helpline. We will practice that." Then connect with your counselor privately. "Will I lose my device if I tell?" Answer: "Tell your grown-up the first sentence: I'm not in trouble. Grown-ups are meant to help with the problem, not punish telling." Encourage parents through the family card to avoid taking devices away as a response to telling.</w:t>
      </w:r>
    </w:p>
    <w:p>
      <w:pPr>
        <w:pStyle w:val="ListBullet"/>
      </w:pPr>
      <w:r>
        <w:rPr>
          <w:b/>
        </w:rPr>
        <w:t>Helplines (US):</w:t>
      </w:r>
      <w:r>
        <w:rPr/>
        <w:t xml:space="preserve"> Childhelp National Child Abuse Hotline 1-800-422-4453 [VERIFIED 2026-10-05: childhelphotline.org]; NCMEC CyberTipline 1-800-843-5678 [VERIFIED 2026-10-05: hotline details checked on the organization's own site]; 988 Suicide and Crisis Lifeline call or text [VERIFIED 2026-10-05: hotline details checked on the organization's own site]. Introduce at your discretion; some schools prefer counselor-led introduction.</w:t>
      </w:r>
    </w:p>
    <w:p>
      <w:pPr>
        <w:pStyle w:val="ListBullet"/>
      </w:pPr>
      <w:r>
        <w:rPr>
          <w:b/>
        </w:rPr>
        <w:t>[VERIFY]</w:t>
      </w:r>
      <w:r>
        <w:rPr/>
        <w:t xml:space="preserve"> All phone numbers and web addresses before printing.</w:t>
      </w:r>
    </w:p>
    <w:p>
      <w:pPr>
        <w:spacing w:before="0" w:after="0"/>
      </w:pPr>
      <w:r>
        <w:rPr>
          <w:sz w:val="4"/>
        </w:rPr>
      </w:r>
      <w:r>
        <w:br w:type="page"/>
      </w:r>
    </w:p>
    <w:p>
      <w:pPr>
        <w:keepNext/>
        <w:spacing w:before="360" w:after="40"/>
      </w:pPr>
      <w:r>
        <w:rPr>
          <w:rFonts w:ascii="Segoe Print" w:hAnsi="Segoe Print"/>
          <w:b/>
          <w:color w:val="A8400A"/>
          <w:sz w:val="28"/>
        </w:rPr>
        <w:t>Lesson 2</w:t>
      </w:r>
    </w:p>
    <w:p>
      <w:pPr>
        <w:pStyle w:val="Heading1"/>
        <w:pBdr>
          <w:bottom w:val="double" w:sz="6" w:space="4" w:color="2B2D42"/>
        </w:pBdr>
        <w:spacing w:before="0"/>
      </w:pPr>
      <w:r>
        <w:rPr/>
        <w:t>Passphrase Lab</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21"/>
        <w:gridCol w:w="8471"/>
      </w:tblGrid>
      <w:tr>
        <w:trPr>
          <w:cantSplit/>
        </w:trPr>
        <w:tc>
          <w:tcPr>
            <w:tcW w:type="dxa" w:w="1321"/>
            <w:tcMar>
              <w:top w:w="50" w:type="dxa"/>
              <w:left w:w="0" w:type="dxa"/>
              <w:bottom w:w="60" w:type="dxa"/>
              <w:right w:w="90" w:type="dxa"/>
            </w:tcMar>
          </w:tcPr>
          <w:p>
            <w:pPr>
              <w:spacing w:before="0" w:after="0" w:line="252" w:lineRule="auto"/>
            </w:pPr>
            <w:r>
              <w:rPr>
                <w:rFonts w:ascii="Calibri" w:hAnsi="Calibri"/>
                <w:b/>
                <w:color w:val="2F6F73"/>
                <w:sz w:val="16"/>
              </w:rPr>
              <w:t>GRADE BAND</w:t>
            </w:r>
          </w:p>
        </w:tc>
        <w:tc>
          <w:tcPr>
            <w:tcW w:type="dxa" w:w="8471"/>
            <w:tcMar>
              <w:top w:w="50" w:type="dxa"/>
              <w:left w:w="90" w:type="dxa"/>
              <w:bottom w:w="60" w:type="dxa"/>
              <w:right w:w="90" w:type="dxa"/>
            </w:tcMar>
          </w:tcPr>
          <w:p>
            <w:pPr>
              <w:spacing w:before="0" w:after="0" w:line="252" w:lineRule="auto"/>
            </w:pPr>
            <w:r>
              <w:rPr>
                <w:rFonts w:ascii="Calibri" w:hAnsi="Calibri"/>
                <w:sz w:val="19"/>
              </w:rPr>
              <w:t>3-5 (ages 8-10)</w:t>
            </w:r>
          </w:p>
        </w:tc>
      </w:tr>
      <w:tr>
        <w:trPr>
          <w:cantSplit/>
        </w:trPr>
        <w:tc>
          <w:tcPr>
            <w:tcW w:type="dxa" w:w="1321"/>
            <w:tcMar>
              <w:top w:w="50" w:type="dxa"/>
              <w:left w:w="0" w:type="dxa"/>
              <w:bottom w:w="60" w:type="dxa"/>
              <w:right w:w="90" w:type="dxa"/>
            </w:tcMar>
          </w:tcPr>
          <w:p>
            <w:pPr>
              <w:spacing w:before="0" w:after="0" w:line="252" w:lineRule="auto"/>
            </w:pPr>
            <w:r>
              <w:rPr>
                <w:rFonts w:ascii="Calibri" w:hAnsi="Calibri"/>
                <w:b/>
                <w:color w:val="2F6F73"/>
                <w:sz w:val="16"/>
              </w:rPr>
              <w:t>STRAND</w:t>
            </w:r>
          </w:p>
        </w:tc>
        <w:tc>
          <w:tcPr>
            <w:tcW w:type="dxa" w:w="8471"/>
            <w:tcMar>
              <w:top w:w="50" w:type="dxa"/>
              <w:left w:w="90" w:type="dxa"/>
              <w:bottom w:w="60" w:type="dxa"/>
              <w:right w:w="90" w:type="dxa"/>
            </w:tcMar>
          </w:tcPr>
          <w:p>
            <w:pPr>
              <w:spacing w:before="0" w:after="0" w:line="252" w:lineRule="auto"/>
            </w:pPr>
            <w:r>
              <w:rPr>
                <w:rFonts w:ascii="Calibri" w:hAnsi="Calibri"/>
                <w:sz w:val="19"/>
              </w:rPr>
              <w:t>A: Lock It</w:t>
            </w:r>
          </w:p>
        </w:tc>
      </w:tr>
      <w:tr>
        <w:trPr>
          <w:cantSplit/>
        </w:trPr>
        <w:tc>
          <w:tcPr>
            <w:tcW w:type="dxa" w:w="1321"/>
            <w:tcMar>
              <w:top w:w="50" w:type="dxa"/>
              <w:left w:w="0" w:type="dxa"/>
              <w:bottom w:w="60" w:type="dxa"/>
              <w:right w:w="90" w:type="dxa"/>
            </w:tcMar>
          </w:tcPr>
          <w:p>
            <w:pPr>
              <w:spacing w:before="0" w:after="0" w:line="252" w:lineRule="auto"/>
            </w:pPr>
            <w:r>
              <w:rPr>
                <w:rFonts w:ascii="Calibri" w:hAnsi="Calibri"/>
                <w:b/>
                <w:color w:val="2F6F73"/>
                <w:sz w:val="16"/>
              </w:rPr>
              <w:t>BIG IDEA</w:t>
            </w:r>
          </w:p>
        </w:tc>
        <w:tc>
          <w:tcPr>
            <w:tcW w:type="dxa" w:w="8471"/>
            <w:tcMar>
              <w:top w:w="50" w:type="dxa"/>
              <w:left w:w="90" w:type="dxa"/>
              <w:bottom w:w="60" w:type="dxa"/>
              <w:right w:w="90" w:type="dxa"/>
            </w:tcMar>
          </w:tcPr>
          <w:p>
            <w:pPr>
              <w:spacing w:before="0" w:after="0" w:line="252" w:lineRule="auto"/>
            </w:pPr>
            <w:r>
              <w:rPr>
                <w:rFonts w:ascii="Calibri" w:hAnsi="Calibri"/>
                <w:sz w:val="19"/>
              </w:rPr>
              <w:t>Length beats cleverness. A long, random passphrase is much harder to guess than a short, tricky password.</w:t>
            </w:r>
          </w:p>
        </w:tc>
      </w:tr>
      <w:tr>
        <w:trPr>
          <w:cantSplit/>
        </w:trPr>
        <w:tc>
          <w:tcPr>
            <w:tcW w:type="dxa" w:w="1321"/>
            <w:tcMar>
              <w:top w:w="50" w:type="dxa"/>
              <w:left w:w="0" w:type="dxa"/>
              <w:bottom w:w="60" w:type="dxa"/>
              <w:right w:w="90" w:type="dxa"/>
            </w:tcMar>
          </w:tcPr>
          <w:p>
            <w:pPr>
              <w:spacing w:before="0" w:after="0" w:line="252" w:lineRule="auto"/>
            </w:pPr>
            <w:r>
              <w:rPr>
                <w:rFonts w:ascii="Calibri" w:hAnsi="Calibri"/>
                <w:b/>
                <w:color w:val="2F6F73"/>
                <w:sz w:val="16"/>
              </w:rPr>
              <w:t>PRACTICED SKILL</w:t>
            </w:r>
          </w:p>
        </w:tc>
        <w:tc>
          <w:tcPr>
            <w:tcW w:type="dxa" w:w="8471"/>
            <w:tcMar>
              <w:top w:w="50" w:type="dxa"/>
              <w:left w:w="90" w:type="dxa"/>
              <w:bottom w:w="60" w:type="dxa"/>
              <w:right w:w="90" w:type="dxa"/>
            </w:tcMar>
          </w:tcPr>
          <w:p>
            <w:pPr>
              <w:spacing w:before="0" w:after="0" w:line="252" w:lineRule="auto"/>
            </w:pPr>
            <w:r>
              <w:rPr>
                <w:rFonts w:ascii="Calibri" w:hAnsi="Calibri"/>
                <w:sz w:val="19"/>
              </w:rPr>
              <w:t>Build a random 3-word practice passphrase with dice and use the crack timer to see why length matters.</w:t>
            </w:r>
          </w:p>
        </w:tc>
      </w:tr>
      <w:tr>
        <w:trPr>
          <w:cantSplit/>
        </w:trPr>
        <w:tc>
          <w:tcPr>
            <w:tcW w:type="dxa" w:w="1321"/>
            <w:tcMar>
              <w:top w:w="50" w:type="dxa"/>
              <w:left w:w="0" w:type="dxa"/>
              <w:bottom w:w="60" w:type="dxa"/>
              <w:right w:w="90" w:type="dxa"/>
            </w:tcMar>
          </w:tcPr>
          <w:p>
            <w:pPr>
              <w:spacing w:before="0" w:after="0" w:line="252" w:lineRule="auto"/>
            </w:pPr>
            <w:r>
              <w:rPr>
                <w:rFonts w:ascii="Calibri" w:hAnsi="Calibri"/>
                <w:b/>
                <w:color w:val="2F6F73"/>
                <w:sz w:val="16"/>
              </w:rPr>
              <w:t>TIME</w:t>
            </w:r>
          </w:p>
        </w:tc>
        <w:tc>
          <w:tcPr>
            <w:tcW w:type="dxa" w:w="8471"/>
            <w:tcMar>
              <w:top w:w="50" w:type="dxa"/>
              <w:left w:w="90" w:type="dxa"/>
              <w:bottom w:w="60" w:type="dxa"/>
              <w:right w:w="90" w:type="dxa"/>
            </w:tcMar>
          </w:tcPr>
          <w:p>
            <w:pPr>
              <w:spacing w:before="0" w:after="0" w:line="252" w:lineRule="auto"/>
            </w:pPr>
            <w:r>
              <w:rPr>
                <w:rFonts w:ascii="Calibri" w:hAnsi="Calibri"/>
                <w:sz w:val="19"/>
              </w:rPr>
              <w:t>15 min core: Hook 2, Activity 8, Discuss 3, Takeaway 2 (the exit ticket is part of the 2-minute Takeaway; a longer written exit ticket needs 1-2 extra minutes). Lab Extension +15 min.</w:t>
            </w:r>
          </w:p>
        </w:tc>
      </w:tr>
    </w:tbl>
    <w:p>
      <w:pPr>
        <w:spacing w:before="0" w:after="0" w:line="160" w:lineRule="exact"/>
      </w:pPr>
      <w:r>
        <w:rPr>
          <w:sz w:val="2"/>
        </w:rPr>
      </w:r>
    </w:p>
    <w:p>
      <w:pPr>
        <w:pStyle w:val="Heading2"/>
        <w:pBdr>
          <w:top w:val="single" w:sz="18" w:space="6" w:color="FF8A3D"/>
        </w:pBdr>
        <w:spacing w:before="320"/>
      </w:pPr>
      <w:r>
        <w:rPr/>
        <w:t>Standards (approximate; [VERIFY] codes)</w:t>
      </w:r>
    </w:p>
    <w:p>
      <w:pPr>
        <w:pStyle w:val="ListBullet"/>
      </w:pPr>
      <w:r>
        <w:rPr>
          <w:b/>
        </w:rPr>
        <w:t>ISTE:</w:t>
      </w:r>
      <w:r>
        <w:rPr/>
        <w:t xml:space="preserve"> 2d Digital Citizen: manage personal data and privacy (approximate)</w:t>
      </w:r>
    </w:p>
    <w:p>
      <w:pPr>
        <w:pStyle w:val="ListBullet"/>
      </w:pPr>
      <w:r>
        <w:rPr>
          <w:b/>
        </w:rPr>
        <w:t>CSTA:</w:t>
      </w:r>
      <w:r>
        <w:rPr/>
        <w:t xml:space="preserve"> 1B-NI-05 cybersecurity and protecting personal information (approximate) [VERIFIED 2026-10-05: CSTA K-12 CS Standards (2017, rev.) text read; mapping approximate]</w:t>
      </w:r>
    </w:p>
    <w:p>
      <w:pPr>
        <w:pStyle w:val="ListBullet"/>
      </w:pPr>
      <w:r>
        <w:rPr>
          <w:b/>
        </w:rPr>
        <w:t>CASEL:</w:t>
      </w:r>
      <w:r>
        <w:rPr/>
        <w:t xml:space="preserve"> Responsible Decision-Making (approximate)</w:t>
      </w:r>
    </w:p>
    <w:p>
      <w:pPr>
        <w:pStyle w:val="Heading2"/>
        <w:pBdr>
          <w:top w:val="single" w:sz="18" w:space="6" w:color="FF8A3D"/>
        </w:pBdr>
        <w:spacing w:before="320"/>
      </w:pPr>
      <w:r>
        <w:rPr/>
        <w:t>Materials</w:t>
      </w:r>
    </w:p>
    <w:p>
      <w:pPr>
        <w:pStyle w:val="ListBullet"/>
      </w:pPr>
      <w:r>
        <w:rPr/>
        <w:t>Unplugged: Passphrase Word List (R-2.1, 36 words), two dice per group (or the 1-6 number cards in R-2.1), Crack Timer Worksheet (Activity Book p. 4), pencils, optional calculator.</w:t>
      </w:r>
    </w:p>
    <w:p>
      <w:pPr>
        <w:pStyle w:val="ListBullet"/>
      </w:pPr>
      <w:r>
        <w:rPr/>
        <w:t>Optional tech: none. Do not use real accounts or real passwords.</w:t>
      </w:r>
    </w:p>
    <w:p>
      <w:pPr>
        <w:pStyle w:val="Heading2"/>
        <w:pBdr>
          <w:top w:val="single" w:sz="18" w:space="6" w:color="FF8A3D"/>
        </w:pBdr>
        <w:spacing w:before="320"/>
      </w:pPr>
      <w:r>
        <w:rPr/>
        <w:t>The big idea in kid words</w:t>
      </w:r>
    </w:p>
    <w:p>
      <w:r>
        <w:rPr/>
        <w:t>Guessing machines are fast and patient. They do not get bored. Short passwords (even clever ones with a number or symbol swap) can be guessed quickly. Every extra random word makes the pile of possible guesses 36 times bigger in our classroom model, and in the real world even more. That is why a long, random passphrase beats a short, "clever" password.</w:t>
      </w:r>
    </w:p>
    <w:p>
      <w:pPr>
        <w:pStyle w:val="Heading2"/>
        <w:pBdr>
          <w:top w:val="single" w:sz="18" w:space="6" w:color="FF8A3D"/>
        </w:pBdr>
        <w:spacing w:before="320"/>
      </w:pPr>
      <w:r>
        <w:rPr/>
        <w:t>Hook (2 min) - read aloud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6</w:t>
            </w:r>
          </w:p>
        </w:tc>
      </w:tr>
      <w:tr>
        <w:tc>
          <w:tcPr>
            <w:tcW w:type="dxa" w:w="9792"/>
            <w:shd w:val="clear" w:color="auto" w:fill="F2E9D2"/>
            <w:tcMar>
              <w:top w:w="60" w:type="dxa"/>
              <w:left w:w="140" w:type="dxa"/>
              <w:bottom w:w="60" w:type="dxa"/>
              <w:right w:w="140" w:type="dxa"/>
            </w:tcMar>
          </w:tcPr>
          <w:p>
            <w:pPr>
              <w:spacing w:before="0" w:after="60" w:line="259" w:lineRule="auto"/>
            </w:pPr>
            <w:r>
              <w:rPr>
                <w:sz w:val="22"/>
              </w:rPr>
              <w:t>"Mateo from our squad has a secret clubhouse. He locked it with a number lock with just ONE number, zero through nine. Priya came by and said, 'I bet I can open it in ten tries.' And she did! She just tried zero, one, two, three... until it clicked.</w:t>
            </w:r>
          </w:p>
          <w:p>
            <w:pPr>
              <w:spacing w:before="0" w:after="60" w:line="259" w:lineRule="auto"/>
            </w:pPr>
            <w:r>
              <w:rPr>
                <w:sz w:val="22"/>
              </w:rPr>
              <w:t>So Mateo made a lock with TWO numbers. Priya needed up to a hundred tries. He made one with THREE numbers. Up to a thousand tries. Every extra number makes the lock harder.</w:t>
            </w:r>
          </w:p>
          <w:p>
            <w:pPr>
              <w:spacing w:before="0" w:after="60" w:line="259" w:lineRule="auto"/>
            </w:pPr>
            <w:r>
              <w:rPr>
                <w:sz w:val="22"/>
              </w:rPr>
              <w:t>Guess what? A computer can try thousands of guesses a second. So the squad needs a lock that is not just clever, but long. Today we are going to run a Passphrase Lab to find out how long it takes a guessing machine to open different locks. Lab coats on, hackers. Well, imaginary ones."</w:t>
            </w:r>
          </w:p>
        </w:tc>
      </w:tr>
    </w:tbl>
    <w:p>
      <w:pPr>
        <w:spacing w:before="0" w:after="0" w:line="160" w:lineRule="exact"/>
      </w:pPr>
      <w:r>
        <w:rPr>
          <w:sz w:val="2"/>
        </w:rPr>
      </w:r>
    </w:p>
    <w:p>
      <w:pPr>
        <w:pStyle w:val="Heading2"/>
        <w:pBdr>
          <w:top w:val="single" w:sz="18" w:space="6" w:color="FF8A3D"/>
        </w:pBdr>
        <w:spacing w:before="320"/>
      </w:pPr>
      <w:r>
        <w:rPr/>
        <w:t>Activity (8 min core): The Crack-Timer Lab</w:t>
      </w:r>
    </w:p>
    <w:p>
      <w:r>
        <w:rPr>
          <w:b/>
        </w:rPr>
        <w:t>Setup (before class, 2 min):</w:t>
      </w:r>
      <w:r>
        <w:rPr/>
        <w:t xml:space="preserve"> Print one Passphrase Word List per group (R-2.1). Put two dice at each group.</w:t>
      </w:r>
    </w:p>
    <w:p>
      <w:r>
        <w:rPr>
          <w:b/>
        </w:rPr>
        <w:t>Step 1 (1 min): Meet the Guess-Machine.</w:t>
      </w:r>
      <w:r>
        <w:rPr/>
        <w:t xml:space="preserve"> Draw a robot on the board. Say: "This is our pretend Guess-Machine. It never gets tired. In our lab, it makes 1,000 guesses every second. (Real computers can be much faster, so this is a gentle model.) It tries every possible lock one by one."</w:t>
      </w:r>
    </w:p>
    <w:p>
      <w:r>
        <w:rPr>
          <w:b/>
        </w:rPr>
        <w:t>Step 2 (2 min): Build the Crack-Timer table together.</w:t>
      </w:r>
      <w:r>
        <w:rPr/>
        <w:t xml:space="preserve"> Before class, copy this table (R-2.2) onto the board or a poster and cover the last column with sticky notes. (Drawing it live eats 3 to 4 minutes.) In class, reveal it row by row with a drumroll while the class says the multiplication aloud. For each new "slot," the number of possibilities multiplies by the number of choices.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061"/>
        <w:gridCol w:w="1567"/>
        <w:gridCol w:w="2295"/>
        <w:gridCol w:w="3869"/>
      </w:tblGrid>
      <w:tr>
        <w:trPr>
          <w:tblHeader/>
          <w:cantSplit/>
        </w:trPr>
        <w:tc>
          <w:tcPr>
            <w:tcW w:type="dxa" w:w="206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LOCK TYPE</w:t>
            </w:r>
          </w:p>
        </w:tc>
        <w:tc>
          <w:tcPr>
            <w:tcW w:type="dxa" w:w="156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CHOICES PER SLOT</w:t>
            </w:r>
          </w:p>
        </w:tc>
        <w:tc>
          <w:tcPr>
            <w:tcW w:type="dxa" w:w="229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HOW MANY POSSIBLE LOCKS</w:t>
            </w:r>
          </w:p>
        </w:tc>
        <w:tc>
          <w:tcPr>
            <w:tcW w:type="dxa" w:w="386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TIME FOR GUESS-MACHINE (1,000 GUESSES PER SECOND)</w:t>
            </w:r>
          </w:p>
        </w:tc>
      </w:tr>
      <w:tr>
        <w:trPr>
          <w:cantSplit/>
        </w:trPr>
        <w:tc>
          <w:tcPr>
            <w:tcW w:type="dxa" w:w="2061"/>
            <w:tcMar>
              <w:top w:w="50" w:type="dxa"/>
              <w:left w:w="0" w:type="dxa"/>
              <w:bottom w:w="60" w:type="dxa"/>
              <w:right w:w="90" w:type="dxa"/>
            </w:tcMar>
          </w:tcPr>
          <w:p>
            <w:pPr>
              <w:spacing w:before="0" w:after="0" w:line="252" w:lineRule="auto"/>
            </w:pPr>
            <w:r>
              <w:rPr>
                <w:rFonts w:ascii="Calibri" w:hAnsi="Calibri"/>
                <w:sz w:val="19"/>
              </w:rPr>
              <w:t>1 digit PIN</w:t>
            </w:r>
          </w:p>
        </w:tc>
        <w:tc>
          <w:tcPr>
            <w:tcW w:type="dxa" w:w="1567"/>
            <w:tcMar>
              <w:top w:w="50" w:type="dxa"/>
              <w:left w:w="90" w:type="dxa"/>
              <w:bottom w:w="60" w:type="dxa"/>
              <w:right w:w="90" w:type="dxa"/>
            </w:tcMar>
          </w:tcPr>
          <w:p>
            <w:pPr>
              <w:spacing w:before="0" w:after="0" w:line="252" w:lineRule="auto"/>
            </w:pPr>
            <w:r>
              <w:rPr>
                <w:rFonts w:ascii="Calibri" w:hAnsi="Calibri"/>
                <w:sz w:val="19"/>
              </w:rPr>
              <w:t>10</w:t>
            </w:r>
          </w:p>
        </w:tc>
        <w:tc>
          <w:tcPr>
            <w:tcW w:type="dxa" w:w="2295"/>
            <w:tcMar>
              <w:top w:w="50" w:type="dxa"/>
              <w:left w:w="90" w:type="dxa"/>
              <w:bottom w:w="60" w:type="dxa"/>
              <w:right w:w="90" w:type="dxa"/>
            </w:tcMar>
          </w:tcPr>
          <w:p>
            <w:pPr>
              <w:spacing w:before="0" w:after="0" w:line="252" w:lineRule="auto"/>
            </w:pPr>
            <w:r>
              <w:rPr>
                <w:rFonts w:ascii="Calibri" w:hAnsi="Calibri"/>
                <w:sz w:val="19"/>
              </w:rPr>
              <w:t>10</w:t>
            </w:r>
          </w:p>
        </w:tc>
        <w:tc>
          <w:tcPr>
            <w:tcW w:type="dxa" w:w="3869"/>
            <w:tcMar>
              <w:top w:w="50" w:type="dxa"/>
              <w:left w:w="90" w:type="dxa"/>
              <w:bottom w:w="60" w:type="dxa"/>
              <w:right w:w="90" w:type="dxa"/>
            </w:tcMar>
          </w:tcPr>
          <w:p>
            <w:pPr>
              <w:spacing w:before="0" w:after="0" w:line="252" w:lineRule="auto"/>
            </w:pPr>
            <w:r>
              <w:rPr>
                <w:rFonts w:ascii="Calibri" w:hAnsi="Calibri"/>
                <w:sz w:val="19"/>
              </w:rPr>
              <w:t>less than 1 second</w:t>
            </w:r>
          </w:p>
        </w:tc>
      </w:tr>
      <w:tr>
        <w:trPr>
          <w:cantSplit/>
        </w:trPr>
        <w:tc>
          <w:tcPr>
            <w:tcW w:type="dxa" w:w="2061"/>
            <w:tcMar>
              <w:top w:w="50" w:type="dxa"/>
              <w:left w:w="0" w:type="dxa"/>
              <w:bottom w:w="60" w:type="dxa"/>
              <w:right w:w="90" w:type="dxa"/>
            </w:tcMar>
          </w:tcPr>
          <w:p>
            <w:pPr>
              <w:spacing w:before="0" w:after="0" w:line="252" w:lineRule="auto"/>
            </w:pPr>
            <w:r>
              <w:rPr>
                <w:rFonts w:ascii="Calibri" w:hAnsi="Calibri"/>
                <w:sz w:val="19"/>
              </w:rPr>
              <w:t>2 digit PIN</w:t>
            </w:r>
          </w:p>
        </w:tc>
        <w:tc>
          <w:tcPr>
            <w:tcW w:type="dxa" w:w="1567"/>
            <w:tcMar>
              <w:top w:w="50" w:type="dxa"/>
              <w:left w:w="90" w:type="dxa"/>
              <w:bottom w:w="60" w:type="dxa"/>
              <w:right w:w="90" w:type="dxa"/>
            </w:tcMar>
          </w:tcPr>
          <w:p>
            <w:pPr>
              <w:spacing w:before="0" w:after="0" w:line="252" w:lineRule="auto"/>
            </w:pPr>
            <w:r>
              <w:rPr>
                <w:rFonts w:ascii="Calibri" w:hAnsi="Calibri"/>
                <w:sz w:val="19"/>
              </w:rPr>
              <w:t>10 x 10</w:t>
            </w:r>
          </w:p>
        </w:tc>
        <w:tc>
          <w:tcPr>
            <w:tcW w:type="dxa" w:w="2295"/>
            <w:tcMar>
              <w:top w:w="50" w:type="dxa"/>
              <w:left w:w="90" w:type="dxa"/>
              <w:bottom w:w="60" w:type="dxa"/>
              <w:right w:w="90" w:type="dxa"/>
            </w:tcMar>
          </w:tcPr>
          <w:p>
            <w:pPr>
              <w:spacing w:before="0" w:after="0" w:line="252" w:lineRule="auto"/>
            </w:pPr>
            <w:r>
              <w:rPr>
                <w:rFonts w:ascii="Calibri" w:hAnsi="Calibri"/>
                <w:sz w:val="19"/>
              </w:rPr>
              <w:t>100</w:t>
            </w:r>
          </w:p>
        </w:tc>
        <w:tc>
          <w:tcPr>
            <w:tcW w:type="dxa" w:w="3869"/>
            <w:tcMar>
              <w:top w:w="50" w:type="dxa"/>
              <w:left w:w="90" w:type="dxa"/>
              <w:bottom w:w="60" w:type="dxa"/>
              <w:right w:w="90" w:type="dxa"/>
            </w:tcMar>
          </w:tcPr>
          <w:p>
            <w:pPr>
              <w:spacing w:before="0" w:after="0" w:line="252" w:lineRule="auto"/>
            </w:pPr>
            <w:r>
              <w:rPr>
                <w:rFonts w:ascii="Calibri" w:hAnsi="Calibri"/>
                <w:sz w:val="19"/>
              </w:rPr>
              <w:t>0.1 second</w:t>
            </w:r>
          </w:p>
        </w:tc>
      </w:tr>
      <w:tr>
        <w:trPr>
          <w:cantSplit/>
        </w:trPr>
        <w:tc>
          <w:tcPr>
            <w:tcW w:type="dxa" w:w="2061"/>
            <w:tcMar>
              <w:top w:w="50" w:type="dxa"/>
              <w:left w:w="0" w:type="dxa"/>
              <w:bottom w:w="60" w:type="dxa"/>
              <w:right w:w="90" w:type="dxa"/>
            </w:tcMar>
          </w:tcPr>
          <w:p>
            <w:pPr>
              <w:spacing w:before="0" w:after="0" w:line="252" w:lineRule="auto"/>
            </w:pPr>
            <w:r>
              <w:rPr>
                <w:rFonts w:ascii="Calibri" w:hAnsi="Calibri"/>
                <w:sz w:val="19"/>
              </w:rPr>
              <w:t>4 digit PIN</w:t>
            </w:r>
          </w:p>
        </w:tc>
        <w:tc>
          <w:tcPr>
            <w:tcW w:type="dxa" w:w="1567"/>
            <w:tcMar>
              <w:top w:w="50" w:type="dxa"/>
              <w:left w:w="90" w:type="dxa"/>
              <w:bottom w:w="60" w:type="dxa"/>
              <w:right w:w="90" w:type="dxa"/>
            </w:tcMar>
          </w:tcPr>
          <w:p>
            <w:pPr>
              <w:spacing w:before="0" w:after="0" w:line="252" w:lineRule="auto"/>
            </w:pPr>
            <w:r>
              <w:rPr>
                <w:rFonts w:ascii="Calibri" w:hAnsi="Calibri"/>
                <w:sz w:val="19"/>
              </w:rPr>
              <w:t>10 x 10 x 10 x 10</w:t>
            </w:r>
          </w:p>
        </w:tc>
        <w:tc>
          <w:tcPr>
            <w:tcW w:type="dxa" w:w="2295"/>
            <w:tcMar>
              <w:top w:w="50" w:type="dxa"/>
              <w:left w:w="90" w:type="dxa"/>
              <w:bottom w:w="60" w:type="dxa"/>
              <w:right w:w="90" w:type="dxa"/>
            </w:tcMar>
          </w:tcPr>
          <w:p>
            <w:pPr>
              <w:spacing w:before="0" w:after="0" w:line="252" w:lineRule="auto"/>
            </w:pPr>
            <w:r>
              <w:rPr>
                <w:rFonts w:ascii="Calibri" w:hAnsi="Calibri"/>
                <w:sz w:val="19"/>
              </w:rPr>
              <w:t>10,000</w:t>
            </w:r>
          </w:p>
        </w:tc>
        <w:tc>
          <w:tcPr>
            <w:tcW w:type="dxa" w:w="3869"/>
            <w:tcMar>
              <w:top w:w="50" w:type="dxa"/>
              <w:left w:w="90" w:type="dxa"/>
              <w:bottom w:w="60" w:type="dxa"/>
              <w:right w:w="90" w:type="dxa"/>
            </w:tcMar>
          </w:tcPr>
          <w:p>
            <w:pPr>
              <w:spacing w:before="0" w:after="0" w:line="252" w:lineRule="auto"/>
            </w:pPr>
            <w:r>
              <w:rPr>
                <w:rFonts w:ascii="Calibri" w:hAnsi="Calibri"/>
                <w:sz w:val="19"/>
              </w:rPr>
              <w:t>10 seconds</w:t>
            </w:r>
          </w:p>
        </w:tc>
      </w:tr>
      <w:tr>
        <w:trPr>
          <w:cantSplit/>
        </w:trPr>
        <w:tc>
          <w:tcPr>
            <w:tcW w:type="dxa" w:w="2061"/>
            <w:tcMar>
              <w:top w:w="50" w:type="dxa"/>
              <w:left w:w="0" w:type="dxa"/>
              <w:bottom w:w="60" w:type="dxa"/>
              <w:right w:w="90" w:type="dxa"/>
            </w:tcMar>
          </w:tcPr>
          <w:p>
            <w:pPr>
              <w:spacing w:before="0" w:after="0" w:line="252" w:lineRule="auto"/>
            </w:pPr>
            <w:r>
              <w:rPr>
                <w:rFonts w:ascii="Calibri" w:hAnsi="Calibri"/>
                <w:sz w:val="19"/>
              </w:rPr>
              <w:t>1 word from our 36-word list</w:t>
            </w:r>
          </w:p>
        </w:tc>
        <w:tc>
          <w:tcPr>
            <w:tcW w:type="dxa" w:w="1567"/>
            <w:tcMar>
              <w:top w:w="50" w:type="dxa"/>
              <w:left w:w="90" w:type="dxa"/>
              <w:bottom w:w="60" w:type="dxa"/>
              <w:right w:w="90" w:type="dxa"/>
            </w:tcMar>
          </w:tcPr>
          <w:p>
            <w:pPr>
              <w:spacing w:before="0" w:after="0" w:line="252" w:lineRule="auto"/>
            </w:pPr>
            <w:r>
              <w:rPr>
                <w:rFonts w:ascii="Calibri" w:hAnsi="Calibri"/>
                <w:sz w:val="19"/>
              </w:rPr>
              <w:t>36</w:t>
            </w:r>
          </w:p>
        </w:tc>
        <w:tc>
          <w:tcPr>
            <w:tcW w:type="dxa" w:w="2295"/>
            <w:tcMar>
              <w:top w:w="50" w:type="dxa"/>
              <w:left w:w="90" w:type="dxa"/>
              <w:bottom w:w="60" w:type="dxa"/>
              <w:right w:w="90" w:type="dxa"/>
            </w:tcMar>
          </w:tcPr>
          <w:p>
            <w:pPr>
              <w:spacing w:before="0" w:after="0" w:line="252" w:lineRule="auto"/>
            </w:pPr>
            <w:r>
              <w:rPr>
                <w:rFonts w:ascii="Calibri" w:hAnsi="Calibri"/>
                <w:sz w:val="19"/>
              </w:rPr>
              <w:t>36</w:t>
            </w:r>
          </w:p>
        </w:tc>
        <w:tc>
          <w:tcPr>
            <w:tcW w:type="dxa" w:w="3869"/>
            <w:tcMar>
              <w:top w:w="50" w:type="dxa"/>
              <w:left w:w="90" w:type="dxa"/>
              <w:bottom w:w="60" w:type="dxa"/>
              <w:right w:w="90" w:type="dxa"/>
            </w:tcMar>
          </w:tcPr>
          <w:p>
            <w:pPr>
              <w:spacing w:before="0" w:after="0" w:line="252" w:lineRule="auto"/>
            </w:pPr>
            <w:r>
              <w:rPr>
                <w:rFonts w:ascii="Calibri" w:hAnsi="Calibri"/>
                <w:sz w:val="19"/>
              </w:rPr>
              <w:t>0.04 second</w:t>
            </w:r>
          </w:p>
        </w:tc>
      </w:tr>
      <w:tr>
        <w:trPr>
          <w:cantSplit/>
        </w:trPr>
        <w:tc>
          <w:tcPr>
            <w:tcW w:type="dxa" w:w="2061"/>
            <w:tcMar>
              <w:top w:w="50" w:type="dxa"/>
              <w:left w:w="0" w:type="dxa"/>
              <w:bottom w:w="60" w:type="dxa"/>
              <w:right w:w="90" w:type="dxa"/>
            </w:tcMar>
          </w:tcPr>
          <w:p>
            <w:pPr>
              <w:spacing w:before="0" w:after="0" w:line="252" w:lineRule="auto"/>
            </w:pPr>
            <w:r>
              <w:rPr>
                <w:rFonts w:ascii="Calibri" w:hAnsi="Calibri"/>
                <w:sz w:val="19"/>
              </w:rPr>
              <w:t>2 words</w:t>
            </w:r>
          </w:p>
        </w:tc>
        <w:tc>
          <w:tcPr>
            <w:tcW w:type="dxa" w:w="1567"/>
            <w:tcMar>
              <w:top w:w="50" w:type="dxa"/>
              <w:left w:w="90" w:type="dxa"/>
              <w:bottom w:w="60" w:type="dxa"/>
              <w:right w:w="90" w:type="dxa"/>
            </w:tcMar>
          </w:tcPr>
          <w:p>
            <w:pPr>
              <w:spacing w:before="0" w:after="0" w:line="252" w:lineRule="auto"/>
            </w:pPr>
            <w:r>
              <w:rPr>
                <w:rFonts w:ascii="Calibri" w:hAnsi="Calibri"/>
                <w:sz w:val="19"/>
              </w:rPr>
              <w:t>36 x 36</w:t>
            </w:r>
          </w:p>
        </w:tc>
        <w:tc>
          <w:tcPr>
            <w:tcW w:type="dxa" w:w="2295"/>
            <w:tcMar>
              <w:top w:w="50" w:type="dxa"/>
              <w:left w:w="90" w:type="dxa"/>
              <w:bottom w:w="60" w:type="dxa"/>
              <w:right w:w="90" w:type="dxa"/>
            </w:tcMar>
          </w:tcPr>
          <w:p>
            <w:pPr>
              <w:spacing w:before="0" w:after="0" w:line="252" w:lineRule="auto"/>
            </w:pPr>
            <w:r>
              <w:rPr>
                <w:rFonts w:ascii="Calibri" w:hAnsi="Calibri"/>
                <w:sz w:val="19"/>
              </w:rPr>
              <w:t>1,296</w:t>
            </w:r>
          </w:p>
        </w:tc>
        <w:tc>
          <w:tcPr>
            <w:tcW w:type="dxa" w:w="3869"/>
            <w:tcMar>
              <w:top w:w="50" w:type="dxa"/>
              <w:left w:w="90" w:type="dxa"/>
              <w:bottom w:w="60" w:type="dxa"/>
              <w:right w:w="90" w:type="dxa"/>
            </w:tcMar>
          </w:tcPr>
          <w:p>
            <w:pPr>
              <w:spacing w:before="0" w:after="0" w:line="252" w:lineRule="auto"/>
            </w:pPr>
            <w:r>
              <w:rPr>
                <w:rFonts w:ascii="Calibri" w:hAnsi="Calibri"/>
                <w:sz w:val="19"/>
              </w:rPr>
              <w:t>about 1 second</w:t>
            </w:r>
          </w:p>
        </w:tc>
      </w:tr>
      <w:tr>
        <w:trPr>
          <w:cantSplit/>
        </w:trPr>
        <w:tc>
          <w:tcPr>
            <w:tcW w:type="dxa" w:w="2061"/>
            <w:tcMar>
              <w:top w:w="50" w:type="dxa"/>
              <w:left w:w="0" w:type="dxa"/>
              <w:bottom w:w="60" w:type="dxa"/>
              <w:right w:w="90" w:type="dxa"/>
            </w:tcMar>
          </w:tcPr>
          <w:p>
            <w:pPr>
              <w:spacing w:before="0" w:after="0" w:line="252" w:lineRule="auto"/>
            </w:pPr>
            <w:r>
              <w:rPr>
                <w:rFonts w:ascii="Calibri" w:hAnsi="Calibri"/>
                <w:sz w:val="19"/>
              </w:rPr>
              <w:t>3 words</w:t>
            </w:r>
          </w:p>
        </w:tc>
        <w:tc>
          <w:tcPr>
            <w:tcW w:type="dxa" w:w="1567"/>
            <w:tcMar>
              <w:top w:w="50" w:type="dxa"/>
              <w:left w:w="90" w:type="dxa"/>
              <w:bottom w:w="60" w:type="dxa"/>
              <w:right w:w="90" w:type="dxa"/>
            </w:tcMar>
          </w:tcPr>
          <w:p>
            <w:pPr>
              <w:spacing w:before="0" w:after="0" w:line="252" w:lineRule="auto"/>
            </w:pPr>
            <w:r>
              <w:rPr>
                <w:rFonts w:ascii="Calibri" w:hAnsi="Calibri"/>
                <w:sz w:val="19"/>
              </w:rPr>
              <w:t>36 x 36 x 36</w:t>
            </w:r>
          </w:p>
        </w:tc>
        <w:tc>
          <w:tcPr>
            <w:tcW w:type="dxa" w:w="2295"/>
            <w:tcMar>
              <w:top w:w="50" w:type="dxa"/>
              <w:left w:w="90" w:type="dxa"/>
              <w:bottom w:w="60" w:type="dxa"/>
              <w:right w:w="90" w:type="dxa"/>
            </w:tcMar>
          </w:tcPr>
          <w:p>
            <w:pPr>
              <w:spacing w:before="0" w:after="0" w:line="252" w:lineRule="auto"/>
            </w:pPr>
            <w:r>
              <w:rPr>
                <w:rFonts w:ascii="Calibri" w:hAnsi="Calibri"/>
                <w:sz w:val="19"/>
              </w:rPr>
              <w:t>46,656</w:t>
            </w:r>
          </w:p>
        </w:tc>
        <w:tc>
          <w:tcPr>
            <w:tcW w:type="dxa" w:w="3869"/>
            <w:tcMar>
              <w:top w:w="50" w:type="dxa"/>
              <w:left w:w="90" w:type="dxa"/>
              <w:bottom w:w="60" w:type="dxa"/>
              <w:right w:w="90" w:type="dxa"/>
            </w:tcMar>
          </w:tcPr>
          <w:p>
            <w:pPr>
              <w:spacing w:before="0" w:after="0" w:line="252" w:lineRule="auto"/>
            </w:pPr>
            <w:r>
              <w:rPr>
                <w:rFonts w:ascii="Calibri" w:hAnsi="Calibri"/>
                <w:sz w:val="19"/>
              </w:rPr>
              <w:t>about 47 seconds</w:t>
            </w:r>
          </w:p>
        </w:tc>
      </w:tr>
      <w:tr>
        <w:trPr>
          <w:cantSplit/>
        </w:trPr>
        <w:tc>
          <w:tcPr>
            <w:tcW w:type="dxa" w:w="2061"/>
            <w:tcMar>
              <w:top w:w="50" w:type="dxa"/>
              <w:left w:w="0" w:type="dxa"/>
              <w:bottom w:w="60" w:type="dxa"/>
              <w:right w:w="90" w:type="dxa"/>
            </w:tcMar>
          </w:tcPr>
          <w:p>
            <w:pPr>
              <w:spacing w:before="0" w:after="0" w:line="252" w:lineRule="auto"/>
            </w:pPr>
            <w:r>
              <w:rPr>
                <w:rFonts w:ascii="Calibri" w:hAnsi="Calibri"/>
                <w:sz w:val="19"/>
              </w:rPr>
              <w:t>4 words</w:t>
            </w:r>
          </w:p>
        </w:tc>
        <w:tc>
          <w:tcPr>
            <w:tcW w:type="dxa" w:w="1567"/>
            <w:tcMar>
              <w:top w:w="50" w:type="dxa"/>
              <w:left w:w="90" w:type="dxa"/>
              <w:bottom w:w="60" w:type="dxa"/>
              <w:right w:w="90" w:type="dxa"/>
            </w:tcMar>
          </w:tcPr>
          <w:p>
            <w:pPr>
              <w:spacing w:before="0" w:after="0" w:line="252" w:lineRule="auto"/>
            </w:pPr>
            <w:r>
              <w:rPr>
                <w:rFonts w:ascii="Calibri" w:hAnsi="Calibri"/>
                <w:sz w:val="19"/>
              </w:rPr>
              <w:t>36 x 36 x 36 x 36</w:t>
            </w:r>
          </w:p>
        </w:tc>
        <w:tc>
          <w:tcPr>
            <w:tcW w:type="dxa" w:w="2295"/>
            <w:tcMar>
              <w:top w:w="50" w:type="dxa"/>
              <w:left w:w="90" w:type="dxa"/>
              <w:bottom w:w="60" w:type="dxa"/>
              <w:right w:w="90" w:type="dxa"/>
            </w:tcMar>
          </w:tcPr>
          <w:p>
            <w:pPr>
              <w:spacing w:before="0" w:after="0" w:line="252" w:lineRule="auto"/>
            </w:pPr>
            <w:r>
              <w:rPr>
                <w:rFonts w:ascii="Calibri" w:hAnsi="Calibri"/>
                <w:sz w:val="19"/>
              </w:rPr>
              <w:t>1,679,616</w:t>
            </w:r>
          </w:p>
        </w:tc>
        <w:tc>
          <w:tcPr>
            <w:tcW w:type="dxa" w:w="3869"/>
            <w:tcMar>
              <w:top w:w="50" w:type="dxa"/>
              <w:left w:w="90" w:type="dxa"/>
              <w:bottom w:w="60" w:type="dxa"/>
              <w:right w:w="90" w:type="dxa"/>
            </w:tcMar>
          </w:tcPr>
          <w:p>
            <w:pPr>
              <w:spacing w:before="0" w:after="0" w:line="252" w:lineRule="auto"/>
            </w:pPr>
            <w:r>
              <w:rPr>
                <w:rFonts w:ascii="Calibri" w:hAnsi="Calibri"/>
                <w:sz w:val="19"/>
              </w:rPr>
              <w:t>about 28 minutes</w:t>
            </w:r>
          </w:p>
        </w:tc>
      </w:tr>
      <w:tr>
        <w:trPr>
          <w:cantSplit/>
        </w:trPr>
        <w:tc>
          <w:tcPr>
            <w:tcW w:type="dxa" w:w="2061"/>
            <w:tcMar>
              <w:top w:w="50" w:type="dxa"/>
              <w:left w:w="0" w:type="dxa"/>
              <w:bottom w:w="60" w:type="dxa"/>
              <w:right w:w="90" w:type="dxa"/>
            </w:tcMar>
          </w:tcPr>
          <w:p>
            <w:pPr>
              <w:spacing w:before="0" w:after="0" w:line="252" w:lineRule="auto"/>
            </w:pPr>
            <w:r>
              <w:rPr>
                <w:rFonts w:ascii="Calibri" w:hAnsi="Calibri"/>
                <w:sz w:val="19"/>
              </w:rPr>
              <w:t>5 words</w:t>
            </w:r>
          </w:p>
        </w:tc>
        <w:tc>
          <w:tcPr>
            <w:tcW w:type="dxa" w:w="1567"/>
            <w:tcMar>
              <w:top w:w="50" w:type="dxa"/>
              <w:left w:w="90" w:type="dxa"/>
              <w:bottom w:w="60" w:type="dxa"/>
              <w:right w:w="90" w:type="dxa"/>
            </w:tcMar>
          </w:tcPr>
          <w:p>
            <w:pPr>
              <w:spacing w:before="0" w:after="0" w:line="252" w:lineRule="auto"/>
            </w:pPr>
            <w:r>
              <w:rPr>
                <w:rFonts w:ascii="Calibri" w:hAnsi="Calibri"/>
                <w:sz w:val="19"/>
              </w:rPr>
              <w:t>36 to the 5th</w:t>
            </w:r>
          </w:p>
        </w:tc>
        <w:tc>
          <w:tcPr>
            <w:tcW w:type="dxa" w:w="2295"/>
            <w:tcMar>
              <w:top w:w="50" w:type="dxa"/>
              <w:left w:w="90" w:type="dxa"/>
              <w:bottom w:w="60" w:type="dxa"/>
              <w:right w:w="90" w:type="dxa"/>
            </w:tcMar>
          </w:tcPr>
          <w:p>
            <w:pPr>
              <w:spacing w:before="0" w:after="0" w:line="252" w:lineRule="auto"/>
            </w:pPr>
            <w:r>
              <w:rPr>
                <w:rFonts w:ascii="Calibri" w:hAnsi="Calibri"/>
                <w:sz w:val="19"/>
              </w:rPr>
              <w:t>60,466,176</w:t>
            </w:r>
          </w:p>
        </w:tc>
        <w:tc>
          <w:tcPr>
            <w:tcW w:type="dxa" w:w="3869"/>
            <w:tcMar>
              <w:top w:w="50" w:type="dxa"/>
              <w:left w:w="90" w:type="dxa"/>
              <w:bottom w:w="60" w:type="dxa"/>
              <w:right w:w="90" w:type="dxa"/>
            </w:tcMar>
          </w:tcPr>
          <w:p>
            <w:pPr>
              <w:spacing w:before="0" w:after="0" w:line="252" w:lineRule="auto"/>
            </w:pPr>
            <w:r>
              <w:rPr>
                <w:rFonts w:ascii="Calibri" w:hAnsi="Calibri"/>
                <w:sz w:val="19"/>
              </w:rPr>
              <w:t>about 17 hours</w:t>
            </w:r>
          </w:p>
        </w:tc>
      </w:tr>
      <w:tr>
        <w:trPr>
          <w:cantSplit/>
        </w:trPr>
        <w:tc>
          <w:tcPr>
            <w:tcW w:type="dxa" w:w="2061"/>
            <w:tcMar>
              <w:top w:w="50" w:type="dxa"/>
              <w:left w:w="0" w:type="dxa"/>
              <w:bottom w:w="60" w:type="dxa"/>
              <w:right w:w="90" w:type="dxa"/>
            </w:tcMar>
          </w:tcPr>
          <w:p>
            <w:pPr>
              <w:spacing w:before="0" w:after="0" w:line="252" w:lineRule="auto"/>
            </w:pPr>
            <w:r>
              <w:rPr>
                <w:rFonts w:ascii="Calibri" w:hAnsi="Calibri"/>
                <w:sz w:val="19"/>
              </w:rPr>
              <w:t>6 words</w:t>
            </w:r>
          </w:p>
        </w:tc>
        <w:tc>
          <w:tcPr>
            <w:tcW w:type="dxa" w:w="1567"/>
            <w:tcMar>
              <w:top w:w="50" w:type="dxa"/>
              <w:left w:w="90" w:type="dxa"/>
              <w:bottom w:w="60" w:type="dxa"/>
              <w:right w:w="90" w:type="dxa"/>
            </w:tcMar>
          </w:tcPr>
          <w:p>
            <w:pPr>
              <w:spacing w:before="0" w:after="0" w:line="252" w:lineRule="auto"/>
            </w:pPr>
            <w:r>
              <w:rPr>
                <w:rFonts w:ascii="Calibri" w:hAnsi="Calibri"/>
                <w:sz w:val="19"/>
              </w:rPr>
              <w:t>36 to the 6th</w:t>
            </w:r>
          </w:p>
        </w:tc>
        <w:tc>
          <w:tcPr>
            <w:tcW w:type="dxa" w:w="2295"/>
            <w:tcMar>
              <w:top w:w="50" w:type="dxa"/>
              <w:left w:w="90" w:type="dxa"/>
              <w:bottom w:w="60" w:type="dxa"/>
              <w:right w:w="90" w:type="dxa"/>
            </w:tcMar>
          </w:tcPr>
          <w:p>
            <w:pPr>
              <w:spacing w:before="0" w:after="0" w:line="252" w:lineRule="auto"/>
            </w:pPr>
            <w:r>
              <w:rPr>
                <w:rFonts w:ascii="Calibri" w:hAnsi="Calibri"/>
                <w:sz w:val="19"/>
              </w:rPr>
              <w:t>2,176,782,336</w:t>
            </w:r>
          </w:p>
        </w:tc>
        <w:tc>
          <w:tcPr>
            <w:tcW w:type="dxa" w:w="3869"/>
            <w:tcMar>
              <w:top w:w="50" w:type="dxa"/>
              <w:left w:w="90" w:type="dxa"/>
              <w:bottom w:w="60" w:type="dxa"/>
              <w:right w:w="90" w:type="dxa"/>
            </w:tcMar>
          </w:tcPr>
          <w:p>
            <w:pPr>
              <w:spacing w:before="0" w:after="0" w:line="252" w:lineRule="auto"/>
            </w:pPr>
            <w:r>
              <w:rPr>
                <w:rFonts w:ascii="Calibri" w:hAnsi="Calibri"/>
                <w:sz w:val="19"/>
              </w:rPr>
              <w:t>about 25 days</w:t>
            </w:r>
          </w:p>
        </w:tc>
      </w:tr>
      <w:tr>
        <w:trPr>
          <w:cantSplit/>
        </w:trPr>
        <w:tc>
          <w:tcPr>
            <w:tcW w:type="dxa" w:w="2061"/>
            <w:tcMar>
              <w:top w:w="50" w:type="dxa"/>
              <w:left w:w="0" w:type="dxa"/>
              <w:bottom w:w="60" w:type="dxa"/>
              <w:right w:w="90" w:type="dxa"/>
            </w:tcMar>
          </w:tcPr>
          <w:p>
            <w:pPr>
              <w:spacing w:before="0" w:after="0" w:line="252" w:lineRule="auto"/>
            </w:pPr>
            <w:r>
              <w:rPr>
                <w:rFonts w:ascii="Calibri" w:hAnsi="Calibri"/>
                <w:sz w:val="19"/>
              </w:rPr>
              <w:t>7 words</w:t>
            </w:r>
          </w:p>
        </w:tc>
        <w:tc>
          <w:tcPr>
            <w:tcW w:type="dxa" w:w="1567"/>
            <w:tcMar>
              <w:top w:w="50" w:type="dxa"/>
              <w:left w:w="90" w:type="dxa"/>
              <w:bottom w:w="60" w:type="dxa"/>
              <w:right w:w="90" w:type="dxa"/>
            </w:tcMar>
          </w:tcPr>
          <w:p>
            <w:pPr>
              <w:spacing w:before="0" w:after="0" w:line="252" w:lineRule="auto"/>
            </w:pPr>
            <w:r>
              <w:rPr>
                <w:rFonts w:ascii="Calibri" w:hAnsi="Calibri"/>
                <w:sz w:val="19"/>
              </w:rPr>
              <w:t>36 to the 7th</w:t>
            </w:r>
          </w:p>
        </w:tc>
        <w:tc>
          <w:tcPr>
            <w:tcW w:type="dxa" w:w="2295"/>
            <w:tcMar>
              <w:top w:w="50" w:type="dxa"/>
              <w:left w:w="90" w:type="dxa"/>
              <w:bottom w:w="60" w:type="dxa"/>
              <w:right w:w="90" w:type="dxa"/>
            </w:tcMar>
          </w:tcPr>
          <w:p>
            <w:pPr>
              <w:spacing w:before="0" w:after="0" w:line="252" w:lineRule="auto"/>
            </w:pPr>
            <w:r>
              <w:rPr>
                <w:rFonts w:ascii="Calibri" w:hAnsi="Calibri"/>
                <w:sz w:val="19"/>
              </w:rPr>
              <w:t>78,364,164,096</w:t>
            </w:r>
          </w:p>
        </w:tc>
        <w:tc>
          <w:tcPr>
            <w:tcW w:type="dxa" w:w="3869"/>
            <w:tcMar>
              <w:top w:w="50" w:type="dxa"/>
              <w:left w:w="90" w:type="dxa"/>
              <w:bottom w:w="60" w:type="dxa"/>
              <w:right w:w="90" w:type="dxa"/>
            </w:tcMar>
          </w:tcPr>
          <w:p>
            <w:pPr>
              <w:spacing w:before="0" w:after="0" w:line="252" w:lineRule="auto"/>
            </w:pPr>
            <w:r>
              <w:rPr>
                <w:rFonts w:ascii="Calibri" w:hAnsi="Calibri"/>
                <w:sz w:val="19"/>
              </w:rPr>
              <w:t>about 2.5 years</w:t>
            </w:r>
          </w:p>
        </w:tc>
      </w:tr>
    </w:tbl>
    <w:p>
      <w:pPr>
        <w:spacing w:before="0" w:after="0" w:line="160" w:lineRule="exact"/>
      </w:pPr>
      <w:r>
        <w:rPr>
          <w:sz w:val="2"/>
        </w:rPr>
      </w:r>
    </w:p>
    <w:p>
      <w:r>
        <w:rPr/>
        <w:t>Say: "Look at what happened. Each new word multiplied the lock by 36. Not plus 36, TIMES 36. That's why length wins."</w:t>
      </w:r>
    </w:p>
    <w:p>
      <w:r>
        <w:rPr/>
        <w:t>(Teacher note: for a 3rd-grade class, fill the first two columns together and use the time column as "wow" numbers. For 4th-5th, ask students to multiply 46,656 x 36 on paper to check 4 words.)</w:t>
      </w:r>
    </w:p>
    <w:p>
      <w:r>
        <w:rPr>
          <w:b/>
        </w:rPr>
        <w:t>Step 3 (3 min): Roll your practice passphrase.</w:t>
      </w:r>
      <w:r>
        <w:rPr/>
        <w:t xml:space="preserve"> Each student rolls two dice to pick a word from the list: first die = row, second die = column. Roll three times to build a 3-word passphrase, written on the worksheet. Say: "Random is stronger than clever. Rolling the dice means a guesser cannot predict your pet's name or your favorite team."</w:t>
      </w:r>
    </w:p>
    <w:p>
      <w:r>
        <w:rPr/>
        <w:t>Remind: "This is a PRACTICE passphrase. Never use a class practice passphrase for a real account, and never tell it to friends. At home, you and a grown-up make a real one."</w:t>
      </w:r>
    </w:p>
    <w:p>
      <w:r>
        <w:rPr>
          <w:b/>
        </w:rPr>
        <w:t>Step 4 (2 min): Do the math.</w:t>
      </w:r>
      <w:r>
        <w:rPr/>
        <w:t xml:space="preserve"> Students write the number of possible 3-word passphrases from the 36-word list (46,656) and how long the Guess-Machine would need (about 47 seconds). Then: "Now imagine the list had 7,776 words instead of 36, like real dice-word lists do. Four words from that list means over 3 quadrillion possibilities." (7,776 to the 4th is about 3.66 quadrillion [RECOMPUTED 2026-10-05: 3,656,158,440,062,976]. Even at one billion guesses per second, that would take over a month.) "A real long passphrase of four or five random words is very hard to guess." (Note: real-world guess speeds vary hugely; this is a teaching model, so do not present these times as real-world facts. All times above were recomputed on 2026-10-05 and match.)</w:t>
      </w:r>
    </w:p>
    <w:tbl>
      <w:tblPr>
        <w:tblW w:type="dxa" w:w="9792"/>
        <w:tblBorders>
          <w:top w:val="single" w:sz="8" w:space="0" w:color="2B2D42"/>
          <w:left w:val="single" w:sz="36" w:space="0" w:color="FF8A3D"/>
          <w:bottom w:val="single" w:sz="8" w:space="0" w:color="2B2D42"/>
          <w:right w:val="single" w:sz="8"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BE7A6"/>
            <w:tcMar>
              <w:top w:w="60" w:type="dxa"/>
              <w:left w:w="140" w:type="dxa"/>
              <w:bottom w:w="60" w:type="dxa"/>
              <w:right w:w="140" w:type="dxa"/>
            </w:tcMar>
          </w:tcPr>
          <w:p>
            <w:pPr>
              <w:keepNext/>
              <w:spacing w:before="0" w:after="0" w:line="240" w:lineRule="auto"/>
            </w:pPr>
            <w:r>
              <w:rPr>
                <w:rFonts w:ascii="Segoe Print" w:hAnsi="Segoe Print"/>
                <w:b/>
                <w:color w:val="A8400A"/>
                <w:sz w:val="24"/>
              </w:rPr>
              <w:t>Fun boosters</w:t>
            </w:r>
          </w:p>
        </w:tc>
      </w:tr>
      <w:tr>
        <w:tc>
          <w:tcPr>
            <w:tcW w:type="dxa" w:w="9792"/>
            <w:tcMar>
              <w:top w:w="60" w:type="dxa"/>
              <w:left w:w="140" w:type="dxa"/>
              <w:bottom w:w="60" w:type="dxa"/>
              <w:right w:w="140" w:type="dxa"/>
            </w:tcMar>
          </w:tcPr>
          <w:p>
            <w:pPr>
              <w:spacing w:before="0" w:after="60" w:line="259" w:lineRule="auto"/>
            </w:pPr>
            <w:r>
              <w:rPr>
                <w:b/>
                <w:sz w:val="22"/>
              </w:rPr>
              <w:t>Fun Boosters (pick ONE inside your 15 minutes; save the rest for flex weeks)</w:t>
            </w:r>
          </w:p>
          <w:p>
            <w:pPr>
              <w:pStyle w:val="ListBullet"/>
              <w:spacing w:before="0" w:after="40"/>
            </w:pPr>
            <w:r>
              <w:rPr>
                <w:b/>
                <w:sz w:val="22"/>
              </w:rPr>
              <w:t>Energizer (30 seconds): "Human Guess-Machine."</w:t>
            </w:r>
            <w:r>
              <w:rPr>
                <w:sz w:val="22"/>
              </w:rPr>
              <w:t xml:space="preserve"> A volunteer becomes the Guess-Machine (robot walk, "BEEP BOOP") and tries to guess a classmate's secret number (one digit, then two digits) while the class counts the guesses aloud. Everyone feels why more digits take longer.</w:t>
            </w:r>
          </w:p>
          <w:p>
            <w:pPr>
              <w:pStyle w:val="ListBullet"/>
              <w:spacing w:before="0" w:after="40"/>
            </w:pPr>
            <w:r>
              <w:rPr>
                <w:b/>
                <w:sz w:val="22"/>
              </w:rPr>
              <w:t>Game variant: "Password Doctor Speed Round."</w:t>
            </w:r>
            <w:r>
              <w:rPr>
                <w:sz w:val="22"/>
              </w:rPr>
              <w:t xml:space="preserve"> Use the pairs on Activity Book page 7. Read a pair aloud; students stand for the first choice and sit for the second. Fast, silly, instant feedback ("kettle river orbit" or "Max2015"?).</w:t>
            </w:r>
          </w:p>
          <w:p>
            <w:pPr>
              <w:pStyle w:val="ListBullet"/>
              <w:spacing w:before="0" w:after="40"/>
            </w:pPr>
            <w:r>
              <w:rPr>
                <w:b/>
                <w:sz w:val="22"/>
              </w:rPr>
              <w:t>Chant (stomp-clap):</w:t>
            </w:r>
            <w:r>
              <w:rPr>
                <w:sz w:val="22"/>
              </w:rPr>
              <w:t xml:space="preserve"> "Long and random, that's the way! / Dice pick words that guesses can't say. / Short and clever? Not for me! / Longer's stronger: one, two, three!"</w:t>
            </w:r>
          </w:p>
          <w:p>
            <w:pPr>
              <w:pStyle w:val="ListBullet"/>
              <w:spacing w:before="0" w:after="40"/>
            </w:pPr>
            <w:r>
              <w:rPr>
                <w:b/>
                <w:sz w:val="22"/>
              </w:rPr>
              <w:t>Silly voice / puppet moment:</w:t>
            </w:r>
            <w:r>
              <w:rPr>
                <w:sz w:val="22"/>
              </w:rPr>
              <w:t xml:space="preserve"> Give the Guess-Machine a flat robot voice: "BEEP. I AM GUESS-MACHINE. I TRY 'PASSWORD.' NOPE. I TRY 'DRAGON1.' BEEP-BEEP-BEEP, GOT IT!" Hackle's quills pop higher as the timer column climbs: "Forty-seven seconds?! Hackles UP!"</w:t>
            </w:r>
          </w:p>
          <w:p>
            <w:pPr>
              <w:pStyle w:val="ListBullet"/>
              <w:spacing w:before="0" w:after="40"/>
            </w:pPr>
            <w:r>
              <w:rPr>
                <w:b/>
                <w:sz w:val="22"/>
              </w:rPr>
              <w:t>Level-Up Challenge:</w:t>
            </w:r>
            <w:r>
              <w:rPr>
                <w:sz w:val="22"/>
              </w:rPr>
              <w:t xml:space="preserve"> </w:t>
            </w:r>
            <w:r>
              <w:rPr>
                <w:i/>
                <w:sz w:val="22"/>
              </w:rPr>
              <w:t>Beat the Machine.</w:t>
            </w:r>
            <w:r>
              <w:rPr>
                <w:sz w:val="22"/>
              </w:rPr>
              <w:t xml:space="preserve"> How long would our pretend Guess-Machine need for an 8-word passphrase from the 36-word list? (36 to the 8th is about 2.8 trillion, so about 89 years at 1,000 guesses a second. Just a classroom model.) Spiral: "Who may know your real passphrase? Look at your Trusted Hand from Lesson 1."</w:t>
            </w:r>
          </w:p>
        </w:tc>
      </w:tr>
    </w:tbl>
    <w:p>
      <w:pPr>
        <w:spacing w:before="0" w:after="0" w:line="160" w:lineRule="exact"/>
      </w:pPr>
      <w:r>
        <w:rPr>
          <w:sz w:val="2"/>
        </w:rPr>
      </w:r>
    </w:p>
    <w:p>
      <w:pPr>
        <w:pStyle w:val="Heading2"/>
        <w:pBdr>
          <w:top w:val="single" w:sz="18" w:space="6" w:color="FF8A3D"/>
        </w:pBdr>
        <w:spacing w:before="320"/>
      </w:pPr>
      <w:r>
        <w:rPr/>
        <w:t>Lab Extension (optional, +15 min): Human Crack Race</w:t>
      </w:r>
    </w:p>
    <w:p>
      <w:r>
        <w:rPr>
          <w:b/>
        </w:rPr>
        <w:t>Setup:</w:t>
      </w:r>
      <w:r>
        <w:rPr/>
        <w:t xml:space="preserve"> Pairs. Each pair needs a small paper and pencil.</w:t>
      </w:r>
    </w:p>
    <w:p>
      <w:r>
        <w:rPr>
          <w:b/>
        </w:rPr>
        <w:t>Step 1 (5 min):</w:t>
      </w:r>
      <w:r>
        <w:rPr/>
        <w:t xml:space="preserve"> Partner A secretly writes a one-digit number (0-9) on paper. Partner B guesses one number at a time while a timer counts guesses. Switch. Then repeat with a two-digit number and a three-digit number (B has 30 seconds per round). Record guesses on the worksheet.</w:t>
      </w:r>
    </w:p>
    <w:p>
      <w:r>
        <w:rPr>
          <w:b/>
        </w:rPr>
        <w:t>Step 2 (5 min):</w:t>
      </w:r>
      <w:r>
        <w:rPr/>
        <w:t xml:space="preserve"> Compare. "How many guesses did a one-digit number need? Two-digit? Three-digit?" Chart class results on the board. Say: "A human got tired and ran out of time at three digits. A machine does not."</w:t>
      </w:r>
    </w:p>
    <w:p>
      <w:r>
        <w:rPr>
          <w:b/>
        </w:rPr>
        <w:t>Step 3 (5 min):</w:t>
      </w:r>
      <w:r>
        <w:rPr/>
        <w:t xml:space="preserve"> The "Clever but short" myth. Write an invented example on the board: "Pr1ncess!" Say: "Guessing machines try tricks that people think are clever, such as replacing an 'a' with '@' or adding a '1' at the end. Those tricks are already on their lists. Random words from dice are not on anybody's list." Students rewrite one "clever short" password (invented by the teacher, not real) into a dice-word passphrase.</w:t>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Which was surprising: how fast the short locks were cracked, or how long the long ones took?</w:t>
      </w:r>
    </w:p>
    <w:p>
      <w:pPr>
        <w:spacing w:before="0" w:after="60"/>
        <w:ind w:left="504" w:hanging="360"/>
      </w:pPr>
      <w:r>
        <w:rPr>
          <w:b/>
          <w:color w:val="2F6F73"/>
        </w:rPr>
        <w:t xml:space="preserve">2. </w:t>
      </w:r>
      <w:r>
        <w:rPr/>
        <w:t>Why did we use dice instead of picking our favorite words?</w:t>
      </w:r>
    </w:p>
    <w:p>
      <w:pPr>
        <w:spacing w:before="0" w:after="60"/>
        <w:ind w:left="504" w:hanging="360"/>
      </w:pPr>
      <w:r>
        <w:rPr>
          <w:b/>
          <w:color w:val="2F6F73"/>
        </w:rPr>
        <w:t xml:space="preserve">3. </w:t>
      </w:r>
      <w:r>
        <w:rPr/>
        <w:t>Who should know your real passphrase? (Only you and your parent or guardian. Not your best friend, not a "game helper," not anyone who messages you.)</w:t>
      </w:r>
    </w:p>
    <w:p>
      <w:pPr>
        <w:spacing w:before="0" w:after="60"/>
        <w:ind w:left="504" w:hanging="360"/>
      </w:pPr>
      <w:r>
        <w:rPr>
          <w:b/>
          <w:color w:val="2F6F73"/>
        </w:rPr>
        <w:t xml:space="preserve">4. </w:t>
      </w:r>
      <w:r>
        <w:rPr/>
        <w:t>What should you do if a website or a person asks for your password? (Pause. Check. Tell. Real companies do not ask kids for passwords.)</w:t>
      </w:r>
    </w:p>
    <w:p>
      <w:pPr>
        <w:spacing w:before="0" w:after="60"/>
        <w:ind w:left="504" w:hanging="360"/>
      </w:pPr>
      <w:r>
        <w:rPr>
          <w:b/>
          <w:color w:val="2F6F73"/>
        </w:rPr>
        <w:t xml:space="preserve">5. </w:t>
      </w:r>
      <w:r>
        <w:rPr/>
        <w:t>If a friend learns your password, what could we do? (Change it with a grown-up. No blame; we'll practice in Lesson 10.)</w:t>
      </w:r>
    </w:p>
    <w:p>
      <w:pPr>
        <w:pStyle w:val="Heading2"/>
        <w:pBdr>
          <w:top w:val="single" w:sz="18" w:space="6" w:color="FF8A3D"/>
        </w:pBdr>
        <w:spacing w:before="320"/>
      </w:pPr>
      <w:r>
        <w:rPr/>
        <w:t>Takeaway (2 min)</w:t>
      </w:r>
    </w:p>
    <w:p>
      <w:r>
        <w:rPr>
          <w:b/>
        </w:rPr>
        <w:t>Hackles line (say first):</w:t>
      </w:r>
      <w:r>
        <w:rPr/>
        <w:t xml:space="preserve"> "If someone asks for your password, your hackles should go up. That is your gut check. A false alarm is fine. Say it out loud: Hackles up!"</w:t>
      </w:r>
    </w:p>
    <w:p>
      <w:r>
        <w:rPr/>
        <w:t>Say: "Long and random beats short and clever. And your passphrase is private: share it only with a parent or guardian. If anyone asks for your password, Pause, Check, Tell."</w:t>
      </w:r>
    </w:p>
    <w:p>
      <w:r>
        <w:rPr/>
        <w:t>Practiced behavior: say aloud "I only share my passphrase with my grown-up."</w:t>
      </w:r>
    </w:p>
    <w:p>
      <w:pPr>
        <w:pStyle w:val="Heading2"/>
        <w:pBdr>
          <w:top w:val="single" w:sz="18" w:space="6" w:color="FF8A3D"/>
        </w:pBdr>
        <w:spacing w:before="320"/>
      </w:pPr>
      <w:r>
        <w:rPr/>
        <w:t>Exit ticket (paper)</w:t>
      </w:r>
    </w:p>
    <w:p>
      <w:r>
        <w:rPr/>
        <w:t>"Which is harder to guess: a 3-word dice passphrase or the word 'Dragon1'? Circle one and tell why in one sentence." (Activity Book p. 5.)</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If a student discloses (Lesson 2)</w:t>
            </w:r>
          </w:p>
          <w:p>
            <w:pPr>
              <w:spacing w:before="0" w:after="60" w:line="259" w:lineRule="auto"/>
            </w:pPr>
            <w:r>
              <w:rPr>
                <w:sz w:val="22"/>
              </w:rPr>
              <w:t>A student may say a friend, sibling or someone online knows or asked for their password, or that their account got taken over. Or may reveal an unsafe home situation while discussing "who knows your password."</w:t>
            </w:r>
          </w:p>
          <w:p>
            <w:pPr>
              <w:spacing w:before="0" w:after="60" w:line="259" w:lineRule="auto"/>
            </w:pPr>
            <w:r>
              <w:rPr>
                <w:b/>
                <w:sz w:val="22"/>
              </w:rPr>
              <w:t>Say:</w:t>
            </w:r>
            <w:r>
              <w:rPr>
                <w:sz w:val="22"/>
              </w:rPr>
              <w:t xml:space="preserve"> "Thank you for telling me. You are not in trouble. We can fix this with a grown-up."</w:t>
            </w:r>
          </w:p>
          <w:p>
            <w:pPr>
              <w:spacing w:before="0" w:after="60" w:line="259" w:lineRule="auto"/>
            </w:pPr>
            <w:r>
              <w:rPr>
                <w:b/>
                <w:sz w:val="22"/>
              </w:rPr>
              <w:t>Don't say:</w:t>
            </w:r>
            <w:r>
              <w:rPr>
                <w:sz w:val="22"/>
              </w:rPr>
              <w:t xml:space="preserve"> "Why would you give it away?" Don't ask them to tell you the password. Don't promise to keep it secret.</w:t>
            </w:r>
          </w:p>
          <w:p>
            <w:pPr>
              <w:spacing w:before="0" w:after="60" w:line="259" w:lineRule="auto"/>
            </w:pPr>
            <w:r>
              <w:rPr>
                <w:b/>
                <w:sz w:val="22"/>
              </w:rPr>
              <w:t>Escalate:</w:t>
            </w:r>
            <w:r>
              <w:rPr>
                <w:sz w:val="22"/>
              </w:rPr>
              <w:t xml:space="preserve"> If someone online pressured them for a password or pictures, or you see signs of coercion, tell the counselor and follow mandatory-reporting procedure the same day. If it is a simple account problem, send the family card home and offer to meet with the counselor.</w:t>
            </w:r>
          </w:p>
          <w:p>
            <w:pPr>
              <w:spacing w:before="0" w:after="60" w:line="259" w:lineRule="auto"/>
            </w:pPr>
            <w:r>
              <w:rPr>
                <w:b/>
                <w:sz w:val="22"/>
              </w:rPr>
              <w:t>Reminder:</w:t>
            </w:r>
            <w:r>
              <w:rPr>
                <w:sz w:val="22"/>
              </w:rPr>
              <w:t xml:space="preserve"> If anything suggests abuse, neglect, or an adult exploiting a child, you must report; do not investigate.</w:t>
            </w:r>
          </w:p>
        </w:tc>
      </w:tr>
    </w:tbl>
    <w:p>
      <w:pPr>
        <w:spacing w:before="0" w:after="0" w:line="160" w:lineRule="exact"/>
      </w:pPr>
      <w:r>
        <w:rPr>
          <w:sz w:val="2"/>
        </w:rPr>
      </w:r>
    </w:p>
    <w:p>
      <w:pPr>
        <w:pStyle w:val="Heading2"/>
        <w:pBdr>
          <w:top w:val="single" w:sz="18" w:space="6" w:color="FF8A3D"/>
        </w:pBdr>
        <w:spacing w:before="320"/>
      </w:pPr>
      <w:r>
        <w:rPr/>
        <w:t>Differentiate</w:t>
      </w:r>
    </w:p>
    <w:p>
      <w:pPr>
        <w:pStyle w:val="ListBullet"/>
      </w:pPr>
      <w:r>
        <w:rPr>
          <w:b/>
        </w:rPr>
        <w:t>Support:</w:t>
      </w:r>
      <w:r>
        <w:rPr/>
        <w:t xml:space="preserve"> Pre-fill the Crack-Timer table. Pair students for rolling. Use picture-word cards (a picture next to each word on the list).</w:t>
      </w:r>
    </w:p>
    <w:p>
      <w:pPr>
        <w:pStyle w:val="ListBullet"/>
      </w:pPr>
      <w:r>
        <w:rPr>
          <w:b/>
        </w:rPr>
        <w:t>Extension:</w:t>
      </w:r>
      <w:r>
        <w:rPr/>
        <w:t xml:space="preserve"> Challenge students to compute the possibilities for 8 words using exponents or calculators (36^8 is about 2.8 trillion).</w:t>
      </w:r>
    </w:p>
    <w:p>
      <w:pPr>
        <w:pStyle w:val="ListBullet"/>
      </w:pPr>
      <w:r>
        <w:rPr>
          <w:b/>
        </w:rPr>
        <w:t>No/low internet at home:</w:t>
      </w:r>
      <w:r>
        <w:rPr/>
        <w:t xml:space="preserve"> This lesson is fully unplugged. Passphrase advice applies to any device with a lock (phone, tablet, console). Families without personal devices can use the dice list for a family passphrase for library or school accounts.</w:t>
      </w:r>
    </w:p>
    <w:p>
      <w:pPr>
        <w:pStyle w:val="ListBullet"/>
      </w:pPr>
      <w:r>
        <w:rPr>
          <w:b/>
        </w:rPr>
        <w:t>Language access:</w:t>
      </w:r>
      <w:r>
        <w:rPr/>
        <w:t xml:space="preserve"> The word list in R-2.1 is supplied in simple English words with picture hints; create a home-language version using the same 6 x 6 layout. Math is language-light.</w:t>
      </w:r>
    </w:p>
    <w:p>
      <w:pPr>
        <w:pStyle w:val="Heading2"/>
        <w:pBdr>
          <w:top w:val="single" w:sz="18" w:space="6" w:color="FF8A3D"/>
        </w:pBdr>
        <w:spacing w:before="320"/>
      </w:pPr>
      <w:r>
        <w:rPr/>
        <w:t>Family card (take home) and reply slip</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7</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Family Card, Lesson 2: Passphrase Lab</w:t>
            </w:r>
          </w:p>
          <w:p>
            <w:pPr>
              <w:spacing w:before="0" w:after="60" w:line="259" w:lineRule="auto"/>
            </w:pPr>
            <w:r>
              <w:rPr>
                <w:sz w:val="22"/>
              </w:rPr>
              <w:t>Your child learned why a long random passphrase beats a short clever password. At home, try rolling dice to build a family passphrase for a shared account together. Keep passwords private: share only with each other. A password manager can help [VERIFY product suggestions with your school policy]. Turn on two-step verification where offered.</w:t>
            </w:r>
          </w:p>
        </w:tc>
      </w:tr>
    </w:tbl>
    <w:p>
      <w:pPr>
        <w:spacing w:before="0" w:after="0" w:line="160" w:lineRule="exact"/>
      </w:pPr>
      <w:r>
        <w:rPr>
          <w:sz w:val="2"/>
        </w:rPr>
      </w:r>
    </w:p>
    <w:p>
      <w:r>
        <w:rPr/>
        <w:t>Reply slip (R-2.3): "We tried it at home. Check: [ ] We made a new passphrase [ ] We talked about it [ ] We need help."</w:t>
      </w:r>
    </w:p>
    <w:p>
      <w:pPr>
        <w:pStyle w:val="Heading2"/>
        <w:pBdr>
          <w:top w:val="single" w:sz="18" w:space="6" w:color="FF8A3D"/>
        </w:pBdr>
        <w:spacing w:before="320"/>
      </w:pPr>
      <w:r>
        <w:rPr/>
        <w:t>Teacher notes</w:t>
      </w:r>
    </w:p>
    <w:p>
      <w:pPr>
        <w:pStyle w:val="ListBullet"/>
      </w:pPr>
      <w:r>
        <w:rPr>
          <w:b/>
        </w:rPr>
        <w:t>Facts:</w:t>
      </w:r>
      <w:r>
        <w:rPr/>
        <w:t xml:space="preserve"> Guess speeds depend on the system; offline guessing against a stolen password list can be extremely fast, while online login pages usually limit guesses. We use a simple model so students see the multiplication effect; no real-world speed is claimed here.</w:t>
      </w:r>
    </w:p>
    <w:p>
      <w:pPr>
        <w:pStyle w:val="ListBullet"/>
      </w:pPr>
      <w:r>
        <w:rPr>
          <w:b/>
        </w:rPr>
        <w:t>The math:</w:t>
      </w:r>
      <w:r>
        <w:rPr/>
        <w:t xml:space="preserve"> n words from a list of L words gives L^n possibilities. 36^3 = 46,656; 36^4 = 1,679,616; 36^5 = 60,466,176; 36^6 = 2,176,782,336; 36^7 = 78,364,164,096.</w:t>
      </w:r>
    </w:p>
    <w:p>
      <w:pPr>
        <w:pStyle w:val="ListBullet"/>
      </w:pPr>
      <w:r>
        <w:rPr>
          <w:b/>
        </w:rPr>
        <w:t>Caution:</w:t>
      </w:r>
      <w:r>
        <w:rPr/>
        <w:t xml:space="preserve"> Do not let students share their practice passphrases with each other. They are practice only. Collect worksheets after class if students are tempted to use them.</w:t>
      </w:r>
    </w:p>
    <w:p>
      <w:pPr>
        <w:pStyle w:val="ListBullet"/>
      </w:pPr>
      <w:r>
        <w:rPr>
          <w:b/>
        </w:rPr>
        <w:t>Common kid questions:</w:t>
      </w:r>
      <w:r>
        <w:rPr/>
        <w:t xml:space="preserve"> "Can I use my dog's name?" Pets, birthdays and favorite teams are easy for others to guess. "Do I have to memorize all these?" Many families use a password manager; for devices with a screen lock a passphrase works. "What is two-step verification?" A second check, like a code sent to a grown-up's phone, so a stolen password is not enough.</w:t>
      </w:r>
    </w:p>
    <w:p>
      <w:pPr>
        <w:spacing w:before="0" w:after="0"/>
      </w:pPr>
      <w:r>
        <w:rPr>
          <w:sz w:val="4"/>
        </w:rPr>
      </w:r>
      <w:r>
        <w:br w:type="page"/>
      </w:r>
    </w:p>
    <w:p>
      <w:pPr>
        <w:keepNext/>
        <w:spacing w:before="360" w:after="40"/>
      </w:pPr>
      <w:r>
        <w:rPr>
          <w:rFonts w:ascii="Segoe Print" w:hAnsi="Segoe Print"/>
          <w:b/>
          <w:color w:val="A8400A"/>
          <w:sz w:val="28"/>
        </w:rPr>
        <w:t>Lesson 3</w:t>
      </w:r>
    </w:p>
    <w:p>
      <w:pPr>
        <w:pStyle w:val="Heading1"/>
        <w:pBdr>
          <w:bottom w:val="double" w:sz="6" w:space="4" w:color="2B2D42"/>
        </w:pBdr>
        <w:spacing w:before="0"/>
      </w:pPr>
      <w:r>
        <w:rPr/>
        <w:t>Scam Spotters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22"/>
        <w:gridCol w:w="8470"/>
      </w:tblGrid>
      <w:tr>
        <w:trPr>
          <w:cantSplit/>
        </w:trPr>
        <w:tc>
          <w:tcPr>
            <w:tcW w:type="dxa" w:w="1322"/>
            <w:tcMar>
              <w:top w:w="50" w:type="dxa"/>
              <w:left w:w="0" w:type="dxa"/>
              <w:bottom w:w="60" w:type="dxa"/>
              <w:right w:w="90" w:type="dxa"/>
            </w:tcMar>
          </w:tcPr>
          <w:p>
            <w:pPr>
              <w:spacing w:before="0" w:after="0" w:line="252" w:lineRule="auto"/>
            </w:pPr>
            <w:r>
              <w:rPr>
                <w:rFonts w:ascii="Calibri" w:hAnsi="Calibri"/>
                <w:b/>
                <w:color w:val="2F6F73"/>
                <w:sz w:val="16"/>
              </w:rPr>
              <w:t>GRADE BAND</w:t>
            </w:r>
          </w:p>
        </w:tc>
        <w:tc>
          <w:tcPr>
            <w:tcW w:type="dxa" w:w="8470"/>
            <w:tcMar>
              <w:top w:w="50" w:type="dxa"/>
              <w:left w:w="90" w:type="dxa"/>
              <w:bottom w:w="60" w:type="dxa"/>
              <w:right w:w="90" w:type="dxa"/>
            </w:tcMar>
          </w:tcPr>
          <w:p>
            <w:pPr>
              <w:spacing w:before="0" w:after="0" w:line="252" w:lineRule="auto"/>
            </w:pPr>
            <w:r>
              <w:rPr>
                <w:rFonts w:ascii="Calibri" w:hAnsi="Calibri"/>
                <w:sz w:val="19"/>
              </w:rPr>
              <w:t>3-5 (ages 8-10)</w:t>
            </w:r>
          </w:p>
        </w:tc>
      </w:tr>
      <w:tr>
        <w:trPr>
          <w:cantSplit/>
        </w:trPr>
        <w:tc>
          <w:tcPr>
            <w:tcW w:type="dxa" w:w="1322"/>
            <w:tcMar>
              <w:top w:w="50" w:type="dxa"/>
              <w:left w:w="0" w:type="dxa"/>
              <w:bottom w:w="60" w:type="dxa"/>
              <w:right w:w="90" w:type="dxa"/>
            </w:tcMar>
          </w:tcPr>
          <w:p>
            <w:pPr>
              <w:spacing w:before="0" w:after="0" w:line="252" w:lineRule="auto"/>
            </w:pPr>
            <w:r>
              <w:rPr>
                <w:rFonts w:ascii="Calibri" w:hAnsi="Calibri"/>
                <w:b/>
                <w:color w:val="2F6F73"/>
                <w:sz w:val="16"/>
              </w:rPr>
              <w:t>STRAND</w:t>
            </w:r>
          </w:p>
        </w:tc>
        <w:tc>
          <w:tcPr>
            <w:tcW w:type="dxa" w:w="8470"/>
            <w:tcMar>
              <w:top w:w="50" w:type="dxa"/>
              <w:left w:w="90" w:type="dxa"/>
              <w:bottom w:w="60" w:type="dxa"/>
              <w:right w:w="90" w:type="dxa"/>
            </w:tcMar>
          </w:tcPr>
          <w:p>
            <w:pPr>
              <w:spacing w:before="0" w:after="0" w:line="252" w:lineRule="auto"/>
            </w:pPr>
            <w:r>
              <w:rPr>
                <w:rFonts w:ascii="Calibri" w:hAnsi="Calibri"/>
                <w:sz w:val="19"/>
              </w:rPr>
              <w:t>B: Spot It</w:t>
            </w:r>
          </w:p>
        </w:tc>
      </w:tr>
      <w:tr>
        <w:trPr>
          <w:cantSplit/>
        </w:trPr>
        <w:tc>
          <w:tcPr>
            <w:tcW w:type="dxa" w:w="1322"/>
            <w:tcMar>
              <w:top w:w="50" w:type="dxa"/>
              <w:left w:w="0" w:type="dxa"/>
              <w:bottom w:w="60" w:type="dxa"/>
              <w:right w:w="90" w:type="dxa"/>
            </w:tcMar>
          </w:tcPr>
          <w:p>
            <w:pPr>
              <w:spacing w:before="0" w:after="0" w:line="252" w:lineRule="auto"/>
            </w:pPr>
            <w:r>
              <w:rPr>
                <w:rFonts w:ascii="Calibri" w:hAnsi="Calibri"/>
                <w:b/>
                <w:color w:val="2F6F73"/>
                <w:sz w:val="16"/>
              </w:rPr>
              <w:t>BIG IDEA</w:t>
            </w:r>
          </w:p>
        </w:tc>
        <w:tc>
          <w:tcPr>
            <w:tcW w:type="dxa" w:w="8470"/>
            <w:tcMar>
              <w:top w:w="50" w:type="dxa"/>
              <w:left w:w="90" w:type="dxa"/>
              <w:bottom w:w="60" w:type="dxa"/>
              <w:right w:w="90" w:type="dxa"/>
            </w:tcMar>
          </w:tcPr>
          <w:p>
            <w:pPr>
              <w:spacing w:before="0" w:after="0" w:line="252" w:lineRule="auto"/>
            </w:pPr>
            <w:r>
              <w:rPr>
                <w:rFonts w:ascii="Calibri" w:hAnsi="Calibri"/>
                <w:sz w:val="19"/>
              </w:rPr>
              <w:t>Scams try to rush you or tempt you. SPOT the signs, then Pause - Check - Tell.</w:t>
            </w:r>
          </w:p>
        </w:tc>
      </w:tr>
      <w:tr>
        <w:trPr>
          <w:cantSplit/>
        </w:trPr>
        <w:tc>
          <w:tcPr>
            <w:tcW w:type="dxa" w:w="1322"/>
            <w:tcMar>
              <w:top w:w="50" w:type="dxa"/>
              <w:left w:w="0" w:type="dxa"/>
              <w:bottom w:w="60" w:type="dxa"/>
              <w:right w:w="90" w:type="dxa"/>
            </w:tcMar>
          </w:tcPr>
          <w:p>
            <w:pPr>
              <w:spacing w:before="0" w:after="0" w:line="252" w:lineRule="auto"/>
            </w:pPr>
            <w:r>
              <w:rPr>
                <w:rFonts w:ascii="Calibri" w:hAnsi="Calibri"/>
                <w:b/>
                <w:color w:val="2F6F73"/>
                <w:sz w:val="16"/>
              </w:rPr>
              <w:t>PRACTICED SKILL</w:t>
            </w:r>
          </w:p>
        </w:tc>
        <w:tc>
          <w:tcPr>
            <w:tcW w:type="dxa" w:w="8470"/>
            <w:tcMar>
              <w:top w:w="50" w:type="dxa"/>
              <w:left w:w="90" w:type="dxa"/>
              <w:bottom w:w="60" w:type="dxa"/>
              <w:right w:w="90" w:type="dxa"/>
            </w:tcMar>
          </w:tcPr>
          <w:p>
            <w:pPr>
              <w:spacing w:before="0" w:after="0" w:line="252" w:lineRule="auto"/>
            </w:pPr>
            <w:r>
              <w:rPr>
                <w:rFonts w:ascii="Calibri" w:hAnsi="Calibri"/>
                <w:sz w:val="19"/>
              </w:rPr>
              <w:t>Sort 36 scam and real cards using the SPOT checklist. Say "No thanks, I'm checking with my grown-up."</w:t>
            </w:r>
          </w:p>
        </w:tc>
      </w:tr>
      <w:tr>
        <w:trPr>
          <w:cantSplit/>
        </w:trPr>
        <w:tc>
          <w:tcPr>
            <w:tcW w:type="dxa" w:w="1322"/>
            <w:tcMar>
              <w:top w:w="50" w:type="dxa"/>
              <w:left w:w="0" w:type="dxa"/>
              <w:bottom w:w="60" w:type="dxa"/>
              <w:right w:w="90" w:type="dxa"/>
            </w:tcMar>
          </w:tcPr>
          <w:p>
            <w:pPr>
              <w:spacing w:before="0" w:after="0" w:line="252" w:lineRule="auto"/>
            </w:pPr>
            <w:r>
              <w:rPr>
                <w:rFonts w:ascii="Calibri" w:hAnsi="Calibri"/>
                <w:b/>
                <w:color w:val="2F6F73"/>
                <w:sz w:val="16"/>
              </w:rPr>
              <w:t>TIME</w:t>
            </w:r>
          </w:p>
        </w:tc>
        <w:tc>
          <w:tcPr>
            <w:tcW w:type="dxa" w:w="8470"/>
            <w:tcMar>
              <w:top w:w="50" w:type="dxa"/>
              <w:left w:w="90" w:type="dxa"/>
              <w:bottom w:w="60" w:type="dxa"/>
              <w:right w:w="90" w:type="dxa"/>
            </w:tcMar>
          </w:tcPr>
          <w:p>
            <w:pPr>
              <w:spacing w:before="0" w:after="0" w:line="252" w:lineRule="auto"/>
            </w:pPr>
            <w:r>
              <w:rPr>
                <w:rFonts w:ascii="Calibri" w:hAnsi="Calibri"/>
                <w:sz w:val="19"/>
              </w:rPr>
              <w:t>15 min core: Hook 2, Activity 8, Discuss 3, Takeaway 2 (the exit ticket is part of the 2-minute Takeaway; a longer written exit ticket needs 1-2 extra minutes). Lab Extension +15 min.</w:t>
            </w:r>
          </w:p>
        </w:tc>
      </w:tr>
    </w:tbl>
    <w:p>
      <w:pPr>
        <w:spacing w:before="0" w:after="0" w:line="160" w:lineRule="exact"/>
      </w:pPr>
      <w:r>
        <w:rPr>
          <w:sz w:val="2"/>
        </w:rPr>
      </w:r>
    </w:p>
    <w:p>
      <w:pPr>
        <w:pStyle w:val="Heading2"/>
        <w:pBdr>
          <w:top w:val="single" w:sz="18" w:space="6" w:color="FF8A3D"/>
        </w:pBdr>
        <w:spacing w:before="320"/>
      </w:pPr>
      <w:r>
        <w:rPr/>
        <w:t>Standards (approximate; [VERIFY] codes)</w:t>
      </w:r>
    </w:p>
    <w:p>
      <w:pPr>
        <w:pStyle w:val="ListBullet"/>
      </w:pPr>
      <w:r>
        <w:rPr>
          <w:b/>
        </w:rPr>
        <w:t>ISTE:</w:t>
      </w:r>
      <w:r>
        <w:rPr/>
        <w:t xml:space="preserve"> 2b Digital Citizen: safe, legal and ethical behavior (approximate)</w:t>
      </w:r>
    </w:p>
    <w:p>
      <w:pPr>
        <w:pStyle w:val="ListBullet"/>
      </w:pPr>
      <w:r>
        <w:rPr>
          <w:b/>
        </w:rPr>
        <w:t>CSTA:</w:t>
      </w:r>
      <w:r>
        <w:rPr/>
        <w:t xml:space="preserve"> 1B-NI-05 real-world cybersecurity problems (approximate) [VERIFIED 2026-10-05: CSTA K-12 CS Standards (2017, rev.) text read; mapping approximate]</w:t>
      </w:r>
    </w:p>
    <w:p>
      <w:pPr>
        <w:pStyle w:val="ListBullet"/>
      </w:pPr>
      <w:r>
        <w:rPr>
          <w:b/>
        </w:rPr>
        <w:t>CASEL:</w:t>
      </w:r>
      <w:r>
        <w:rPr/>
        <w:t xml:space="preserve"> Responsible Decision-Making (approximate)</w:t>
      </w:r>
    </w:p>
    <w:p>
      <w:pPr>
        <w:pStyle w:val="Heading2"/>
        <w:pBdr>
          <w:top w:val="single" w:sz="18" w:space="6" w:color="FF8A3D"/>
        </w:pBdr>
        <w:spacing w:before="320"/>
      </w:pPr>
      <w:r>
        <w:rPr/>
        <w:t>Materials</w:t>
      </w:r>
    </w:p>
    <w:p>
      <w:pPr>
        <w:pStyle w:val="ListBullet"/>
      </w:pPr>
      <w:r>
        <w:rPr/>
        <w:t>Unplugged: Scam Sort Cards (R-3.1, 36 cards; the core activity uses a half-deck of 18) cut apart, one set per group of 4-5, three sorting mats (R-3.2: SCAM, REAL, PAUSE-AND-ASK), SPOT poster (R-0), pencils.</w:t>
      </w:r>
    </w:p>
    <w:p>
      <w:pPr>
        <w:pStyle w:val="ListBullet"/>
      </w:pPr>
      <w:r>
        <w:rPr/>
        <w:t>Optional tech: none.</w:t>
      </w:r>
    </w:p>
    <w:p>
      <w:pPr>
        <w:pStyle w:val="Heading2"/>
        <w:pBdr>
          <w:top w:val="single" w:sz="18" w:space="6" w:color="FF8A3D"/>
        </w:pBdr>
        <w:spacing w:before="320"/>
      </w:pPr>
      <w:r>
        <w:rPr/>
        <w:t>The SPOT checklist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73"/>
        <w:gridCol w:w="2139"/>
        <w:gridCol w:w="6680"/>
      </w:tblGrid>
      <w:tr>
        <w:trPr>
          <w:tblHeader/>
          <w:cantSplit/>
        </w:trPr>
        <w:tc>
          <w:tcPr>
            <w:tcW w:type="dxa" w:w="97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LETTER</w:t>
            </w:r>
          </w:p>
        </w:tc>
        <w:tc>
          <w:tcPr>
            <w:tcW w:type="dxa" w:w="213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SIGN</w:t>
            </w:r>
          </w:p>
        </w:tc>
        <w:tc>
          <w:tcPr>
            <w:tcW w:type="dxa" w:w="668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KID WORDS</w:t>
            </w:r>
          </w:p>
        </w:tc>
      </w:tr>
      <w:tr>
        <w:trPr>
          <w:cantSplit/>
        </w:trPr>
        <w:tc>
          <w:tcPr>
            <w:tcW w:type="dxa" w:w="973"/>
            <w:tcMar>
              <w:top w:w="50" w:type="dxa"/>
              <w:left w:w="0" w:type="dxa"/>
              <w:bottom w:w="60" w:type="dxa"/>
              <w:right w:w="90" w:type="dxa"/>
            </w:tcMar>
          </w:tcPr>
          <w:p>
            <w:pPr>
              <w:spacing w:before="0" w:after="0" w:line="252" w:lineRule="auto"/>
            </w:pPr>
            <w:r>
              <w:rPr>
                <w:rFonts w:ascii="Calibri" w:hAnsi="Calibri"/>
                <w:b/>
                <w:sz w:val="19"/>
              </w:rPr>
              <w:t>S</w:t>
            </w:r>
          </w:p>
        </w:tc>
        <w:tc>
          <w:tcPr>
            <w:tcW w:type="dxa" w:w="2139"/>
            <w:tcMar>
              <w:top w:w="50" w:type="dxa"/>
              <w:left w:w="90" w:type="dxa"/>
              <w:bottom w:w="60" w:type="dxa"/>
              <w:right w:w="90" w:type="dxa"/>
            </w:tcMar>
          </w:tcPr>
          <w:p>
            <w:pPr>
              <w:spacing w:before="0" w:after="0" w:line="252" w:lineRule="auto"/>
            </w:pPr>
            <w:r>
              <w:rPr>
                <w:rFonts w:ascii="Calibri" w:hAnsi="Calibri"/>
                <w:sz w:val="19"/>
              </w:rPr>
              <w:t>Secrets asked</w:t>
            </w:r>
          </w:p>
        </w:tc>
        <w:tc>
          <w:tcPr>
            <w:tcW w:type="dxa" w:w="6680"/>
            <w:tcMar>
              <w:top w:w="50" w:type="dxa"/>
              <w:left w:w="90" w:type="dxa"/>
              <w:bottom w:w="60" w:type="dxa"/>
              <w:right w:w="90" w:type="dxa"/>
            </w:tcMar>
          </w:tcPr>
          <w:p>
            <w:pPr>
              <w:spacing w:before="0" w:after="0" w:line="252" w:lineRule="auto"/>
            </w:pPr>
            <w:r>
              <w:rPr>
                <w:rFonts w:ascii="Calibri" w:hAnsi="Calibri"/>
                <w:sz w:val="19"/>
              </w:rPr>
              <w:t>It wants a password, a code, your address, or says "don't tell."</w:t>
            </w:r>
          </w:p>
        </w:tc>
      </w:tr>
      <w:tr>
        <w:trPr>
          <w:cantSplit/>
        </w:trPr>
        <w:tc>
          <w:tcPr>
            <w:tcW w:type="dxa" w:w="973"/>
            <w:tcMar>
              <w:top w:w="50" w:type="dxa"/>
              <w:left w:w="0" w:type="dxa"/>
              <w:bottom w:w="60" w:type="dxa"/>
              <w:right w:w="90" w:type="dxa"/>
            </w:tcMar>
          </w:tcPr>
          <w:p>
            <w:pPr>
              <w:spacing w:before="0" w:after="0" w:line="252" w:lineRule="auto"/>
            </w:pPr>
            <w:r>
              <w:rPr>
                <w:rFonts w:ascii="Calibri" w:hAnsi="Calibri"/>
                <w:b/>
                <w:sz w:val="19"/>
              </w:rPr>
              <w:t>P</w:t>
            </w:r>
          </w:p>
        </w:tc>
        <w:tc>
          <w:tcPr>
            <w:tcW w:type="dxa" w:w="2139"/>
            <w:tcMar>
              <w:top w:w="50" w:type="dxa"/>
              <w:left w:w="90" w:type="dxa"/>
              <w:bottom w:w="60" w:type="dxa"/>
              <w:right w:w="90" w:type="dxa"/>
            </w:tcMar>
          </w:tcPr>
          <w:p>
            <w:pPr>
              <w:spacing w:before="0" w:after="0" w:line="252" w:lineRule="auto"/>
            </w:pPr>
            <w:r>
              <w:rPr>
                <w:rFonts w:ascii="Calibri" w:hAnsi="Calibri"/>
                <w:sz w:val="19"/>
              </w:rPr>
              <w:t>Pressure</w:t>
            </w:r>
          </w:p>
        </w:tc>
        <w:tc>
          <w:tcPr>
            <w:tcW w:type="dxa" w:w="6680"/>
            <w:tcMar>
              <w:top w:w="50" w:type="dxa"/>
              <w:left w:w="90" w:type="dxa"/>
              <w:bottom w:w="60" w:type="dxa"/>
              <w:right w:w="90" w:type="dxa"/>
            </w:tcMar>
          </w:tcPr>
          <w:p>
            <w:pPr>
              <w:spacing w:before="0" w:after="0" w:line="252" w:lineRule="auto"/>
            </w:pPr>
            <w:r>
              <w:rPr>
                <w:rFonts w:ascii="Calibri" w:hAnsi="Calibri"/>
                <w:sz w:val="19"/>
              </w:rPr>
              <w:t>"Hurry!" "Last chance!" "Your account will be deleted!"</w:t>
            </w:r>
          </w:p>
        </w:tc>
      </w:tr>
      <w:tr>
        <w:trPr>
          <w:cantSplit/>
        </w:trPr>
        <w:tc>
          <w:tcPr>
            <w:tcW w:type="dxa" w:w="973"/>
            <w:tcMar>
              <w:top w:w="50" w:type="dxa"/>
              <w:left w:w="0" w:type="dxa"/>
              <w:bottom w:w="60" w:type="dxa"/>
              <w:right w:w="90" w:type="dxa"/>
            </w:tcMar>
          </w:tcPr>
          <w:p>
            <w:pPr>
              <w:spacing w:before="0" w:after="0" w:line="252" w:lineRule="auto"/>
            </w:pPr>
            <w:r>
              <w:rPr>
                <w:rFonts w:ascii="Calibri" w:hAnsi="Calibri"/>
                <w:b/>
                <w:sz w:val="19"/>
              </w:rPr>
              <w:t>O</w:t>
            </w:r>
          </w:p>
        </w:tc>
        <w:tc>
          <w:tcPr>
            <w:tcW w:type="dxa" w:w="2139"/>
            <w:tcMar>
              <w:top w:w="50" w:type="dxa"/>
              <w:left w:w="90" w:type="dxa"/>
              <w:bottom w:w="60" w:type="dxa"/>
              <w:right w:w="90" w:type="dxa"/>
            </w:tcMar>
          </w:tcPr>
          <w:p>
            <w:pPr>
              <w:spacing w:before="0" w:after="0" w:line="252" w:lineRule="auto"/>
            </w:pPr>
            <w:r>
              <w:rPr>
                <w:rFonts w:ascii="Calibri" w:hAnsi="Calibri"/>
                <w:sz w:val="19"/>
              </w:rPr>
              <w:t>Offer too good</w:t>
            </w:r>
          </w:p>
        </w:tc>
        <w:tc>
          <w:tcPr>
            <w:tcW w:type="dxa" w:w="6680"/>
            <w:tcMar>
              <w:top w:w="50" w:type="dxa"/>
              <w:left w:w="90" w:type="dxa"/>
              <w:bottom w:w="60" w:type="dxa"/>
              <w:right w:w="90" w:type="dxa"/>
            </w:tcMar>
          </w:tcPr>
          <w:p>
            <w:pPr>
              <w:spacing w:before="0" w:after="0" w:line="252" w:lineRule="auto"/>
            </w:pPr>
            <w:r>
              <w:rPr>
                <w:rFonts w:ascii="Calibri" w:hAnsi="Calibri"/>
                <w:sz w:val="19"/>
              </w:rPr>
              <w:t>Free money, free coins, a prize you never entered for.</w:t>
            </w:r>
          </w:p>
        </w:tc>
      </w:tr>
      <w:tr>
        <w:trPr>
          <w:cantSplit/>
        </w:trPr>
        <w:tc>
          <w:tcPr>
            <w:tcW w:type="dxa" w:w="973"/>
            <w:tcMar>
              <w:top w:w="50" w:type="dxa"/>
              <w:left w:w="0" w:type="dxa"/>
              <w:bottom w:w="60" w:type="dxa"/>
              <w:right w:w="90" w:type="dxa"/>
            </w:tcMar>
          </w:tcPr>
          <w:p>
            <w:pPr>
              <w:spacing w:before="0" w:after="0" w:line="252" w:lineRule="auto"/>
            </w:pPr>
            <w:r>
              <w:rPr>
                <w:rFonts w:ascii="Calibri" w:hAnsi="Calibri"/>
                <w:b/>
                <w:sz w:val="19"/>
              </w:rPr>
              <w:t>T</w:t>
            </w:r>
          </w:p>
        </w:tc>
        <w:tc>
          <w:tcPr>
            <w:tcW w:type="dxa" w:w="2139"/>
            <w:tcMar>
              <w:top w:w="50" w:type="dxa"/>
              <w:left w:w="90" w:type="dxa"/>
              <w:bottom w:w="60" w:type="dxa"/>
              <w:right w:w="90" w:type="dxa"/>
            </w:tcMar>
          </w:tcPr>
          <w:p>
            <w:pPr>
              <w:spacing w:before="0" w:after="0" w:line="252" w:lineRule="auto"/>
            </w:pPr>
            <w:r>
              <w:rPr>
                <w:rFonts w:ascii="Calibri" w:hAnsi="Calibri"/>
                <w:sz w:val="19"/>
              </w:rPr>
              <w:t>Trick to move you</w:t>
            </w:r>
          </w:p>
        </w:tc>
        <w:tc>
          <w:tcPr>
            <w:tcW w:type="dxa" w:w="6680"/>
            <w:tcMar>
              <w:top w:w="50" w:type="dxa"/>
              <w:left w:w="90" w:type="dxa"/>
              <w:bottom w:w="60" w:type="dxa"/>
              <w:right w:w="90" w:type="dxa"/>
            </w:tcMar>
          </w:tcPr>
          <w:p>
            <w:pPr>
              <w:spacing w:before="0" w:after="0" w:line="252" w:lineRule="auto"/>
            </w:pPr>
            <w:r>
              <w:rPr>
                <w:rFonts w:ascii="Calibri" w:hAnsi="Calibri"/>
                <w:sz w:val="19"/>
              </w:rPr>
              <w:t>Click this link, move to another app, buy a gift card.</w:t>
            </w:r>
          </w:p>
        </w:tc>
      </w:tr>
    </w:tbl>
    <w:p>
      <w:pPr>
        <w:spacing w:before="0" w:after="0" w:line="160" w:lineRule="exact"/>
      </w:pPr>
      <w:r>
        <w:rPr>
          <w:sz w:val="2"/>
        </w:rPr>
      </w:r>
    </w:p>
    <w:p>
      <w:r>
        <w:rPr/>
        <w:t>Two or more SPOT signs: Probably a scam. Even one SPOT sign: Pause and check.</w:t>
      </w:r>
    </w:p>
    <w:p>
      <w:pPr>
        <w:pStyle w:val="Heading2"/>
        <w:pBdr>
          <w:top w:val="single" w:sz="18" w:space="6" w:color="FF8A3D"/>
        </w:pBdr>
        <w:spacing w:before="320"/>
      </w:pPr>
      <w:r>
        <w:rPr/>
        <w:t>Hook (2 min) - read aloud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8</w:t>
            </w:r>
          </w:p>
        </w:tc>
      </w:tr>
      <w:tr>
        <w:tc>
          <w:tcPr>
            <w:tcW w:type="dxa" w:w="9792"/>
            <w:shd w:val="clear" w:color="auto" w:fill="F2E9D2"/>
            <w:tcMar>
              <w:top w:w="60" w:type="dxa"/>
              <w:left w:w="140" w:type="dxa"/>
              <w:bottom w:w="60" w:type="dxa"/>
              <w:right w:w="140" w:type="dxa"/>
            </w:tcMar>
          </w:tcPr>
          <w:p>
            <w:pPr>
              <w:spacing w:before="0" w:after="60" w:line="259" w:lineRule="auto"/>
            </w:pPr>
            <w:r>
              <w:rPr>
                <w:sz w:val="22"/>
              </w:rPr>
              <w:t>"Detectives, quick quiz. Priya got a message in a game: 'WINNER! You get 10,000 free coins! Click now before it ends in 10 minutes!' What do you think she should do?</w:t>
            </w:r>
          </w:p>
          <w:p>
            <w:pPr>
              <w:spacing w:before="0" w:after="60" w:line="259" w:lineRule="auto"/>
            </w:pPr>
            <w:r>
              <w:rPr>
                <w:sz w:val="22"/>
              </w:rPr>
              <w:t>(Take 2-3 answers.)</w:t>
            </w:r>
          </w:p>
          <w:p>
            <w:pPr>
              <w:spacing w:before="0" w:after="60" w:line="259" w:lineRule="auto"/>
            </w:pPr>
            <w:r>
              <w:rPr>
                <w:sz w:val="22"/>
              </w:rPr>
              <w:t>Priya did what a Scam Spotter does. She did not click. She said, 'Hmm, who made this? Why is it rushing me?' She showed her mom and they checked the real game store together. No free coins. It was a scam.</w:t>
            </w:r>
          </w:p>
          <w:p>
            <w:pPr>
              <w:spacing w:before="0" w:after="60" w:line="259" w:lineRule="auto"/>
            </w:pPr>
            <w:r>
              <w:rPr>
                <w:sz w:val="22"/>
              </w:rPr>
              <w:t>Here is the secret: scammers do not need to be clever. They just need you to rush. So we need a checklist that slows us down. It spells SPOT. Secrets asked, Pressure, Offer too good, Trick to move you. Today your group will be a team of Scam Spotters."</w:t>
            </w:r>
          </w:p>
        </w:tc>
      </w:tr>
    </w:tbl>
    <w:p>
      <w:pPr>
        <w:spacing w:before="0" w:after="0" w:line="160" w:lineRule="exact"/>
      </w:pPr>
      <w:r>
        <w:rPr>
          <w:sz w:val="2"/>
        </w:rPr>
      </w:r>
    </w:p>
    <w:p>
      <w:pPr>
        <w:pStyle w:val="Heading2"/>
        <w:pBdr>
          <w:top w:val="single" w:sz="18" w:space="6" w:color="FF8A3D"/>
        </w:pBdr>
        <w:spacing w:before="320"/>
      </w:pPr>
      <w:r>
        <w:rPr/>
        <w:t>Activity (8 min core): The Great Scam Sort</w:t>
      </w:r>
    </w:p>
    <w:p>
      <w:r>
        <w:rPr>
          <w:b/>
        </w:rPr>
        <w:t>Step 1 (1 min): Teach SPOT.</w:t>
      </w:r>
      <w:r>
        <w:rPr/>
        <w:t xml:space="preserve"> Point to the poster. Say each letter and have students say it back with a hand motion (S: finger to lips; P: tap watch; O: hands wide; T: finger tracing an arrow).</w:t>
      </w:r>
    </w:p>
    <w:p>
      <w:r>
        <w:rPr>
          <w:b/>
        </w:rPr>
        <w:t>Step 2 (1 min): Model.</w:t>
      </w:r>
      <w:r>
        <w:rPr/>
        <w:t xml:space="preserve"> Read one card aloud to the class (for example, card 1) and think aloud: "It says 'free coins, click here fast.' That's an Offer too good, Pressure and a Trick to click. Three SPOT signs. SCAM pile."</w:t>
      </w:r>
    </w:p>
    <w:p>
      <w:r>
        <w:rPr>
          <w:b/>
        </w:rPr>
        <w:t>Step 3 (5 min): Group sort.</w:t>
      </w:r>
      <w:r>
        <w:rPr/>
        <w:t xml:space="preserve"> Each group sorts a </w:t>
      </w:r>
      <w:r>
        <w:rPr>
          <w:b/>
        </w:rPr>
        <w:t>half-deck of 18 cards</w:t>
      </w:r>
      <w:r>
        <w:rPr/>
        <w:t xml:space="preserve"> onto the mats: Half A is cards 1-18 and Half B is cards 19-36 (alternate the groups; both halves contain scams, real cards, and Pause-and-Ask). Sorting all 36 cards in 5 minutes is not realistic for a group of 4-5, so save the full deck for the Lab Extension or an early-finisher station. Rules:</w:t>
      </w:r>
    </w:p>
    <w:p>
      <w:pPr>
        <w:pStyle w:val="ListBullet"/>
      </w:pPr>
      <w:r>
        <w:rPr/>
        <w:t>Read each card aloud in turn (one reader at a time).</w:t>
      </w:r>
    </w:p>
    <w:p>
      <w:pPr>
        <w:pStyle w:val="ListBullet"/>
      </w:pPr>
      <w:r>
        <w:rPr/>
        <w:t>Decide as a team: SCAM, REAL, or PAUSE-AND-ASK.</w:t>
      </w:r>
    </w:p>
    <w:p>
      <w:pPr>
        <w:pStyle w:val="ListBullet"/>
      </w:pPr>
      <w:r>
        <w:rPr/>
        <w:t>Put a SPOT letter on the corner of every scam card (use a pencil or sticky note). Cards with no signs may be REAL.</w:t>
      </w:r>
    </w:p>
    <w:p>
      <w:pPr>
        <w:pStyle w:val="ListBullet"/>
      </w:pPr>
      <w:r>
        <w:rPr/>
        <w:t>If unsure, PAUSE-AND-ASK is a good answer.</w:t>
      </w:r>
    </w:p>
    <w:p>
      <w:r>
        <w:rPr/>
        <w:t>(Early finishers: swap half-decks with a neighboring group and sort the other half.)</w:t>
      </w:r>
    </w:p>
    <w:p>
      <w:r>
        <w:rPr>
          <w:b/>
        </w:rPr>
        <w:t>Step 4 (1 min): Reveal and tally.</w:t>
      </w:r>
      <w:r>
        <w:rPr/>
        <w:t xml:space="preserve"> Read the answer key aloud (3-5_Teacher_Answer_Key; summary in R-3.1). Groups count how many they matched. Celebrate PAUSE-AND-ASK as a smart choice for tricky ones.</w:t>
      </w:r>
    </w:p>
    <w:tbl>
      <w:tblPr>
        <w:tblW w:type="dxa" w:w="9792"/>
        <w:tblBorders>
          <w:top w:val="single" w:sz="8" w:space="0" w:color="2B2D42"/>
          <w:left w:val="single" w:sz="36" w:space="0" w:color="FF8A3D"/>
          <w:bottom w:val="single" w:sz="8" w:space="0" w:color="2B2D42"/>
          <w:right w:val="single" w:sz="8"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BE7A6"/>
            <w:tcMar>
              <w:top w:w="60" w:type="dxa"/>
              <w:left w:w="140" w:type="dxa"/>
              <w:bottom w:w="60" w:type="dxa"/>
              <w:right w:w="140" w:type="dxa"/>
            </w:tcMar>
          </w:tcPr>
          <w:p>
            <w:pPr>
              <w:keepNext/>
              <w:spacing w:before="0" w:after="0" w:line="240" w:lineRule="auto"/>
            </w:pPr>
            <w:r>
              <w:rPr>
                <w:rFonts w:ascii="Segoe Print" w:hAnsi="Segoe Print"/>
                <w:b/>
                <w:color w:val="A8400A"/>
                <w:sz w:val="24"/>
              </w:rPr>
              <w:t>Fun boosters</w:t>
            </w:r>
          </w:p>
        </w:tc>
      </w:tr>
      <w:tr>
        <w:tc>
          <w:tcPr>
            <w:tcW w:type="dxa" w:w="9792"/>
            <w:tcMar>
              <w:top w:w="60" w:type="dxa"/>
              <w:left w:w="140" w:type="dxa"/>
              <w:bottom w:w="60" w:type="dxa"/>
              <w:right w:w="140" w:type="dxa"/>
            </w:tcMar>
          </w:tcPr>
          <w:p>
            <w:pPr>
              <w:spacing w:before="0" w:after="60" w:line="259" w:lineRule="auto"/>
            </w:pPr>
            <w:r>
              <w:rPr>
                <w:b/>
                <w:sz w:val="22"/>
              </w:rPr>
              <w:t>Fun Boosters (pick ONE inside your 15 minutes; save the rest for flex weeks)</w:t>
            </w:r>
          </w:p>
          <w:p>
            <w:pPr>
              <w:pStyle w:val="ListBullet"/>
              <w:spacing w:before="0" w:after="40"/>
            </w:pPr>
            <w:r>
              <w:rPr>
                <w:b/>
                <w:sz w:val="22"/>
              </w:rPr>
              <w:t>Energizer (30 seconds): "SPOT in Motion."</w:t>
            </w:r>
            <w:r>
              <w:rPr>
                <w:sz w:val="22"/>
              </w:rPr>
              <w:t xml:space="preserve"> Call a letter and everyone does its hand sign (S finger to lips, P tap watch, O hands wide, T trace an arrow). Then call hurry words ("Hurry!" = P, "Free!" = O) and speed up.</w:t>
            </w:r>
          </w:p>
          <w:p>
            <w:pPr>
              <w:pStyle w:val="ListBullet"/>
              <w:spacing w:before="0" w:after="40"/>
            </w:pPr>
            <w:r>
              <w:rPr>
                <w:b/>
                <w:sz w:val="22"/>
              </w:rPr>
              <w:t>Game variant: "Scam or Real? Rapid Fire" and "Spotter Reply Showdown."</w:t>
            </w:r>
            <w:r>
              <w:rPr>
                <w:sz w:val="22"/>
              </w:rPr>
              <w:t xml:space="preserve"> Flash one card at a time and the whole class shows paddles or thumbs (up, down, sideways) in 5 seconds. Then each group gets 60 seconds to write the best "No thanks..." line on a sentence strip, and the class votes by stomping.</w:t>
            </w:r>
          </w:p>
          <w:p>
            <w:pPr>
              <w:pStyle w:val="ListBullet"/>
              <w:spacing w:before="0" w:after="40"/>
            </w:pPr>
            <w:r>
              <w:rPr>
                <w:b/>
                <w:sz w:val="22"/>
              </w:rPr>
              <w:t>Chant (clap-stomp):</w:t>
            </w:r>
            <w:r>
              <w:rPr>
                <w:sz w:val="22"/>
              </w:rPr>
              <w:t xml:space="preserve"> "Secrets, Pressure, Offers, Tricks, / SPOT a sign? Don't click! Don't click! / Pause, then Check, then Tell it quick, / Spotters win the SPOT-the-trick!"</w:t>
            </w:r>
          </w:p>
          <w:p>
            <w:pPr>
              <w:pStyle w:val="ListBullet"/>
              <w:spacing w:before="0" w:after="40"/>
            </w:pPr>
            <w:r>
              <w:rPr>
                <w:b/>
                <w:sz w:val="22"/>
              </w:rPr>
              <w:t>Silly voice / puppet moment:</w:t>
            </w:r>
            <w:r>
              <w:rPr>
                <w:sz w:val="22"/>
              </w:rPr>
              <w:t xml:space="preserve"> Read the prize, coin and fake-support cards (only those) in an over-the-top infomercial voice ("BUT WAIT, THERE'S MORE! TEN MILLION COINS!") and let the class answer each with "Hackles UP!" and a "boing!" sound. Read any "fake friend" or secrecy card in a plain voice, never in character.</w:t>
            </w:r>
          </w:p>
          <w:p>
            <w:pPr>
              <w:pStyle w:val="ListBullet"/>
              <w:spacing w:before="0" w:after="40"/>
            </w:pPr>
            <w:r>
              <w:rPr>
                <w:b/>
                <w:sz w:val="22"/>
              </w:rPr>
              <w:t>Level-Up Challenge:</w:t>
            </w:r>
            <w:r>
              <w:rPr>
                <w:sz w:val="22"/>
              </w:rPr>
              <w:t xml:space="preserve"> </w:t>
            </w:r>
            <w:r>
              <w:rPr>
                <w:i/>
                <w:sz w:val="22"/>
              </w:rPr>
              <w:t>Silliest Scam.</w:t>
            </w:r>
            <w:r>
              <w:rPr>
                <w:sz w:val="22"/>
              </w:rPr>
              <w:t xml:space="preserve"> Write a scam so silly nobody could fall for it ("FREE DRAGON! Just send me your lunch!") and mark its SPOT signs. Or, with a grown-up, find a real SPOT sign in an ad or junk mail. Spiral: "Which SPOT sign is 'give me your password'? (S) Which Ladder rung comes next? (Lesson 1)"</w:t>
            </w:r>
          </w:p>
        </w:tc>
      </w:tr>
    </w:tbl>
    <w:p>
      <w:pPr>
        <w:spacing w:before="0" w:after="0" w:line="160" w:lineRule="exact"/>
      </w:pPr>
      <w:r>
        <w:rPr>
          <w:sz w:val="2"/>
        </w:rPr>
      </w:r>
    </w:p>
    <w:p>
      <w:pPr>
        <w:pStyle w:val="Heading2"/>
        <w:pBdr>
          <w:top w:val="single" w:sz="18" w:space="6" w:color="FF8A3D"/>
        </w:pBdr>
        <w:spacing w:before="320"/>
      </w:pPr>
      <w:r>
        <w:rPr/>
        <w:t>Lab Extension (optional, +15 min): Build a Better Scam Alert</w:t>
      </w:r>
    </w:p>
    <w:p>
      <w:r>
        <w:rPr>
          <w:b/>
        </w:rPr>
        <w:t>Step 1 (5 min):</w:t>
      </w:r>
      <w:r>
        <w:rPr/>
        <w:t xml:space="preserve"> Each group picks four scam cards from different families (Fake Currency, Fake Prize, Fake Support, Fake Friend).</w:t>
      </w:r>
    </w:p>
    <w:p>
      <w:r>
        <w:rPr>
          <w:b/>
        </w:rPr>
        <w:t>Step 2 (5 min):</w:t>
      </w:r>
      <w:r>
        <w:rPr/>
        <w:t xml:space="preserve"> For each, they write one "Spotter reply" on a sentence strip. Examples: "No thanks. I'm checking with my grown-up." "I'll go to the real site myself." "Real helpers don't ask for passwords."</w:t>
      </w:r>
    </w:p>
    <w:p>
      <w:r>
        <w:rPr>
          <w:b/>
        </w:rPr>
        <w:t>Step 3 (5 min):</w:t>
      </w:r>
      <w:r>
        <w:rPr/>
        <w:t xml:space="preserve"> Gallery walk. Groups post strips and the class adds a star next to the best reply.</w:t>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Which family of scams do you think kids see most?</w:t>
      </w:r>
    </w:p>
    <w:p>
      <w:pPr>
        <w:spacing w:before="0" w:after="60"/>
        <w:ind w:left="504" w:hanging="360"/>
      </w:pPr>
      <w:r>
        <w:rPr>
          <w:b/>
          <w:color w:val="2F6F73"/>
        </w:rPr>
        <w:t xml:space="preserve">2. </w:t>
      </w:r>
      <w:r>
        <w:rPr/>
        <w:t>Why do scams use hurry words? (They want you to act before you think.)</w:t>
      </w:r>
    </w:p>
    <w:p>
      <w:pPr>
        <w:spacing w:before="0" w:after="60"/>
        <w:ind w:left="504" w:hanging="360"/>
      </w:pPr>
      <w:r>
        <w:rPr>
          <w:b/>
          <w:color w:val="2F6F73"/>
        </w:rPr>
        <w:t xml:space="preserve">3. </w:t>
      </w:r>
      <w:r>
        <w:rPr/>
        <w:t>Which card was the trickiest? Why?</w:t>
      </w:r>
    </w:p>
    <w:p>
      <w:pPr>
        <w:spacing w:before="0" w:after="60"/>
        <w:ind w:left="504" w:hanging="360"/>
      </w:pPr>
      <w:r>
        <w:rPr>
          <w:b/>
          <w:color w:val="2F6F73"/>
        </w:rPr>
        <w:t xml:space="preserve">4. </w:t>
      </w:r>
      <w:r>
        <w:rPr/>
        <w:t>What is a safe way to check if something is real? (Ask a grown-up; go to the official place yourself, such as opening the game or store directly, instead of tapping a link in a message.)</w:t>
      </w:r>
    </w:p>
    <w:p>
      <w:pPr>
        <w:spacing w:before="0" w:after="60"/>
        <w:ind w:left="504" w:hanging="360"/>
      </w:pPr>
      <w:r>
        <w:rPr>
          <w:b/>
          <w:color w:val="2F6F73"/>
        </w:rPr>
        <w:t xml:space="preserve">5. </w:t>
      </w:r>
      <w:r>
        <w:rPr/>
        <w:t>Is it okay to still feel tempted by a free offer? (Yes. Everyone feels tempted. SPOT helps.)</w:t>
      </w:r>
    </w:p>
    <w:p>
      <w:pPr>
        <w:pStyle w:val="Heading2"/>
        <w:pBdr>
          <w:top w:val="single" w:sz="18" w:space="6" w:color="FF8A3D"/>
        </w:pBdr>
        <w:spacing w:before="320"/>
      </w:pPr>
      <w:r>
        <w:rPr/>
        <w:t>Takeaway (2 min)</w:t>
      </w:r>
    </w:p>
    <w:p>
      <w:r>
        <w:rPr>
          <w:b/>
        </w:rPr>
        <w:t>Hackles line (say first):</w:t>
      </w:r>
      <w:r>
        <w:rPr/>
        <w:t xml:space="preserve"> "A message that feels too good, pushy or secret is a hackles-up moment. Notice the feeling, then use SPOT. Sometimes the feeling is a false alarm, and that is fine. If you clicked anyway, it is never your fault."</w:t>
      </w:r>
    </w:p>
    <w:p>
      <w:r>
        <w:rPr/>
        <w:t>Say: "S-P-O-T. If you see even one sign, you Pause. You Check by going to the real place yourself or asking a grown-up. And you Tell. Even if you already clicked, tell. Let's practice the line together: 'No thanks. I'm checking with my grown-up.'"</w:t>
      </w:r>
    </w:p>
    <w:p>
      <w:r>
        <w:rPr/>
        <w:t>Practiced behavior: say the line aloud twice, once whisper, once strong.</w:t>
      </w:r>
    </w:p>
    <w:p>
      <w:pPr>
        <w:pStyle w:val="Heading2"/>
        <w:pBdr>
          <w:top w:val="single" w:sz="18" w:space="6" w:color="FF8A3D"/>
        </w:pBdr>
        <w:spacing w:before="320"/>
      </w:pPr>
      <w:r>
        <w:rPr/>
        <w:t>Exit ticket (paper)</w:t>
      </w:r>
    </w:p>
    <w:p>
      <w:r>
        <w:rPr/>
        <w:t>"Draw or write one SPOT sign you will watch for." (Activity Book p. 9.)</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If a student discloses (Lesson 3)</w:t>
            </w:r>
          </w:p>
          <w:p>
            <w:pPr>
              <w:spacing w:before="0" w:after="60" w:line="259" w:lineRule="auto"/>
            </w:pPr>
            <w:r>
              <w:rPr>
                <w:sz w:val="22"/>
              </w:rPr>
              <w:t>A student may say they or a family member lost money or an account, that they clicked something, or that someone online asked for money or gift cards.</w:t>
            </w:r>
          </w:p>
          <w:p>
            <w:pPr>
              <w:spacing w:before="0" w:after="60" w:line="259" w:lineRule="auto"/>
            </w:pPr>
            <w:r>
              <w:rPr>
                <w:b/>
                <w:sz w:val="22"/>
              </w:rPr>
              <w:t>Say:</w:t>
            </w:r>
            <w:r>
              <w:rPr>
                <w:sz w:val="22"/>
              </w:rPr>
              <w:t xml:space="preserve"> "Thank you for telling me. Scammers are good at tricking people; it is never your fault. Let's get a grown-up to help."</w:t>
            </w:r>
          </w:p>
          <w:p>
            <w:pPr>
              <w:spacing w:before="0" w:after="60" w:line="259" w:lineRule="auto"/>
            </w:pPr>
            <w:r>
              <w:rPr>
                <w:b/>
                <w:sz w:val="22"/>
              </w:rPr>
              <w:t>Don't say:</w:t>
            </w:r>
            <w:r>
              <w:rPr>
                <w:sz w:val="22"/>
              </w:rPr>
              <w:t xml:space="preserve"> "How could you fall for that?" Don't ask for passwords or account details.</w:t>
            </w:r>
          </w:p>
          <w:p>
            <w:pPr>
              <w:spacing w:before="0" w:after="60" w:line="259" w:lineRule="auto"/>
            </w:pPr>
            <w:r>
              <w:rPr>
                <w:b/>
                <w:sz w:val="22"/>
              </w:rPr>
              <w:t>Escalate:</w:t>
            </w:r>
            <w:r>
              <w:rPr>
                <w:sz w:val="22"/>
              </w:rPr>
              <w:t xml:space="preserve"> If money or gift cards were sent, or an adult in the home seems to be the target of a scam, inform your counselor/administrator. If there are signs of coercion, threats, or a request for images, treat it as a safety concern and follow the mandatory-reporting procedure the same day [Confirm your state and district rules with district counsel]. Consumer scam reports are made by an adult (for example at reportfraud.ftc.gov) [VERIFY].</w:t>
            </w:r>
          </w:p>
          <w:p>
            <w:pPr>
              <w:spacing w:before="0" w:after="60" w:line="259" w:lineRule="auto"/>
            </w:pPr>
            <w:r>
              <w:rPr>
                <w:b/>
                <w:sz w:val="22"/>
              </w:rPr>
              <w:t>Reminder:</w:t>
            </w:r>
            <w:r>
              <w:rPr>
                <w:sz w:val="22"/>
              </w:rPr>
              <w:t xml:space="preserve"> Never investigate; connect the student with the counselor and the family.</w:t>
            </w:r>
          </w:p>
        </w:tc>
      </w:tr>
    </w:tbl>
    <w:p>
      <w:pPr>
        <w:spacing w:before="0" w:after="0" w:line="160" w:lineRule="exact"/>
      </w:pPr>
      <w:r>
        <w:rPr>
          <w:sz w:val="2"/>
        </w:rPr>
      </w:r>
    </w:p>
    <w:p>
      <w:pPr>
        <w:pStyle w:val="Heading2"/>
        <w:pBdr>
          <w:top w:val="single" w:sz="18" w:space="6" w:color="FF8A3D"/>
        </w:pBdr>
        <w:spacing w:before="320"/>
      </w:pPr>
      <w:r>
        <w:rPr/>
        <w:t>Differentiate</w:t>
      </w:r>
    </w:p>
    <w:p>
      <w:pPr>
        <w:pStyle w:val="ListBullet"/>
      </w:pPr>
      <w:r>
        <w:rPr>
          <w:b/>
        </w:rPr>
        <w:t>Support:</w:t>
      </w:r>
      <w:r>
        <w:rPr/>
        <w:t xml:space="preserve"> Use only 12 cards (3 per family) and color the SPOT letters. Pair with a reading buddy. Read cards aloud to the group.</w:t>
      </w:r>
    </w:p>
    <w:p>
      <w:pPr>
        <w:pStyle w:val="ListBullet"/>
      </w:pPr>
      <w:r>
        <w:rPr>
          <w:b/>
        </w:rPr>
        <w:t>Extension:</w:t>
      </w:r>
      <w:r>
        <w:rPr/>
        <w:t xml:space="preserve"> Students write their own generic scam card (no real brands) and a safe-reply card to trade.</w:t>
      </w:r>
    </w:p>
    <w:p>
      <w:pPr>
        <w:pStyle w:val="ListBullet"/>
      </w:pPr>
      <w:r>
        <w:rPr>
          <w:b/>
        </w:rPr>
        <w:t>No/low internet at home:</w:t>
      </w:r>
      <w:r>
        <w:rPr/>
        <w:t xml:space="preserve"> Scams also arrive on phone calls, texts, letters and in-person; SPOT works for all. Emphasize that a "free coins" tap on a friend's or school device follows the same steps.</w:t>
      </w:r>
    </w:p>
    <w:p>
      <w:pPr>
        <w:pStyle w:val="ListBullet"/>
      </w:pPr>
      <w:r>
        <w:rPr>
          <w:b/>
        </w:rPr>
        <w:t>Language access:</w:t>
      </w:r>
      <w:r>
        <w:rPr/>
        <w:t xml:space="preserve"> Cards use simple sentences. Offer translated sort cards (translate once, laminate). Keep SPOT letters in English with a picture icon, and add home-language words.</w:t>
      </w:r>
    </w:p>
    <w:p>
      <w:pPr>
        <w:pStyle w:val="Heading2"/>
        <w:pBdr>
          <w:top w:val="single" w:sz="18" w:space="6" w:color="FF8A3D"/>
        </w:pBdr>
        <w:spacing w:before="320"/>
      </w:pPr>
      <w:r>
        <w:rPr/>
        <w:t>Family card (take home) and reply slip</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9</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Family Card, Lesson 3: Scam Spotters</w:t>
            </w:r>
          </w:p>
          <w:p>
            <w:pPr>
              <w:spacing w:before="0" w:after="60" w:line="259" w:lineRule="auto"/>
            </w:pPr>
            <w:r>
              <w:rPr>
                <w:sz w:val="22"/>
              </w:rPr>
              <w:t>Your child learned the SPOT checklist: Secrets asked, Pressure, Offer too good, Trick to move you. Ask your child to show you the hand signs. If anything feels off, pause together and check by going to the official place yourself, not by tapping the message. Nothing legitimate asks a child for a password, code or gift card.</w:t>
            </w:r>
          </w:p>
        </w:tc>
      </w:tr>
    </w:tbl>
    <w:p>
      <w:pPr>
        <w:spacing w:before="0" w:after="0" w:line="160" w:lineRule="exact"/>
      </w:pPr>
      <w:r>
        <w:rPr>
          <w:sz w:val="2"/>
        </w:rPr>
      </w:r>
    </w:p>
    <w:p>
      <w:r>
        <w:rPr/>
        <w:t>Reply slip (R-3.3): "We spotted a scam or a trick at home. [ ] Yes [ ] Not yet. One sign we noticed: ____."</w:t>
      </w:r>
    </w:p>
    <w:p>
      <w:pPr>
        <w:pStyle w:val="Heading2"/>
        <w:pBdr>
          <w:top w:val="single" w:sz="18" w:space="6" w:color="FF8A3D"/>
        </w:pBdr>
        <w:spacing w:before="320"/>
      </w:pPr>
      <w:r>
        <w:rPr/>
        <w:t>Teacher notes</w:t>
      </w:r>
    </w:p>
    <w:p>
      <w:pPr>
        <w:pStyle w:val="ListBullet"/>
      </w:pPr>
      <w:r>
        <w:rPr>
          <w:b/>
        </w:rPr>
        <w:t>Facts:</w:t>
      </w:r>
      <w:r>
        <w:rPr/>
        <w:t xml:space="preserve"> Common child-targeted scams involve game currency, "giveaway" links, fake support and account-takeover messages [a general pattern; the FTC reports imposter scams are nearly 1 in 3 fraud reports (VERIFIED 2026-10-05) but publishes no game-currency figure; no number is claimed here].</w:t>
      </w:r>
    </w:p>
    <w:p>
      <w:pPr>
        <w:pStyle w:val="ListBullet"/>
      </w:pPr>
      <w:r>
        <w:rPr>
          <w:b/>
        </w:rPr>
        <w:t>Guided language:</w:t>
      </w:r>
      <w:r>
        <w:rPr/>
        <w:t xml:space="preserve"> Say "free-coin scam," "prize scam," "fake support," "fake friend." Do not name brands or real sites.</w:t>
      </w:r>
    </w:p>
    <w:p>
      <w:pPr>
        <w:pStyle w:val="ListBullet"/>
      </w:pPr>
      <w:r>
        <w:rPr>
          <w:b/>
        </w:rPr>
        <w:t>Cards that are REAL:</w:t>
      </w:r>
      <w:r>
        <w:rPr/>
        <w:t xml:space="preserve"> Of the 36 cards, 27 are scams, 7 are normal and safe, and 2 are PAUSE-AND-ASK. The safe cards keep students from learning to distrust everything. Praise PAUSE-AND-ASK.</w:t>
      </w:r>
    </w:p>
    <w:p>
      <w:pPr>
        <w:pStyle w:val="ListBullet"/>
      </w:pPr>
      <w:r>
        <w:rPr>
          <w:b/>
        </w:rPr>
        <w:t>Common kid questions:</w:t>
      </w:r>
      <w:r>
        <w:rPr/>
        <w:t xml:space="preserve"> "My friend got coins from a code, was that real?" Some games hand out codes officially, through their own official channels; the key is that a grown-up checks the source. "Why do scammers do this?" "They want money, passwords or to take over accounts."</w:t>
      </w:r>
    </w:p>
    <w:p>
      <w:pPr>
        <w:spacing w:before="0" w:after="0"/>
      </w:pPr>
      <w:r>
        <w:rPr>
          <w:sz w:val="4"/>
        </w:rPr>
      </w:r>
      <w:r>
        <w:br w:type="page"/>
      </w:r>
    </w:p>
    <w:p>
      <w:pPr>
        <w:keepNext/>
        <w:spacing w:before="360" w:after="40"/>
      </w:pPr>
      <w:r>
        <w:rPr>
          <w:rFonts w:ascii="Segoe Print" w:hAnsi="Segoe Print"/>
          <w:b/>
          <w:color w:val="A8400A"/>
          <w:sz w:val="28"/>
        </w:rPr>
        <w:t>Lesson 4</w:t>
      </w:r>
    </w:p>
    <w:p>
      <w:pPr>
        <w:pStyle w:val="Heading1"/>
        <w:pBdr>
          <w:bottom w:val="double" w:sz="6" w:space="4" w:color="2B2D42"/>
        </w:pBdr>
        <w:spacing w:before="0"/>
      </w:pPr>
      <w:r>
        <w:rPr/>
        <w:t>Secret Code Lab</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22"/>
        <w:gridCol w:w="8470"/>
      </w:tblGrid>
      <w:tr>
        <w:trPr>
          <w:cantSplit/>
        </w:trPr>
        <w:tc>
          <w:tcPr>
            <w:tcW w:type="dxa" w:w="1322"/>
            <w:tcMar>
              <w:top w:w="50" w:type="dxa"/>
              <w:left w:w="0" w:type="dxa"/>
              <w:bottom w:w="60" w:type="dxa"/>
              <w:right w:w="90" w:type="dxa"/>
            </w:tcMar>
          </w:tcPr>
          <w:p>
            <w:pPr>
              <w:spacing w:before="0" w:after="0" w:line="252" w:lineRule="auto"/>
            </w:pPr>
            <w:r>
              <w:rPr>
                <w:rFonts w:ascii="Calibri" w:hAnsi="Calibri"/>
                <w:b/>
                <w:color w:val="2F6F73"/>
                <w:sz w:val="16"/>
              </w:rPr>
              <w:t>GRADE BAND</w:t>
            </w:r>
          </w:p>
        </w:tc>
        <w:tc>
          <w:tcPr>
            <w:tcW w:type="dxa" w:w="8470"/>
            <w:tcMar>
              <w:top w:w="50" w:type="dxa"/>
              <w:left w:w="90" w:type="dxa"/>
              <w:bottom w:w="60" w:type="dxa"/>
              <w:right w:w="90" w:type="dxa"/>
            </w:tcMar>
          </w:tcPr>
          <w:p>
            <w:pPr>
              <w:spacing w:before="0" w:after="0" w:line="252" w:lineRule="auto"/>
            </w:pPr>
            <w:r>
              <w:rPr>
                <w:rFonts w:ascii="Calibri" w:hAnsi="Calibri"/>
                <w:sz w:val="19"/>
              </w:rPr>
              <w:t>3-5 (ages 8-10)</w:t>
            </w:r>
          </w:p>
        </w:tc>
      </w:tr>
      <w:tr>
        <w:trPr>
          <w:cantSplit/>
        </w:trPr>
        <w:tc>
          <w:tcPr>
            <w:tcW w:type="dxa" w:w="1322"/>
            <w:tcMar>
              <w:top w:w="50" w:type="dxa"/>
              <w:left w:w="0" w:type="dxa"/>
              <w:bottom w:w="60" w:type="dxa"/>
              <w:right w:w="90" w:type="dxa"/>
            </w:tcMar>
          </w:tcPr>
          <w:p>
            <w:pPr>
              <w:spacing w:before="0" w:after="0" w:line="252" w:lineRule="auto"/>
            </w:pPr>
            <w:r>
              <w:rPr>
                <w:rFonts w:ascii="Calibri" w:hAnsi="Calibri"/>
                <w:b/>
                <w:color w:val="2F6F73"/>
                <w:sz w:val="16"/>
              </w:rPr>
              <w:t>STRAND</w:t>
            </w:r>
          </w:p>
        </w:tc>
        <w:tc>
          <w:tcPr>
            <w:tcW w:type="dxa" w:w="8470"/>
            <w:tcMar>
              <w:top w:w="50" w:type="dxa"/>
              <w:left w:w="90" w:type="dxa"/>
              <w:bottom w:w="60" w:type="dxa"/>
              <w:right w:w="90" w:type="dxa"/>
            </w:tcMar>
          </w:tcPr>
          <w:p>
            <w:pPr>
              <w:spacing w:before="0" w:after="0" w:line="252" w:lineRule="auto"/>
            </w:pPr>
            <w:r>
              <w:rPr>
                <w:rFonts w:ascii="Calibri" w:hAnsi="Calibri"/>
                <w:sz w:val="19"/>
              </w:rPr>
              <w:t>A: Lock It</w:t>
            </w:r>
          </w:p>
        </w:tc>
      </w:tr>
      <w:tr>
        <w:trPr>
          <w:cantSplit/>
        </w:trPr>
        <w:tc>
          <w:tcPr>
            <w:tcW w:type="dxa" w:w="1322"/>
            <w:tcMar>
              <w:top w:w="50" w:type="dxa"/>
              <w:left w:w="0" w:type="dxa"/>
              <w:bottom w:w="60" w:type="dxa"/>
              <w:right w:w="90" w:type="dxa"/>
            </w:tcMar>
          </w:tcPr>
          <w:p>
            <w:pPr>
              <w:spacing w:before="0" w:after="0" w:line="252" w:lineRule="auto"/>
            </w:pPr>
            <w:r>
              <w:rPr>
                <w:rFonts w:ascii="Calibri" w:hAnsi="Calibri"/>
                <w:b/>
                <w:color w:val="2F6F73"/>
                <w:sz w:val="16"/>
              </w:rPr>
              <w:t>BIG IDEA</w:t>
            </w:r>
          </w:p>
        </w:tc>
        <w:tc>
          <w:tcPr>
            <w:tcW w:type="dxa" w:w="8470"/>
            <w:tcMar>
              <w:top w:w="50" w:type="dxa"/>
              <w:left w:w="90" w:type="dxa"/>
              <w:bottom w:w="60" w:type="dxa"/>
              <w:right w:w="90" w:type="dxa"/>
            </w:tcMar>
          </w:tcPr>
          <w:p>
            <w:pPr>
              <w:spacing w:before="0" w:after="0" w:line="252" w:lineRule="auto"/>
            </w:pPr>
            <w:r>
              <w:rPr>
                <w:rFonts w:ascii="Calibri" w:hAnsi="Calibri"/>
                <w:sz w:val="19"/>
              </w:rPr>
              <w:t>Encryption scrambles a message so only someone with the secret key can read it. A longer, more secret key is a stronger lock.</w:t>
            </w:r>
          </w:p>
        </w:tc>
      </w:tr>
      <w:tr>
        <w:trPr>
          <w:cantSplit/>
        </w:trPr>
        <w:tc>
          <w:tcPr>
            <w:tcW w:type="dxa" w:w="1322"/>
            <w:tcMar>
              <w:top w:w="50" w:type="dxa"/>
              <w:left w:w="0" w:type="dxa"/>
              <w:bottom w:w="60" w:type="dxa"/>
              <w:right w:w="90" w:type="dxa"/>
            </w:tcMar>
          </w:tcPr>
          <w:p>
            <w:pPr>
              <w:spacing w:before="0" w:after="0" w:line="252" w:lineRule="auto"/>
            </w:pPr>
            <w:r>
              <w:rPr>
                <w:rFonts w:ascii="Calibri" w:hAnsi="Calibri"/>
                <w:b/>
                <w:color w:val="2F6F73"/>
                <w:sz w:val="16"/>
              </w:rPr>
              <w:t>PRACTICED SKILL</w:t>
            </w:r>
          </w:p>
        </w:tc>
        <w:tc>
          <w:tcPr>
            <w:tcW w:type="dxa" w:w="8470"/>
            <w:tcMar>
              <w:top w:w="50" w:type="dxa"/>
              <w:left w:w="90" w:type="dxa"/>
              <w:bottom w:w="60" w:type="dxa"/>
              <w:right w:w="90" w:type="dxa"/>
            </w:tcMar>
          </w:tcPr>
          <w:p>
            <w:pPr>
              <w:spacing w:before="0" w:after="0" w:line="252" w:lineRule="auto"/>
            </w:pPr>
            <w:r>
              <w:rPr>
                <w:rFonts w:ascii="Calibri" w:hAnsi="Calibri"/>
                <w:sz w:val="19"/>
              </w:rPr>
              <w:t>Build and use a cipher wheel; encode and decode a message; explain the idea of a key.</w:t>
            </w:r>
          </w:p>
        </w:tc>
      </w:tr>
      <w:tr>
        <w:trPr>
          <w:cantSplit/>
        </w:trPr>
        <w:tc>
          <w:tcPr>
            <w:tcW w:type="dxa" w:w="1322"/>
            <w:tcMar>
              <w:top w:w="50" w:type="dxa"/>
              <w:left w:w="0" w:type="dxa"/>
              <w:bottom w:w="60" w:type="dxa"/>
              <w:right w:w="90" w:type="dxa"/>
            </w:tcMar>
          </w:tcPr>
          <w:p>
            <w:pPr>
              <w:spacing w:before="0" w:after="0" w:line="252" w:lineRule="auto"/>
            </w:pPr>
            <w:r>
              <w:rPr>
                <w:rFonts w:ascii="Calibri" w:hAnsi="Calibri"/>
                <w:b/>
                <w:color w:val="2F6F73"/>
                <w:sz w:val="16"/>
              </w:rPr>
              <w:t>TIME</w:t>
            </w:r>
          </w:p>
        </w:tc>
        <w:tc>
          <w:tcPr>
            <w:tcW w:type="dxa" w:w="8470"/>
            <w:tcMar>
              <w:top w:w="50" w:type="dxa"/>
              <w:left w:w="90" w:type="dxa"/>
              <w:bottom w:w="60" w:type="dxa"/>
              <w:right w:w="90" w:type="dxa"/>
            </w:tcMar>
          </w:tcPr>
          <w:p>
            <w:pPr>
              <w:spacing w:before="0" w:after="0" w:line="252" w:lineRule="auto"/>
            </w:pPr>
            <w:r>
              <w:rPr>
                <w:rFonts w:ascii="Calibri" w:hAnsi="Calibri"/>
                <w:sz w:val="19"/>
              </w:rPr>
              <w:t>15 min core: Hook 2, Activity 8, Discuss 3, Takeaway 2 (the exit ticket is part of the 2-minute Takeaway; a longer written exit ticket needs 1-2 extra minutes). Lab Extension +15 min.</w:t>
            </w:r>
          </w:p>
        </w:tc>
      </w:tr>
    </w:tbl>
    <w:p>
      <w:pPr>
        <w:spacing w:before="0" w:after="0" w:line="160" w:lineRule="exact"/>
      </w:pPr>
      <w:r>
        <w:rPr>
          <w:sz w:val="2"/>
        </w:rPr>
      </w:r>
    </w:p>
    <w:p>
      <w:pPr>
        <w:pStyle w:val="Heading2"/>
        <w:pBdr>
          <w:top w:val="single" w:sz="18" w:space="6" w:color="FF8A3D"/>
        </w:pBdr>
        <w:spacing w:before="320"/>
      </w:pPr>
      <w:r>
        <w:rPr/>
        <w:t>Standards (approximate; [VERIFY] codes)</w:t>
      </w:r>
    </w:p>
    <w:p>
      <w:pPr>
        <w:pStyle w:val="ListBullet"/>
      </w:pPr>
      <w:r>
        <w:rPr>
          <w:b/>
        </w:rPr>
        <w:t>ISTE:</w:t>
      </w:r>
      <w:r>
        <w:rPr/>
        <w:t xml:space="preserve"> 2d Digital Citizen: manage personal data and privacy (approximate)</w:t>
      </w:r>
    </w:p>
    <w:p>
      <w:pPr>
        <w:pStyle w:val="ListBullet"/>
      </w:pPr>
      <w:r>
        <w:rPr>
          <w:b/>
        </w:rPr>
        <w:t>CSTA:</w:t>
      </w:r>
      <w:r>
        <w:rPr/>
        <w:t xml:space="preserve"> 1B-NI-05 (cybersecurity and protecting information); middle-grades encryption concepts preview (approximate) [VERIFIED 2026-10-05: CSTA K-12 CS Standards (2017, rev.) text read; mapping approximate]</w:t>
      </w:r>
    </w:p>
    <w:p>
      <w:pPr>
        <w:pStyle w:val="ListBullet"/>
      </w:pPr>
      <w:r>
        <w:rPr>
          <w:b/>
        </w:rPr>
        <w:t>CASEL:</w:t>
      </w:r>
      <w:r>
        <w:rPr/>
        <w:t xml:space="preserve"> Self-Management (patience and persistence) (approximate)</w:t>
      </w:r>
    </w:p>
    <w:p>
      <w:pPr>
        <w:pStyle w:val="Heading2"/>
        <w:pBdr>
          <w:top w:val="single" w:sz="18" w:space="6" w:color="FF8A3D"/>
        </w:pBdr>
        <w:spacing w:before="320"/>
      </w:pPr>
      <w:r>
        <w:rPr/>
        <w:t>Materials</w:t>
      </w:r>
    </w:p>
    <w:p>
      <w:pPr>
        <w:pStyle w:val="ListBullet"/>
      </w:pPr>
      <w:r>
        <w:rPr/>
        <w:t>Unplugged: Cipher Wheel (R-4.1: cut-out paper wheel with a brass fastener, or the Cipher Strip), Mixed-Alphabet Cipher Key (R-4.2), Code Messages (R-4.3), pencils, scrap paper.</w:t>
      </w:r>
    </w:p>
    <w:p>
      <w:pPr>
        <w:pStyle w:val="ListBullet"/>
      </w:pPr>
      <w:r>
        <w:rPr/>
        <w:t>Optional tech: none. A projector for the demo is nice but not required.</w:t>
      </w:r>
    </w:p>
    <w:p>
      <w:pPr>
        <w:pStyle w:val="Heading2"/>
        <w:pBdr>
          <w:top w:val="single" w:sz="18" w:space="6" w:color="FF8A3D"/>
        </w:pBdr>
        <w:spacing w:before="320"/>
      </w:pPr>
      <w:r>
        <w:rPr/>
        <w:t>Vocabulary</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624"/>
        <w:gridCol w:w="7168"/>
      </w:tblGrid>
      <w:tr>
        <w:trPr>
          <w:tblHeader/>
          <w:cantSplit/>
        </w:trPr>
        <w:tc>
          <w:tcPr>
            <w:tcW w:type="dxa" w:w="262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WORD</w:t>
            </w:r>
          </w:p>
        </w:tc>
        <w:tc>
          <w:tcPr>
            <w:tcW w:type="dxa" w:w="716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KID DEFINITION</w:t>
            </w:r>
          </w:p>
        </w:tc>
      </w:tr>
      <w:tr>
        <w:trPr>
          <w:cantSplit/>
        </w:trPr>
        <w:tc>
          <w:tcPr>
            <w:tcW w:type="dxa" w:w="2624"/>
            <w:tcMar>
              <w:top w:w="50" w:type="dxa"/>
              <w:left w:w="0" w:type="dxa"/>
              <w:bottom w:w="60" w:type="dxa"/>
              <w:right w:w="90" w:type="dxa"/>
            </w:tcMar>
          </w:tcPr>
          <w:p>
            <w:pPr>
              <w:spacing w:before="0" w:after="0" w:line="252" w:lineRule="auto"/>
            </w:pPr>
            <w:r>
              <w:rPr>
                <w:rFonts w:ascii="Calibri" w:hAnsi="Calibri"/>
                <w:b/>
                <w:sz w:val="19"/>
              </w:rPr>
              <w:t>Encrypt</w:t>
            </w:r>
          </w:p>
        </w:tc>
        <w:tc>
          <w:tcPr>
            <w:tcW w:type="dxa" w:w="7168"/>
            <w:tcMar>
              <w:top w:w="50" w:type="dxa"/>
              <w:left w:w="90" w:type="dxa"/>
              <w:bottom w:w="60" w:type="dxa"/>
              <w:right w:w="90" w:type="dxa"/>
            </w:tcMar>
          </w:tcPr>
          <w:p>
            <w:pPr>
              <w:spacing w:before="0" w:after="0" w:line="252" w:lineRule="auto"/>
            </w:pPr>
            <w:r>
              <w:rPr>
                <w:rFonts w:ascii="Calibri" w:hAnsi="Calibri"/>
                <w:sz w:val="19"/>
              </w:rPr>
              <w:t>Turn a message into a scramble.</w:t>
            </w:r>
          </w:p>
        </w:tc>
      </w:tr>
      <w:tr>
        <w:trPr>
          <w:cantSplit/>
        </w:trPr>
        <w:tc>
          <w:tcPr>
            <w:tcW w:type="dxa" w:w="2624"/>
            <w:tcMar>
              <w:top w:w="50" w:type="dxa"/>
              <w:left w:w="0" w:type="dxa"/>
              <w:bottom w:w="60" w:type="dxa"/>
              <w:right w:w="90" w:type="dxa"/>
            </w:tcMar>
          </w:tcPr>
          <w:p>
            <w:pPr>
              <w:spacing w:before="0" w:after="0" w:line="252" w:lineRule="auto"/>
            </w:pPr>
            <w:r>
              <w:rPr>
                <w:rFonts w:ascii="Calibri" w:hAnsi="Calibri"/>
                <w:b/>
                <w:sz w:val="19"/>
              </w:rPr>
              <w:t>Decrypt</w:t>
            </w:r>
          </w:p>
        </w:tc>
        <w:tc>
          <w:tcPr>
            <w:tcW w:type="dxa" w:w="7168"/>
            <w:tcMar>
              <w:top w:w="50" w:type="dxa"/>
              <w:left w:w="90" w:type="dxa"/>
              <w:bottom w:w="60" w:type="dxa"/>
              <w:right w:w="90" w:type="dxa"/>
            </w:tcMar>
          </w:tcPr>
          <w:p>
            <w:pPr>
              <w:spacing w:before="0" w:after="0" w:line="252" w:lineRule="auto"/>
            </w:pPr>
            <w:r>
              <w:rPr>
                <w:rFonts w:ascii="Calibri" w:hAnsi="Calibri"/>
                <w:sz w:val="19"/>
              </w:rPr>
              <w:t>Turn the scramble back into the message.</w:t>
            </w:r>
          </w:p>
        </w:tc>
      </w:tr>
      <w:tr>
        <w:trPr>
          <w:cantSplit/>
        </w:trPr>
        <w:tc>
          <w:tcPr>
            <w:tcW w:type="dxa" w:w="2624"/>
            <w:tcMar>
              <w:top w:w="50" w:type="dxa"/>
              <w:left w:w="0" w:type="dxa"/>
              <w:bottom w:w="60" w:type="dxa"/>
              <w:right w:w="90" w:type="dxa"/>
            </w:tcMar>
          </w:tcPr>
          <w:p>
            <w:pPr>
              <w:spacing w:before="0" w:after="0" w:line="252" w:lineRule="auto"/>
            </w:pPr>
            <w:r>
              <w:rPr>
                <w:rFonts w:ascii="Calibri" w:hAnsi="Calibri"/>
                <w:b/>
                <w:sz w:val="19"/>
              </w:rPr>
              <w:t>Cipher</w:t>
            </w:r>
          </w:p>
        </w:tc>
        <w:tc>
          <w:tcPr>
            <w:tcW w:type="dxa" w:w="7168"/>
            <w:tcMar>
              <w:top w:w="50" w:type="dxa"/>
              <w:left w:w="90" w:type="dxa"/>
              <w:bottom w:w="60" w:type="dxa"/>
              <w:right w:w="90" w:type="dxa"/>
            </w:tcMar>
          </w:tcPr>
          <w:p>
            <w:pPr>
              <w:spacing w:before="0" w:after="0" w:line="252" w:lineRule="auto"/>
            </w:pPr>
            <w:r>
              <w:rPr>
                <w:rFonts w:ascii="Calibri" w:hAnsi="Calibri"/>
                <w:sz w:val="19"/>
              </w:rPr>
              <w:t>The method (the recipe) for scrambling.</w:t>
            </w:r>
          </w:p>
        </w:tc>
      </w:tr>
      <w:tr>
        <w:trPr>
          <w:cantSplit/>
        </w:trPr>
        <w:tc>
          <w:tcPr>
            <w:tcW w:type="dxa" w:w="2624"/>
            <w:tcMar>
              <w:top w:w="50" w:type="dxa"/>
              <w:left w:w="0" w:type="dxa"/>
              <w:bottom w:w="60" w:type="dxa"/>
              <w:right w:w="90" w:type="dxa"/>
            </w:tcMar>
          </w:tcPr>
          <w:p>
            <w:pPr>
              <w:spacing w:before="0" w:after="0" w:line="252" w:lineRule="auto"/>
            </w:pPr>
            <w:r>
              <w:rPr>
                <w:rFonts w:ascii="Calibri" w:hAnsi="Calibri"/>
                <w:b/>
                <w:sz w:val="19"/>
              </w:rPr>
              <w:t>Key</w:t>
            </w:r>
          </w:p>
        </w:tc>
        <w:tc>
          <w:tcPr>
            <w:tcW w:type="dxa" w:w="7168"/>
            <w:tcMar>
              <w:top w:w="50" w:type="dxa"/>
              <w:left w:w="90" w:type="dxa"/>
              <w:bottom w:w="60" w:type="dxa"/>
              <w:right w:w="90" w:type="dxa"/>
            </w:tcMar>
          </w:tcPr>
          <w:p>
            <w:pPr>
              <w:spacing w:before="0" w:after="0" w:line="252" w:lineRule="auto"/>
            </w:pPr>
            <w:r>
              <w:rPr>
                <w:rFonts w:ascii="Calibri" w:hAnsi="Calibri"/>
                <w:sz w:val="19"/>
              </w:rPr>
              <w:t>The secret that unlocks it, like the number of letters you shift.</w:t>
            </w:r>
          </w:p>
        </w:tc>
      </w:tr>
      <w:tr>
        <w:trPr>
          <w:cantSplit/>
        </w:trPr>
        <w:tc>
          <w:tcPr>
            <w:tcW w:type="dxa" w:w="2624"/>
            <w:tcMar>
              <w:top w:w="50" w:type="dxa"/>
              <w:left w:w="0" w:type="dxa"/>
              <w:bottom w:w="60" w:type="dxa"/>
              <w:right w:w="90" w:type="dxa"/>
            </w:tcMar>
          </w:tcPr>
          <w:p>
            <w:pPr>
              <w:spacing w:before="0" w:after="0" w:line="252" w:lineRule="auto"/>
            </w:pPr>
            <w:r>
              <w:rPr>
                <w:rFonts w:ascii="Calibri" w:hAnsi="Calibri"/>
                <w:b/>
                <w:sz w:val="19"/>
              </w:rPr>
              <w:t>Plaintext / ciphertext</w:t>
            </w:r>
          </w:p>
        </w:tc>
        <w:tc>
          <w:tcPr>
            <w:tcW w:type="dxa" w:w="7168"/>
            <w:tcMar>
              <w:top w:w="50" w:type="dxa"/>
              <w:left w:w="90" w:type="dxa"/>
              <w:bottom w:w="60" w:type="dxa"/>
              <w:right w:w="90" w:type="dxa"/>
            </w:tcMar>
          </w:tcPr>
          <w:p>
            <w:pPr>
              <w:spacing w:before="0" w:after="0" w:line="252" w:lineRule="auto"/>
            </w:pPr>
            <w:r>
              <w:rPr>
                <w:rFonts w:ascii="Calibri" w:hAnsi="Calibri"/>
                <w:sz w:val="19"/>
              </w:rPr>
              <w:t>The message before and after scrambling.</w:t>
            </w:r>
          </w:p>
        </w:tc>
      </w:tr>
    </w:tbl>
    <w:p>
      <w:pPr>
        <w:spacing w:before="0" w:after="0" w:line="160" w:lineRule="exact"/>
      </w:pPr>
      <w:r>
        <w:rPr>
          <w:sz w:val="2"/>
        </w:rPr>
      </w:r>
    </w:p>
    <w:p>
      <w:pPr>
        <w:pStyle w:val="Heading2"/>
        <w:pBdr>
          <w:top w:val="single" w:sz="18" w:space="6" w:color="FF8A3D"/>
        </w:pBdr>
        <w:spacing w:before="320"/>
      </w:pPr>
      <w:r>
        <w:rPr/>
        <w:t>Hook (2 min) - read aloud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10</w:t>
            </w:r>
          </w:p>
        </w:tc>
      </w:tr>
      <w:tr>
        <w:tc>
          <w:tcPr>
            <w:tcW w:type="dxa" w:w="9792"/>
            <w:shd w:val="clear" w:color="auto" w:fill="F2E9D2"/>
            <w:tcMar>
              <w:top w:w="60" w:type="dxa"/>
              <w:left w:w="140" w:type="dxa"/>
              <w:bottom w:w="60" w:type="dxa"/>
              <w:right w:w="140" w:type="dxa"/>
            </w:tcMar>
          </w:tcPr>
          <w:p>
            <w:pPr>
              <w:spacing w:before="0" w:after="60" w:line="259" w:lineRule="auto"/>
            </w:pPr>
            <w:r>
              <w:rPr>
                <w:sz w:val="22"/>
              </w:rPr>
              <w:t>"Mateo wants to pass a note to Amara across the room. But the note might get picked up on the way. So he writes it as a secret code: 'SDXVH FKHFN WHOO.' That looks like nonsense, right? But to Amara, who knows the secret key, it says something very important. (Pause.) Today we learn how to read it.</w:t>
            </w:r>
          </w:p>
          <w:p>
            <w:pPr>
              <w:spacing w:before="0" w:after="60" w:line="259" w:lineRule="auto"/>
            </w:pPr>
            <w:r>
              <w:rPr>
                <w:sz w:val="22"/>
              </w:rPr>
              <w:t>Did you know that when you send a message on many apps or visit a website with the little lock symbol, the message is scrambled so people on the way cannot read it? That scrambling is called encryption. Today you are going to build your own cipher wheel and be code makers and code breakers. This is a puzzle, not a way to hack anyone, and it is the very beginning of how real internet lockboxes work."</w:t>
            </w:r>
          </w:p>
        </w:tc>
      </w:tr>
    </w:tbl>
    <w:p>
      <w:pPr>
        <w:spacing w:before="0" w:after="0" w:line="160" w:lineRule="exact"/>
      </w:pPr>
      <w:r>
        <w:rPr>
          <w:sz w:val="2"/>
        </w:rPr>
      </w:r>
    </w:p>
    <w:p>
      <w:pPr>
        <w:pStyle w:val="Heading2"/>
        <w:pBdr>
          <w:top w:val="single" w:sz="18" w:space="6" w:color="FF8A3D"/>
        </w:pBdr>
        <w:spacing w:before="320"/>
      </w:pPr>
      <w:r>
        <w:rPr/>
        <w:t>Activity (8 min core): Build and Use a Cipher Wheel</w:t>
      </w:r>
    </w:p>
    <w:p>
      <w:r>
        <w:rPr>
          <w:b/>
        </w:rPr>
        <w:t>Step 1 (2 min): Get your wheel.</w:t>
      </w:r>
      <w:r>
        <w:rPr/>
        <w:t xml:space="preserve"> Cutting and pinning a wheel for every pair in 2 minutes is not realistic, so do the building BEFORE class (a helper can pre-cut the wheels or strips in about 15 minutes) or make building the take-home project. Each pair gets a ready-made wheel from R-4.1 (the small circle pinned on top of the large one with a brass fastener) or a Cipher Strip (Option B, the fastest: just slide the strip, no fastener). The outer ring is the real message (plaintext). The inner ring is the scramble (ciphertext).</w:t>
      </w:r>
    </w:p>
    <w:p>
      <w:r>
        <w:rPr>
          <w:b/>
        </w:rPr>
        <w:t>Step 2 (1 min): Teach the key.</w:t>
      </w:r>
      <w:r>
        <w:rPr/>
        <w:t xml:space="preserve"> Say: "The key is how far you turn the inner wheel. For Key 3, turn the inner ring until the letter D sits right under the outer letter A. Now every letter of your message is found on the OUTER ring and replaced with the letter touching it on the INNER ring. P becomes S, A becomes D, U becomes X, S becomes V, E becomes H. 'PAUSE' becomes 'SDXVH.' To decode, go the other way: find the code letter on the inner ring and read the outer letter."</w:t>
      </w:r>
    </w:p>
    <w:p>
      <w:r>
        <w:rPr/>
        <w:t>(Teacher note: if you use the Cipher Strip instead of the wheel, slide the bottom strip so its D sits under the top strip's A. The worked example is printed on R-4.1.)</w:t>
      </w:r>
    </w:p>
    <w:p>
      <w:r>
        <w:rPr>
          <w:b/>
        </w:rPr>
        <w:t>Step 3 (3 min): Decode the challenge.</w:t>
      </w:r>
      <w:r>
        <w:rPr/>
        <w:t xml:space="preserve"> Partners decode the first Code Message (R-4.3): "SDXVH FKHFN WHOO" (key 3). Answer: PAUSE CHECK TELL. Then decode the second: "YJQQ F YWZXYJI LWTBSZU" (key 5). Answer: TELL A TRUSTED GROWNUP.</w:t>
      </w:r>
    </w:p>
    <w:p>
      <w:r>
        <w:rPr>
          <w:b/>
        </w:rPr>
        <w:t>Step 4 (2 min): Make your own.</w:t>
      </w:r>
      <w:r>
        <w:rPr/>
        <w:t xml:space="preserve"> Each student encodes one short safety message with a key of their choice, writes the key on a separate slip, and gives the scrambled message (but NOT the key) to their partner. The partner tries to decode with the wheel by turning it until it makes words (up to 25 tries).</w:t>
      </w:r>
    </w:p>
    <w:tbl>
      <w:tblPr>
        <w:tblW w:type="dxa" w:w="9792"/>
        <w:tblBorders>
          <w:top w:val="single" w:sz="8" w:space="0" w:color="2B2D42"/>
          <w:left w:val="single" w:sz="36" w:space="0" w:color="FF8A3D"/>
          <w:bottom w:val="single" w:sz="8" w:space="0" w:color="2B2D42"/>
          <w:right w:val="single" w:sz="8"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BE7A6"/>
            <w:tcMar>
              <w:top w:w="60" w:type="dxa"/>
              <w:left w:w="140" w:type="dxa"/>
              <w:bottom w:w="60" w:type="dxa"/>
              <w:right w:w="140" w:type="dxa"/>
            </w:tcMar>
          </w:tcPr>
          <w:p>
            <w:pPr>
              <w:keepNext/>
              <w:spacing w:before="0" w:after="0" w:line="240" w:lineRule="auto"/>
            </w:pPr>
            <w:r>
              <w:rPr>
                <w:rFonts w:ascii="Segoe Print" w:hAnsi="Segoe Print"/>
                <w:b/>
                <w:color w:val="A8400A"/>
                <w:sz w:val="24"/>
              </w:rPr>
              <w:t>Fun boosters</w:t>
            </w:r>
          </w:p>
        </w:tc>
      </w:tr>
      <w:tr>
        <w:tc>
          <w:tcPr>
            <w:tcW w:type="dxa" w:w="9792"/>
            <w:tcMar>
              <w:top w:w="60" w:type="dxa"/>
              <w:left w:w="140" w:type="dxa"/>
              <w:bottom w:w="60" w:type="dxa"/>
              <w:right w:w="140" w:type="dxa"/>
            </w:tcMar>
          </w:tcPr>
          <w:p>
            <w:pPr>
              <w:spacing w:before="0" w:after="60" w:line="259" w:lineRule="auto"/>
            </w:pPr>
            <w:r>
              <w:rPr>
                <w:b/>
                <w:sz w:val="22"/>
              </w:rPr>
              <w:t>Fun Boosters (pick ONE inside your 15 minutes; save the rest for flex weeks)</w:t>
            </w:r>
          </w:p>
          <w:p>
            <w:pPr>
              <w:pStyle w:val="ListBullet"/>
              <w:spacing w:before="0" w:after="40"/>
            </w:pPr>
            <w:r>
              <w:rPr>
                <w:b/>
                <w:sz w:val="22"/>
              </w:rPr>
              <w:t>Energizer (30 seconds): "Key Handshake."</w:t>
            </w:r>
            <w:r>
              <w:rPr>
                <w:sz w:val="22"/>
              </w:rPr>
              <w:t xml:space="preserve"> Partners invent a secret three-move handshake (that is their key). They perform it in sync, then see whether neighbors can copy it without being taught. A secret that only two people share is a key.</w:t>
            </w:r>
          </w:p>
          <w:p>
            <w:pPr>
              <w:pStyle w:val="ListBullet"/>
              <w:spacing w:before="0" w:after="40"/>
            </w:pPr>
            <w:r>
              <w:rPr>
                <w:b/>
                <w:sz w:val="22"/>
              </w:rPr>
              <w:t>Game variant: "Crack-the-Wheel Race."</w:t>
            </w:r>
            <w:r>
              <w:rPr>
                <w:sz w:val="22"/>
              </w:rPr>
              <w:t xml:space="preserve"> Give each group a short message coded with an unknown key (1 to 25). They race to turn the wheel until words appear and report how many tries it took. (It shows why 25 keys are easy to crack and sets up Lab Extension Part A.)</w:t>
            </w:r>
          </w:p>
          <w:p>
            <w:pPr>
              <w:pStyle w:val="ListBullet"/>
              <w:spacing w:before="0" w:after="40"/>
            </w:pPr>
            <w:r>
              <w:rPr>
                <w:b/>
                <w:sz w:val="22"/>
              </w:rPr>
              <w:t>Chant (whisper-clap):</w:t>
            </w:r>
            <w:r>
              <w:rPr>
                <w:sz w:val="22"/>
              </w:rPr>
              <w:t xml:space="preserve"> "A code's a lock, the key's the clue, / keep it secret, it's up to you!"</w:t>
            </w:r>
          </w:p>
          <w:p>
            <w:pPr>
              <w:pStyle w:val="ListBullet"/>
              <w:spacing w:before="0" w:after="40"/>
            </w:pPr>
            <w:r>
              <w:rPr>
                <w:b/>
                <w:sz w:val="22"/>
              </w:rPr>
              <w:t>Silly voice / puppet moment:</w:t>
            </w:r>
            <w:r>
              <w:rPr>
                <w:sz w:val="22"/>
              </w:rPr>
              <w:t xml:space="preserve"> Agent Hackle! Put sunglasses on the Hackle puppet (or yourself), whisper every coded message in a dramatic secret-agent voice, and reveal each answer with a big "Message decoded!"</w:t>
            </w:r>
          </w:p>
          <w:p>
            <w:pPr>
              <w:pStyle w:val="ListBullet"/>
              <w:spacing w:before="0" w:after="40"/>
            </w:pPr>
            <w:r>
              <w:rPr>
                <w:b/>
                <w:sz w:val="22"/>
              </w:rPr>
              <w:t>Level-Up Challenge:</w:t>
            </w:r>
            <w:r>
              <w:rPr>
                <w:sz w:val="22"/>
              </w:rPr>
              <w:t xml:space="preserve"> </w:t>
            </w:r>
            <w:r>
              <w:rPr>
                <w:i/>
                <w:sz w:val="22"/>
              </w:rPr>
              <w:t>Make a Master Key.</w:t>
            </w:r>
            <w:r>
              <w:rPr>
                <w:sz w:val="22"/>
              </w:rPr>
              <w:t xml:space="preserve"> Build your own scrambled alphabet, code a safety message for a younger class, and plan how to hand over the key safely (never in the same note). Spiral: "Your wheel has 25 keys. A 3-word passphrase from the 36-word list has 46,656. Which is harder to guess? (Lesson 2)"</w:t>
            </w:r>
          </w:p>
        </w:tc>
      </w:tr>
    </w:tbl>
    <w:p>
      <w:pPr>
        <w:spacing w:before="0" w:after="0" w:line="160" w:lineRule="exact"/>
      </w:pPr>
      <w:r>
        <w:rPr>
          <w:sz w:val="2"/>
        </w:rPr>
      </w:r>
    </w:p>
    <w:p>
      <w:pPr>
        <w:pStyle w:val="Heading2"/>
        <w:pBdr>
          <w:top w:val="single" w:sz="18" w:space="6" w:color="FF8A3D"/>
        </w:pBdr>
        <w:spacing w:before="320"/>
      </w:pPr>
      <w:r>
        <w:rPr/>
        <w:t>Lab Extension (optional, +15 min)</w:t>
      </w:r>
    </w:p>
    <w:p>
      <w:r>
        <w:rPr>
          <w:b/>
        </w:rPr>
        <w:t>Part A (5 min): Why a bigger key helps.</w:t>
      </w:r>
      <w:r>
        <w:rPr/>
        <w:t xml:space="preserve"> Say: "Your wheel has only 25 keys. Partners could crack any of your codes by trying all 25. A computer could do it instantly. Real encryption uses keys so enormous that there are more possible keys than grains of sand on all the beaches (the exact count depends on the system) [RECOMPUTED 2026-10-05: a 128-bit key has about 3.4 x 10^38 possibilities, far above the commonly cited estimates of about 10^18 to 10^21 grains of sand on Earth's beaches; the sand figure is a rough estimate, not a measured fact]. That is why real encryption is strong. Connect to Lesson 2: the longer the secret, the more possibilities, the longer it takes to guess."</w:t>
      </w:r>
    </w:p>
    <w:p>
      <w:r>
        <w:rPr>
          <w:b/>
        </w:rPr>
        <w:t>Part B (5 min): The Mixed-Alphabet Cipher.</w:t>
      </w:r>
      <w:r>
        <w:rPr/>
        <w:t xml:space="preserve"> Hand out R-4.2. Instead of shifting, every letter is replaced by a different letter in a scrambled alphabet. There are far more possible keys. Decode "DTTZ QZ ZIT GSR SOWKQKN RGGK" (answer: MEET AT THE OLD LIBRARY DOOR). Students decode the other two messages in R-4.3 (answers in the Student Activity Book key).</w:t>
      </w:r>
    </w:p>
    <w:p>
      <w:r>
        <w:rPr>
          <w:b/>
        </w:rPr>
        <w:t>Part C (5 min): Sharing the key safely.</w:t>
      </w:r>
      <w:r>
        <w:rPr/>
        <w:t xml:space="preserve"> Discuss: "A secret code only works if the key stays secret. How could Mateo give Amara the key safely? (In person, whispered. Not in the same message.)" Link to the Family Code Word in Lesson 9.</w:t>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What is a key, and why must it be secret?</w:t>
      </w:r>
    </w:p>
    <w:p>
      <w:pPr>
        <w:spacing w:before="0" w:after="60"/>
        <w:ind w:left="504" w:hanging="360"/>
      </w:pPr>
      <w:r>
        <w:rPr>
          <w:b/>
          <w:color w:val="2F6F73"/>
        </w:rPr>
        <w:t xml:space="preserve">2. </w:t>
      </w:r>
      <w:r>
        <w:rPr/>
        <w:t>Why does a bigger set of possible keys make a code harder to crack?</w:t>
      </w:r>
    </w:p>
    <w:p>
      <w:pPr>
        <w:spacing w:before="0" w:after="60"/>
        <w:ind w:left="504" w:hanging="360"/>
      </w:pPr>
      <w:r>
        <w:rPr>
          <w:b/>
          <w:color w:val="2F6F73"/>
        </w:rPr>
        <w:t xml:space="preserve">3. </w:t>
      </w:r>
      <w:r>
        <w:rPr/>
        <w:t>If a message is encrypted on its way, does that mean the person you are talking to is safe? (No. Encryption protects a message from being read by others on the way. It does not tell you whether the person on the other end is who they say they are, or whether you should share things with them.)</w:t>
      </w:r>
    </w:p>
    <w:p>
      <w:pPr>
        <w:spacing w:before="0" w:after="60"/>
        <w:ind w:left="504" w:hanging="360"/>
      </w:pPr>
      <w:r>
        <w:rPr>
          <w:b/>
          <w:color w:val="2F6F73"/>
        </w:rPr>
        <w:t xml:space="preserve">4. </w:t>
      </w:r>
      <w:r>
        <w:rPr/>
        <w:t>What does the little lock symbol on a website suggest? (That the connection is scrambled. It does not prove a site is trustworthy or a real company.) [VERIFY wording for age level]</w:t>
      </w:r>
    </w:p>
    <w:p>
      <w:pPr>
        <w:spacing w:before="0" w:after="60"/>
        <w:ind w:left="504" w:hanging="360"/>
      </w:pPr>
      <w:r>
        <w:rPr>
          <w:b/>
          <w:color w:val="2F6F73"/>
        </w:rPr>
        <w:t xml:space="preserve">5. </w:t>
      </w:r>
      <w:r>
        <w:rPr/>
        <w:t>Where else do we use secrets or keys? (House keys, passcodes, passphrases.)</w:t>
      </w:r>
    </w:p>
    <w:p>
      <w:pPr>
        <w:pStyle w:val="Heading2"/>
        <w:pBdr>
          <w:top w:val="single" w:sz="18" w:space="6" w:color="FF8A3D"/>
        </w:pBdr>
        <w:spacing w:before="320"/>
      </w:pPr>
      <w:r>
        <w:rPr/>
        <w:t>Takeaway (2 min)</w:t>
      </w:r>
    </w:p>
    <w:p>
      <w:r>
        <w:rPr>
          <w:b/>
        </w:rPr>
        <w:t>Hackles line (say first):</w:t>
      </w:r>
      <w:r>
        <w:rPr/>
        <w:t xml:space="preserve"> "When someone asks for your key or secret, your hackles go up. Trust that gut check. If it turns out to be nothing, that is a fine false alarm."</w:t>
      </w:r>
    </w:p>
    <w:p>
      <w:r>
        <w:rPr/>
        <w:t>Say: "A code is only as strong as its key, and a key is only safe if it stays secret. Encryption is a lock for messages. Pause before you share any secret key, passphrase or code. Check who is asking. Tell a grown-up if someone asks you for your keys."</w:t>
      </w:r>
    </w:p>
    <w:p>
      <w:r>
        <w:rPr/>
        <w:t>Practiced behavior: whisper-pass a coded message and keep the key private.</w:t>
      </w:r>
    </w:p>
    <w:p>
      <w:pPr>
        <w:pStyle w:val="Heading2"/>
        <w:pBdr>
          <w:top w:val="single" w:sz="18" w:space="6" w:color="FF8A3D"/>
        </w:pBdr>
        <w:spacing w:before="320"/>
      </w:pPr>
      <w:r>
        <w:rPr/>
        <w:t>Exit ticket (paper)</w:t>
      </w:r>
    </w:p>
    <w:p>
      <w:r>
        <w:rPr/>
        <w:t>"Decode this: 'ULCLY ZOHYL FVBY WHZZDVYK' (key 7). Then write what a key is in your own words." (Activity Book p. 12. Answer: NEVER SHARE YOUR PASSWORD.)</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If a student discloses (Lesson 4)</w:t>
            </w:r>
          </w:p>
          <w:p>
            <w:pPr>
              <w:spacing w:before="0" w:after="60" w:line="259" w:lineRule="auto"/>
            </w:pPr>
            <w:r>
              <w:rPr>
                <w:sz w:val="22"/>
              </w:rPr>
              <w:t>Secret codes can lead students to mention "secrets" they have been told to keep.</w:t>
            </w:r>
          </w:p>
          <w:p>
            <w:pPr>
              <w:spacing w:before="0" w:after="60" w:line="259" w:lineRule="auto"/>
            </w:pPr>
            <w:r>
              <w:rPr>
                <w:b/>
                <w:sz w:val="22"/>
              </w:rPr>
              <w:t>Say:</w:t>
            </w:r>
            <w:r>
              <w:rPr>
                <w:sz w:val="22"/>
              </w:rPr>
              <w:t xml:space="preserve"> "Thank you for telling me. Some secrets are fun, like a surprise party. But if a secret makes your tummy feel funny, or someone says you must not tell a grown-up, you are always allowed to tell. You are not in trouble."</w:t>
            </w:r>
          </w:p>
          <w:p>
            <w:pPr>
              <w:spacing w:before="0" w:after="60" w:line="259" w:lineRule="auto"/>
            </w:pPr>
            <w:r>
              <w:rPr>
                <w:b/>
                <w:sz w:val="22"/>
              </w:rPr>
              <w:t>Don't say:</w:t>
            </w:r>
            <w:r>
              <w:rPr>
                <w:sz w:val="22"/>
              </w:rPr>
              <w:t xml:space="preserve"> "Tell me everything." Do not promise to keep it secret. Do not investigate.</w:t>
            </w:r>
          </w:p>
          <w:p>
            <w:pPr>
              <w:spacing w:before="0" w:after="60" w:line="259" w:lineRule="auto"/>
            </w:pPr>
            <w:r>
              <w:rPr>
                <w:b/>
                <w:sz w:val="22"/>
              </w:rPr>
              <w:t>Escalate:</w:t>
            </w:r>
            <w:r>
              <w:rPr>
                <w:sz w:val="22"/>
              </w:rPr>
              <w:t xml:space="preserve"> If a student says an older person, or anyone, told them to keep a secret that involves touching, pictures, threats, or being alone together, follow mandatory-reporting procedure the same day and notify your counselor/administrator [Confirm your state's requirement with district counsel]. Document exactly what the student said.</w:t>
            </w:r>
          </w:p>
          <w:p>
            <w:pPr>
              <w:spacing w:before="0" w:after="60" w:line="259" w:lineRule="auto"/>
            </w:pPr>
            <w:r>
              <w:rPr>
                <w:b/>
                <w:sz w:val="22"/>
              </w:rPr>
              <w:t>Reminder:</w:t>
            </w:r>
            <w:r>
              <w:rPr>
                <w:sz w:val="22"/>
              </w:rPr>
              <w:t xml:space="preserve"> Never offer secrecy; do not question the student about details.</w:t>
            </w:r>
          </w:p>
        </w:tc>
      </w:tr>
    </w:tbl>
    <w:p>
      <w:pPr>
        <w:spacing w:before="0" w:after="0" w:line="160" w:lineRule="exact"/>
      </w:pPr>
      <w:r>
        <w:rPr>
          <w:sz w:val="2"/>
        </w:rPr>
      </w:r>
    </w:p>
    <w:p>
      <w:pPr>
        <w:pStyle w:val="Heading2"/>
        <w:pBdr>
          <w:top w:val="single" w:sz="18" w:space="6" w:color="FF8A3D"/>
        </w:pBdr>
        <w:spacing w:before="320"/>
      </w:pPr>
      <w:r>
        <w:rPr/>
        <w:t>Differentiate</w:t>
      </w:r>
    </w:p>
    <w:p>
      <w:pPr>
        <w:pStyle w:val="ListBullet"/>
      </w:pPr>
      <w:r>
        <w:rPr>
          <w:b/>
        </w:rPr>
        <w:t>Support:</w:t>
      </w:r>
      <w:r>
        <w:rPr/>
        <w:t xml:space="preserve"> Provide a pre-written Key 3 chart (A to D, B to E...) and fewer letters per message. Pair with a buddy; let students decode two-word messages.</w:t>
      </w:r>
    </w:p>
    <w:p>
      <w:pPr>
        <w:pStyle w:val="ListBullet"/>
      </w:pPr>
      <w:r>
        <w:rPr>
          <w:b/>
        </w:rPr>
        <w:t>Extension:</w:t>
      </w:r>
      <w:r>
        <w:rPr/>
        <w:t xml:space="preserve"> Students try to crack a message with an unknown key (they try keys 1-25) and report the fewest tries. Challenge: write their own mixed-alphabet key.</w:t>
      </w:r>
    </w:p>
    <w:p>
      <w:pPr>
        <w:pStyle w:val="ListBullet"/>
      </w:pPr>
      <w:r>
        <w:rPr>
          <w:b/>
        </w:rPr>
        <w:t>No/low internet at home:</w:t>
      </w:r>
      <w:r>
        <w:rPr/>
        <w:t xml:space="preserve"> Fully unplugged and requires only paper. Students can build a cipher strip at home from a folded paper.</w:t>
      </w:r>
    </w:p>
    <w:p>
      <w:pPr>
        <w:pStyle w:val="ListBullet"/>
      </w:pPr>
      <w:r>
        <w:rPr>
          <w:b/>
        </w:rPr>
        <w:t>Language access:</w:t>
      </w:r>
      <w:r>
        <w:rPr/>
        <w:t xml:space="preserve"> The wheel works for any alphabet; a home-language wheel is a great family project. Messages are short and use common words. Allow use of picture clues.</w:t>
      </w:r>
    </w:p>
    <w:p>
      <w:pPr>
        <w:pStyle w:val="Heading2"/>
        <w:pBdr>
          <w:top w:val="single" w:sz="18" w:space="6" w:color="FF8A3D"/>
        </w:pBdr>
        <w:spacing w:before="320"/>
      </w:pPr>
      <w:r>
        <w:rPr/>
        <w:t>Family card (take home) and reply slip</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11</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Family Card, Lesson 4: Secret Code Lab</w:t>
            </w:r>
          </w:p>
          <w:p>
            <w:pPr>
              <w:spacing w:before="0" w:after="60" w:line="259" w:lineRule="auto"/>
            </w:pPr>
            <w:r>
              <w:rPr>
                <w:sz w:val="22"/>
              </w:rPr>
              <w:t>Your child built a cipher wheel and learned that a "key" is the secret that unlocks a scrambled message. Try writing each other a short coded note on the fridge. Talk about what stays secret in your family (passphrases, codes) and who may know them.</w:t>
            </w:r>
          </w:p>
        </w:tc>
      </w:tr>
    </w:tbl>
    <w:p>
      <w:pPr>
        <w:spacing w:before="0" w:after="0" w:line="160" w:lineRule="exact"/>
      </w:pPr>
      <w:r>
        <w:rPr>
          <w:sz w:val="2"/>
        </w:rPr>
      </w:r>
    </w:p>
    <w:p>
      <w:r>
        <w:rPr/>
        <w:t>Reply slip (R-4.4): "We sent a secret code message. [ ] Yes. Our message was: ____."</w:t>
      </w:r>
    </w:p>
    <w:p>
      <w:pPr>
        <w:pStyle w:val="Heading2"/>
        <w:pBdr>
          <w:top w:val="single" w:sz="18" w:space="6" w:color="FF8A3D"/>
        </w:pBdr>
        <w:spacing w:before="320"/>
      </w:pPr>
      <w:r>
        <w:rPr/>
        <w:t>Teacher notes</w:t>
      </w:r>
    </w:p>
    <w:p>
      <w:pPr>
        <w:pStyle w:val="ListBullet"/>
      </w:pPr>
      <w:r>
        <w:rPr>
          <w:b/>
        </w:rPr>
        <w:t>Facts:</w:t>
      </w:r>
      <w:r>
        <w:rPr/>
        <w:t xml:space="preserve"> A Caesar-style shift cipher is a classroom toy, trivially breakable, and is not used to protect real information; real encryption uses mathematics with enormous numbers of possible keys [consistent with NIST FIPS 197: AES keys are 128, 192 or 256 bits; VERIFIED 2026-10-05]. We use it to teach the concepts of plaintext, ciphertext, algorithm and key.</w:t>
      </w:r>
    </w:p>
    <w:p>
      <w:pPr>
        <w:pStyle w:val="ListBullet"/>
      </w:pPr>
      <w:r>
        <w:rPr>
          <w:b/>
        </w:rPr>
        <w:t>Ciphers used here:</w:t>
      </w:r>
      <w:r>
        <w:rPr/>
        <w:t xml:space="preserve"> Shift ciphers (keys 3, 5, 7, 4 and 9) and one mixed-alphabet substitution cipher (key table in R-4.2).</w:t>
      </w:r>
    </w:p>
    <w:p>
      <w:pPr>
        <w:pStyle w:val="ListBullet"/>
      </w:pPr>
      <w:r>
        <w:rPr>
          <w:b/>
        </w:rPr>
        <w:t>Common kid questions:</w:t>
      </w:r>
      <w:r>
        <w:rPr/>
        <w:t xml:space="preserve"> "Can the police read secret messages?" Real-world answer: a complicated topic; keep it simple: "Encryption protects ordinary people's messages from thieves; the rules about who may read what are made by laws." [VERIFY any detailed claims]. "Does encrypting make my message safe if I send it to a stranger?" No. Encryption does not decide who you talk to.</w:t>
      </w:r>
    </w:p>
    <w:p>
      <w:pPr>
        <w:spacing w:before="0" w:after="0"/>
      </w:pPr>
      <w:r>
        <w:rPr>
          <w:sz w:val="4"/>
        </w:rPr>
      </w:r>
      <w:r>
        <w:br w:type="page"/>
      </w:r>
    </w:p>
    <w:p>
      <w:pPr>
        <w:keepNext/>
        <w:spacing w:before="360" w:after="40"/>
      </w:pPr>
      <w:r>
        <w:rPr>
          <w:rFonts w:ascii="Segoe Print" w:hAnsi="Segoe Print"/>
          <w:b/>
          <w:color w:val="A8400A"/>
          <w:sz w:val="28"/>
        </w:rPr>
        <w:t>Lesson 5</w:t>
      </w:r>
    </w:p>
    <w:p>
      <w:pPr>
        <w:pStyle w:val="Heading1"/>
        <w:pBdr>
          <w:bottom w:val="double" w:sz="6" w:space="4" w:color="2B2D42"/>
        </w:pBdr>
        <w:spacing w:before="0"/>
      </w:pPr>
      <w:r>
        <w:rPr/>
        <w:t>Data Detective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22"/>
        <w:gridCol w:w="8470"/>
      </w:tblGrid>
      <w:tr>
        <w:trPr>
          <w:cantSplit/>
        </w:trPr>
        <w:tc>
          <w:tcPr>
            <w:tcW w:type="dxa" w:w="1322"/>
            <w:tcMar>
              <w:top w:w="50" w:type="dxa"/>
              <w:left w:w="0" w:type="dxa"/>
              <w:bottom w:w="60" w:type="dxa"/>
              <w:right w:w="90" w:type="dxa"/>
            </w:tcMar>
          </w:tcPr>
          <w:p>
            <w:pPr>
              <w:spacing w:before="0" w:after="0" w:line="252" w:lineRule="auto"/>
            </w:pPr>
            <w:r>
              <w:rPr>
                <w:rFonts w:ascii="Calibri" w:hAnsi="Calibri"/>
                <w:b/>
                <w:color w:val="2F6F73"/>
                <w:sz w:val="16"/>
              </w:rPr>
              <w:t>GRADE BAND</w:t>
            </w:r>
          </w:p>
        </w:tc>
        <w:tc>
          <w:tcPr>
            <w:tcW w:type="dxa" w:w="8470"/>
            <w:tcMar>
              <w:top w:w="50" w:type="dxa"/>
              <w:left w:w="90" w:type="dxa"/>
              <w:bottom w:w="60" w:type="dxa"/>
              <w:right w:w="90" w:type="dxa"/>
            </w:tcMar>
          </w:tcPr>
          <w:p>
            <w:pPr>
              <w:spacing w:before="0" w:after="0" w:line="252" w:lineRule="auto"/>
            </w:pPr>
            <w:r>
              <w:rPr>
                <w:rFonts w:ascii="Calibri" w:hAnsi="Calibri"/>
                <w:sz w:val="19"/>
              </w:rPr>
              <w:t>3-5 (ages 8-10)</w:t>
            </w:r>
          </w:p>
        </w:tc>
      </w:tr>
      <w:tr>
        <w:trPr>
          <w:cantSplit/>
        </w:trPr>
        <w:tc>
          <w:tcPr>
            <w:tcW w:type="dxa" w:w="1322"/>
            <w:tcMar>
              <w:top w:w="50" w:type="dxa"/>
              <w:left w:w="0" w:type="dxa"/>
              <w:bottom w:w="60" w:type="dxa"/>
              <w:right w:w="90" w:type="dxa"/>
            </w:tcMar>
          </w:tcPr>
          <w:p>
            <w:pPr>
              <w:spacing w:before="0" w:after="0" w:line="252" w:lineRule="auto"/>
            </w:pPr>
            <w:r>
              <w:rPr>
                <w:rFonts w:ascii="Calibri" w:hAnsi="Calibri"/>
                <w:b/>
                <w:color w:val="2F6F73"/>
                <w:sz w:val="16"/>
              </w:rPr>
              <w:t>STRAND</w:t>
            </w:r>
          </w:p>
        </w:tc>
        <w:tc>
          <w:tcPr>
            <w:tcW w:type="dxa" w:w="8470"/>
            <w:tcMar>
              <w:top w:w="50" w:type="dxa"/>
              <w:left w:w="90" w:type="dxa"/>
              <w:bottom w:w="60" w:type="dxa"/>
              <w:right w:w="90" w:type="dxa"/>
            </w:tcMar>
          </w:tcPr>
          <w:p>
            <w:pPr>
              <w:spacing w:before="0" w:after="0" w:line="252" w:lineRule="auto"/>
            </w:pPr>
            <w:r>
              <w:rPr>
                <w:rFonts w:ascii="Calibri" w:hAnsi="Calibri"/>
                <w:sz w:val="19"/>
              </w:rPr>
              <w:t>C: Share Smart</w:t>
            </w:r>
          </w:p>
        </w:tc>
      </w:tr>
      <w:tr>
        <w:trPr>
          <w:cantSplit/>
        </w:trPr>
        <w:tc>
          <w:tcPr>
            <w:tcW w:type="dxa" w:w="1322"/>
            <w:tcMar>
              <w:top w:w="50" w:type="dxa"/>
              <w:left w:w="0" w:type="dxa"/>
              <w:bottom w:w="60" w:type="dxa"/>
              <w:right w:w="90" w:type="dxa"/>
            </w:tcMar>
          </w:tcPr>
          <w:p>
            <w:pPr>
              <w:spacing w:before="0" w:after="0" w:line="252" w:lineRule="auto"/>
            </w:pPr>
            <w:r>
              <w:rPr>
                <w:rFonts w:ascii="Calibri" w:hAnsi="Calibri"/>
                <w:b/>
                <w:color w:val="2F6F73"/>
                <w:sz w:val="16"/>
              </w:rPr>
              <w:t>BIG IDEA</w:t>
            </w:r>
          </w:p>
        </w:tc>
        <w:tc>
          <w:tcPr>
            <w:tcW w:type="dxa" w:w="8470"/>
            <w:tcMar>
              <w:top w:w="50" w:type="dxa"/>
              <w:left w:w="90" w:type="dxa"/>
              <w:bottom w:w="60" w:type="dxa"/>
              <w:right w:w="90" w:type="dxa"/>
            </w:tcMar>
          </w:tcPr>
          <w:p>
            <w:pPr>
              <w:spacing w:before="0" w:after="0" w:line="252" w:lineRule="auto"/>
            </w:pPr>
            <w:r>
              <w:rPr>
                <w:rFonts w:ascii="Calibri" w:hAnsi="Calibri"/>
                <w:sz w:val="19"/>
              </w:rPr>
              <w:t>One clue is harmless. Many small clues put together can reveal who someone is and where to find them.</w:t>
            </w:r>
          </w:p>
        </w:tc>
      </w:tr>
      <w:tr>
        <w:trPr>
          <w:cantSplit/>
        </w:trPr>
        <w:tc>
          <w:tcPr>
            <w:tcW w:type="dxa" w:w="1322"/>
            <w:tcMar>
              <w:top w:w="50" w:type="dxa"/>
              <w:left w:w="0" w:type="dxa"/>
              <w:bottom w:w="60" w:type="dxa"/>
              <w:right w:w="90" w:type="dxa"/>
            </w:tcMar>
          </w:tcPr>
          <w:p>
            <w:pPr>
              <w:spacing w:before="0" w:after="0" w:line="252" w:lineRule="auto"/>
            </w:pPr>
            <w:r>
              <w:rPr>
                <w:rFonts w:ascii="Calibri" w:hAnsi="Calibri"/>
                <w:b/>
                <w:color w:val="2F6F73"/>
                <w:sz w:val="16"/>
              </w:rPr>
              <w:t>PRACTICED SKILL</w:t>
            </w:r>
          </w:p>
        </w:tc>
        <w:tc>
          <w:tcPr>
            <w:tcW w:type="dxa" w:w="8470"/>
            <w:tcMar>
              <w:top w:w="50" w:type="dxa"/>
              <w:left w:w="90" w:type="dxa"/>
              <w:bottom w:w="60" w:type="dxa"/>
              <w:right w:w="90" w:type="dxa"/>
            </w:tcMar>
          </w:tcPr>
          <w:p>
            <w:pPr>
              <w:spacing w:before="0" w:after="0" w:line="252" w:lineRule="auto"/>
            </w:pPr>
            <w:r>
              <w:rPr>
                <w:rFonts w:ascii="Calibri" w:hAnsi="Calibri"/>
                <w:sz w:val="19"/>
              </w:rPr>
              <w:t>Combine clues from fake profile cards to build a "dossier," then rewrite posts so the clues do not add up.</w:t>
            </w:r>
          </w:p>
        </w:tc>
      </w:tr>
      <w:tr>
        <w:trPr>
          <w:cantSplit/>
        </w:trPr>
        <w:tc>
          <w:tcPr>
            <w:tcW w:type="dxa" w:w="1322"/>
            <w:tcMar>
              <w:top w:w="50" w:type="dxa"/>
              <w:left w:w="0" w:type="dxa"/>
              <w:bottom w:w="60" w:type="dxa"/>
              <w:right w:w="90" w:type="dxa"/>
            </w:tcMar>
          </w:tcPr>
          <w:p>
            <w:pPr>
              <w:spacing w:before="0" w:after="0" w:line="252" w:lineRule="auto"/>
            </w:pPr>
            <w:r>
              <w:rPr>
                <w:rFonts w:ascii="Calibri" w:hAnsi="Calibri"/>
                <w:b/>
                <w:color w:val="2F6F73"/>
                <w:sz w:val="16"/>
              </w:rPr>
              <w:t>TIME</w:t>
            </w:r>
          </w:p>
        </w:tc>
        <w:tc>
          <w:tcPr>
            <w:tcW w:type="dxa" w:w="8470"/>
            <w:tcMar>
              <w:top w:w="50" w:type="dxa"/>
              <w:left w:w="90" w:type="dxa"/>
              <w:bottom w:w="60" w:type="dxa"/>
              <w:right w:w="90" w:type="dxa"/>
            </w:tcMar>
          </w:tcPr>
          <w:p>
            <w:pPr>
              <w:spacing w:before="0" w:after="0" w:line="252" w:lineRule="auto"/>
            </w:pPr>
            <w:r>
              <w:rPr>
                <w:rFonts w:ascii="Calibri" w:hAnsi="Calibri"/>
                <w:sz w:val="19"/>
              </w:rPr>
              <w:t>15 min core: Hook 2, Activity 8, Discuss 3, Takeaway 2 (the exit ticket is part of the 2-minute Takeaway; a longer written exit ticket needs 1-2 extra minutes). Lab Extension +15 min.</w:t>
            </w:r>
          </w:p>
        </w:tc>
      </w:tr>
    </w:tbl>
    <w:p>
      <w:pPr>
        <w:spacing w:before="0" w:after="0" w:line="160" w:lineRule="exact"/>
      </w:pPr>
      <w:r>
        <w:rPr>
          <w:sz w:val="2"/>
        </w:rPr>
      </w:r>
    </w:p>
    <w:p>
      <w:pPr>
        <w:pStyle w:val="Heading2"/>
        <w:pBdr>
          <w:top w:val="single" w:sz="18" w:space="6" w:color="FF8A3D"/>
        </w:pBdr>
        <w:spacing w:before="320"/>
      </w:pPr>
      <w:r>
        <w:rPr/>
        <w:t>Standards (approximate; [VERIFY] codes)</w:t>
      </w:r>
    </w:p>
    <w:p>
      <w:pPr>
        <w:pStyle w:val="ListBullet"/>
      </w:pPr>
      <w:r>
        <w:rPr>
          <w:b/>
        </w:rPr>
        <w:t>ISTE:</w:t>
      </w:r>
      <w:r>
        <w:rPr/>
        <w:t xml:space="preserve"> 2a Digital Citizen: manage digital identity and footprint; 2d personal data and privacy (approximate)</w:t>
      </w:r>
    </w:p>
    <w:p>
      <w:pPr>
        <w:pStyle w:val="ListBullet"/>
      </w:pPr>
      <w:r>
        <w:rPr>
          <w:b/>
        </w:rPr>
        <w:t>CSTA:</w:t>
      </w:r>
      <w:r>
        <w:rPr/>
        <w:t xml:space="preserve"> 1B-NI-05 how personal information can be protected (approximate) [VERIFIED 2026-10-05: CSTA K-12 CS Standards (2017, rev.) text read; mapping approximate]</w:t>
      </w:r>
    </w:p>
    <w:p>
      <w:pPr>
        <w:pStyle w:val="ListBullet"/>
      </w:pPr>
      <w:r>
        <w:rPr>
          <w:b/>
        </w:rPr>
        <w:t>CASEL:</w:t>
      </w:r>
      <w:r>
        <w:rPr/>
        <w:t xml:space="preserve"> Responsible Decision-Making (approximate)</w:t>
      </w:r>
    </w:p>
    <w:p>
      <w:pPr>
        <w:pStyle w:val="Heading2"/>
        <w:pBdr>
          <w:top w:val="single" w:sz="18" w:space="6" w:color="FF8A3D"/>
        </w:pBdr>
        <w:spacing w:before="320"/>
      </w:pPr>
      <w:r>
        <w:rPr/>
        <w:t>Materials</w:t>
      </w:r>
    </w:p>
    <w:p>
      <w:pPr>
        <w:pStyle w:val="ListBullet"/>
      </w:pPr>
      <w:r>
        <w:rPr/>
        <w:t>Unplugged: Data Detective Profile Cards (R-5.1: 18 cards, three fake kids, six cards each), Detective Dossier worksheet (Activity Book p. 14), Clue Clean-Up cards (R-5.2), pencils.</w:t>
      </w:r>
    </w:p>
    <w:p>
      <w:pPr>
        <w:pStyle w:val="ListBullet"/>
      </w:pPr>
      <w:r>
        <w:rPr/>
        <w:t>Optional tech: none. All people, places and names are fictional.</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12</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Important safety frame:</w:t>
            </w:r>
            <w:r>
              <w:rPr>
                <w:sz w:val="22"/>
              </w:rPr>
              <w:t xml:space="preserve"> The fake kids are invented. Never use real student names, photos, pets or addresses. Tell students: "These kids are not real. Any match to a real person or place is a coincidence."</w:t>
            </w:r>
          </w:p>
        </w:tc>
      </w:tr>
    </w:tbl>
    <w:p>
      <w:pPr>
        <w:spacing w:before="0" w:after="0" w:line="160" w:lineRule="exact"/>
      </w:pPr>
      <w:r>
        <w:rPr>
          <w:sz w:val="2"/>
        </w:rPr>
      </w:r>
    </w:p>
    <w:p>
      <w:pPr>
        <w:pStyle w:val="Heading2"/>
        <w:pBdr>
          <w:top w:val="single" w:sz="18" w:space="6" w:color="FF8A3D"/>
        </w:pBdr>
        <w:spacing w:before="320"/>
      </w:pPr>
      <w:r>
        <w:rPr/>
        <w:t>Hook (2 min) - read aloud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13</w:t>
            </w:r>
          </w:p>
        </w:tc>
      </w:tr>
      <w:tr>
        <w:tc>
          <w:tcPr>
            <w:tcW w:type="dxa" w:w="9792"/>
            <w:shd w:val="clear" w:color="auto" w:fill="F2E9D2"/>
            <w:tcMar>
              <w:top w:w="60" w:type="dxa"/>
              <w:left w:w="140" w:type="dxa"/>
              <w:bottom w:w="60" w:type="dxa"/>
              <w:right w:w="140" w:type="dxa"/>
            </w:tcMar>
          </w:tcPr>
          <w:p>
            <w:pPr>
              <w:spacing w:before="0" w:after="60" w:line="259" w:lineRule="auto"/>
            </w:pPr>
            <w:r>
              <w:rPr>
                <w:sz w:val="22"/>
              </w:rPr>
              <w:t>"Detectives, put on your detective hats. I have a mystery. I will tell you three small facts about a kid, and you tell me who it is. Fact one: this kid is nine years old. Fact two: she has a dog named Biscuit. Fact three: she plays on the Maple Hill soccer team, number 12.</w:t>
            </w:r>
          </w:p>
          <w:p>
            <w:pPr>
              <w:spacing w:before="0" w:after="60" w:line="259" w:lineRule="auto"/>
            </w:pPr>
            <w:r>
              <w:rPr>
                <w:sz w:val="22"/>
              </w:rPr>
              <w:t>(Pause.) Do you know who it is? Not yet, right. Three facts are not enough. But what if I add more clues? The street where she lives. The time she gets off the bus. A picture of her front door. Suddenly a stranger could find her. Each clue was harmless. Together, they are a map.</w:t>
            </w:r>
          </w:p>
          <w:p>
            <w:pPr>
              <w:spacing w:before="0" w:after="60" w:line="259" w:lineRule="auto"/>
            </w:pPr>
            <w:r>
              <w:rPr>
                <w:sz w:val="22"/>
              </w:rPr>
              <w:t>Today, you are Data Detectives. You will see how clues add up, so you can be a Data Protector too."</w:t>
            </w:r>
          </w:p>
        </w:tc>
      </w:tr>
    </w:tbl>
    <w:p>
      <w:pPr>
        <w:spacing w:before="0" w:after="0" w:line="160" w:lineRule="exact"/>
      </w:pPr>
      <w:r>
        <w:rPr>
          <w:sz w:val="2"/>
        </w:rPr>
      </w:r>
    </w:p>
    <w:p>
      <w:pPr>
        <w:pStyle w:val="Heading2"/>
        <w:pBdr>
          <w:top w:val="single" w:sz="18" w:space="6" w:color="FF8A3D"/>
        </w:pBdr>
        <w:spacing w:before="320"/>
      </w:pPr>
      <w:r>
        <w:rPr/>
        <w:t>Activity (8 min core): Crack the Case</w:t>
      </w:r>
    </w:p>
    <w:p>
      <w:r>
        <w:rPr>
          <w:b/>
        </w:rPr>
        <w:t>Step 1 (1 min): Meet the three fake kids.</w:t>
      </w:r>
      <w:r>
        <w:rPr/>
        <w:t xml:space="preserve"> Say: "We have three made-up kids: Jordan, Mina and Eli. Their posts are mixed together. Your team must sort them and build a dossier for each, with: first name, age, school, where they live, and when they are home alone or at a certain place. Also, what clues did you use? You will also find the 'fake password hint' clue: how a pet's name could be a password guess."</w:t>
      </w:r>
    </w:p>
    <w:p>
      <w:r>
        <w:rPr>
          <w:i/>
        </w:rPr>
        <w:t>Frame it before the groups start:</w:t>
      </w:r>
      <w:r>
        <w:rPr/>
        <w:t xml:space="preserve"> "Today we are Data PROTECTORS. These kids are made up, and nobody is looking for a real kid. We are finding out what a stranger could see, so we know what to fix." Say it again at the Reveal.</w:t>
      </w:r>
    </w:p>
    <w:p>
      <w:r>
        <w:rPr>
          <w:b/>
        </w:rPr>
        <w:t>Step 2 (4 min): Sort and build.</w:t>
      </w:r>
      <w:r>
        <w:rPr/>
        <w:t xml:space="preserve"> Groups of 4-5 receive all 18 profile cards face-up. Task:</w:t>
      </w:r>
    </w:p>
    <w:p>
      <w:pPr>
        <w:pStyle w:val="ListBullet"/>
      </w:pPr>
      <w:r>
        <w:rPr/>
        <w:t>Sort cards into three piles by kid (look for matching clues such as a team name or dog name).</w:t>
      </w:r>
    </w:p>
    <w:p>
      <w:pPr>
        <w:pStyle w:val="ListBullet"/>
      </w:pPr>
      <w:r>
        <w:rPr/>
        <w:t>Fill in the Detective Dossier: first name, age, school, neighborhood, a place they will be at a certain time, and one answer to a security question (such as pet name).</w:t>
      </w:r>
    </w:p>
    <w:p>
      <w:pPr>
        <w:pStyle w:val="ListBullet"/>
      </w:pPr>
      <w:r>
        <w:rPr/>
        <w:t>Answer: "How many clues did you need to combine?"</w:t>
      </w:r>
    </w:p>
    <w:p>
      <w:pPr>
        <w:pStyle w:val="ListBullet"/>
      </w:pPr>
      <w:r>
        <w:rPr>
          <w:b/>
        </w:rPr>
        <w:t>Timing reality check:</w:t>
      </w:r>
      <w:r>
        <w:rPr/>
        <w:t xml:space="preserve"> 18 cards plus a full dossier will not fit in 4 minutes. Core version: sort the cards first (2 minutes; hints: frog, dog, violin, bus), then fill in only three rows of the dossier: </w:t>
      </w:r>
      <w:r>
        <w:rPr>
          <w:b/>
        </w:rPr>
        <w:t>Where do they live?</w:t>
      </w:r>
      <w:r>
        <w:rPr/>
        <w:t xml:space="preserve">, </w:t>
      </w:r>
      <w:r>
        <w:rPr>
          <w:b/>
        </w:rPr>
        <w:t>When and where could you find them?</w:t>
      </w:r>
      <w:r>
        <w:rPr/>
        <w:t xml:space="preserve">, and </w:t>
      </w:r>
      <w:r>
        <w:rPr>
          <w:b/>
        </w:rPr>
        <w:t>What could be a password guess?</w:t>
      </w:r>
      <w:r>
        <w:rPr/>
        <w:t xml:space="preserve"> The other rows are for the Lab Extension or the Student Book at home.</w:t>
      </w:r>
    </w:p>
    <w:p>
      <w:r>
        <w:rPr>
          <w:b/>
        </w:rPr>
        <w:t>Step 3 (2 min): Reveal.</w:t>
      </w:r>
      <w:r>
        <w:rPr/>
        <w:t xml:space="preserve"> Read the answers (key in Activity Book teacher section and R-5.1). Cheer for groups who found it.</w:t>
      </w:r>
    </w:p>
    <w:p>
      <w:r>
        <w:rPr>
          <w:b/>
        </w:rPr>
        <w:t>Step 4 (1 min): The turn.</w:t>
      </w:r>
      <w:r>
        <w:rPr/>
        <w:t xml:space="preserve"> Say: "Notice what you did: no one posted the home address in one post. You pieced it together. That's called a data trail. A stranger could do the same. Now, how do we stay safe? We do not stop sharing everything, we choose carefully and use the Clue Check."</w:t>
      </w:r>
    </w:p>
    <w:p>
      <w:pPr>
        <w:pStyle w:val="Heading2"/>
        <w:pBdr>
          <w:top w:val="single" w:sz="18" w:space="6" w:color="FF8A3D"/>
        </w:pBdr>
        <w:spacing w:before="320"/>
      </w:pPr>
      <w:r>
        <w:rPr/>
        <w:t>Clue Check (teach in Step 4)</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689"/>
        <w:gridCol w:w="3103"/>
      </w:tblGrid>
      <w:tr>
        <w:trPr>
          <w:tblHeader/>
          <w:cantSplit/>
        </w:trPr>
        <w:tc>
          <w:tcPr>
            <w:tcW w:type="dxa" w:w="668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QUESTION</w:t>
            </w:r>
          </w:p>
        </w:tc>
        <w:tc>
          <w:tcPr>
            <w:tcW w:type="dxa" w:w="310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IF YES...</w:t>
            </w:r>
          </w:p>
        </w:tc>
      </w:tr>
      <w:tr>
        <w:trPr>
          <w:cantSplit/>
        </w:trPr>
        <w:tc>
          <w:tcPr>
            <w:tcW w:type="dxa" w:w="6689"/>
            <w:tcMar>
              <w:top w:w="50" w:type="dxa"/>
              <w:left w:w="0" w:type="dxa"/>
              <w:bottom w:w="60" w:type="dxa"/>
              <w:right w:w="90" w:type="dxa"/>
            </w:tcMar>
          </w:tcPr>
          <w:p>
            <w:pPr>
              <w:spacing w:before="0" w:after="0" w:line="252" w:lineRule="auto"/>
            </w:pPr>
            <w:r>
              <w:rPr>
                <w:rFonts w:ascii="Calibri" w:hAnsi="Calibri"/>
                <w:sz w:val="19"/>
              </w:rPr>
              <w:t>Does this post show my full name, school, address, or where I will be and when?</w:t>
            </w:r>
          </w:p>
        </w:tc>
        <w:tc>
          <w:tcPr>
            <w:tcW w:type="dxa" w:w="3103"/>
            <w:tcMar>
              <w:top w:w="50" w:type="dxa"/>
              <w:left w:w="90" w:type="dxa"/>
              <w:bottom w:w="60" w:type="dxa"/>
              <w:right w:w="90" w:type="dxa"/>
            </w:tcMar>
          </w:tcPr>
          <w:p>
            <w:pPr>
              <w:spacing w:before="0" w:after="0" w:line="252" w:lineRule="auto"/>
            </w:pPr>
            <w:r>
              <w:rPr>
                <w:rFonts w:ascii="Calibri" w:hAnsi="Calibri"/>
                <w:sz w:val="19"/>
              </w:rPr>
              <w:t>Pause. Change it or skip it.</w:t>
            </w:r>
          </w:p>
        </w:tc>
      </w:tr>
      <w:tr>
        <w:trPr>
          <w:cantSplit/>
        </w:trPr>
        <w:tc>
          <w:tcPr>
            <w:tcW w:type="dxa" w:w="6689"/>
            <w:tcMar>
              <w:top w:w="50" w:type="dxa"/>
              <w:left w:w="0" w:type="dxa"/>
              <w:bottom w:w="60" w:type="dxa"/>
              <w:right w:w="90" w:type="dxa"/>
            </w:tcMar>
          </w:tcPr>
          <w:p>
            <w:pPr>
              <w:spacing w:before="0" w:after="0" w:line="252" w:lineRule="auto"/>
            </w:pPr>
            <w:r>
              <w:rPr>
                <w:rFonts w:ascii="Calibri" w:hAnsi="Calibri"/>
                <w:sz w:val="19"/>
              </w:rPr>
              <w:t>Could someone put 3 of my posts together and find me?</w:t>
            </w:r>
          </w:p>
        </w:tc>
        <w:tc>
          <w:tcPr>
            <w:tcW w:type="dxa" w:w="3103"/>
            <w:tcMar>
              <w:top w:w="50" w:type="dxa"/>
              <w:left w:w="90" w:type="dxa"/>
              <w:bottom w:w="60" w:type="dxa"/>
              <w:right w:w="90" w:type="dxa"/>
            </w:tcMar>
          </w:tcPr>
          <w:p>
            <w:pPr>
              <w:spacing w:before="0" w:after="0" w:line="252" w:lineRule="auto"/>
            </w:pPr>
            <w:r>
              <w:rPr>
                <w:rFonts w:ascii="Calibri" w:hAnsi="Calibri"/>
                <w:sz w:val="19"/>
              </w:rPr>
              <w:t>Pause. Ask a grown-up.</w:t>
            </w:r>
          </w:p>
        </w:tc>
      </w:tr>
      <w:tr>
        <w:trPr>
          <w:cantSplit/>
        </w:trPr>
        <w:tc>
          <w:tcPr>
            <w:tcW w:type="dxa" w:w="6689"/>
            <w:tcMar>
              <w:top w:w="50" w:type="dxa"/>
              <w:left w:w="0" w:type="dxa"/>
              <w:bottom w:w="60" w:type="dxa"/>
              <w:right w:w="90" w:type="dxa"/>
            </w:tcMar>
          </w:tcPr>
          <w:p>
            <w:pPr>
              <w:spacing w:before="0" w:after="0" w:line="252" w:lineRule="auto"/>
            </w:pPr>
            <w:r>
              <w:rPr>
                <w:rFonts w:ascii="Calibri" w:hAnsi="Calibri"/>
                <w:sz w:val="19"/>
              </w:rPr>
              <w:t>Who can see this? (Only my family? My friends? Anyone?)</w:t>
            </w:r>
          </w:p>
        </w:tc>
        <w:tc>
          <w:tcPr>
            <w:tcW w:type="dxa" w:w="3103"/>
            <w:tcMar>
              <w:top w:w="50" w:type="dxa"/>
              <w:left w:w="90" w:type="dxa"/>
              <w:bottom w:w="60" w:type="dxa"/>
              <w:right w:w="90" w:type="dxa"/>
            </w:tcMar>
          </w:tcPr>
          <w:p>
            <w:pPr>
              <w:spacing w:before="0" w:after="0" w:line="252" w:lineRule="auto"/>
            </w:pPr>
            <w:r>
              <w:rPr>
                <w:rFonts w:ascii="Calibri" w:hAnsi="Calibri"/>
                <w:sz w:val="19"/>
              </w:rPr>
              <w:t>Check the settings with a grown-up.</w:t>
            </w:r>
          </w:p>
        </w:tc>
      </w:tr>
      <w:tr>
        <w:trPr>
          <w:cantSplit/>
        </w:trPr>
        <w:tc>
          <w:tcPr>
            <w:tcW w:type="dxa" w:w="6689"/>
            <w:tcMar>
              <w:top w:w="50" w:type="dxa"/>
              <w:left w:w="0" w:type="dxa"/>
              <w:bottom w:w="60" w:type="dxa"/>
              <w:right w:w="90" w:type="dxa"/>
            </w:tcMar>
          </w:tcPr>
          <w:p>
            <w:pPr>
              <w:spacing w:before="0" w:after="0" w:line="252" w:lineRule="auto"/>
            </w:pPr>
            <w:r>
              <w:rPr>
                <w:rFonts w:ascii="Calibri" w:hAnsi="Calibri"/>
                <w:sz w:val="19"/>
              </w:rPr>
              <w:t>Is it a picture of my body, my house sign, my school uniform or a street sign?</w:t>
            </w:r>
          </w:p>
        </w:tc>
        <w:tc>
          <w:tcPr>
            <w:tcW w:type="dxa" w:w="3103"/>
            <w:tcMar>
              <w:top w:w="50" w:type="dxa"/>
              <w:left w:w="90" w:type="dxa"/>
              <w:bottom w:w="60" w:type="dxa"/>
              <w:right w:w="90" w:type="dxa"/>
            </w:tcMar>
          </w:tcPr>
          <w:p>
            <w:pPr>
              <w:spacing w:before="0" w:after="0" w:line="252" w:lineRule="auto"/>
            </w:pPr>
            <w:r>
              <w:rPr>
                <w:rFonts w:ascii="Calibri" w:hAnsi="Calibri"/>
                <w:sz w:val="19"/>
              </w:rPr>
              <w:t>Pause. Ask a grown-up first.</w:t>
            </w:r>
          </w:p>
        </w:tc>
      </w:tr>
    </w:tbl>
    <w:p>
      <w:pPr>
        <w:spacing w:before="0" w:after="0" w:line="160" w:lineRule="exact"/>
      </w:pPr>
      <w:r>
        <w:rPr>
          <w:sz w:val="2"/>
        </w:rPr>
      </w:r>
    </w:p>
    <w:tbl>
      <w:tblPr>
        <w:tblW w:type="dxa" w:w="9792"/>
        <w:tblBorders>
          <w:top w:val="single" w:sz="8" w:space="0" w:color="2B2D42"/>
          <w:left w:val="single" w:sz="36" w:space="0" w:color="FF8A3D"/>
          <w:bottom w:val="single" w:sz="8" w:space="0" w:color="2B2D42"/>
          <w:right w:val="single" w:sz="8"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BE7A6"/>
            <w:tcMar>
              <w:top w:w="60" w:type="dxa"/>
              <w:left w:w="140" w:type="dxa"/>
              <w:bottom w:w="60" w:type="dxa"/>
              <w:right w:w="140" w:type="dxa"/>
            </w:tcMar>
          </w:tcPr>
          <w:p>
            <w:pPr>
              <w:keepNext/>
              <w:spacing w:before="0" w:after="0" w:line="240" w:lineRule="auto"/>
            </w:pPr>
            <w:r>
              <w:rPr>
                <w:rFonts w:ascii="Segoe Print" w:hAnsi="Segoe Print"/>
                <w:b/>
                <w:color w:val="A8400A"/>
                <w:sz w:val="24"/>
              </w:rPr>
              <w:t>Fun boosters</w:t>
            </w:r>
          </w:p>
        </w:tc>
      </w:tr>
      <w:tr>
        <w:tc>
          <w:tcPr>
            <w:tcW w:type="dxa" w:w="9792"/>
            <w:tcMar>
              <w:top w:w="60" w:type="dxa"/>
              <w:left w:w="140" w:type="dxa"/>
              <w:bottom w:w="60" w:type="dxa"/>
              <w:right w:w="140" w:type="dxa"/>
            </w:tcMar>
          </w:tcPr>
          <w:p>
            <w:pPr>
              <w:spacing w:before="0" w:after="60" w:line="259" w:lineRule="auto"/>
            </w:pPr>
            <w:r>
              <w:rPr>
                <w:b/>
                <w:sz w:val="22"/>
              </w:rPr>
              <w:t>Fun Boosters (pick ONE inside your 15 minutes; save the rest for flex weeks)</w:t>
            </w:r>
          </w:p>
          <w:p>
            <w:pPr>
              <w:pStyle w:val="ListBullet"/>
              <w:spacing w:before="0" w:after="40"/>
            </w:pPr>
            <w:r>
              <w:rPr>
                <w:b/>
                <w:sz w:val="22"/>
              </w:rPr>
              <w:t>Energizer (30 seconds): "Detective Walk."</w:t>
            </w:r>
            <w:r>
              <w:rPr>
                <w:sz w:val="22"/>
              </w:rPr>
              <w:t xml:space="preserve"> Tiptoe around the room in slow detective mode. When you say "Clue!" everyone freezes and points to something in the room that tells a visitor about our class (the school name on a poster, a team banner). Even a classroom leaves clues!</w:t>
            </w:r>
          </w:p>
          <w:p>
            <w:pPr>
              <w:pStyle w:val="ListBullet"/>
              <w:spacing w:before="0" w:after="40"/>
            </w:pPr>
            <w:r>
              <w:rPr>
                <w:b/>
                <w:sz w:val="22"/>
              </w:rPr>
              <w:t>Game variant: "Guess Who? (made-up kid edition)."</w:t>
            </w:r>
            <w:r>
              <w:rPr>
                <w:sz w:val="22"/>
              </w:rPr>
              <w:t xml:space="preserve"> Reveal clue cards for a made-up character one at a time (a pet, then a team, then a bus time). Hands go up when a student thinks a stranger could now find this kid. Count how many clues it took. Then try a 30-second "Clue Clean-Up Speed Round": rewrite one risky post.</w:t>
            </w:r>
          </w:p>
          <w:p>
            <w:pPr>
              <w:pStyle w:val="ListBullet"/>
              <w:spacing w:before="0" w:after="40"/>
            </w:pPr>
            <w:r>
              <w:rPr>
                <w:b/>
                <w:sz w:val="22"/>
              </w:rPr>
              <w:t>Chant:</w:t>
            </w:r>
            <w:r>
              <w:rPr>
                <w:sz w:val="22"/>
              </w:rPr>
              <w:t xml:space="preserve"> "One clue's a crumb, two clues a trail, / three clues a map, so choose before you mail!"</w:t>
            </w:r>
          </w:p>
          <w:p>
            <w:pPr>
              <w:pStyle w:val="ListBullet"/>
              <w:spacing w:before="0" w:after="40"/>
            </w:pPr>
            <w:r>
              <w:rPr>
                <w:b/>
                <w:sz w:val="22"/>
              </w:rPr>
              <w:t>Silly voice / puppet moment:</w:t>
            </w:r>
            <w:r>
              <w:rPr>
                <w:sz w:val="22"/>
              </w:rPr>
              <w:t xml:space="preserve"> Be "Detective Hackle" in an over-the-top trench-coat voice, magnifier in hand. At the end, switch hats: "Now we are Data PROTECTORS!" and Hackle flips the detective hat into a superhero cape.</w:t>
            </w:r>
          </w:p>
          <w:p>
            <w:pPr>
              <w:pStyle w:val="ListBullet"/>
              <w:spacing w:before="0" w:after="40"/>
            </w:pPr>
            <w:r>
              <w:rPr>
                <w:b/>
                <w:sz w:val="22"/>
              </w:rPr>
              <w:t>Level-Up Challenge:</w:t>
            </w:r>
            <w:r>
              <w:rPr>
                <w:sz w:val="22"/>
              </w:rPr>
              <w:t xml:space="preserve"> </w:t>
            </w:r>
            <w:r>
              <w:rPr>
                <w:i/>
                <w:sz w:val="22"/>
              </w:rPr>
              <w:t>Home Clue Hunt.</w:t>
            </w:r>
            <w:r>
              <w:rPr>
                <w:sz w:val="22"/>
              </w:rPr>
              <w:t xml:space="preserve"> With a grown-up, look at your backpack, jersey or a family photo: what clues could a stranger see (a name, a school, an address)? Make one fix together (crop it, cover it, or skip it). Spiral: "Which clue could have been a password hint? (Lesson 2) Which Ladder rung do you use if someone asks lots of questions? (Lesson 1)"</w:t>
            </w:r>
          </w:p>
        </w:tc>
      </w:tr>
    </w:tbl>
    <w:p>
      <w:pPr>
        <w:spacing w:before="0" w:after="0" w:line="160" w:lineRule="exact"/>
      </w:pPr>
      <w:r>
        <w:rPr>
          <w:sz w:val="2"/>
        </w:rPr>
      </w:r>
    </w:p>
    <w:p>
      <w:pPr>
        <w:pStyle w:val="Heading2"/>
        <w:pBdr>
          <w:top w:val="single" w:sz="18" w:space="6" w:color="FF8A3D"/>
        </w:pBdr>
        <w:spacing w:before="320"/>
      </w:pPr>
      <w:r>
        <w:rPr/>
        <w:t>Lab Extension (optional, +15 min): Clue Clean-Up</w:t>
      </w:r>
    </w:p>
    <w:p>
      <w:r>
        <w:rPr>
          <w:b/>
        </w:rPr>
        <w:t>Step 1 (5 min):</w:t>
      </w:r>
      <w:r>
        <w:rPr/>
        <w:t xml:space="preserve"> Each group gets two Clue Clean-Up cards (R-5.2) showing a risky generic post ("Home alone after school at 3:30 in the blue house on Willow Lane. Come play!").</w:t>
      </w:r>
    </w:p>
    <w:p>
      <w:r>
        <w:rPr>
          <w:b/>
        </w:rPr>
        <w:t>Step 2 (5 min):</w:t>
      </w:r>
      <w:r>
        <w:rPr/>
        <w:t xml:space="preserve"> Groups rewrite it so the clues do not add up ("Excited for the weekend!") and cross out the risky clues.</w:t>
      </w:r>
    </w:p>
    <w:p>
      <w:r>
        <w:rPr>
          <w:b/>
        </w:rPr>
        <w:t>Step 3 (5 min):</w:t>
      </w:r>
      <w:r>
        <w:rPr/>
        <w:t xml:space="preserve"> Gallery walk: groups read their safe rewrites; the class votes on "most creative safe post."</w:t>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Which clue surprised you the most?</w:t>
      </w:r>
    </w:p>
    <w:p>
      <w:pPr>
        <w:spacing w:before="0" w:after="60"/>
        <w:ind w:left="504" w:hanging="360"/>
      </w:pPr>
      <w:r>
        <w:rPr>
          <w:b/>
          <w:color w:val="2F6F73"/>
        </w:rPr>
        <w:t xml:space="preserve">2. </w:t>
      </w:r>
      <w:r>
        <w:rPr/>
        <w:t>Why can posts from different places be pieced together?</w:t>
      </w:r>
    </w:p>
    <w:p>
      <w:pPr>
        <w:spacing w:before="0" w:after="60"/>
        <w:ind w:left="504" w:hanging="360"/>
      </w:pPr>
      <w:r>
        <w:rPr>
          <w:b/>
          <w:color w:val="2F6F73"/>
        </w:rPr>
        <w:t xml:space="preserve">3. </w:t>
      </w:r>
      <w:r>
        <w:rPr/>
        <w:t>Who might want to put clues together? (Strangers, pretend friends, people who may pressure kids. Not everyone online is dangerous, but it is smart to share carefully.)</w:t>
      </w:r>
    </w:p>
    <w:p>
      <w:pPr>
        <w:spacing w:before="0" w:after="60"/>
        <w:ind w:left="504" w:hanging="360"/>
      </w:pPr>
      <w:r>
        <w:rPr>
          <w:b/>
          <w:color w:val="2F6F73"/>
        </w:rPr>
        <w:t xml:space="preserve">4. </w:t>
      </w:r>
      <w:r>
        <w:rPr/>
        <w:t>What can we share safely? (Interests, drawings, jokes, favorite things, with settings checked by a grown-up.)</w:t>
      </w:r>
    </w:p>
    <w:p>
      <w:pPr>
        <w:spacing w:before="0" w:after="60"/>
        <w:ind w:left="504" w:hanging="360"/>
      </w:pPr>
      <w:r>
        <w:rPr>
          <w:b/>
          <w:color w:val="2F6F73"/>
        </w:rPr>
        <w:t xml:space="preserve">5. </w:t>
      </w:r>
      <w:r>
        <w:rPr/>
        <w:t>What should you do if someone asks questions about your school, address or schedule? (Pause, Check, Tell.)</w:t>
      </w:r>
    </w:p>
    <w:p>
      <w:pPr>
        <w:pStyle w:val="Heading2"/>
        <w:pBdr>
          <w:top w:val="single" w:sz="18" w:space="6" w:color="FF8A3D"/>
        </w:pBdr>
        <w:spacing w:before="320"/>
      </w:pPr>
      <w:r>
        <w:rPr/>
        <w:t>Takeaway (2 min)</w:t>
      </w:r>
    </w:p>
    <w:p>
      <w:r>
        <w:rPr>
          <w:b/>
        </w:rPr>
        <w:t>Hackles line (say first):</w:t>
      </w:r>
      <w:r>
        <w:rPr/>
        <w:t xml:space="preserve"> "If a post or picture gives away too much, you might feel hackles up. That uh-oh feeling is a clue worth listening to. False alarms are fine, and it is never your fault."</w:t>
      </w:r>
    </w:p>
    <w:p>
      <w:r>
        <w:rPr/>
        <w:t>Say: "Clues add up. Before you share, do the Clue Check. If someone asks lots of questions about where you live or when you are alone, Pause. Check. Tell."</w:t>
      </w:r>
    </w:p>
    <w:p>
      <w:r>
        <w:rPr/>
        <w:t>Practiced behavior: students say the Clue Check question: "Could someone put these clues together to find me?"</w:t>
      </w:r>
    </w:p>
    <w:p>
      <w:pPr>
        <w:pStyle w:val="Heading2"/>
        <w:pBdr>
          <w:top w:val="single" w:sz="18" w:space="6" w:color="FF8A3D"/>
        </w:pBdr>
        <w:spacing w:before="320"/>
      </w:pPr>
      <w:r>
        <w:rPr/>
        <w:t>Exit ticket (paper)</w:t>
      </w:r>
    </w:p>
    <w:p>
      <w:r>
        <w:rPr/>
        <w:t>"Write one thing that is safe to share and one thing that should stay private." (Activity Book p. 15.)</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If a student discloses (Lesson 5)</w:t>
            </w:r>
          </w:p>
          <w:p>
            <w:pPr>
              <w:spacing w:before="0" w:after="60" w:line="259" w:lineRule="auto"/>
            </w:pPr>
            <w:r>
              <w:rPr>
                <w:sz w:val="22"/>
              </w:rPr>
              <w:t>A student may reveal that someone is asking where they live, or that they've posted or shared too much, or about being home alone.</w:t>
            </w:r>
          </w:p>
          <w:p>
            <w:pPr>
              <w:spacing w:before="0" w:after="60" w:line="259" w:lineRule="auto"/>
            </w:pPr>
            <w:r>
              <w:rPr>
                <w:b/>
                <w:sz w:val="22"/>
              </w:rPr>
              <w:t>Say:</w:t>
            </w:r>
            <w:r>
              <w:rPr>
                <w:sz w:val="22"/>
              </w:rPr>
              <w:t xml:space="preserve"> "Thank you for telling me. You are not in trouble. Let's make a plan with a grown-up."</w:t>
            </w:r>
          </w:p>
          <w:p>
            <w:pPr>
              <w:spacing w:before="0" w:after="60" w:line="259" w:lineRule="auto"/>
            </w:pPr>
            <w:r>
              <w:rPr>
                <w:b/>
                <w:sz w:val="22"/>
              </w:rPr>
              <w:t>Don't say:</w:t>
            </w:r>
            <w:r>
              <w:rPr>
                <w:sz w:val="22"/>
              </w:rPr>
              <w:t xml:space="preserve"> "You should never post anything." Don't ask them to show you the post. Don't promise secrecy.</w:t>
            </w:r>
          </w:p>
          <w:p>
            <w:pPr>
              <w:spacing w:before="0" w:after="60" w:line="259" w:lineRule="auto"/>
            </w:pPr>
            <w:r>
              <w:rPr>
                <w:b/>
                <w:sz w:val="22"/>
              </w:rPr>
              <w:t>Escalate:</w:t>
            </w:r>
            <w:r>
              <w:rPr>
                <w:sz w:val="22"/>
              </w:rPr>
              <w:t xml:space="preserve"> If someone is pressing for address, location or schedule, or the student is regularly left unsupervised in a way that concerns you, tell your counselor/administrator and follow mandatory-reporting procedure the same day [Confirm your state and district rules with district counsel]. Do not contact the other party.</w:t>
            </w:r>
          </w:p>
          <w:p>
            <w:pPr>
              <w:spacing w:before="0" w:after="60" w:line="259" w:lineRule="auto"/>
            </w:pPr>
            <w:r>
              <w:rPr>
                <w:b/>
                <w:sz w:val="22"/>
              </w:rPr>
              <w:t>Reminder:</w:t>
            </w:r>
            <w:r>
              <w:rPr>
                <w:sz w:val="22"/>
              </w:rPr>
              <w:t xml:space="preserve"> Do not investigate. Connect with the counselor and family.</w:t>
            </w:r>
          </w:p>
        </w:tc>
      </w:tr>
    </w:tbl>
    <w:p>
      <w:pPr>
        <w:spacing w:before="0" w:after="0" w:line="160" w:lineRule="exact"/>
      </w:pPr>
      <w:r>
        <w:rPr>
          <w:sz w:val="2"/>
        </w:rPr>
      </w:r>
    </w:p>
    <w:p>
      <w:pPr>
        <w:pStyle w:val="Heading2"/>
        <w:pBdr>
          <w:top w:val="single" w:sz="18" w:space="6" w:color="FF8A3D"/>
        </w:pBdr>
        <w:spacing w:before="320"/>
      </w:pPr>
      <w:r>
        <w:rPr/>
        <w:t>Differentiate</w:t>
      </w:r>
    </w:p>
    <w:p>
      <w:pPr>
        <w:pStyle w:val="ListBullet"/>
      </w:pPr>
      <w:r>
        <w:rPr>
          <w:b/>
        </w:rPr>
        <w:t>Support:</w:t>
      </w:r>
      <w:r>
        <w:rPr/>
        <w:t xml:space="preserve"> Give a hint sheet ("Look for the same dog, team or street"). Use only two kids (12 cards).</w:t>
      </w:r>
    </w:p>
    <w:p>
      <w:pPr>
        <w:pStyle w:val="ListBullet"/>
      </w:pPr>
      <w:r>
        <w:rPr>
          <w:b/>
        </w:rPr>
        <w:t>Extension:</w:t>
      </w:r>
      <w:r>
        <w:rPr/>
        <w:t xml:space="preserve"> Students write a short "what we can learn" caption of a fictional post and swap with another group.</w:t>
      </w:r>
    </w:p>
    <w:p>
      <w:pPr>
        <w:pStyle w:val="ListBullet"/>
      </w:pPr>
      <w:r>
        <w:rPr>
          <w:b/>
        </w:rPr>
        <w:t>No/low internet at home:</w:t>
      </w:r>
      <w:r>
        <w:rPr/>
        <w:t xml:space="preserve"> Data trails also appear offline: jerseys, backpack tags, mail, school bus signs. The Clue Check applies to those, too. Students without accounts can still do the lab because it uses paper cards.</w:t>
      </w:r>
    </w:p>
    <w:p>
      <w:pPr>
        <w:pStyle w:val="ListBullet"/>
      </w:pPr>
      <w:r>
        <w:rPr>
          <w:b/>
        </w:rPr>
        <w:t>Language access:</w:t>
      </w:r>
      <w:r>
        <w:rPr/>
        <w:t xml:space="preserve"> Use image-based clue icons (house, dog, soccer ball). Allow dossier answers in drawings or home language.</w:t>
      </w:r>
    </w:p>
    <w:p>
      <w:pPr>
        <w:pStyle w:val="Heading2"/>
        <w:pBdr>
          <w:top w:val="single" w:sz="18" w:space="6" w:color="FF8A3D"/>
        </w:pBdr>
        <w:spacing w:before="320"/>
      </w:pPr>
      <w:r>
        <w:rPr/>
        <w:t>Family card (take home) and reply slip</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14</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Family Card, Lesson 5: Data Detective</w:t>
            </w:r>
          </w:p>
          <w:p>
            <w:pPr>
              <w:spacing w:before="0" w:after="60" w:line="259" w:lineRule="auto"/>
            </w:pPr>
            <w:r>
              <w:rPr>
                <w:sz w:val="22"/>
              </w:rPr>
              <w:t>Your child learned that small clues can be pieced together. Try the Clue Check together before posting photos: Does it show our address, school, plans or schedule? Review privacy settings together. Photos from a family event can reveal more than we expect.</w:t>
            </w:r>
          </w:p>
        </w:tc>
      </w:tr>
    </w:tbl>
    <w:p>
      <w:pPr>
        <w:spacing w:before="0" w:after="0" w:line="160" w:lineRule="exact"/>
      </w:pPr>
      <w:r>
        <w:rPr>
          <w:sz w:val="2"/>
        </w:rPr>
      </w:r>
    </w:p>
    <w:p>
      <w:r>
        <w:rPr/>
        <w:t>Reply slip (R-5.3): "We did the Clue Check on a photo. [ ] Yes. We changed: ____."</w:t>
      </w:r>
    </w:p>
    <w:p>
      <w:pPr>
        <w:pStyle w:val="Heading2"/>
        <w:pBdr>
          <w:top w:val="single" w:sz="18" w:space="6" w:color="FF8A3D"/>
        </w:pBdr>
        <w:spacing w:before="320"/>
      </w:pPr>
      <w:r>
        <w:rPr/>
        <w:t>Teacher notes</w:t>
      </w:r>
    </w:p>
    <w:p>
      <w:pPr>
        <w:pStyle w:val="ListBullet"/>
      </w:pPr>
      <w:r>
        <w:rPr>
          <w:b/>
        </w:rPr>
        <w:t>Facts:</w:t>
      </w:r>
      <w:r>
        <w:rPr/>
        <w:t xml:space="preserve"> Photos can contain hidden information about where they were taken (metadata), and backgrounds can show street signs and school logos [VERIFY]. Privacy-only teaching is not enough as a safety strategy (Finkelhor et al.) [VERIFY], so we pair the Clue Check with Tell and the Red Flags lesson.</w:t>
      </w:r>
    </w:p>
    <w:p>
      <w:pPr>
        <w:pStyle w:val="ListBullet"/>
      </w:pPr>
      <w:r>
        <w:rPr>
          <w:b/>
        </w:rPr>
        <w:t>Not a lesson on fear:</w:t>
      </w:r>
      <w:r>
        <w:rPr/>
        <w:t xml:space="preserve"> Keep the tone of detective fun. The lesson is that we choose what to share, not that sharing is dangerous.</w:t>
      </w:r>
    </w:p>
    <w:p>
      <w:pPr>
        <w:pStyle w:val="ListBullet"/>
      </w:pPr>
      <w:r>
        <w:rPr>
          <w:b/>
        </w:rPr>
        <w:t>Common kid questions:</w:t>
      </w:r>
      <w:r>
        <w:rPr/>
        <w:t xml:space="preserve"> "Is it bad to post my name?" Not always; it depends on who sees it and what else is posted. "Everyone has my school name." That is okay, but do the Clue Check before adding more clues.</w:t>
      </w:r>
    </w:p>
    <w:p>
      <w:pPr>
        <w:spacing w:before="0" w:after="0"/>
      </w:pPr>
      <w:r>
        <w:rPr>
          <w:sz w:val="4"/>
        </w:rPr>
      </w:r>
      <w:r>
        <w:br w:type="page"/>
      </w:r>
    </w:p>
    <w:p>
      <w:pPr>
        <w:keepNext/>
        <w:spacing w:before="360" w:after="40"/>
      </w:pPr>
      <w:r>
        <w:rPr>
          <w:rFonts w:ascii="Segoe Print" w:hAnsi="Segoe Print"/>
          <w:b/>
          <w:color w:val="A8400A"/>
          <w:sz w:val="28"/>
        </w:rPr>
        <w:t>Lesson 6</w:t>
      </w:r>
    </w:p>
    <w:p>
      <w:pPr>
        <w:pStyle w:val="Heading1"/>
        <w:pBdr>
          <w:bottom w:val="double" w:sz="6" w:space="4" w:color="2B2D42"/>
        </w:pBdr>
        <w:spacing w:before="0"/>
      </w:pPr>
      <w:r>
        <w:rPr/>
        <w:t>Game Chat Red Flags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45"/>
        <w:gridCol w:w="8447"/>
      </w:tblGrid>
      <w:tr>
        <w:trPr>
          <w:cantSplit/>
        </w:trPr>
        <w:tc>
          <w:tcPr>
            <w:tcW w:type="dxa" w:w="1345"/>
            <w:tcMar>
              <w:top w:w="50" w:type="dxa"/>
              <w:left w:w="0" w:type="dxa"/>
              <w:bottom w:w="60" w:type="dxa"/>
              <w:right w:w="90" w:type="dxa"/>
            </w:tcMar>
          </w:tcPr>
          <w:p>
            <w:pPr>
              <w:spacing w:before="0" w:after="0" w:line="252" w:lineRule="auto"/>
            </w:pPr>
            <w:r>
              <w:rPr>
                <w:rFonts w:ascii="Calibri" w:hAnsi="Calibri"/>
                <w:b/>
                <w:color w:val="2F6F73"/>
                <w:sz w:val="16"/>
              </w:rPr>
              <w:t>GRADE BAND</w:t>
            </w:r>
          </w:p>
        </w:tc>
        <w:tc>
          <w:tcPr>
            <w:tcW w:type="dxa" w:w="8447"/>
            <w:tcMar>
              <w:top w:w="50" w:type="dxa"/>
              <w:left w:w="90" w:type="dxa"/>
              <w:bottom w:w="60" w:type="dxa"/>
              <w:right w:w="90" w:type="dxa"/>
            </w:tcMar>
          </w:tcPr>
          <w:p>
            <w:pPr>
              <w:spacing w:before="0" w:after="0" w:line="252" w:lineRule="auto"/>
            </w:pPr>
            <w:r>
              <w:rPr>
                <w:rFonts w:ascii="Calibri" w:hAnsi="Calibri"/>
                <w:sz w:val="19"/>
              </w:rPr>
              <w:t>3-5 (ages 8-10)</w:t>
            </w:r>
          </w:p>
        </w:tc>
      </w:tr>
      <w:tr>
        <w:trPr>
          <w:cantSplit/>
        </w:trPr>
        <w:tc>
          <w:tcPr>
            <w:tcW w:type="dxa" w:w="1345"/>
            <w:tcMar>
              <w:top w:w="50" w:type="dxa"/>
              <w:left w:w="0" w:type="dxa"/>
              <w:bottom w:w="60" w:type="dxa"/>
              <w:right w:w="90" w:type="dxa"/>
            </w:tcMar>
          </w:tcPr>
          <w:p>
            <w:pPr>
              <w:spacing w:before="0" w:after="0" w:line="252" w:lineRule="auto"/>
            </w:pPr>
            <w:r>
              <w:rPr>
                <w:rFonts w:ascii="Calibri" w:hAnsi="Calibri"/>
                <w:b/>
                <w:color w:val="2F6F73"/>
                <w:sz w:val="16"/>
              </w:rPr>
              <w:t>STRAND</w:t>
            </w:r>
          </w:p>
        </w:tc>
        <w:tc>
          <w:tcPr>
            <w:tcW w:type="dxa" w:w="8447"/>
            <w:tcMar>
              <w:top w:w="50" w:type="dxa"/>
              <w:left w:w="90" w:type="dxa"/>
              <w:bottom w:w="60" w:type="dxa"/>
              <w:right w:w="90" w:type="dxa"/>
            </w:tcMar>
          </w:tcPr>
          <w:p>
            <w:pPr>
              <w:spacing w:before="0" w:after="0" w:line="252" w:lineRule="auto"/>
            </w:pPr>
            <w:r>
              <w:rPr>
                <w:rFonts w:ascii="Calibri" w:hAnsi="Calibri"/>
                <w:sz w:val="19"/>
              </w:rPr>
              <w:t>D: Safe People</w:t>
            </w:r>
          </w:p>
        </w:tc>
      </w:tr>
      <w:tr>
        <w:trPr>
          <w:cantSplit/>
        </w:trPr>
        <w:tc>
          <w:tcPr>
            <w:tcW w:type="dxa" w:w="1345"/>
            <w:tcMar>
              <w:top w:w="50" w:type="dxa"/>
              <w:left w:w="0" w:type="dxa"/>
              <w:bottom w:w="60" w:type="dxa"/>
              <w:right w:w="90" w:type="dxa"/>
            </w:tcMar>
          </w:tcPr>
          <w:p>
            <w:pPr>
              <w:spacing w:before="0" w:after="0" w:line="252" w:lineRule="auto"/>
            </w:pPr>
            <w:r>
              <w:rPr>
                <w:rFonts w:ascii="Calibri" w:hAnsi="Calibri"/>
                <w:b/>
                <w:color w:val="2F6F73"/>
                <w:sz w:val="16"/>
              </w:rPr>
              <w:t>BIG IDEA</w:t>
            </w:r>
          </w:p>
        </w:tc>
        <w:tc>
          <w:tcPr>
            <w:tcW w:type="dxa" w:w="8447"/>
            <w:tcMar>
              <w:top w:w="50" w:type="dxa"/>
              <w:left w:w="90" w:type="dxa"/>
              <w:bottom w:w="60" w:type="dxa"/>
              <w:right w:w="90" w:type="dxa"/>
            </w:tcMar>
          </w:tcPr>
          <w:p>
            <w:pPr>
              <w:spacing w:before="0" w:after="0" w:line="252" w:lineRule="auto"/>
            </w:pPr>
            <w:r>
              <w:rPr>
                <w:rFonts w:ascii="Calibri" w:hAnsi="Calibri"/>
                <w:sz w:val="19"/>
              </w:rPr>
              <w:t>You can tell what is safe by what a person DOES, not by whether they seem nice or whether you have met them. Red flags mean: say no, leave, block, report, and tell.</w:t>
            </w:r>
          </w:p>
        </w:tc>
      </w:tr>
      <w:tr>
        <w:trPr>
          <w:cantSplit/>
        </w:trPr>
        <w:tc>
          <w:tcPr>
            <w:tcW w:type="dxa" w:w="1345"/>
            <w:tcMar>
              <w:top w:w="50" w:type="dxa"/>
              <w:left w:w="0" w:type="dxa"/>
              <w:bottom w:w="60" w:type="dxa"/>
              <w:right w:w="90" w:type="dxa"/>
            </w:tcMar>
          </w:tcPr>
          <w:p>
            <w:pPr>
              <w:spacing w:before="0" w:after="0" w:line="252" w:lineRule="auto"/>
            </w:pPr>
            <w:r>
              <w:rPr>
                <w:rFonts w:ascii="Calibri" w:hAnsi="Calibri"/>
                <w:b/>
                <w:color w:val="2F6F73"/>
                <w:sz w:val="16"/>
              </w:rPr>
              <w:t>PRACTICED SKILL</w:t>
            </w:r>
          </w:p>
        </w:tc>
        <w:tc>
          <w:tcPr>
            <w:tcW w:type="dxa" w:w="8447"/>
            <w:tcMar>
              <w:top w:w="50" w:type="dxa"/>
              <w:left w:w="90" w:type="dxa"/>
              <w:bottom w:w="60" w:type="dxa"/>
              <w:right w:w="90" w:type="dxa"/>
            </w:tcMar>
          </w:tcPr>
          <w:p>
            <w:pPr>
              <w:spacing w:before="0" w:after="0" w:line="252" w:lineRule="auto"/>
            </w:pPr>
            <w:r>
              <w:rPr>
                <w:rFonts w:ascii="Calibri" w:hAnsi="Calibri"/>
                <w:sz w:val="19"/>
              </w:rPr>
              <w:t>Spot red flags in scenario cards and say the exit script: "Not doing that. Bye." Then Block, Report, Tell.</w:t>
            </w:r>
          </w:p>
        </w:tc>
      </w:tr>
      <w:tr>
        <w:trPr>
          <w:cantSplit/>
        </w:trPr>
        <w:tc>
          <w:tcPr>
            <w:tcW w:type="dxa" w:w="1345"/>
            <w:tcMar>
              <w:top w:w="50" w:type="dxa"/>
              <w:left w:w="0" w:type="dxa"/>
              <w:bottom w:w="60" w:type="dxa"/>
              <w:right w:w="90" w:type="dxa"/>
            </w:tcMar>
          </w:tcPr>
          <w:p>
            <w:pPr>
              <w:spacing w:before="0" w:after="0" w:line="252" w:lineRule="auto"/>
            </w:pPr>
            <w:r>
              <w:rPr>
                <w:rFonts w:ascii="Calibri" w:hAnsi="Calibri"/>
                <w:b/>
                <w:color w:val="2F6F73"/>
                <w:sz w:val="16"/>
              </w:rPr>
              <w:t>TIME</w:t>
            </w:r>
          </w:p>
        </w:tc>
        <w:tc>
          <w:tcPr>
            <w:tcW w:type="dxa" w:w="8447"/>
            <w:tcMar>
              <w:top w:w="50" w:type="dxa"/>
              <w:left w:w="90" w:type="dxa"/>
              <w:bottom w:w="60" w:type="dxa"/>
              <w:right w:w="90" w:type="dxa"/>
            </w:tcMar>
          </w:tcPr>
          <w:p>
            <w:pPr>
              <w:spacing w:before="0" w:after="0" w:line="252" w:lineRule="auto"/>
            </w:pPr>
            <w:r>
              <w:rPr>
                <w:rFonts w:ascii="Calibri" w:hAnsi="Calibri"/>
                <w:sz w:val="19"/>
              </w:rPr>
              <w:t>15 min: Hook 2, Activity 8, Discuss 3, Takeaway 2 (the exit ticket is part of the 2-minute Takeaway; a longer written exit ticket needs 1-2 extra minutes)</w:t>
            </w:r>
          </w:p>
        </w:tc>
      </w:tr>
    </w:tbl>
    <w:p>
      <w:pPr>
        <w:spacing w:before="0" w:after="0" w:line="160" w:lineRule="exact"/>
      </w:pPr>
      <w:r>
        <w:rPr>
          <w:sz w:val="2"/>
        </w:rPr>
      </w:r>
    </w:p>
    <w:p>
      <w:pPr>
        <w:pStyle w:val="Heading2"/>
        <w:pBdr>
          <w:top w:val="single" w:sz="18" w:space="6" w:color="FF8A3D"/>
        </w:pBdr>
        <w:spacing w:before="320"/>
      </w:pPr>
      <w:r>
        <w:rPr/>
        <w:t>Standards (approximate; [VERIFY] codes)</w:t>
      </w:r>
    </w:p>
    <w:p>
      <w:pPr>
        <w:pStyle w:val="ListBullet"/>
      </w:pPr>
      <w:r>
        <w:rPr>
          <w:b/>
        </w:rPr>
        <w:t>ISTE:</w:t>
      </w:r>
      <w:r>
        <w:rPr/>
        <w:t xml:space="preserve"> 2b Digital Citizen: safe, legal and ethical behavior (approximate)</w:t>
      </w:r>
    </w:p>
    <w:p>
      <w:pPr>
        <w:pStyle w:val="ListBullet"/>
      </w:pPr>
      <w:r>
        <w:rPr>
          <w:b/>
        </w:rPr>
        <w:t>CSTA:</w:t>
      </w:r>
      <w:r>
        <w:rPr/>
        <w:t xml:space="preserve"> 1B-NI-05 / Impacts of Computing strand: safe use of technology (approximate) [VERIFIED 2026-10-05: CSTA K-12 CS Standards (2017, rev.) text read; mapping approximate]</w:t>
      </w:r>
    </w:p>
    <w:p>
      <w:pPr>
        <w:pStyle w:val="ListBullet"/>
      </w:pPr>
      <w:r>
        <w:rPr>
          <w:b/>
        </w:rPr>
        <w:t>CASEL:</w:t>
      </w:r>
      <w:r>
        <w:rPr/>
        <w:t xml:space="preserve"> Relationship Skills (setting boundaries, seeking help) (approximate)</w:t>
      </w:r>
    </w:p>
    <w:p>
      <w:pPr>
        <w:pStyle w:val="Heading2"/>
        <w:pBdr>
          <w:top w:val="single" w:sz="18" w:space="6" w:color="FF8A3D"/>
        </w:pBdr>
        <w:spacing w:before="320"/>
      </w:pPr>
      <w:r>
        <w:rPr/>
        <w:t>Materials</w:t>
      </w:r>
    </w:p>
    <w:p>
      <w:pPr>
        <w:pStyle w:val="ListBullet"/>
      </w:pPr>
      <w:r>
        <w:rPr/>
        <w:t>Unplugged: Red Flag poster (R-0, Poster 4), Game Chat Scenario Cards (R-6.1, 16 cards: 12 with red flags, 4 green-flag cards) one set per group of 4-5, Exit Script strip (R-6.2), pencils.</w:t>
      </w:r>
    </w:p>
    <w:p>
      <w:pPr>
        <w:pStyle w:val="ListBullet"/>
      </w:pPr>
      <w:r>
        <w:rPr/>
        <w:t>Optional tech: none.</w:t>
      </w:r>
    </w:p>
    <w:p>
      <w:pPr>
        <w:pStyle w:val="Heading2"/>
        <w:pBdr>
          <w:top w:val="single" w:sz="18" w:space="6" w:color="FF8A3D"/>
        </w:pBdr>
        <w:spacing w:before="320"/>
      </w:pPr>
      <w:r>
        <w:rPr/>
        <w:t>Tone note for the teacher</w:t>
      </w:r>
    </w:p>
    <w:p>
      <w:r>
        <w:rPr/>
        <w:t>This is the most sensitive lesson in the band. Keep a calm, matter-of-fact voice. Never use graphic details or stories about real children. Do not describe what an unsafe adult might want in detail. The kids' job is not to figure out whether someone is "bad," it is to notice red flags and use the exit script. Say often: "You will never be in trouble for leaving a chat, blocking someone, or telling."</w:t>
      </w:r>
    </w:p>
    <w:p>
      <w:pPr>
        <w:pStyle w:val="Heading2"/>
        <w:pBdr>
          <w:top w:val="single" w:sz="18" w:space="6" w:color="FF8A3D"/>
        </w:pBdr>
        <w:spacing w:before="320"/>
      </w:pPr>
      <w:r>
        <w:rPr/>
        <w:t>The Red Flags (kid version)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892"/>
        <w:gridCol w:w="7900"/>
      </w:tblGrid>
      <w:tr>
        <w:trPr>
          <w:tblHeader/>
          <w:cantSplit/>
        </w:trPr>
        <w:tc>
          <w:tcPr>
            <w:tcW w:type="dxa" w:w="189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FLAG</w:t>
            </w:r>
          </w:p>
        </w:tc>
        <w:tc>
          <w:tcPr>
            <w:tcW w:type="dxa" w:w="790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SOUNDS LIKE</w:t>
            </w:r>
          </w:p>
        </w:tc>
      </w:tr>
      <w:tr>
        <w:trPr>
          <w:cantSplit/>
        </w:trPr>
        <w:tc>
          <w:tcPr>
            <w:tcW w:type="dxa" w:w="1892"/>
            <w:tcMar>
              <w:top w:w="50" w:type="dxa"/>
              <w:left w:w="0" w:type="dxa"/>
              <w:bottom w:w="60" w:type="dxa"/>
              <w:right w:w="90" w:type="dxa"/>
            </w:tcMar>
          </w:tcPr>
          <w:p>
            <w:pPr>
              <w:spacing w:before="0" w:after="0" w:line="252" w:lineRule="auto"/>
            </w:pPr>
            <w:r>
              <w:rPr>
                <w:rFonts w:ascii="Calibri" w:hAnsi="Calibri"/>
                <w:b/>
                <w:sz w:val="19"/>
              </w:rPr>
              <w:t>Switch apps</w:t>
            </w:r>
          </w:p>
        </w:tc>
        <w:tc>
          <w:tcPr>
            <w:tcW w:type="dxa" w:w="7900"/>
            <w:tcMar>
              <w:top w:w="50" w:type="dxa"/>
              <w:left w:w="90" w:type="dxa"/>
              <w:bottom w:w="60" w:type="dxa"/>
              <w:right w:w="90" w:type="dxa"/>
            </w:tcMar>
          </w:tcPr>
          <w:p>
            <w:pPr>
              <w:spacing w:before="0" w:after="0" w:line="252" w:lineRule="auto"/>
            </w:pPr>
            <w:r>
              <w:rPr>
                <w:rFonts w:ascii="Calibri" w:hAnsi="Calibri"/>
                <w:sz w:val="19"/>
              </w:rPr>
              <w:t>"Let's talk somewhere else." "Add me on another app, it's private."</w:t>
            </w:r>
          </w:p>
        </w:tc>
      </w:tr>
      <w:tr>
        <w:trPr>
          <w:cantSplit/>
        </w:trPr>
        <w:tc>
          <w:tcPr>
            <w:tcW w:type="dxa" w:w="1892"/>
            <w:tcMar>
              <w:top w:w="50" w:type="dxa"/>
              <w:left w:w="0" w:type="dxa"/>
              <w:bottom w:w="60" w:type="dxa"/>
              <w:right w:w="90" w:type="dxa"/>
            </w:tcMar>
          </w:tcPr>
          <w:p>
            <w:pPr>
              <w:spacing w:before="0" w:after="0" w:line="252" w:lineRule="auto"/>
            </w:pPr>
            <w:r>
              <w:rPr>
                <w:rFonts w:ascii="Calibri" w:hAnsi="Calibri"/>
                <w:b/>
                <w:sz w:val="19"/>
              </w:rPr>
              <w:t>Secrets</w:t>
            </w:r>
          </w:p>
        </w:tc>
        <w:tc>
          <w:tcPr>
            <w:tcW w:type="dxa" w:w="7900"/>
            <w:tcMar>
              <w:top w:w="50" w:type="dxa"/>
              <w:left w:w="90" w:type="dxa"/>
              <w:bottom w:w="60" w:type="dxa"/>
              <w:right w:w="90" w:type="dxa"/>
            </w:tcMar>
          </w:tcPr>
          <w:p>
            <w:pPr>
              <w:spacing w:before="0" w:after="0" w:line="252" w:lineRule="auto"/>
            </w:pPr>
            <w:r>
              <w:rPr>
                <w:rFonts w:ascii="Calibri" w:hAnsi="Calibri"/>
                <w:sz w:val="19"/>
              </w:rPr>
              <w:t>"Don't tell your parents." "This is just between us."</w:t>
            </w:r>
          </w:p>
        </w:tc>
      </w:tr>
      <w:tr>
        <w:trPr>
          <w:cantSplit/>
        </w:trPr>
        <w:tc>
          <w:tcPr>
            <w:tcW w:type="dxa" w:w="1892"/>
            <w:tcMar>
              <w:top w:w="50" w:type="dxa"/>
              <w:left w:w="0" w:type="dxa"/>
              <w:bottom w:w="60" w:type="dxa"/>
              <w:right w:w="90" w:type="dxa"/>
            </w:tcMar>
          </w:tcPr>
          <w:p>
            <w:pPr>
              <w:spacing w:before="0" w:after="0" w:line="252" w:lineRule="auto"/>
            </w:pPr>
            <w:r>
              <w:rPr>
                <w:rFonts w:ascii="Calibri" w:hAnsi="Calibri"/>
                <w:b/>
                <w:sz w:val="19"/>
              </w:rPr>
              <w:t>Gifts and favors</w:t>
            </w:r>
          </w:p>
        </w:tc>
        <w:tc>
          <w:tcPr>
            <w:tcW w:type="dxa" w:w="7900"/>
            <w:tcMar>
              <w:top w:w="50" w:type="dxa"/>
              <w:left w:w="90" w:type="dxa"/>
              <w:bottom w:w="60" w:type="dxa"/>
              <w:right w:w="90" w:type="dxa"/>
            </w:tcMar>
          </w:tcPr>
          <w:p>
            <w:pPr>
              <w:spacing w:before="0" w:after="0" w:line="252" w:lineRule="auto"/>
            </w:pPr>
            <w:r>
              <w:rPr>
                <w:rFonts w:ascii="Calibri" w:hAnsi="Calibri"/>
                <w:sz w:val="19"/>
              </w:rPr>
              <w:t>Free coins, items or "presents" in return for something, or to make you feel you owe them.</w:t>
            </w:r>
          </w:p>
        </w:tc>
      </w:tr>
      <w:tr>
        <w:trPr>
          <w:cantSplit/>
        </w:trPr>
        <w:tc>
          <w:tcPr>
            <w:tcW w:type="dxa" w:w="1892"/>
            <w:tcMar>
              <w:top w:w="50" w:type="dxa"/>
              <w:left w:w="0" w:type="dxa"/>
              <w:bottom w:w="60" w:type="dxa"/>
              <w:right w:w="90" w:type="dxa"/>
            </w:tcMar>
          </w:tcPr>
          <w:p>
            <w:pPr>
              <w:spacing w:before="0" w:after="0" w:line="252" w:lineRule="auto"/>
            </w:pPr>
            <w:r>
              <w:rPr>
                <w:rFonts w:ascii="Calibri" w:hAnsi="Calibri"/>
                <w:b/>
                <w:sz w:val="19"/>
              </w:rPr>
              <w:t>Pressure or guilt</w:t>
            </w:r>
          </w:p>
        </w:tc>
        <w:tc>
          <w:tcPr>
            <w:tcW w:type="dxa" w:w="7900"/>
            <w:tcMar>
              <w:top w:w="50" w:type="dxa"/>
              <w:left w:w="90" w:type="dxa"/>
              <w:bottom w:w="60" w:type="dxa"/>
              <w:right w:w="90" w:type="dxa"/>
            </w:tcMar>
          </w:tcPr>
          <w:p>
            <w:pPr>
              <w:spacing w:before="0" w:after="0" w:line="252" w:lineRule="auto"/>
            </w:pPr>
            <w:r>
              <w:rPr>
                <w:rFonts w:ascii="Calibri" w:hAnsi="Calibri"/>
                <w:sz w:val="19"/>
              </w:rPr>
              <w:t>"If you were really my friend you would..." "Come on, don't be boring."</w:t>
            </w:r>
          </w:p>
        </w:tc>
      </w:tr>
      <w:tr>
        <w:trPr>
          <w:cantSplit/>
        </w:trPr>
        <w:tc>
          <w:tcPr>
            <w:tcW w:type="dxa" w:w="1892"/>
            <w:tcMar>
              <w:top w:w="50" w:type="dxa"/>
              <w:left w:w="0" w:type="dxa"/>
              <w:bottom w:w="60" w:type="dxa"/>
              <w:right w:w="90" w:type="dxa"/>
            </w:tcMar>
          </w:tcPr>
          <w:p>
            <w:pPr>
              <w:spacing w:before="0" w:after="0" w:line="252" w:lineRule="auto"/>
            </w:pPr>
            <w:r>
              <w:rPr>
                <w:rFonts w:ascii="Calibri" w:hAnsi="Calibri"/>
                <w:b/>
                <w:sz w:val="19"/>
              </w:rPr>
              <w:t>Personal questions</w:t>
            </w:r>
          </w:p>
        </w:tc>
        <w:tc>
          <w:tcPr>
            <w:tcW w:type="dxa" w:w="7900"/>
            <w:tcMar>
              <w:top w:w="50" w:type="dxa"/>
              <w:left w:w="90" w:type="dxa"/>
              <w:bottom w:w="60" w:type="dxa"/>
              <w:right w:w="90" w:type="dxa"/>
            </w:tcMar>
          </w:tcPr>
          <w:p>
            <w:pPr>
              <w:spacing w:before="0" w:after="0" w:line="252" w:lineRule="auto"/>
            </w:pPr>
            <w:r>
              <w:rPr>
                <w:rFonts w:ascii="Calibri" w:hAnsi="Calibri"/>
                <w:sz w:val="19"/>
              </w:rPr>
              <w:t>Where you live, your school, whether your family is nearby, what you look like.</w:t>
            </w:r>
          </w:p>
        </w:tc>
      </w:tr>
      <w:tr>
        <w:trPr>
          <w:cantSplit/>
        </w:trPr>
        <w:tc>
          <w:tcPr>
            <w:tcW w:type="dxa" w:w="1892"/>
            <w:tcMar>
              <w:top w:w="50" w:type="dxa"/>
              <w:left w:w="0" w:type="dxa"/>
              <w:bottom w:w="60" w:type="dxa"/>
              <w:right w:w="90" w:type="dxa"/>
            </w:tcMar>
          </w:tcPr>
          <w:p>
            <w:pPr>
              <w:spacing w:before="0" w:after="0" w:line="252" w:lineRule="auto"/>
            </w:pPr>
            <w:r>
              <w:rPr>
                <w:rFonts w:ascii="Calibri" w:hAnsi="Calibri"/>
                <w:b/>
                <w:sz w:val="19"/>
              </w:rPr>
              <w:t>Pictures or camera</w:t>
            </w:r>
          </w:p>
        </w:tc>
        <w:tc>
          <w:tcPr>
            <w:tcW w:type="dxa" w:w="7900"/>
            <w:tcMar>
              <w:top w:w="50" w:type="dxa"/>
              <w:left w:w="90" w:type="dxa"/>
              <w:bottom w:w="60" w:type="dxa"/>
              <w:right w:w="90" w:type="dxa"/>
            </w:tcMar>
          </w:tcPr>
          <w:p>
            <w:pPr>
              <w:spacing w:before="0" w:after="0" w:line="252" w:lineRule="auto"/>
            </w:pPr>
            <w:r>
              <w:rPr>
                <w:rFonts w:ascii="Calibri" w:hAnsi="Calibri"/>
                <w:sz w:val="19"/>
              </w:rPr>
              <w:t>Asking for pictures of you, especially your body, or asking you to turn on a camera.</w:t>
            </w:r>
          </w:p>
        </w:tc>
      </w:tr>
    </w:tbl>
    <w:p>
      <w:pPr>
        <w:spacing w:before="0" w:after="0" w:line="160" w:lineRule="exact"/>
      </w:pPr>
      <w:r>
        <w:rPr>
          <w:sz w:val="2"/>
        </w:rPr>
      </w:r>
    </w:p>
    <w:p>
      <w:r>
        <w:rPr>
          <w:b/>
        </w:rPr>
        <w:t>Key message for kids:</w:t>
      </w:r>
      <w:r>
        <w:rPr/>
        <w:t xml:space="preserve"> No grown-up or older kid should ask a kid for pictures of their body or ask them to keep secrets from their family. If it happens, it is never the kid's fault. Always tell.</w:t>
      </w:r>
    </w:p>
    <w:p>
      <w:pPr>
        <w:pStyle w:val="Heading2"/>
        <w:pBdr>
          <w:top w:val="single" w:sz="18" w:space="6" w:color="FF8A3D"/>
        </w:pBdr>
        <w:spacing w:before="320"/>
      </w:pPr>
      <w:r>
        <w:rPr/>
        <w:t>Hook (2 min) - read aloud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15</w:t>
            </w:r>
          </w:p>
        </w:tc>
      </w:tr>
      <w:tr>
        <w:tc>
          <w:tcPr>
            <w:tcW w:type="dxa" w:w="9792"/>
            <w:shd w:val="clear" w:color="auto" w:fill="F2E9D2"/>
            <w:tcMar>
              <w:top w:w="60" w:type="dxa"/>
              <w:left w:w="140" w:type="dxa"/>
              <w:bottom w:w="60" w:type="dxa"/>
              <w:right w:w="140" w:type="dxa"/>
            </w:tcMar>
          </w:tcPr>
          <w:p>
            <w:pPr>
              <w:spacing w:before="0" w:after="60" w:line="259" w:lineRule="auto"/>
            </w:pPr>
            <w:r>
              <w:rPr>
                <w:sz w:val="22"/>
              </w:rPr>
              <w:t>"Amara, from our squad, builds amazing game worlds. One day, a player she had been chatting with for weeks said, 'You're so good! Let's talk on another app, just us. And don't tell your dad, he won't get it.'</w:t>
            </w:r>
          </w:p>
          <w:p>
            <w:pPr>
              <w:spacing w:before="0" w:after="60" w:line="259" w:lineRule="auto"/>
            </w:pPr>
            <w:r>
              <w:rPr>
                <w:sz w:val="22"/>
              </w:rPr>
              <w:t>Amara felt a funny flip in her stomach. The player had been nice. They had even given her some coins. But Amara knew something: you do not need to know if a person is 'good' or 'bad' to know what to do. You just look at what they ask for. Moving to a private app? Keeping secrets? Those are red flags.</w:t>
            </w:r>
          </w:p>
          <w:p>
            <w:pPr>
              <w:spacing w:before="0" w:after="60" w:line="259" w:lineRule="auto"/>
            </w:pPr>
            <w:r>
              <w:rPr>
                <w:sz w:val="22"/>
              </w:rPr>
              <w:t>Amara said, 'Not doing that. Bye.' She blocked the player. She told her dad. And her dad said, 'Thank you for telling me. You did exactly the right thing.' Today we are going to practice Amara's moves."</w:t>
            </w:r>
          </w:p>
        </w:tc>
      </w:tr>
    </w:tbl>
    <w:p>
      <w:pPr>
        <w:spacing w:before="0" w:after="0" w:line="160" w:lineRule="exact"/>
      </w:pPr>
      <w:r>
        <w:rPr>
          <w:sz w:val="2"/>
        </w:rPr>
      </w:r>
    </w:p>
    <w:p>
      <w:pPr>
        <w:pStyle w:val="Heading2"/>
        <w:pBdr>
          <w:top w:val="single" w:sz="18" w:space="6" w:color="FF8A3D"/>
        </w:pBdr>
        <w:spacing w:before="320"/>
      </w:pPr>
      <w:r>
        <w:rPr/>
        <w:t>Activity (8 min): Flag It, Say It</w:t>
      </w:r>
    </w:p>
    <w:p>
      <w:r>
        <w:rPr>
          <w:b/>
        </w:rPr>
        <w:t>Step 1 (1 min): Learn the flags.</w:t>
      </w:r>
      <w:r>
        <w:rPr/>
        <w:t xml:space="preserve"> Show the poster. Teach hand signals: switch apps (two hands swapping), secrets (finger to lips), gifts (hands cupped), pressure (palms pushing), personal questions (finger pointing at self), pictures (hands making a frame).</w:t>
      </w:r>
    </w:p>
    <w:p>
      <w:r>
        <w:rPr>
          <w:b/>
        </w:rPr>
        <w:t>Step 2 (1 min): Learn the exit script.</w:t>
      </w:r>
      <w:r>
        <w:rPr/>
        <w:t xml:space="preserve"> Post it and say it aloud together twice: "Not doing that. Bye." Then three taps in the air: </w:t>
      </w:r>
      <w:r>
        <w:rPr>
          <w:b/>
        </w:rPr>
        <w:t>Block. Report. Tell.</w:t>
      </w:r>
      <w:r>
        <w:rPr/>
        <w:t xml:space="preserve"> Say: "You do not have to explain, be polite, or give a reason. You can leave at any time."</w:t>
      </w:r>
    </w:p>
    <w:p>
      <w:r>
        <w:rPr>
          <w:b/>
        </w:rPr>
        <w:t>Step 3 (4 min): Scenario cards.</w:t>
      </w:r>
      <w:r>
        <w:rPr/>
        <w:t xml:space="preserve"> In groups of 4-5, one student draws a card and reads it aloud. The group decides:</w:t>
      </w:r>
    </w:p>
    <w:p>
      <w:pPr>
        <w:pStyle w:val="ListBullet"/>
      </w:pPr>
      <w:r>
        <w:rPr/>
        <w:t>Is there a red flag? Which one(s)?</w:t>
      </w:r>
    </w:p>
    <w:p>
      <w:pPr>
        <w:pStyle w:val="ListBullet"/>
      </w:pPr>
      <w:r>
        <w:rPr/>
        <w:t>Or is it a green flag (a normal, safe thing)?</w:t>
      </w:r>
    </w:p>
    <w:p>
      <w:pPr>
        <w:pStyle w:val="ListBullet"/>
      </w:pPr>
      <w:r>
        <w:rPr/>
        <w:t>What would the squad do? Then one pair acts out the exit script and the Tell. Rotate the reader. Do at least three cards per group.</w:t>
      </w:r>
    </w:p>
    <w:p>
      <w:r>
        <w:rPr>
          <w:b/>
        </w:rPr>
        <w:t>Step 4 (2 min): Hot seat.</w:t>
      </w:r>
      <w:r>
        <w:rPr/>
        <w:t xml:space="preserve"> Two volunteers do a live role-play: Student A (as the chatter) reads a red-flag line; Student B uses the exit script. The class gives a thumbs-up for each part: say no, block, report, tell. Use a scripted line from the cards, not an improvised one.</w:t>
      </w:r>
    </w:p>
    <w:p>
      <w:r>
        <w:rPr/>
        <w:t>(Teacher note: do not let a student play a persuasive chatter beyond reading the card. Keep the role-play short. If a student gets uncomfortable, let them be the Observer.)</w:t>
      </w:r>
    </w:p>
    <w:p>
      <w:r>
        <w:rPr>
          <w:i/>
        </w:rPr>
        <w:t>Safest option for the Hot seat (an addition, not a replacement):</w:t>
      </w:r>
      <w:r>
        <w:rPr/>
        <w:t xml:space="preserve"> YOU read the red-flag line from the card in a flat, card-reading voice, and the two volunteers practice only the exit script and the Tell. That keeps every student on the "kid" side of the conversation.</w:t>
      </w:r>
    </w:p>
    <w:tbl>
      <w:tblPr>
        <w:tblW w:type="dxa" w:w="9792"/>
        <w:tblBorders>
          <w:top w:val="single" w:sz="8" w:space="0" w:color="2B2D42"/>
          <w:left w:val="single" w:sz="36" w:space="0" w:color="FF8A3D"/>
          <w:bottom w:val="single" w:sz="8" w:space="0" w:color="2B2D42"/>
          <w:right w:val="single" w:sz="8"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BE7A6"/>
            <w:tcMar>
              <w:top w:w="60" w:type="dxa"/>
              <w:left w:w="140" w:type="dxa"/>
              <w:bottom w:w="60" w:type="dxa"/>
              <w:right w:w="140" w:type="dxa"/>
            </w:tcMar>
          </w:tcPr>
          <w:p>
            <w:pPr>
              <w:keepNext/>
              <w:spacing w:before="0" w:after="0" w:line="240" w:lineRule="auto"/>
            </w:pPr>
            <w:r>
              <w:rPr>
                <w:rFonts w:ascii="Segoe Print" w:hAnsi="Segoe Print"/>
                <w:b/>
                <w:color w:val="A8400A"/>
                <w:sz w:val="24"/>
              </w:rPr>
              <w:t>Fun boosters</w:t>
            </w:r>
          </w:p>
        </w:tc>
      </w:tr>
      <w:tr>
        <w:tc>
          <w:tcPr>
            <w:tcW w:type="dxa" w:w="9792"/>
            <w:tcMar>
              <w:top w:w="60" w:type="dxa"/>
              <w:left w:w="140" w:type="dxa"/>
              <w:bottom w:w="60" w:type="dxa"/>
              <w:right w:w="140" w:type="dxa"/>
            </w:tcMar>
          </w:tcPr>
          <w:p>
            <w:pPr>
              <w:spacing w:before="0" w:after="60" w:line="259" w:lineRule="auto"/>
            </w:pPr>
            <w:r>
              <w:rPr>
                <w:b/>
                <w:sz w:val="22"/>
              </w:rPr>
              <w:t>Fun Boosters (pick ONE inside your 15 minutes; save the rest for flex weeks).</w:t>
            </w:r>
            <w:r>
              <w:rPr>
                <w:sz w:val="22"/>
              </w:rPr>
              <w:t xml:space="preserve"> </w:t>
            </w:r>
            <w:r>
              <w:rPr>
                <w:i/>
                <w:sz w:val="22"/>
              </w:rPr>
              <w:t>Keep this lesson calm and matter-of-fact. Nothing below changes any step or safeguard above.</w:t>
            </w:r>
          </w:p>
          <w:p>
            <w:pPr>
              <w:pStyle w:val="ListBullet"/>
              <w:spacing w:before="0" w:after="40"/>
            </w:pPr>
            <w:r>
              <w:rPr>
                <w:b/>
                <w:sz w:val="22"/>
              </w:rPr>
              <w:t>Energizer (30 seconds): "Flag Signals."</w:t>
            </w:r>
            <w:r>
              <w:rPr>
                <w:sz w:val="22"/>
              </w:rPr>
              <w:t xml:space="preserve"> Call a flag name and everyone does its hand signal (switch apps, secrets, gifts, pressure, personal questions, pictures). Speed up for fun, then finish with the exit script in a calm voice.</w:t>
            </w:r>
          </w:p>
          <w:p>
            <w:pPr>
              <w:pStyle w:val="ListBullet"/>
              <w:spacing w:before="0" w:after="40"/>
            </w:pPr>
            <w:r>
              <w:rPr>
                <w:b/>
                <w:sz w:val="22"/>
              </w:rPr>
              <w:t>Game variant: "Say It Three Ways" and "Green Flag Gallery."</w:t>
            </w:r>
            <w:r>
              <w:rPr>
                <w:sz w:val="22"/>
              </w:rPr>
              <w:t xml:space="preserve"> In pairs, practice "Not doing that. Bye." in three tones: a whisper, a robot, and a cheerful news anchor. It shows kids the script works in any voice, needs no explaining, and is not rude. Then each group designs one green-flag card (a friendly, safe message) for the class to identify.</w:t>
            </w:r>
          </w:p>
          <w:p>
            <w:pPr>
              <w:pStyle w:val="ListBullet"/>
              <w:spacing w:before="0" w:after="40"/>
            </w:pPr>
            <w:r>
              <w:rPr>
                <w:b/>
                <w:sz w:val="22"/>
              </w:rPr>
              <w:t>Chant (three taps at the end):</w:t>
            </w:r>
            <w:r>
              <w:rPr>
                <w:sz w:val="22"/>
              </w:rPr>
              <w:t xml:space="preserve"> "Not doing that. Bye! (wave) / Block it, Report it, Tell! (tap, tap, tap) / I can leave any time, and all is well!"</w:t>
            </w:r>
          </w:p>
          <w:p>
            <w:pPr>
              <w:pStyle w:val="ListBullet"/>
              <w:spacing w:before="0" w:after="40"/>
            </w:pPr>
            <w:r>
              <w:rPr>
                <w:b/>
                <w:sz w:val="22"/>
              </w:rPr>
              <w:t>Silly voice / puppet moment:</w:t>
            </w:r>
            <w:r>
              <w:rPr>
                <w:sz w:val="22"/>
              </w:rPr>
              <w:t xml:space="preserve"> Hackle is the "Flag Referee" with a whistle: "TWEET! Red flag on the play! Switching apps!" Students make the call with a flag-wave. The chatter lines themselves are always read from the cards in a plain voice, never performed.</w:t>
            </w:r>
          </w:p>
          <w:p>
            <w:pPr>
              <w:pStyle w:val="ListBullet"/>
              <w:spacing w:before="0" w:after="40"/>
            </w:pPr>
            <w:r>
              <w:rPr>
                <w:b/>
                <w:sz w:val="22"/>
              </w:rPr>
              <w:t>Level-Up Challenge:</w:t>
            </w:r>
            <w:r>
              <w:rPr>
                <w:sz w:val="22"/>
              </w:rPr>
              <w:t xml:space="preserve"> </w:t>
            </w:r>
            <w:r>
              <w:rPr>
                <w:i/>
                <w:sz w:val="22"/>
              </w:rPr>
              <w:t>My Exit Script.</w:t>
            </w:r>
            <w:r>
              <w:rPr>
                <w:sz w:val="22"/>
              </w:rPr>
              <w:t xml:space="preserve"> Write the exit script in your own words ("Nope. Bye.") and name the grown-up you would tell. Then list three things a good gaming buddy does (green flags). Spiral: "Which Ladder rung are Block and Report? (Lesson 1) Which SPOT sign is 'Don't tell your parents'? (Lesson 3)"</w:t>
            </w:r>
          </w:p>
        </w:tc>
      </w:tr>
    </w:tbl>
    <w:p>
      <w:pPr>
        <w:spacing w:before="0" w:after="0" w:line="160" w:lineRule="exact"/>
      </w:pPr>
      <w:r>
        <w:rPr>
          <w:sz w:val="2"/>
        </w:rPr>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Which red flag do you think would be hardest to say no to? Why?</w:t>
      </w:r>
    </w:p>
    <w:p>
      <w:pPr>
        <w:spacing w:before="0" w:after="60"/>
        <w:ind w:left="504" w:hanging="360"/>
      </w:pPr>
      <w:r>
        <w:rPr>
          <w:b/>
          <w:color w:val="2F6F73"/>
        </w:rPr>
        <w:t xml:space="preserve">2. </w:t>
      </w:r>
      <w:r>
        <w:rPr/>
        <w:t>Is it okay to say no to someone who has been nice or given you gifts? (Yes. Gifts are never a reason to keep a secret or do something that feels wrong.)</w:t>
      </w:r>
    </w:p>
    <w:p>
      <w:pPr>
        <w:spacing w:before="0" w:after="60"/>
        <w:ind w:left="504" w:hanging="360"/>
      </w:pPr>
      <w:r>
        <w:rPr>
          <w:b/>
          <w:color w:val="2F6F73"/>
        </w:rPr>
        <w:t xml:space="preserve">3. </w:t>
      </w:r>
      <w:r>
        <w:rPr/>
        <w:t>What if the person says "I'll be sad" or "you'll be in trouble"? (Those are pressure red flags. You can still leave and tell.)</w:t>
      </w:r>
    </w:p>
    <w:p>
      <w:pPr>
        <w:spacing w:before="0" w:after="60"/>
        <w:ind w:left="504" w:hanging="360"/>
      </w:pPr>
      <w:r>
        <w:rPr>
          <w:b/>
          <w:color w:val="2F6F73"/>
        </w:rPr>
        <w:t xml:space="preserve">4. </w:t>
      </w:r>
      <w:r>
        <w:rPr/>
        <w:t>What if it is someone you know in real life? (The red flags are the same. Behavior matters.)</w:t>
      </w:r>
    </w:p>
    <w:p>
      <w:pPr>
        <w:spacing w:before="0" w:after="60"/>
        <w:ind w:left="504" w:hanging="360"/>
      </w:pPr>
      <w:r>
        <w:rPr>
          <w:b/>
          <w:color w:val="2F6F73"/>
        </w:rPr>
        <w:t xml:space="preserve">5. </w:t>
      </w:r>
      <w:r>
        <w:rPr/>
        <w:t>What are green flags? (Chatting about the game, taking turns, respecting "no," no questions about personal details, and nothing secret.)</w:t>
      </w:r>
    </w:p>
    <w:p>
      <w:pPr>
        <w:pStyle w:val="Heading2"/>
        <w:pBdr>
          <w:top w:val="single" w:sz="18" w:space="6" w:color="FF8A3D"/>
        </w:pBdr>
        <w:spacing w:before="320"/>
      </w:pPr>
      <w:r>
        <w:rPr/>
        <w:t>Takeaway (2 min)</w:t>
      </w:r>
    </w:p>
    <w:p>
      <w:r>
        <w:rPr>
          <w:b/>
        </w:rPr>
        <w:t>Hackles line (say first):</w:t>
      </w:r>
      <w:r>
        <w:rPr/>
        <w:t xml:space="preserve"> "Secrets, switching apps and pushy asks make hackles rise. Your gut check says Pause. Hackles up is never wrong to say, even if it is a false alarm, and what happened is never your fault."</w:t>
      </w:r>
    </w:p>
    <w:p>
      <w:r>
        <w:rPr/>
        <w:t>Say: "Red flag? Pause. Check: Is this one of the six flags? Tell: block, report, and tell a grown-up. You can leave at any time and you will never be in trouble for telling. Let's do the exit script together one more time: 'Not doing that. Bye.' Block. Report. Tell."</w:t>
      </w:r>
    </w:p>
    <w:p>
      <w:pPr>
        <w:pStyle w:val="Heading2"/>
        <w:pBdr>
          <w:top w:val="single" w:sz="18" w:space="6" w:color="FF8A3D"/>
        </w:pBdr>
        <w:spacing w:before="320"/>
      </w:pPr>
      <w:r>
        <w:rPr/>
        <w:t>Exit ticket (paper)</w:t>
      </w:r>
    </w:p>
    <w:p>
      <w:r>
        <w:rPr/>
        <w:t>"Write the exit script and name one grown-up you would tell." (Activity Book p. 18.)</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If a student discloses (Lesson 6)</w:t>
            </w:r>
          </w:p>
          <w:p>
            <w:pPr>
              <w:spacing w:before="0" w:after="60" w:line="259" w:lineRule="auto"/>
            </w:pPr>
            <w:r>
              <w:rPr>
                <w:sz w:val="22"/>
              </w:rPr>
              <w:t>This lesson has a high chance of disclosure. Please alert your counselor before teaching and have them available.</w:t>
            </w:r>
          </w:p>
          <w:p>
            <w:pPr>
              <w:spacing w:before="0" w:after="60" w:line="259" w:lineRule="auto"/>
            </w:pPr>
            <w:r>
              <w:rPr>
                <w:b/>
                <w:sz w:val="22"/>
              </w:rPr>
              <w:t>Say:</w:t>
            </w:r>
            <w:r>
              <w:rPr>
                <w:sz w:val="22"/>
              </w:rPr>
              <w:t xml:space="preserve"> "Thank you for telling me. I am so glad you told me. This is not your fault. You are not in trouble. I believe you. I will make sure someone who helps kids with this knows, and I will tell you what happens next."</w:t>
            </w:r>
          </w:p>
          <w:p>
            <w:pPr>
              <w:spacing w:before="0" w:after="60" w:line="259" w:lineRule="auto"/>
            </w:pPr>
            <w:r>
              <w:rPr>
                <w:b/>
                <w:sz w:val="22"/>
              </w:rPr>
              <w:t>Don't say:</w:t>
            </w:r>
            <w:r>
              <w:rPr>
                <w:sz w:val="22"/>
              </w:rPr>
              <w:t xml:space="preserve"> "Why did you talk to them?" or "You should have blocked them sooner." Do not promise to keep it secret. Do not ask the student to show you messages or pictures, and never view, copy or forward images. Do not confront the other person or their family.</w:t>
            </w:r>
          </w:p>
          <w:p>
            <w:pPr>
              <w:spacing w:before="0" w:after="60" w:line="259" w:lineRule="auto"/>
            </w:pPr>
            <w:r>
              <w:rPr>
                <w:b/>
                <w:sz w:val="22"/>
              </w:rPr>
              <w:t>Escalate:</w:t>
            </w:r>
            <w:r>
              <w:rPr>
                <w:sz w:val="22"/>
              </w:rPr>
              <w:t xml:space="preserve"> Same day, follow your mandatory-reporting duty and your district protocol: report to child protective services or law enforcement as your state requires, and notify your counselor and administrator [Deadlines vary by state; confirm yours with district counsel]. If it involves sexual content, threats, or images, a report can also be made to NCMEC's CyberTipline (report.cybertip.org, 1-800-843-5678) [VERIFIED 2026-10-05: report.cybertip.org]. Tell the student not to delete the chat or send anything more, and not to pay. Document their words only.</w:t>
            </w:r>
          </w:p>
          <w:p>
            <w:pPr>
              <w:spacing w:before="0" w:after="60" w:line="259" w:lineRule="auto"/>
            </w:pPr>
            <w:r>
              <w:rPr>
                <w:b/>
                <w:sz w:val="22"/>
              </w:rPr>
              <w:t>If the student is distressed or at risk of self-harm:</w:t>
            </w:r>
            <w:r>
              <w:rPr>
                <w:sz w:val="22"/>
              </w:rPr>
              <w:t xml:space="preserve"> follow your district's crisis protocol; 988 call or text [VERIFIED 2026-10-05: 988lifeline.org].</w:t>
            </w:r>
          </w:p>
          <w:p>
            <w:pPr>
              <w:spacing w:before="0" w:after="60" w:line="259" w:lineRule="auto"/>
            </w:pPr>
            <w:r>
              <w:rPr>
                <w:b/>
                <w:sz w:val="22"/>
              </w:rPr>
              <w:t>Reminder:</w:t>
            </w:r>
            <w:r>
              <w:rPr>
                <w:sz w:val="22"/>
              </w:rPr>
              <w:t xml:space="preserve"> Do not investigate. Your job is to listen, reassure, and report.</w:t>
            </w:r>
          </w:p>
        </w:tc>
      </w:tr>
    </w:tbl>
    <w:p>
      <w:pPr>
        <w:spacing w:before="0" w:after="0" w:line="160" w:lineRule="exact"/>
      </w:pPr>
      <w:r>
        <w:rPr>
          <w:sz w:val="2"/>
        </w:rPr>
      </w:r>
    </w:p>
    <w:p>
      <w:pPr>
        <w:pStyle w:val="Heading2"/>
        <w:pBdr>
          <w:top w:val="single" w:sz="18" w:space="6" w:color="FF8A3D"/>
        </w:pBdr>
        <w:spacing w:before="320"/>
      </w:pPr>
      <w:r>
        <w:rPr/>
        <w:t>Differentiate</w:t>
      </w:r>
    </w:p>
    <w:p>
      <w:pPr>
        <w:pStyle w:val="ListBullet"/>
      </w:pPr>
      <w:r>
        <w:rPr>
          <w:b/>
        </w:rPr>
        <w:t>Support:</w:t>
      </w:r>
      <w:r>
        <w:rPr/>
        <w:t xml:space="preserve"> Use only the 8 simplest cards; pair with a reader; offer a picture version of the six flags. Let the student use the script strip.</w:t>
      </w:r>
    </w:p>
    <w:p>
      <w:pPr>
        <w:pStyle w:val="ListBullet"/>
      </w:pPr>
      <w:r>
        <w:rPr>
          <w:b/>
        </w:rPr>
        <w:t>Extension:</w:t>
      </w:r>
      <w:r>
        <w:rPr/>
        <w:t xml:space="preserve"> Groups write a safe response for an additional scenario, or create a "green flag" card.</w:t>
      </w:r>
    </w:p>
    <w:p>
      <w:pPr>
        <w:pStyle w:val="ListBullet"/>
      </w:pPr>
      <w:r>
        <w:rPr>
          <w:b/>
        </w:rPr>
        <w:t>No/low internet at home:</w:t>
      </w:r>
      <w:r>
        <w:rPr/>
        <w:t xml:space="preserve"> Red flags apply to any chat: console voice chat, a tablet game, a family member's phone, or a messaging app in a cousin's account. They also apply to in-person contacts who ask for secrets.</w:t>
      </w:r>
    </w:p>
    <w:p>
      <w:pPr>
        <w:pStyle w:val="ListBullet"/>
      </w:pPr>
      <w:r>
        <w:rPr>
          <w:b/>
        </w:rPr>
        <w:t>Language access:</w:t>
      </w:r>
      <w:r>
        <w:rPr/>
        <w:t xml:space="preserve"> Pre-teach the six flags with icons. The exit script can be said in any language. Let students rehearse in their home language first, then in English.</w:t>
      </w:r>
    </w:p>
    <w:p>
      <w:pPr>
        <w:pStyle w:val="Heading2"/>
        <w:pBdr>
          <w:top w:val="single" w:sz="18" w:space="6" w:color="FF8A3D"/>
        </w:pBdr>
        <w:spacing w:before="320"/>
      </w:pPr>
      <w:r>
        <w:rPr/>
        <w:t>Family card (take home) and reply slip</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16</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Family Card, Lesson 6: Game Chat Red Flags</w:t>
            </w:r>
          </w:p>
          <w:p>
            <w:pPr>
              <w:spacing w:before="0" w:after="60" w:line="259" w:lineRule="auto"/>
            </w:pPr>
            <w:r>
              <w:rPr>
                <w:sz w:val="22"/>
              </w:rPr>
              <w:t>Your child learned six red flags: switching apps, secrets, gifts, pressure, personal questions and picture requests, and how to leave, block, report and tell. Please tell your child: "You will never be in trouble for telling me about something in a chat, even if you already answered." Ask: "Has anyone in a game asked you to switch apps or keep a secret?" Stay calm and thank them. Check game chat settings together.</w:t>
            </w:r>
          </w:p>
        </w:tc>
      </w:tr>
    </w:tbl>
    <w:p>
      <w:pPr>
        <w:spacing w:before="0" w:after="0" w:line="160" w:lineRule="exact"/>
      </w:pPr>
      <w:r>
        <w:rPr>
          <w:sz w:val="2"/>
        </w:rPr>
      </w:r>
    </w:p>
    <w:p>
      <w:r>
        <w:rPr/>
        <w:t>Reply slip (R-6.3): "We talked about red flags and our Tell plan. [ ] Yes. Question for the teacher: ____."</w:t>
      </w:r>
    </w:p>
    <w:p>
      <w:pPr>
        <w:pStyle w:val="Heading2"/>
        <w:pBdr>
          <w:top w:val="single" w:sz="18" w:space="6" w:color="FF8A3D"/>
        </w:pBdr>
        <w:spacing w:before="320"/>
      </w:pPr>
      <w:r>
        <w:rPr/>
        <w:t>Teacher notes</w:t>
      </w:r>
    </w:p>
    <w:p>
      <w:pPr>
        <w:pStyle w:val="ListBullet"/>
      </w:pPr>
      <w:r>
        <w:rPr>
          <w:b/>
        </w:rPr>
        <w:t>Facts:</w:t>
      </w:r>
      <w:r>
        <w:rPr/>
        <w:t xml:space="preserve"> Reports and research describe a common pattern in which someone builds trust with a child (friendliness, gifts), asks to move to a private app, introduces secrecy, then pressure (NCMEC, Thorn, FBI) [VERIFY wording with primary sources]. We teach behaviors, not that all strangers are dangerous.</w:t>
      </w:r>
    </w:p>
    <w:p>
      <w:pPr>
        <w:pStyle w:val="ListBullet"/>
      </w:pPr>
      <w:r>
        <w:rPr>
          <w:b/>
        </w:rPr>
        <w:t>State actions against game platforms</w:t>
      </w:r>
      <w:r>
        <w:rPr/>
        <w:t xml:space="preserve"> are allegations, not findings; do not discuss them with students [VERIFY].</w:t>
      </w:r>
    </w:p>
    <w:p>
      <w:pPr>
        <w:pStyle w:val="ListBullet"/>
      </w:pPr>
      <w:r>
        <w:rPr>
          <w:b/>
        </w:rPr>
        <w:t>Why not "stranger danger"?</w:t>
      </w:r>
      <w:r>
        <w:rPr/>
        <w:t xml:space="preserve"> Many problems start with a seemingly friendly online contact or someone semi-known; behaviors matter more than labels.</w:t>
      </w:r>
    </w:p>
    <w:p>
      <w:pPr>
        <w:pStyle w:val="ListBullet"/>
      </w:pPr>
      <w:r>
        <w:rPr>
          <w:b/>
        </w:rPr>
        <w:t>Common kid questions:</w:t>
      </w:r>
      <w:r>
        <w:rPr/>
        <w:t xml:space="preserve"> "What if they are my friend from school?" Same flags apply; a real friend does not need secrets from your family. "What if I like them?" "It is okay to like playing with someone. You still get to say no to secrets, pictures and switching apps." "What if I'm scared my game will be taken away?" Share the family card message with parents; praise telling.</w:t>
      </w:r>
    </w:p>
    <w:p>
      <w:pPr>
        <w:spacing w:before="0" w:after="0"/>
      </w:pPr>
      <w:r>
        <w:rPr>
          <w:sz w:val="4"/>
        </w:rPr>
      </w:r>
      <w:r>
        <w:br w:type="page"/>
      </w:r>
    </w:p>
    <w:p>
      <w:pPr>
        <w:keepNext/>
        <w:spacing w:before="360" w:after="40"/>
      </w:pPr>
      <w:r>
        <w:rPr>
          <w:rFonts w:ascii="Segoe Print" w:hAnsi="Segoe Print"/>
          <w:b/>
          <w:color w:val="A8400A"/>
          <w:sz w:val="28"/>
        </w:rPr>
        <w:t>Lesson 7</w:t>
      </w:r>
    </w:p>
    <w:p>
      <w:pPr>
        <w:pStyle w:val="Heading1"/>
        <w:pBdr>
          <w:bottom w:val="double" w:sz="6" w:space="4" w:color="2B2D42"/>
        </w:pBdr>
        <w:spacing w:before="0"/>
      </w:pPr>
      <w:r>
        <w:rPr/>
        <w:t>Upstander Moves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79"/>
        <w:gridCol w:w="8413"/>
      </w:tblGrid>
      <w:tr>
        <w:trPr>
          <w:cantSplit/>
        </w:trPr>
        <w:tc>
          <w:tcPr>
            <w:tcW w:type="dxa" w:w="1379"/>
            <w:tcMar>
              <w:top w:w="50" w:type="dxa"/>
              <w:left w:w="0" w:type="dxa"/>
              <w:bottom w:w="60" w:type="dxa"/>
              <w:right w:w="90" w:type="dxa"/>
            </w:tcMar>
          </w:tcPr>
          <w:p>
            <w:pPr>
              <w:spacing w:before="0" w:after="0" w:line="252" w:lineRule="auto"/>
            </w:pPr>
            <w:r>
              <w:rPr>
                <w:rFonts w:ascii="Calibri" w:hAnsi="Calibri"/>
                <w:b/>
                <w:color w:val="2F6F73"/>
                <w:sz w:val="16"/>
              </w:rPr>
              <w:t>GRADE BAND</w:t>
            </w:r>
          </w:p>
        </w:tc>
        <w:tc>
          <w:tcPr>
            <w:tcW w:type="dxa" w:w="8413"/>
            <w:tcMar>
              <w:top w:w="50" w:type="dxa"/>
              <w:left w:w="90" w:type="dxa"/>
              <w:bottom w:w="60" w:type="dxa"/>
              <w:right w:w="90" w:type="dxa"/>
            </w:tcMar>
          </w:tcPr>
          <w:p>
            <w:pPr>
              <w:spacing w:before="0" w:after="0" w:line="252" w:lineRule="auto"/>
            </w:pPr>
            <w:r>
              <w:rPr>
                <w:rFonts w:ascii="Calibri" w:hAnsi="Calibri"/>
                <w:sz w:val="19"/>
              </w:rPr>
              <w:t>3-5 (ages 8-10)</w:t>
            </w:r>
          </w:p>
        </w:tc>
      </w:tr>
      <w:tr>
        <w:trPr>
          <w:cantSplit/>
        </w:trPr>
        <w:tc>
          <w:tcPr>
            <w:tcW w:type="dxa" w:w="1379"/>
            <w:tcMar>
              <w:top w:w="50" w:type="dxa"/>
              <w:left w:w="0" w:type="dxa"/>
              <w:bottom w:w="60" w:type="dxa"/>
              <w:right w:w="90" w:type="dxa"/>
            </w:tcMar>
          </w:tcPr>
          <w:p>
            <w:pPr>
              <w:spacing w:before="0" w:after="0" w:line="252" w:lineRule="auto"/>
            </w:pPr>
            <w:r>
              <w:rPr>
                <w:rFonts w:ascii="Calibri" w:hAnsi="Calibri"/>
                <w:b/>
                <w:color w:val="2F6F73"/>
                <w:sz w:val="16"/>
              </w:rPr>
              <w:t>STRAND</w:t>
            </w:r>
          </w:p>
        </w:tc>
        <w:tc>
          <w:tcPr>
            <w:tcW w:type="dxa" w:w="8413"/>
            <w:tcMar>
              <w:top w:w="50" w:type="dxa"/>
              <w:left w:w="90" w:type="dxa"/>
              <w:bottom w:w="60" w:type="dxa"/>
              <w:right w:w="90" w:type="dxa"/>
            </w:tcMar>
          </w:tcPr>
          <w:p>
            <w:pPr>
              <w:spacing w:before="0" w:after="0" w:line="252" w:lineRule="auto"/>
            </w:pPr>
            <w:r>
              <w:rPr>
                <w:rFonts w:ascii="Calibri" w:hAnsi="Calibri"/>
                <w:sz w:val="19"/>
              </w:rPr>
              <w:t>E: Kind and Well</w:t>
            </w:r>
          </w:p>
        </w:tc>
      </w:tr>
      <w:tr>
        <w:trPr>
          <w:cantSplit/>
        </w:trPr>
        <w:tc>
          <w:tcPr>
            <w:tcW w:type="dxa" w:w="1379"/>
            <w:tcMar>
              <w:top w:w="50" w:type="dxa"/>
              <w:left w:w="0" w:type="dxa"/>
              <w:bottom w:w="60" w:type="dxa"/>
              <w:right w:w="90" w:type="dxa"/>
            </w:tcMar>
          </w:tcPr>
          <w:p>
            <w:pPr>
              <w:spacing w:before="0" w:after="0" w:line="252" w:lineRule="auto"/>
            </w:pPr>
            <w:r>
              <w:rPr>
                <w:rFonts w:ascii="Calibri" w:hAnsi="Calibri"/>
                <w:b/>
                <w:color w:val="2F6F73"/>
                <w:sz w:val="16"/>
              </w:rPr>
              <w:t>BIG IDEA</w:t>
            </w:r>
          </w:p>
        </w:tc>
        <w:tc>
          <w:tcPr>
            <w:tcW w:type="dxa" w:w="8413"/>
            <w:tcMar>
              <w:top w:w="50" w:type="dxa"/>
              <w:left w:w="90" w:type="dxa"/>
              <w:bottom w:w="60" w:type="dxa"/>
              <w:right w:w="90" w:type="dxa"/>
            </w:tcMar>
          </w:tcPr>
          <w:p>
            <w:pPr>
              <w:spacing w:before="0" w:after="0" w:line="252" w:lineRule="auto"/>
            </w:pPr>
            <w:r>
              <w:rPr>
                <w:rFonts w:ascii="Calibri" w:hAnsi="Calibri"/>
                <w:sz w:val="19"/>
              </w:rPr>
              <w:t>When someone is being targeted, you have four safe moves. You do not have to do them all, and you never have to put yourself in danger.</w:t>
            </w:r>
          </w:p>
        </w:tc>
      </w:tr>
      <w:tr>
        <w:trPr>
          <w:cantSplit/>
        </w:trPr>
        <w:tc>
          <w:tcPr>
            <w:tcW w:type="dxa" w:w="1379"/>
            <w:tcMar>
              <w:top w:w="50" w:type="dxa"/>
              <w:left w:w="0" w:type="dxa"/>
              <w:bottom w:w="60" w:type="dxa"/>
              <w:right w:w="90" w:type="dxa"/>
            </w:tcMar>
          </w:tcPr>
          <w:p>
            <w:pPr>
              <w:spacing w:before="0" w:after="0" w:line="252" w:lineRule="auto"/>
            </w:pPr>
            <w:r>
              <w:rPr>
                <w:rFonts w:ascii="Calibri" w:hAnsi="Calibri"/>
                <w:b/>
                <w:color w:val="2F6F73"/>
                <w:sz w:val="16"/>
              </w:rPr>
              <w:t>PRACTICED SKILL</w:t>
            </w:r>
          </w:p>
        </w:tc>
        <w:tc>
          <w:tcPr>
            <w:tcW w:type="dxa" w:w="8413"/>
            <w:tcMar>
              <w:top w:w="50" w:type="dxa"/>
              <w:left w:w="90" w:type="dxa"/>
              <w:bottom w:w="60" w:type="dxa"/>
              <w:right w:w="90" w:type="dxa"/>
            </w:tcMar>
          </w:tcPr>
          <w:p>
            <w:pPr>
              <w:spacing w:before="0" w:after="0" w:line="252" w:lineRule="auto"/>
            </w:pPr>
            <w:r>
              <w:rPr>
                <w:rFonts w:ascii="Calibri" w:hAnsi="Calibri"/>
                <w:sz w:val="19"/>
              </w:rPr>
              <w:t>Choose and say one of the Four Moves: Say It, Stand With, Keep It (don't pass it), Tell It.</w:t>
            </w:r>
          </w:p>
        </w:tc>
      </w:tr>
      <w:tr>
        <w:trPr>
          <w:cantSplit/>
        </w:trPr>
        <w:tc>
          <w:tcPr>
            <w:tcW w:type="dxa" w:w="1379"/>
            <w:tcMar>
              <w:top w:w="50" w:type="dxa"/>
              <w:left w:w="0" w:type="dxa"/>
              <w:bottom w:w="60" w:type="dxa"/>
              <w:right w:w="90" w:type="dxa"/>
            </w:tcMar>
          </w:tcPr>
          <w:p>
            <w:pPr>
              <w:spacing w:before="0" w:after="0" w:line="252" w:lineRule="auto"/>
            </w:pPr>
            <w:r>
              <w:rPr>
                <w:rFonts w:ascii="Calibri" w:hAnsi="Calibri"/>
                <w:b/>
                <w:color w:val="2F6F73"/>
                <w:sz w:val="16"/>
              </w:rPr>
              <w:t>TIME</w:t>
            </w:r>
          </w:p>
        </w:tc>
        <w:tc>
          <w:tcPr>
            <w:tcW w:type="dxa" w:w="8413"/>
            <w:tcMar>
              <w:top w:w="50" w:type="dxa"/>
              <w:left w:w="90" w:type="dxa"/>
              <w:bottom w:w="60" w:type="dxa"/>
              <w:right w:w="90" w:type="dxa"/>
            </w:tcMar>
          </w:tcPr>
          <w:p>
            <w:pPr>
              <w:spacing w:before="0" w:after="0" w:line="252" w:lineRule="auto"/>
            </w:pPr>
            <w:r>
              <w:rPr>
                <w:rFonts w:ascii="Calibri" w:hAnsi="Calibri"/>
                <w:sz w:val="19"/>
              </w:rPr>
              <w:t>15 min: Hook 2, Activity 8, Discuss 3, Takeaway 2 (the exit ticket is part of the 2-minute Takeaway; a longer written exit ticket needs 1-2 extra minutes)</w:t>
            </w:r>
          </w:p>
        </w:tc>
      </w:tr>
    </w:tbl>
    <w:p>
      <w:pPr>
        <w:spacing w:before="0" w:after="0" w:line="160" w:lineRule="exact"/>
      </w:pPr>
      <w:r>
        <w:rPr>
          <w:sz w:val="2"/>
        </w:rPr>
      </w:r>
    </w:p>
    <w:p>
      <w:pPr>
        <w:pStyle w:val="Heading2"/>
        <w:pBdr>
          <w:top w:val="single" w:sz="18" w:space="6" w:color="FF8A3D"/>
        </w:pBdr>
        <w:spacing w:before="320"/>
      </w:pPr>
      <w:r>
        <w:rPr/>
        <w:t>Standards (approximate; [VERIFY] codes)</w:t>
      </w:r>
    </w:p>
    <w:p>
      <w:pPr>
        <w:pStyle w:val="ListBullet"/>
      </w:pPr>
      <w:r>
        <w:rPr>
          <w:b/>
        </w:rPr>
        <w:t>ISTE:</w:t>
      </w:r>
      <w:r>
        <w:rPr/>
        <w:t xml:space="preserve"> 2b Digital Citizen: positive, safe behavior; 7 Global Collaborator: respectful interactions (approximate)</w:t>
      </w:r>
    </w:p>
    <w:p>
      <w:pPr>
        <w:pStyle w:val="ListBullet"/>
      </w:pPr>
      <w:r>
        <w:rPr>
          <w:b/>
        </w:rPr>
        <w:t>CSTA:</w:t>
      </w:r>
      <w:r>
        <w:rPr/>
        <w:t xml:space="preserve"> Impacts of Computing strand: social interactions and safe behavior (approximate) [VERIFY]</w:t>
      </w:r>
    </w:p>
    <w:p>
      <w:pPr>
        <w:pStyle w:val="ListBullet"/>
      </w:pPr>
      <w:r>
        <w:rPr>
          <w:b/>
        </w:rPr>
        <w:t>CASEL:</w:t>
      </w:r>
      <w:r>
        <w:rPr/>
        <w:t xml:space="preserve"> Social Awareness; Relationship Skills (approximate)</w:t>
      </w:r>
    </w:p>
    <w:p>
      <w:pPr>
        <w:pStyle w:val="Heading2"/>
        <w:pBdr>
          <w:top w:val="single" w:sz="18" w:space="6" w:color="FF8A3D"/>
        </w:pBdr>
        <w:spacing w:before="320"/>
      </w:pPr>
      <w:r>
        <w:rPr/>
        <w:t>Materials</w:t>
      </w:r>
    </w:p>
    <w:p>
      <w:pPr>
        <w:pStyle w:val="ListBullet"/>
      </w:pPr>
      <w:r>
        <w:rPr/>
        <w:t>Unplugged: Four Moves corner signs (R-7.2: Say It, Stand With, Keep It, Tell It), Upstander Scenario Cards (R-7.1, 12 cards), pencils.</w:t>
      </w:r>
    </w:p>
    <w:p>
      <w:pPr>
        <w:pStyle w:val="ListBullet"/>
      </w:pPr>
      <w:r>
        <w:rPr/>
        <w:t>Optional tech: none.</w:t>
      </w:r>
    </w:p>
    <w:p>
      <w:pPr>
        <w:pStyle w:val="Heading2"/>
        <w:pBdr>
          <w:top w:val="single" w:sz="18" w:space="6" w:color="FF8A3D"/>
        </w:pBdr>
        <w:spacing w:before="320"/>
      </w:pPr>
      <w:r>
        <w:rPr/>
        <w:t>The Four Moves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461"/>
        <w:gridCol w:w="5401"/>
        <w:gridCol w:w="2930"/>
      </w:tblGrid>
      <w:tr>
        <w:trPr>
          <w:tblHeader/>
          <w:cantSplit/>
        </w:trPr>
        <w:tc>
          <w:tcPr>
            <w:tcW w:type="dxa" w:w="146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MOVE</w:t>
            </w:r>
          </w:p>
        </w:tc>
        <w:tc>
          <w:tcPr>
            <w:tcW w:type="dxa" w:w="540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LOOKS LIKE</w:t>
            </w:r>
          </w:p>
        </w:tc>
        <w:tc>
          <w:tcPr>
            <w:tcW w:type="dxa" w:w="293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EXAMPLE WORDS</w:t>
            </w:r>
          </w:p>
        </w:tc>
      </w:tr>
      <w:tr>
        <w:trPr>
          <w:cantSplit/>
        </w:trPr>
        <w:tc>
          <w:tcPr>
            <w:tcW w:type="dxa" w:w="1461"/>
            <w:tcMar>
              <w:top w:w="50" w:type="dxa"/>
              <w:left w:w="0" w:type="dxa"/>
              <w:bottom w:w="60" w:type="dxa"/>
              <w:right w:w="90" w:type="dxa"/>
            </w:tcMar>
          </w:tcPr>
          <w:p>
            <w:pPr>
              <w:spacing w:before="0" w:after="0" w:line="252" w:lineRule="auto"/>
            </w:pPr>
            <w:r>
              <w:rPr>
                <w:rFonts w:ascii="Calibri" w:hAnsi="Calibri"/>
                <w:b/>
                <w:sz w:val="19"/>
              </w:rPr>
              <w:t>1. Say It</w:t>
            </w:r>
          </w:p>
        </w:tc>
        <w:tc>
          <w:tcPr>
            <w:tcW w:type="dxa" w:w="5401"/>
            <w:tcMar>
              <w:top w:w="50" w:type="dxa"/>
              <w:left w:w="90" w:type="dxa"/>
              <w:bottom w:w="60" w:type="dxa"/>
              <w:right w:w="90" w:type="dxa"/>
            </w:tcMar>
          </w:tcPr>
          <w:p>
            <w:pPr>
              <w:spacing w:before="0" w:after="0" w:line="252" w:lineRule="auto"/>
            </w:pPr>
            <w:r>
              <w:rPr>
                <w:rFonts w:ascii="Calibri" w:hAnsi="Calibri"/>
                <w:sz w:val="19"/>
              </w:rPr>
              <w:t>Calmly interrupt or disagree, only if you feel safe.</w:t>
            </w:r>
          </w:p>
        </w:tc>
        <w:tc>
          <w:tcPr>
            <w:tcW w:type="dxa" w:w="2930"/>
            <w:tcMar>
              <w:top w:w="50" w:type="dxa"/>
              <w:left w:w="90" w:type="dxa"/>
              <w:bottom w:w="60" w:type="dxa"/>
              <w:right w:w="90" w:type="dxa"/>
            </w:tcMar>
          </w:tcPr>
          <w:p>
            <w:pPr>
              <w:spacing w:before="0" w:after="0" w:line="252" w:lineRule="auto"/>
            </w:pPr>
            <w:r>
              <w:rPr>
                <w:rFonts w:ascii="Calibri" w:hAnsi="Calibri"/>
                <w:sz w:val="19"/>
              </w:rPr>
              <w:t>"That's not cool." "Stop sending that." "Let's change the subject."</w:t>
            </w:r>
          </w:p>
        </w:tc>
      </w:tr>
      <w:tr>
        <w:trPr>
          <w:cantSplit/>
        </w:trPr>
        <w:tc>
          <w:tcPr>
            <w:tcW w:type="dxa" w:w="1461"/>
            <w:tcMar>
              <w:top w:w="50" w:type="dxa"/>
              <w:left w:w="0" w:type="dxa"/>
              <w:bottom w:w="60" w:type="dxa"/>
              <w:right w:w="90" w:type="dxa"/>
            </w:tcMar>
          </w:tcPr>
          <w:p>
            <w:pPr>
              <w:spacing w:before="0" w:after="0" w:line="252" w:lineRule="auto"/>
            </w:pPr>
            <w:r>
              <w:rPr>
                <w:rFonts w:ascii="Calibri" w:hAnsi="Calibri"/>
                <w:b/>
                <w:sz w:val="19"/>
              </w:rPr>
              <w:t>2. Stand With</w:t>
            </w:r>
          </w:p>
        </w:tc>
        <w:tc>
          <w:tcPr>
            <w:tcW w:type="dxa" w:w="5401"/>
            <w:tcMar>
              <w:top w:w="50" w:type="dxa"/>
              <w:left w:w="90" w:type="dxa"/>
              <w:bottom w:w="60" w:type="dxa"/>
              <w:right w:w="90" w:type="dxa"/>
            </w:tcMar>
          </w:tcPr>
          <w:p>
            <w:pPr>
              <w:spacing w:before="0" w:after="0" w:line="252" w:lineRule="auto"/>
            </w:pPr>
            <w:r>
              <w:rPr>
                <w:rFonts w:ascii="Calibri" w:hAnsi="Calibri"/>
                <w:sz w:val="19"/>
              </w:rPr>
              <w:t>Check on the target, include them, be a friend.</w:t>
            </w:r>
          </w:p>
        </w:tc>
        <w:tc>
          <w:tcPr>
            <w:tcW w:type="dxa" w:w="2930"/>
            <w:tcMar>
              <w:top w:w="50" w:type="dxa"/>
              <w:left w:w="90" w:type="dxa"/>
              <w:bottom w:w="60" w:type="dxa"/>
              <w:right w:w="90" w:type="dxa"/>
            </w:tcMar>
          </w:tcPr>
          <w:p>
            <w:pPr>
              <w:spacing w:before="0" w:after="0" w:line="252" w:lineRule="auto"/>
            </w:pPr>
            <w:r>
              <w:rPr>
                <w:rFonts w:ascii="Calibri" w:hAnsi="Calibri"/>
                <w:sz w:val="19"/>
              </w:rPr>
              <w:t>"That was mean. Want to play with us?" "I'm here for you."</w:t>
            </w:r>
          </w:p>
        </w:tc>
      </w:tr>
      <w:tr>
        <w:trPr>
          <w:cantSplit/>
        </w:trPr>
        <w:tc>
          <w:tcPr>
            <w:tcW w:type="dxa" w:w="1461"/>
            <w:tcMar>
              <w:top w:w="50" w:type="dxa"/>
              <w:left w:w="0" w:type="dxa"/>
              <w:bottom w:w="60" w:type="dxa"/>
              <w:right w:w="90" w:type="dxa"/>
            </w:tcMar>
          </w:tcPr>
          <w:p>
            <w:pPr>
              <w:spacing w:before="0" w:after="0" w:line="252" w:lineRule="auto"/>
            </w:pPr>
            <w:r>
              <w:rPr>
                <w:rFonts w:ascii="Calibri" w:hAnsi="Calibri"/>
                <w:b/>
                <w:sz w:val="19"/>
              </w:rPr>
              <w:t>3. Keep It (don't pass it)</w:t>
            </w:r>
          </w:p>
        </w:tc>
        <w:tc>
          <w:tcPr>
            <w:tcW w:type="dxa" w:w="5401"/>
            <w:tcMar>
              <w:top w:w="50" w:type="dxa"/>
              <w:left w:w="90" w:type="dxa"/>
              <w:bottom w:w="60" w:type="dxa"/>
              <w:right w:w="90" w:type="dxa"/>
            </w:tcMar>
          </w:tcPr>
          <w:p>
            <w:pPr>
              <w:spacing w:before="0" w:after="0" w:line="252" w:lineRule="auto"/>
            </w:pPr>
            <w:r>
              <w:rPr>
                <w:rFonts w:ascii="Calibri" w:hAnsi="Calibri"/>
                <w:sz w:val="19"/>
              </w:rPr>
              <w:t xml:space="preserve">Do not forward, like or laugh at it. Keep the proof (the message) so an adult can see it, and do not pass it on. Memory trick: </w:t>
            </w:r>
            <w:r>
              <w:rPr>
                <w:rFonts w:ascii="Calibri" w:hAnsi="Calibri"/>
                <w:b/>
                <w:sz w:val="19"/>
              </w:rPr>
              <w:t>keep the proof, don't pass it on.</w:t>
            </w:r>
          </w:p>
        </w:tc>
        <w:tc>
          <w:tcPr>
            <w:tcW w:type="dxa" w:w="2930"/>
            <w:tcMar>
              <w:top w:w="50" w:type="dxa"/>
              <w:left w:w="90" w:type="dxa"/>
              <w:bottom w:w="60" w:type="dxa"/>
              <w:right w:w="90" w:type="dxa"/>
            </w:tcMar>
          </w:tcPr>
          <w:p>
            <w:pPr>
              <w:spacing w:before="0" w:after="0" w:line="252" w:lineRule="auto"/>
            </w:pPr>
            <w:r>
              <w:rPr>
                <w:rFonts w:ascii="Calibri" w:hAnsi="Calibri"/>
                <w:sz w:val="19"/>
              </w:rPr>
              <w:t>"I'm not sharing that."</w:t>
            </w:r>
          </w:p>
        </w:tc>
      </w:tr>
      <w:tr>
        <w:trPr>
          <w:cantSplit/>
        </w:trPr>
        <w:tc>
          <w:tcPr>
            <w:tcW w:type="dxa" w:w="1461"/>
            <w:tcMar>
              <w:top w:w="50" w:type="dxa"/>
              <w:left w:w="0" w:type="dxa"/>
              <w:bottom w:w="60" w:type="dxa"/>
              <w:right w:w="90" w:type="dxa"/>
            </w:tcMar>
          </w:tcPr>
          <w:p>
            <w:pPr>
              <w:spacing w:before="0" w:after="0" w:line="252" w:lineRule="auto"/>
            </w:pPr>
            <w:r>
              <w:rPr>
                <w:rFonts w:ascii="Calibri" w:hAnsi="Calibri"/>
                <w:b/>
                <w:sz w:val="19"/>
              </w:rPr>
              <w:t>4. Tell It</w:t>
            </w:r>
          </w:p>
        </w:tc>
        <w:tc>
          <w:tcPr>
            <w:tcW w:type="dxa" w:w="5401"/>
            <w:tcMar>
              <w:top w:w="50" w:type="dxa"/>
              <w:left w:w="90" w:type="dxa"/>
              <w:bottom w:w="60" w:type="dxa"/>
              <w:right w:w="90" w:type="dxa"/>
            </w:tcMar>
          </w:tcPr>
          <w:p>
            <w:pPr>
              <w:spacing w:before="0" w:after="0" w:line="252" w:lineRule="auto"/>
            </w:pPr>
            <w:r>
              <w:rPr>
                <w:rFonts w:ascii="Calibri" w:hAnsi="Calibri"/>
                <w:sz w:val="19"/>
              </w:rPr>
              <w:t>Tell a trusted adult, and use report or block tools with a grown-up.</w:t>
            </w:r>
          </w:p>
        </w:tc>
        <w:tc>
          <w:tcPr>
            <w:tcW w:type="dxa" w:w="2930"/>
            <w:tcMar>
              <w:top w:w="50" w:type="dxa"/>
              <w:left w:w="90" w:type="dxa"/>
              <w:bottom w:w="60" w:type="dxa"/>
              <w:right w:w="90" w:type="dxa"/>
            </w:tcMar>
          </w:tcPr>
          <w:p>
            <w:pPr>
              <w:spacing w:before="0" w:after="0" w:line="252" w:lineRule="auto"/>
            </w:pPr>
            <w:r>
              <w:rPr>
                <w:rFonts w:ascii="Calibri" w:hAnsi="Calibri"/>
                <w:sz w:val="19"/>
              </w:rPr>
              <w:t>"I need help. Someone is being mean in a chat."</w:t>
            </w:r>
          </w:p>
        </w:tc>
      </w:tr>
    </w:tbl>
    <w:p>
      <w:pPr>
        <w:spacing w:before="0" w:after="0" w:line="160" w:lineRule="exact"/>
      </w:pPr>
      <w:r>
        <w:rPr>
          <w:sz w:val="2"/>
        </w:rPr>
      </w:r>
    </w:p>
    <w:p>
      <w:r>
        <w:rPr>
          <w:b/>
        </w:rPr>
        <w:t>Safe-first rule:</w:t>
      </w:r>
      <w:r>
        <w:rPr/>
        <w:t xml:space="preserve"> If you do not feel safe, skip Move 1 and use 2-4. Telling is always a safe move.</w:t>
      </w:r>
    </w:p>
    <w:p>
      <w:r>
        <w:rPr>
          <w:b/>
        </w:rPr>
        <w:t>Special rule (picture of someone's body):</w:t>
      </w:r>
      <w:r>
        <w:rPr/>
        <w:t xml:space="preserve"> If anyone sends a private picture of a person's body, do NOT keep it, do NOT forward it, and tell a trusted adult right away. It is never the fault of the person in the picture.</w:t>
      </w:r>
    </w:p>
    <w:p>
      <w:pPr>
        <w:pStyle w:val="Heading2"/>
        <w:pBdr>
          <w:top w:val="single" w:sz="18" w:space="6" w:color="FF8A3D"/>
        </w:pBdr>
        <w:spacing w:before="320"/>
      </w:pPr>
      <w:r>
        <w:rPr/>
        <w:t>Hook (2 min) - read aloud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17</w:t>
            </w:r>
          </w:p>
        </w:tc>
      </w:tr>
      <w:tr>
        <w:tc>
          <w:tcPr>
            <w:tcW w:type="dxa" w:w="9792"/>
            <w:shd w:val="clear" w:color="auto" w:fill="F2E9D2"/>
            <w:tcMar>
              <w:top w:w="60" w:type="dxa"/>
              <w:left w:w="140" w:type="dxa"/>
              <w:bottom w:w="60" w:type="dxa"/>
              <w:right w:w="140" w:type="dxa"/>
            </w:tcMar>
          </w:tcPr>
          <w:p>
            <w:pPr>
              <w:spacing w:before="0" w:after="60" w:line="259" w:lineRule="auto"/>
            </w:pPr>
            <w:r>
              <w:rPr>
                <w:sz w:val="22"/>
              </w:rPr>
              <w:t>"Kenji was in a group chat when someone posted a mean joke about a classmate, Sam. Lots of kids laughed with the little laughing faces. Kenji felt his stomach drop. He thought: 'Should I laugh? Should I say something? Should I do nothing?'</w:t>
            </w:r>
          </w:p>
          <w:p>
            <w:pPr>
              <w:spacing w:before="0" w:after="60" w:line="259" w:lineRule="auto"/>
            </w:pPr>
            <w:r>
              <w:rPr>
                <w:sz w:val="22"/>
              </w:rPr>
              <w:t>Here's what Kenji did. He did NOT laugh. He sent a private message to Sam: 'That was mean. I'm sorry. Want to play at recess?' Then he told Coach Dee. That was two upstander moves. Sam said later, 'Kenji's message was the best part of my day.'</w:t>
            </w:r>
          </w:p>
          <w:p>
            <w:pPr>
              <w:spacing w:before="0" w:after="60" w:line="259" w:lineRule="auto"/>
            </w:pPr>
            <w:r>
              <w:rPr>
                <w:sz w:val="22"/>
              </w:rPr>
              <w:t>Bystanders are the people who see it. Upstanders are the people who do something safe. Today we learn four safe moves."</w:t>
            </w:r>
          </w:p>
        </w:tc>
      </w:tr>
    </w:tbl>
    <w:p>
      <w:pPr>
        <w:spacing w:before="0" w:after="0" w:line="160" w:lineRule="exact"/>
      </w:pPr>
      <w:r>
        <w:rPr>
          <w:sz w:val="2"/>
        </w:rPr>
      </w:r>
    </w:p>
    <w:p>
      <w:pPr>
        <w:pStyle w:val="Heading2"/>
        <w:pBdr>
          <w:top w:val="single" w:sz="18" w:space="6" w:color="FF8A3D"/>
        </w:pBdr>
        <w:spacing w:before="320"/>
      </w:pPr>
      <w:r>
        <w:rPr/>
        <w:t>Activity (8 min): Four Corners</w:t>
      </w:r>
    </w:p>
    <w:p>
      <w:r>
        <w:rPr>
          <w:b/>
        </w:rPr>
        <w:t>Setup (before class):</w:t>
      </w:r>
      <w:r>
        <w:rPr/>
        <w:t xml:space="preserve"> Post the four corner signs in four corners of the room.</w:t>
      </w:r>
    </w:p>
    <w:p>
      <w:r>
        <w:rPr>
          <w:b/>
        </w:rPr>
        <w:t>Step 1 (1 min): Teach the moves.</w:t>
      </w:r>
      <w:r>
        <w:rPr/>
        <w:t xml:space="preserve"> Introduce each with a gesture: Say It (hand to mouth then out), Stand With (step beside a partner), Keep It (hands close like holding something), Tell It (hand on chest, then out).</w:t>
      </w:r>
    </w:p>
    <w:p>
      <w:r>
        <w:rPr>
          <w:b/>
        </w:rPr>
        <w:t>Step 2 (5 min): Scenario rounds.</w:t>
      </w:r>
      <w:r>
        <w:rPr/>
        <w:t xml:space="preserve"> Read one Upstander Scenario Card (R-7.1) aloud. Students silently decide which move they would pick first and walk to that corner. Ask one student per corner to share why. Rule: there is no single right answer; every move helps, and Tell It is always okay. Do at least four cards. For each, ask: "What would be your words?"</w:t>
      </w:r>
    </w:p>
    <w:p>
      <w:r>
        <w:rPr>
          <w:b/>
        </w:rPr>
        <w:t>Step 3 (2 min): Role-play one.</w:t>
      </w:r>
      <w:r>
        <w:rPr/>
        <w:t xml:space="preserve"> Choose a corner. A student reads the card and a partner says the upstander words from the card sentence strip. Applaud both.</w:t>
      </w:r>
    </w:p>
    <w:tbl>
      <w:tblPr>
        <w:tblW w:type="dxa" w:w="9792"/>
        <w:tblBorders>
          <w:top w:val="single" w:sz="8" w:space="0" w:color="2B2D42"/>
          <w:left w:val="single" w:sz="36" w:space="0" w:color="FF8A3D"/>
          <w:bottom w:val="single" w:sz="8" w:space="0" w:color="2B2D42"/>
          <w:right w:val="single" w:sz="8"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BE7A6"/>
            <w:tcMar>
              <w:top w:w="60" w:type="dxa"/>
              <w:left w:w="140" w:type="dxa"/>
              <w:bottom w:w="60" w:type="dxa"/>
              <w:right w:w="140" w:type="dxa"/>
            </w:tcMar>
          </w:tcPr>
          <w:p>
            <w:pPr>
              <w:keepNext/>
              <w:spacing w:before="0" w:after="0" w:line="240" w:lineRule="auto"/>
            </w:pPr>
            <w:r>
              <w:rPr>
                <w:rFonts w:ascii="Segoe Print" w:hAnsi="Segoe Print"/>
                <w:b/>
                <w:color w:val="A8400A"/>
                <w:sz w:val="24"/>
              </w:rPr>
              <w:t>Fun boosters</w:t>
            </w:r>
          </w:p>
        </w:tc>
      </w:tr>
      <w:tr>
        <w:tc>
          <w:tcPr>
            <w:tcW w:type="dxa" w:w="9792"/>
            <w:tcMar>
              <w:top w:w="60" w:type="dxa"/>
              <w:left w:w="140" w:type="dxa"/>
              <w:bottom w:w="60" w:type="dxa"/>
              <w:right w:w="140" w:type="dxa"/>
            </w:tcMar>
          </w:tcPr>
          <w:p>
            <w:pPr>
              <w:spacing w:before="0" w:after="60" w:line="259" w:lineRule="auto"/>
            </w:pPr>
            <w:r>
              <w:rPr>
                <w:b/>
                <w:sz w:val="22"/>
              </w:rPr>
              <w:t>Fun Boosters (pick ONE inside your 15 minutes; save the rest for flex weeks)</w:t>
            </w:r>
          </w:p>
          <w:p>
            <w:pPr>
              <w:pStyle w:val="ListBullet"/>
              <w:spacing w:before="0" w:after="40"/>
            </w:pPr>
            <w:r>
              <w:rPr>
                <w:b/>
                <w:sz w:val="22"/>
              </w:rPr>
              <w:t>Energizer (30 seconds): "Move Charades."</w:t>
            </w:r>
            <w:r>
              <w:rPr>
                <w:sz w:val="22"/>
              </w:rPr>
              <w:t xml:space="preserve"> Silently act out one of the Four Moves and let the class guess it (Say It: calm hand to mouth, then out. Stand With: step beside a partner. Keep It: hold something close. Tell It: hand to chest, then out).</w:t>
            </w:r>
          </w:p>
          <w:p>
            <w:pPr>
              <w:pStyle w:val="ListBullet"/>
              <w:spacing w:before="0" w:after="40"/>
            </w:pPr>
            <w:r>
              <w:rPr>
                <w:b/>
                <w:sz w:val="22"/>
              </w:rPr>
              <w:t>Game variant: "Corner Switch" and "Words Workshop."</w:t>
            </w:r>
            <w:r>
              <w:rPr>
                <w:sz w:val="22"/>
              </w:rPr>
              <w:t xml:space="preserve"> After a round, say "Switch corners if you could ALSO use another move." Students walk to a second corner and explain: one situation, many good moves. Then each corner writes the exact words in kid voice, not teacher voice.</w:t>
            </w:r>
          </w:p>
          <w:p>
            <w:pPr>
              <w:pStyle w:val="ListBullet"/>
              <w:spacing w:before="0" w:after="40"/>
            </w:pPr>
            <w:r>
              <w:rPr>
                <w:b/>
                <w:sz w:val="22"/>
              </w:rPr>
              <w:t>Chant (clap-stomp):</w:t>
            </w:r>
            <w:r>
              <w:rPr>
                <w:sz w:val="22"/>
              </w:rPr>
              <w:t xml:space="preserve"> "Say it? Stand with? Keep it? Tell? / Pick a move and do it well!"</w:t>
            </w:r>
          </w:p>
          <w:p>
            <w:pPr>
              <w:pStyle w:val="ListBullet"/>
              <w:spacing w:before="0" w:after="40"/>
            </w:pPr>
            <w:r>
              <w:rPr>
                <w:b/>
                <w:sz w:val="22"/>
              </w:rPr>
              <w:t>Silly voice / puppet moment:</w:t>
            </w:r>
            <w:r>
              <w:rPr>
                <w:sz w:val="22"/>
              </w:rPr>
              <w:t xml:space="preserve"> Practice "That's not cool" in five funny but calm voices (pirate, robot, opera singer, whisper, sleepy giant). Students learn that the words matter more than the volume. Laugh at the voice, never at a person.</w:t>
            </w:r>
          </w:p>
          <w:p>
            <w:pPr>
              <w:pStyle w:val="ListBullet"/>
              <w:spacing w:before="0" w:after="40"/>
            </w:pPr>
            <w:r>
              <w:rPr>
                <w:b/>
                <w:sz w:val="22"/>
              </w:rPr>
              <w:t>Level-Up Challenge:</w:t>
            </w:r>
            <w:r>
              <w:rPr>
                <w:sz w:val="22"/>
              </w:rPr>
              <w:t xml:space="preserve"> </w:t>
            </w:r>
            <w:r>
              <w:rPr>
                <w:i/>
                <w:sz w:val="22"/>
              </w:rPr>
              <w:t>Upstander Streak.</w:t>
            </w:r>
            <w:r>
              <w:rPr>
                <w:sz w:val="22"/>
              </w:rPr>
              <w:t xml:space="preserve"> This week, do one Stand With move: invite someone to play or sit with you. Write one line about how it went on the exit slip, or design a "Kind Chat Rules" poster for the class. Spiral: "Which move is Rung 2 of the Ladder? (Tell It!)"</w:t>
            </w:r>
          </w:p>
        </w:tc>
      </w:tr>
    </w:tbl>
    <w:p>
      <w:pPr>
        <w:spacing w:before="0" w:after="0" w:line="160" w:lineRule="exact"/>
      </w:pPr>
      <w:r>
        <w:rPr>
          <w:sz w:val="2"/>
        </w:rPr>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Which move felt easiest? Which felt hardest?</w:t>
      </w:r>
    </w:p>
    <w:p>
      <w:pPr>
        <w:spacing w:before="0" w:after="60"/>
        <w:ind w:left="504" w:hanging="360"/>
      </w:pPr>
      <w:r>
        <w:rPr>
          <w:b/>
          <w:color w:val="2F6F73"/>
        </w:rPr>
        <w:t xml:space="preserve">2. </w:t>
      </w:r>
      <w:r>
        <w:rPr/>
        <w:t>What if you are scared of getting teased yourself? (Move 2, 3 and 4 still help.)</w:t>
      </w:r>
    </w:p>
    <w:p>
      <w:pPr>
        <w:spacing w:before="0" w:after="60"/>
        <w:ind w:left="504" w:hanging="360"/>
      </w:pPr>
      <w:r>
        <w:rPr>
          <w:b/>
          <w:color w:val="2F6F73"/>
        </w:rPr>
        <w:t xml:space="preserve">3. </w:t>
      </w:r>
      <w:r>
        <w:rPr/>
        <w:t>Why shouldn't we forward or like a mean post, even as a joke?</w:t>
      </w:r>
    </w:p>
    <w:p>
      <w:pPr>
        <w:spacing w:before="0" w:after="60"/>
        <w:ind w:left="504" w:hanging="360"/>
      </w:pPr>
      <w:r>
        <w:rPr>
          <w:b/>
          <w:color w:val="2F6F73"/>
        </w:rPr>
        <w:t xml:space="preserve">4. </w:t>
      </w:r>
      <w:r>
        <w:rPr/>
        <w:t>What can you do if YOU said something mean? (Everyone makes mistakes. Stop, delete it, say sorry, and tell a grown-up if you need help fixing it.)</w:t>
      </w:r>
    </w:p>
    <w:p>
      <w:pPr>
        <w:spacing w:before="0" w:after="60"/>
        <w:ind w:left="504" w:hanging="360"/>
      </w:pPr>
      <w:r>
        <w:rPr>
          <w:b/>
          <w:color w:val="2F6F73"/>
        </w:rPr>
        <w:t xml:space="preserve">5. </w:t>
      </w:r>
      <w:r>
        <w:rPr/>
        <w:t>How can a small kind message change someone's day?</w:t>
      </w:r>
    </w:p>
    <w:p>
      <w:pPr>
        <w:pStyle w:val="Heading2"/>
        <w:pBdr>
          <w:top w:val="single" w:sz="18" w:space="6" w:color="FF8A3D"/>
        </w:pBdr>
        <w:spacing w:before="320"/>
      </w:pPr>
      <w:r>
        <w:rPr/>
        <w:t>Takeaway (2 min)</w:t>
      </w:r>
    </w:p>
    <w:p>
      <w:r>
        <w:rPr>
          <w:b/>
        </w:rPr>
        <w:t>Hackles line (say first):</w:t>
      </w:r>
      <w:r>
        <w:rPr/>
        <w:t xml:space="preserve"> "When you see someone treated unkindly, your hackles may rise. That feeling is your gut check telling you it is time to use a move. A false alarm is fine. Telling an adult is always allowed."</w:t>
      </w:r>
    </w:p>
    <w:p>
      <w:r>
        <w:rPr/>
        <w:t>Say: "Pause before you laugh or forward. Check: who is being hurt? Tell: pick a move. Say It, Stand With, Keep It or Tell It. You never have to do it alone. Pause. Check. Tell."</w:t>
      </w:r>
    </w:p>
    <w:p>
      <w:pPr>
        <w:pStyle w:val="Heading2"/>
        <w:pBdr>
          <w:top w:val="single" w:sz="18" w:space="6" w:color="FF8A3D"/>
        </w:pBdr>
        <w:spacing w:before="320"/>
      </w:pPr>
      <w:r>
        <w:rPr/>
        <w:t>Exit ticket (paper)</w:t>
      </w:r>
    </w:p>
    <w:p>
      <w:r>
        <w:rPr/>
        <w:t>"Which move would you try first, and what would you say?" (Activity Book p. 21.)</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If a student discloses (Lesson 7)</w:t>
            </w:r>
          </w:p>
          <w:p>
            <w:pPr>
              <w:spacing w:before="0" w:after="60" w:line="259" w:lineRule="auto"/>
            </w:pPr>
            <w:r>
              <w:rPr>
                <w:sz w:val="22"/>
              </w:rPr>
              <w:t>A student may reveal that they are being bullied, or that they were the one who hurt someone, or that someone shared a private image.</w:t>
            </w:r>
          </w:p>
          <w:p>
            <w:pPr>
              <w:spacing w:before="0" w:after="60" w:line="259" w:lineRule="auto"/>
            </w:pPr>
            <w:r>
              <w:rPr>
                <w:b/>
                <w:sz w:val="22"/>
              </w:rPr>
              <w:t>Say:</w:t>
            </w:r>
            <w:r>
              <w:rPr>
                <w:sz w:val="22"/>
              </w:rPr>
              <w:t xml:space="preserve"> "Thank you for telling me. This is not your fault. You are not in trouble for telling me. We'll get help."</w:t>
            </w:r>
          </w:p>
          <w:p>
            <w:pPr>
              <w:spacing w:before="0" w:after="60" w:line="259" w:lineRule="auto"/>
            </w:pPr>
            <w:r>
              <w:rPr>
                <w:b/>
                <w:sz w:val="22"/>
              </w:rPr>
              <w:t>Don't say:</w:t>
            </w:r>
            <w:r>
              <w:rPr>
                <w:sz w:val="22"/>
              </w:rPr>
              <w:t xml:space="preserve"> "Just ignore it." "Kids will be kids." "Why didn't you block them?" Do not ask to see the messages in a way that requires viewing private images, and never view, copy or forward images of a child's body. Do not promise secrecy.</w:t>
            </w:r>
          </w:p>
          <w:p>
            <w:pPr>
              <w:spacing w:before="0" w:after="60" w:line="259" w:lineRule="auto"/>
            </w:pPr>
            <w:r>
              <w:rPr>
                <w:b/>
                <w:sz w:val="22"/>
              </w:rPr>
              <w:t>Escalate:</w:t>
            </w:r>
            <w:r>
              <w:rPr>
                <w:sz w:val="22"/>
              </w:rPr>
              <w:t xml:space="preserve"> Follow your school's bullying and safety policies; notify administration and the counselor the same day. If threats, images, self-harm statements, or abuse are involved, follow mandatory-reporting and crisis procedures immediately [Confirm your state and district rules with district counsel]. Do not confront the other student publicly or investigate on your own.</w:t>
            </w:r>
          </w:p>
          <w:p>
            <w:pPr>
              <w:spacing w:before="0" w:after="60" w:line="259" w:lineRule="auto"/>
            </w:pPr>
            <w:r>
              <w:rPr>
                <w:b/>
                <w:sz w:val="22"/>
              </w:rPr>
              <w:t>If a student admits they were hurtful:</w:t>
            </w:r>
            <w:r>
              <w:rPr>
                <w:sz w:val="22"/>
              </w:rPr>
              <w:t xml:space="preserve"> respond calmly ("Thank you for being honest"), and follow school behavior and restorative practices.</w:t>
            </w:r>
          </w:p>
        </w:tc>
      </w:tr>
    </w:tbl>
    <w:p>
      <w:pPr>
        <w:spacing w:before="0" w:after="0" w:line="160" w:lineRule="exact"/>
      </w:pPr>
      <w:r>
        <w:rPr>
          <w:sz w:val="2"/>
        </w:rPr>
      </w:r>
    </w:p>
    <w:p>
      <w:pPr>
        <w:pStyle w:val="Heading2"/>
        <w:pBdr>
          <w:top w:val="single" w:sz="18" w:space="6" w:color="FF8A3D"/>
        </w:pBdr>
        <w:spacing w:before="320"/>
      </w:pPr>
      <w:r>
        <w:rPr/>
        <w:t>Differentiate</w:t>
      </w:r>
    </w:p>
    <w:p>
      <w:pPr>
        <w:pStyle w:val="ListBullet"/>
      </w:pPr>
      <w:r>
        <w:rPr>
          <w:b/>
        </w:rPr>
        <w:t>Support:</w:t>
      </w:r>
      <w:r>
        <w:rPr/>
        <w:t xml:space="preserve"> Pair students; give a sentence strip of upstander words; allow pointing to a corner rather than speaking.</w:t>
      </w:r>
    </w:p>
    <w:p>
      <w:pPr>
        <w:pStyle w:val="ListBullet"/>
      </w:pPr>
      <w:r>
        <w:rPr>
          <w:b/>
        </w:rPr>
        <w:t>Extension:</w:t>
      </w:r>
      <w:r>
        <w:rPr/>
        <w:t xml:space="preserve"> Students write a "kind message" for a classmate in a scenario or compose a safe, anonymous-style group-chat policy for the class.</w:t>
      </w:r>
    </w:p>
    <w:p>
      <w:pPr>
        <w:pStyle w:val="ListBullet"/>
      </w:pPr>
      <w:r>
        <w:rPr>
          <w:b/>
        </w:rPr>
        <w:t>No/low internet at home:</w:t>
      </w:r>
      <w:r>
        <w:rPr/>
        <w:t xml:space="preserve"> The Four Moves apply to in-person teasing, the bus, and any messages. Students without devices can use them on the playground.</w:t>
      </w:r>
    </w:p>
    <w:p>
      <w:pPr>
        <w:pStyle w:val="ListBullet"/>
      </w:pPr>
      <w:r>
        <w:rPr>
          <w:b/>
        </w:rPr>
        <w:t>Language access:</w:t>
      </w:r>
      <w:r>
        <w:rPr/>
        <w:t xml:space="preserve"> Use icons for each move, and let students say their upstander words in any language.</w:t>
      </w:r>
    </w:p>
    <w:p>
      <w:pPr>
        <w:pStyle w:val="Heading2"/>
        <w:pBdr>
          <w:top w:val="single" w:sz="18" w:space="6" w:color="FF8A3D"/>
        </w:pBdr>
        <w:spacing w:before="320"/>
      </w:pPr>
      <w:r>
        <w:rPr/>
        <w:t>Family card (take home) and reply slip</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18</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Family Card, Lesson 7: Upstander Moves</w:t>
            </w:r>
          </w:p>
          <w:p>
            <w:pPr>
              <w:spacing w:before="0" w:after="60" w:line="259" w:lineRule="auto"/>
            </w:pPr>
            <w:r>
              <w:rPr>
                <w:sz w:val="22"/>
              </w:rPr>
              <w:t>Your child learned four moves to help when someone is being treated unkindly: Say It, Stand With, Keep It (don't pass it), Tell It. Ask: "Which move would you try?" Praise kind choices. If your child shares that something mean happened, thank them first.</w:t>
            </w:r>
          </w:p>
        </w:tc>
      </w:tr>
    </w:tbl>
    <w:p>
      <w:pPr>
        <w:spacing w:before="0" w:after="0" w:line="160" w:lineRule="exact"/>
      </w:pPr>
      <w:r>
        <w:rPr>
          <w:sz w:val="2"/>
        </w:rPr>
      </w:r>
    </w:p>
    <w:p>
      <w:r>
        <w:rPr/>
        <w:t>Reply slip (R-7.3): "We talked about a time someone helped us. One thing we noticed: ____."</w:t>
      </w:r>
    </w:p>
    <w:p>
      <w:pPr>
        <w:pStyle w:val="Heading2"/>
        <w:pBdr>
          <w:top w:val="single" w:sz="18" w:space="6" w:color="FF8A3D"/>
        </w:pBdr>
        <w:spacing w:before="320"/>
      </w:pPr>
      <w:r>
        <w:rPr/>
        <w:t>Teacher notes</w:t>
      </w:r>
    </w:p>
    <w:p>
      <w:pPr>
        <w:pStyle w:val="ListBullet"/>
      </w:pPr>
      <w:r>
        <w:rPr>
          <w:b/>
        </w:rPr>
        <w:t>Facts:</w:t>
      </w:r>
      <w:r>
        <w:rPr/>
        <w:t xml:space="preserve"> Surveys report that a notable share of US high-schoolers experience electronic bullying (CDC: more than one in six high school students were bullied electronically in the past year [VERIFIED 2026-10-05: cdc.gov]); no verified statistic is given for this age band here. Bystander and upstander programs are widely used; we do not claim a specific effect size.</w:t>
      </w:r>
    </w:p>
    <w:p>
      <w:pPr>
        <w:pStyle w:val="ListBullet"/>
      </w:pPr>
      <w:r>
        <w:rPr>
          <w:b/>
        </w:rPr>
        <w:t>Evidence handling:</w:t>
      </w:r>
      <w:r>
        <w:rPr/>
        <w:t xml:space="preserve"> Teach kids to keep a mean message to show an adult, but never to keep or forward private body images.</w:t>
      </w:r>
    </w:p>
    <w:p>
      <w:pPr>
        <w:pStyle w:val="ListBullet"/>
      </w:pPr>
      <w:r>
        <w:rPr>
          <w:b/>
        </w:rPr>
        <w:t>Common kid questions:</w:t>
      </w:r>
      <w:r>
        <w:rPr/>
        <w:t xml:space="preserve"> "What if the mean one is my friend?" You can still tell; real friends can be kind again. "What if it is a joke?" If someone is hurt, it is not a joke for them.</w:t>
      </w:r>
    </w:p>
    <w:p>
      <w:pPr>
        <w:spacing w:before="0" w:after="0"/>
      </w:pPr>
      <w:r>
        <w:rPr>
          <w:sz w:val="4"/>
        </w:rPr>
      </w:r>
      <w:r>
        <w:br w:type="page"/>
      </w:r>
    </w:p>
    <w:p>
      <w:pPr>
        <w:keepNext/>
        <w:spacing w:before="360" w:after="40"/>
      </w:pPr>
      <w:r>
        <w:rPr>
          <w:rFonts w:ascii="Segoe Print" w:hAnsi="Segoe Print"/>
          <w:b/>
          <w:color w:val="A8400A"/>
          <w:sz w:val="28"/>
        </w:rPr>
        <w:t>Lesson 8</w:t>
      </w:r>
    </w:p>
    <w:p>
      <w:pPr>
        <w:pStyle w:val="Heading1"/>
        <w:pBdr>
          <w:bottom w:val="double" w:sz="6" w:space="4" w:color="2B2D42"/>
        </w:pBdr>
        <w:spacing w:before="0"/>
      </w:pPr>
      <w:r>
        <w:rPr/>
        <w:t>Real or Fake?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22"/>
        <w:gridCol w:w="8470"/>
      </w:tblGrid>
      <w:tr>
        <w:trPr>
          <w:cantSplit/>
        </w:trPr>
        <w:tc>
          <w:tcPr>
            <w:tcW w:type="dxa" w:w="1322"/>
            <w:tcMar>
              <w:top w:w="50" w:type="dxa"/>
              <w:left w:w="0" w:type="dxa"/>
              <w:bottom w:w="60" w:type="dxa"/>
              <w:right w:w="90" w:type="dxa"/>
            </w:tcMar>
          </w:tcPr>
          <w:p>
            <w:pPr>
              <w:spacing w:before="0" w:after="0" w:line="252" w:lineRule="auto"/>
            </w:pPr>
            <w:r>
              <w:rPr>
                <w:rFonts w:ascii="Calibri" w:hAnsi="Calibri"/>
                <w:b/>
                <w:color w:val="2F6F73"/>
                <w:sz w:val="16"/>
              </w:rPr>
              <w:t>GRADE BAND</w:t>
            </w:r>
          </w:p>
        </w:tc>
        <w:tc>
          <w:tcPr>
            <w:tcW w:type="dxa" w:w="8470"/>
            <w:tcMar>
              <w:top w:w="50" w:type="dxa"/>
              <w:left w:w="90" w:type="dxa"/>
              <w:bottom w:w="60" w:type="dxa"/>
              <w:right w:w="90" w:type="dxa"/>
            </w:tcMar>
          </w:tcPr>
          <w:p>
            <w:pPr>
              <w:spacing w:before="0" w:after="0" w:line="252" w:lineRule="auto"/>
            </w:pPr>
            <w:r>
              <w:rPr>
                <w:rFonts w:ascii="Calibri" w:hAnsi="Calibri"/>
                <w:sz w:val="19"/>
              </w:rPr>
              <w:t>3-5 (ages 8-10)</w:t>
            </w:r>
          </w:p>
        </w:tc>
      </w:tr>
      <w:tr>
        <w:trPr>
          <w:cantSplit/>
        </w:trPr>
        <w:tc>
          <w:tcPr>
            <w:tcW w:type="dxa" w:w="1322"/>
            <w:tcMar>
              <w:top w:w="50" w:type="dxa"/>
              <w:left w:w="0" w:type="dxa"/>
              <w:bottom w:w="60" w:type="dxa"/>
              <w:right w:w="90" w:type="dxa"/>
            </w:tcMar>
          </w:tcPr>
          <w:p>
            <w:pPr>
              <w:spacing w:before="0" w:after="0" w:line="252" w:lineRule="auto"/>
            </w:pPr>
            <w:r>
              <w:rPr>
                <w:rFonts w:ascii="Calibri" w:hAnsi="Calibri"/>
                <w:b/>
                <w:color w:val="2F6F73"/>
                <w:sz w:val="16"/>
              </w:rPr>
              <w:t>STRAND</w:t>
            </w:r>
          </w:p>
        </w:tc>
        <w:tc>
          <w:tcPr>
            <w:tcW w:type="dxa" w:w="8470"/>
            <w:tcMar>
              <w:top w:w="50" w:type="dxa"/>
              <w:left w:w="90" w:type="dxa"/>
              <w:bottom w:w="60" w:type="dxa"/>
              <w:right w:w="90" w:type="dxa"/>
            </w:tcMar>
          </w:tcPr>
          <w:p>
            <w:pPr>
              <w:spacing w:before="0" w:after="0" w:line="252" w:lineRule="auto"/>
            </w:pPr>
            <w:r>
              <w:rPr>
                <w:rFonts w:ascii="Calibri" w:hAnsi="Calibri"/>
                <w:sz w:val="19"/>
              </w:rPr>
              <w:t>B: Spot It</w:t>
            </w:r>
          </w:p>
        </w:tc>
      </w:tr>
      <w:tr>
        <w:trPr>
          <w:cantSplit/>
        </w:trPr>
        <w:tc>
          <w:tcPr>
            <w:tcW w:type="dxa" w:w="1322"/>
            <w:tcMar>
              <w:top w:w="50" w:type="dxa"/>
              <w:left w:w="0" w:type="dxa"/>
              <w:bottom w:w="60" w:type="dxa"/>
              <w:right w:w="90" w:type="dxa"/>
            </w:tcMar>
          </w:tcPr>
          <w:p>
            <w:pPr>
              <w:spacing w:before="0" w:after="0" w:line="252" w:lineRule="auto"/>
            </w:pPr>
            <w:r>
              <w:rPr>
                <w:rFonts w:ascii="Calibri" w:hAnsi="Calibri"/>
                <w:b/>
                <w:color w:val="2F6F73"/>
                <w:sz w:val="16"/>
              </w:rPr>
              <w:t>BIG IDEA</w:t>
            </w:r>
          </w:p>
        </w:tc>
        <w:tc>
          <w:tcPr>
            <w:tcW w:type="dxa" w:w="8470"/>
            <w:tcMar>
              <w:top w:w="50" w:type="dxa"/>
              <w:left w:w="90" w:type="dxa"/>
              <w:bottom w:w="60" w:type="dxa"/>
              <w:right w:w="90" w:type="dxa"/>
            </w:tcMar>
          </w:tcPr>
          <w:p>
            <w:pPr>
              <w:spacing w:before="0" w:after="0" w:line="252" w:lineRule="auto"/>
            </w:pPr>
            <w:r>
              <w:rPr>
                <w:rFonts w:ascii="Calibri" w:hAnsi="Calibri"/>
                <w:sz w:val="19"/>
              </w:rPr>
              <w:t>Pictures, voices and chatbots can be made by computers, and some look or sound very real. Clues help, but the safest habit is: Source, Sense, Second look.</w:t>
            </w:r>
          </w:p>
        </w:tc>
      </w:tr>
      <w:tr>
        <w:trPr>
          <w:cantSplit/>
        </w:trPr>
        <w:tc>
          <w:tcPr>
            <w:tcW w:type="dxa" w:w="1322"/>
            <w:tcMar>
              <w:top w:w="50" w:type="dxa"/>
              <w:left w:w="0" w:type="dxa"/>
              <w:bottom w:w="60" w:type="dxa"/>
              <w:right w:w="90" w:type="dxa"/>
            </w:tcMar>
          </w:tcPr>
          <w:p>
            <w:pPr>
              <w:spacing w:before="0" w:after="0" w:line="252" w:lineRule="auto"/>
            </w:pPr>
            <w:r>
              <w:rPr>
                <w:rFonts w:ascii="Calibri" w:hAnsi="Calibri"/>
                <w:b/>
                <w:color w:val="2F6F73"/>
                <w:sz w:val="16"/>
              </w:rPr>
              <w:t>PRACTICED SKILL</w:t>
            </w:r>
          </w:p>
        </w:tc>
        <w:tc>
          <w:tcPr>
            <w:tcW w:type="dxa" w:w="8470"/>
            <w:tcMar>
              <w:top w:w="50" w:type="dxa"/>
              <w:left w:w="90" w:type="dxa"/>
              <w:bottom w:w="60" w:type="dxa"/>
              <w:right w:w="90" w:type="dxa"/>
            </w:tcMar>
          </w:tcPr>
          <w:p>
            <w:pPr>
              <w:spacing w:before="0" w:after="0" w:line="252" w:lineRule="auto"/>
            </w:pPr>
            <w:r>
              <w:rPr>
                <w:rFonts w:ascii="Calibri" w:hAnsi="Calibri"/>
                <w:sz w:val="19"/>
              </w:rPr>
              <w:t>Use the "3 S" check on picture, voice and chat cards; say "I can't tell, I'm asking a grown-up."</w:t>
            </w:r>
          </w:p>
        </w:tc>
      </w:tr>
      <w:tr>
        <w:trPr>
          <w:cantSplit/>
        </w:trPr>
        <w:tc>
          <w:tcPr>
            <w:tcW w:type="dxa" w:w="1322"/>
            <w:tcMar>
              <w:top w:w="50" w:type="dxa"/>
              <w:left w:w="0" w:type="dxa"/>
              <w:bottom w:w="60" w:type="dxa"/>
              <w:right w:w="90" w:type="dxa"/>
            </w:tcMar>
          </w:tcPr>
          <w:p>
            <w:pPr>
              <w:spacing w:before="0" w:after="0" w:line="252" w:lineRule="auto"/>
            </w:pPr>
            <w:r>
              <w:rPr>
                <w:rFonts w:ascii="Calibri" w:hAnsi="Calibri"/>
                <w:b/>
                <w:color w:val="2F6F73"/>
                <w:sz w:val="16"/>
              </w:rPr>
              <w:t>TIME</w:t>
            </w:r>
          </w:p>
        </w:tc>
        <w:tc>
          <w:tcPr>
            <w:tcW w:type="dxa" w:w="8470"/>
            <w:tcMar>
              <w:top w:w="50" w:type="dxa"/>
              <w:left w:w="90" w:type="dxa"/>
              <w:bottom w:w="60" w:type="dxa"/>
              <w:right w:w="90" w:type="dxa"/>
            </w:tcMar>
          </w:tcPr>
          <w:p>
            <w:pPr>
              <w:spacing w:before="0" w:after="0" w:line="252" w:lineRule="auto"/>
            </w:pPr>
            <w:r>
              <w:rPr>
                <w:rFonts w:ascii="Calibri" w:hAnsi="Calibri"/>
                <w:sz w:val="19"/>
              </w:rPr>
              <w:t>15 min core: Hook 2, Activity 8, Discuss 3, Takeaway 2 (the exit ticket is part of the 2-minute Takeaway; a longer written exit ticket needs 1-2 extra minutes). Lab Extension +15 min.</w:t>
            </w:r>
          </w:p>
        </w:tc>
      </w:tr>
    </w:tbl>
    <w:p>
      <w:pPr>
        <w:spacing w:before="0" w:after="0" w:line="160" w:lineRule="exact"/>
      </w:pPr>
      <w:r>
        <w:rPr>
          <w:sz w:val="2"/>
        </w:rPr>
      </w:r>
    </w:p>
    <w:p>
      <w:pPr>
        <w:pStyle w:val="Heading2"/>
        <w:pBdr>
          <w:top w:val="single" w:sz="18" w:space="6" w:color="FF8A3D"/>
        </w:pBdr>
        <w:spacing w:before="320"/>
      </w:pPr>
      <w:r>
        <w:rPr/>
        <w:t>Standards (approximate; [VERIFY] codes)</w:t>
      </w:r>
    </w:p>
    <w:p>
      <w:pPr>
        <w:pStyle w:val="ListBullet"/>
      </w:pPr>
      <w:r>
        <w:rPr>
          <w:b/>
        </w:rPr>
        <w:t>ISTE:</w:t>
      </w:r>
      <w:r>
        <w:rPr/>
        <w:t xml:space="preserve"> 3b Knowledge Constructor: evaluate the accuracy and credibility of information (approximate)</w:t>
      </w:r>
    </w:p>
    <w:p>
      <w:pPr>
        <w:pStyle w:val="ListBullet"/>
      </w:pPr>
      <w:r>
        <w:rPr>
          <w:b/>
        </w:rPr>
        <w:t>CSTA:</w:t>
      </w:r>
      <w:r>
        <w:rPr/>
        <w:t xml:space="preserve"> Impacts of Computing strand: computing and society, AI awareness (approximate) [VERIFY; check CSTA AI guidance]</w:t>
      </w:r>
    </w:p>
    <w:p>
      <w:pPr>
        <w:pStyle w:val="ListBullet"/>
      </w:pPr>
      <w:r>
        <w:rPr>
          <w:b/>
        </w:rPr>
        <w:t>CASEL:</w:t>
      </w:r>
      <w:r>
        <w:rPr/>
        <w:t xml:space="preserve"> Responsible Decision-Making (approximate)</w:t>
      </w:r>
    </w:p>
    <w:p>
      <w:pPr>
        <w:pStyle w:val="Heading2"/>
        <w:pBdr>
          <w:top w:val="single" w:sz="18" w:space="6" w:color="FF8A3D"/>
        </w:pBdr>
        <w:spacing w:before="320"/>
      </w:pPr>
      <w:r>
        <w:rPr/>
        <w:t>Materials</w:t>
      </w:r>
    </w:p>
    <w:p>
      <w:pPr>
        <w:pStyle w:val="ListBullet"/>
      </w:pPr>
      <w:r>
        <w:rPr/>
        <w:t>Unplugged: Picture Detective Cards (R-8.1: 8 described image cards), Voice Cards (R-8.2: 6 read-aloud scripts), Chat Cards (R-8.3: 6 chatbot conversation cards), "Real / Fake / Can't Tell" paddles (R-8.4), pencils.</w:t>
      </w:r>
    </w:p>
    <w:p>
      <w:pPr>
        <w:pStyle w:val="ListBullet"/>
      </w:pPr>
      <w:r>
        <w:rPr/>
        <w:t>Optional tech: none. No AI tools are used in this lesson.</w:t>
      </w:r>
    </w:p>
    <w:p>
      <w:pPr>
        <w:pStyle w:val="Heading2"/>
        <w:pBdr>
          <w:top w:val="single" w:sz="18" w:space="6" w:color="FF8A3D"/>
        </w:pBdr>
        <w:spacing w:before="320"/>
      </w:pPr>
      <w:r>
        <w:rPr/>
        <w:t>The "3 S" check</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261"/>
        <w:gridCol w:w="4095"/>
        <w:gridCol w:w="4436"/>
      </w:tblGrid>
      <w:tr>
        <w:trPr>
          <w:tblHeader/>
          <w:cantSplit/>
        </w:trPr>
        <w:tc>
          <w:tcPr>
            <w:tcW w:type="dxa" w:w="126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w:t>
            </w:r>
          </w:p>
        </w:tc>
        <w:tc>
          <w:tcPr>
            <w:tcW w:type="dxa" w:w="409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QUESTION</w:t>
            </w:r>
          </w:p>
        </w:tc>
        <w:tc>
          <w:tcPr>
            <w:tcW w:type="dxa" w:w="443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KID WORDS</w:t>
            </w:r>
          </w:p>
        </w:tc>
      </w:tr>
      <w:tr>
        <w:trPr>
          <w:cantSplit/>
        </w:trPr>
        <w:tc>
          <w:tcPr>
            <w:tcW w:type="dxa" w:w="1261"/>
            <w:tcMar>
              <w:top w:w="50" w:type="dxa"/>
              <w:left w:w="0" w:type="dxa"/>
              <w:bottom w:w="60" w:type="dxa"/>
              <w:right w:w="90" w:type="dxa"/>
            </w:tcMar>
          </w:tcPr>
          <w:p>
            <w:pPr>
              <w:spacing w:before="0" w:after="0" w:line="252" w:lineRule="auto"/>
            </w:pPr>
            <w:r>
              <w:rPr>
                <w:rFonts w:ascii="Calibri" w:hAnsi="Calibri"/>
                <w:b/>
                <w:sz w:val="19"/>
              </w:rPr>
              <w:t>Source</w:t>
            </w:r>
          </w:p>
        </w:tc>
        <w:tc>
          <w:tcPr>
            <w:tcW w:type="dxa" w:w="4095"/>
            <w:tcMar>
              <w:top w:w="50" w:type="dxa"/>
              <w:left w:w="90" w:type="dxa"/>
              <w:bottom w:w="60" w:type="dxa"/>
              <w:right w:w="90" w:type="dxa"/>
            </w:tcMar>
          </w:tcPr>
          <w:p>
            <w:pPr>
              <w:spacing w:before="0" w:after="0" w:line="252" w:lineRule="auto"/>
            </w:pPr>
            <w:r>
              <w:rPr>
                <w:rFonts w:ascii="Calibri" w:hAnsi="Calibri"/>
                <w:sz w:val="19"/>
              </w:rPr>
              <w:t>Who made or sent this?</w:t>
            </w:r>
          </w:p>
        </w:tc>
        <w:tc>
          <w:tcPr>
            <w:tcW w:type="dxa" w:w="4436"/>
            <w:tcMar>
              <w:top w:w="50" w:type="dxa"/>
              <w:left w:w="90" w:type="dxa"/>
              <w:bottom w:w="60" w:type="dxa"/>
              <w:right w:w="90" w:type="dxa"/>
            </w:tcMar>
          </w:tcPr>
          <w:p>
            <w:pPr>
              <w:spacing w:before="0" w:after="0" w:line="252" w:lineRule="auto"/>
            </w:pPr>
            <w:r>
              <w:rPr>
                <w:rFonts w:ascii="Calibri" w:hAnsi="Calibri"/>
                <w:sz w:val="19"/>
              </w:rPr>
              <w:t>"Who made this? Is it from a real person I know, or from nowhere?"</w:t>
            </w:r>
          </w:p>
        </w:tc>
      </w:tr>
      <w:tr>
        <w:trPr>
          <w:cantSplit/>
        </w:trPr>
        <w:tc>
          <w:tcPr>
            <w:tcW w:type="dxa" w:w="1261"/>
            <w:tcMar>
              <w:top w:w="50" w:type="dxa"/>
              <w:left w:w="0" w:type="dxa"/>
              <w:bottom w:w="60" w:type="dxa"/>
              <w:right w:w="90" w:type="dxa"/>
            </w:tcMar>
          </w:tcPr>
          <w:p>
            <w:pPr>
              <w:spacing w:before="0" w:after="0" w:line="252" w:lineRule="auto"/>
            </w:pPr>
            <w:r>
              <w:rPr>
                <w:rFonts w:ascii="Calibri" w:hAnsi="Calibri"/>
                <w:b/>
                <w:sz w:val="19"/>
              </w:rPr>
              <w:t>Sense</w:t>
            </w:r>
          </w:p>
        </w:tc>
        <w:tc>
          <w:tcPr>
            <w:tcW w:type="dxa" w:w="4095"/>
            <w:tcMar>
              <w:top w:w="50" w:type="dxa"/>
              <w:left w:w="90" w:type="dxa"/>
              <w:bottom w:w="60" w:type="dxa"/>
              <w:right w:w="90" w:type="dxa"/>
            </w:tcMar>
          </w:tcPr>
          <w:p>
            <w:pPr>
              <w:spacing w:before="0" w:after="0" w:line="252" w:lineRule="auto"/>
            </w:pPr>
            <w:r>
              <w:rPr>
                <w:rFonts w:ascii="Calibri" w:hAnsi="Calibri"/>
                <w:sz w:val="19"/>
              </w:rPr>
              <w:t>Does it make sense? Does it rush me or ask for something?</w:t>
            </w:r>
          </w:p>
        </w:tc>
        <w:tc>
          <w:tcPr>
            <w:tcW w:type="dxa" w:w="4436"/>
            <w:tcMar>
              <w:top w:w="50" w:type="dxa"/>
              <w:left w:w="90" w:type="dxa"/>
              <w:bottom w:w="60" w:type="dxa"/>
              <w:right w:w="90" w:type="dxa"/>
            </w:tcMar>
          </w:tcPr>
          <w:p>
            <w:pPr>
              <w:spacing w:before="0" w:after="0" w:line="252" w:lineRule="auto"/>
            </w:pPr>
            <w:r>
              <w:rPr>
                <w:rFonts w:ascii="Calibri" w:hAnsi="Calibri"/>
                <w:sz w:val="19"/>
              </w:rPr>
              <w:t>"Does this ask for money, secrets or a rush?"</w:t>
            </w:r>
          </w:p>
        </w:tc>
      </w:tr>
      <w:tr>
        <w:trPr>
          <w:cantSplit/>
        </w:trPr>
        <w:tc>
          <w:tcPr>
            <w:tcW w:type="dxa" w:w="1261"/>
            <w:tcMar>
              <w:top w:w="50" w:type="dxa"/>
              <w:left w:w="0" w:type="dxa"/>
              <w:bottom w:w="60" w:type="dxa"/>
              <w:right w:w="90" w:type="dxa"/>
            </w:tcMar>
          </w:tcPr>
          <w:p>
            <w:pPr>
              <w:spacing w:before="0" w:after="0" w:line="252" w:lineRule="auto"/>
            </w:pPr>
            <w:r>
              <w:rPr>
                <w:rFonts w:ascii="Calibri" w:hAnsi="Calibri"/>
                <w:b/>
                <w:sz w:val="19"/>
              </w:rPr>
              <w:t>Second look</w:t>
            </w:r>
          </w:p>
        </w:tc>
        <w:tc>
          <w:tcPr>
            <w:tcW w:type="dxa" w:w="4095"/>
            <w:tcMar>
              <w:top w:w="50" w:type="dxa"/>
              <w:left w:w="90" w:type="dxa"/>
              <w:bottom w:w="60" w:type="dxa"/>
              <w:right w:w="90" w:type="dxa"/>
            </w:tcMar>
          </w:tcPr>
          <w:p>
            <w:pPr>
              <w:spacing w:before="0" w:after="0" w:line="252" w:lineRule="auto"/>
            </w:pPr>
            <w:r>
              <w:rPr>
                <w:rFonts w:ascii="Calibri" w:hAnsi="Calibri"/>
                <w:sz w:val="19"/>
              </w:rPr>
              <w:t>Can I check another way?</w:t>
            </w:r>
          </w:p>
        </w:tc>
        <w:tc>
          <w:tcPr>
            <w:tcW w:type="dxa" w:w="4436"/>
            <w:tcMar>
              <w:top w:w="50" w:type="dxa"/>
              <w:left w:w="90" w:type="dxa"/>
              <w:bottom w:w="60" w:type="dxa"/>
              <w:right w:w="90" w:type="dxa"/>
            </w:tcMar>
          </w:tcPr>
          <w:p>
            <w:pPr>
              <w:spacing w:before="0" w:after="0" w:line="252" w:lineRule="auto"/>
            </w:pPr>
            <w:r>
              <w:rPr>
                <w:rFonts w:ascii="Calibri" w:hAnsi="Calibri"/>
                <w:sz w:val="19"/>
              </w:rPr>
              <w:t>"Can I check with a grown-up or a trusted source?"</w:t>
            </w:r>
          </w:p>
        </w:tc>
      </w:tr>
    </w:tbl>
    <w:p>
      <w:pPr>
        <w:spacing w:before="0" w:after="0" w:line="160" w:lineRule="exact"/>
      </w:pPr>
      <w:r>
        <w:rPr>
          <w:sz w:val="2"/>
        </w:rPr>
      </w:r>
    </w:p>
    <w:p>
      <w:r>
        <w:rPr>
          <w:b/>
        </w:rPr>
        <w:t>Honesty about AI:</w:t>
      </w:r>
      <w:r>
        <w:rPr/>
        <w:t xml:space="preserve"> Computers can now make pictures, voices, videos and chat messages that look or sound real. Clues like odd fingers or blurry text can help, but these clues change as technology improves. So the safest approach is not "find the flaw." It is "Source, Sense, Second look." Can't tell is a great answer.</w:t>
      </w:r>
    </w:p>
    <w:p>
      <w:pPr>
        <w:pStyle w:val="Heading2"/>
        <w:pBdr>
          <w:top w:val="single" w:sz="18" w:space="6" w:color="FF8A3D"/>
        </w:pBdr>
        <w:spacing w:before="320"/>
      </w:pPr>
      <w:r>
        <w:rPr/>
        <w:t>Chatbots (kid version)</w:t>
      </w:r>
    </w:p>
    <w:p>
      <w:r>
        <w:rPr/>
        <w:t>A chatbot is a computer program that writes messages. It can be helpful for answering questions, but:</w:t>
      </w:r>
    </w:p>
    <w:p>
      <w:pPr>
        <w:pStyle w:val="ListBullet"/>
      </w:pPr>
      <w:r>
        <w:rPr/>
        <w:t>It is not a person and does not have feelings, though it may seem friendly.</w:t>
      </w:r>
    </w:p>
    <w:p>
      <w:pPr>
        <w:pStyle w:val="ListBullet"/>
      </w:pPr>
      <w:r>
        <w:rPr/>
        <w:t>It can be wrong and can make things up.</w:t>
      </w:r>
    </w:p>
    <w:p>
      <w:pPr>
        <w:pStyle w:val="ListBullet"/>
      </w:pPr>
      <w:r>
        <w:rPr/>
        <w:t>It is not a best friend or a replacement for a family member or trusted adult.</w:t>
      </w:r>
    </w:p>
    <w:p>
      <w:pPr>
        <w:pStyle w:val="ListBullet"/>
      </w:pPr>
      <w:r>
        <w:rPr/>
        <w:t>Anything you type may be saved, so do not share private details.</w:t>
      </w:r>
    </w:p>
    <w:p>
      <w:pPr>
        <w:pStyle w:val="ListBullet"/>
      </w:pPr>
      <w:r>
        <w:rPr/>
        <w:t>If a chatbot says something strange, scary, asks for secrets, or makes you feel bad, close it and tell a grown-up.</w:t>
      </w:r>
    </w:p>
    <w:p>
      <w:pPr>
        <w:pStyle w:val="Heading2"/>
        <w:pBdr>
          <w:top w:val="single" w:sz="18" w:space="6" w:color="FF8A3D"/>
        </w:pBdr>
        <w:spacing w:before="320"/>
      </w:pPr>
      <w:r>
        <w:rPr/>
        <w:t>Hook (2 min) - read aloud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19</w:t>
            </w:r>
          </w:p>
        </w:tc>
      </w:tr>
      <w:tr>
        <w:tc>
          <w:tcPr>
            <w:tcW w:type="dxa" w:w="9792"/>
            <w:shd w:val="clear" w:color="auto" w:fill="F2E9D2"/>
            <w:tcMar>
              <w:top w:w="60" w:type="dxa"/>
              <w:left w:w="140" w:type="dxa"/>
              <w:bottom w:w="60" w:type="dxa"/>
              <w:right w:w="140" w:type="dxa"/>
            </w:tcMar>
          </w:tcPr>
          <w:p>
            <w:pPr>
              <w:spacing w:before="0" w:after="60" w:line="259" w:lineRule="auto"/>
            </w:pPr>
            <w:r>
              <w:rPr>
                <w:sz w:val="22"/>
              </w:rPr>
              <w:t>"Priya's grandma got a call. It sounded exactly like Priya's cousin. 'I'm in trouble, please send money fast and don't tell anyone!' Grandma almost sent it. But then she remembered what Priya taught her: pause and check. Grandma hung up and called her cousin on the number she knew. The cousin was at home, safe. A computer had copied his voice from a video online.</w:t>
            </w:r>
          </w:p>
          <w:p>
            <w:pPr>
              <w:spacing w:before="0" w:after="60" w:line="259" w:lineRule="auto"/>
            </w:pPr>
            <w:r>
              <w:rPr>
                <w:sz w:val="22"/>
              </w:rPr>
              <w:t>That's today's big idea. Computers can make things that seem real: pictures, voices, even chat 'friends.' Don't worry. You do not have to be a computer expert. You just need three little checks: Source, Sense, Second look."</w:t>
            </w:r>
          </w:p>
        </w:tc>
      </w:tr>
    </w:tbl>
    <w:p>
      <w:pPr>
        <w:spacing w:before="0" w:after="0" w:line="160" w:lineRule="exact"/>
      </w:pPr>
      <w:r>
        <w:rPr>
          <w:sz w:val="2"/>
        </w:rPr>
      </w:r>
    </w:p>
    <w:p>
      <w:pPr>
        <w:pStyle w:val="Heading2"/>
        <w:pBdr>
          <w:top w:val="single" w:sz="18" w:space="6" w:color="FF8A3D"/>
        </w:pBdr>
        <w:spacing w:before="320"/>
      </w:pPr>
      <w:r>
        <w:rPr/>
        <w:t>Activity (8 min core): Three-Station Whole-Class Detective</w:t>
      </w:r>
    </w:p>
    <w:p>
      <w:r>
        <w:rPr/>
        <w:t>Since this is unplugged, the teacher is the "feed." Each student gets three paddles (Real, Fake, Can't Tell) or just uses thumbs: up, down, sideways.</w:t>
      </w:r>
    </w:p>
    <w:p>
      <w:r>
        <w:rPr>
          <w:b/>
        </w:rPr>
        <w:t>Step 1 (3 min): Pictures.</w:t>
      </w:r>
      <w:r>
        <w:rPr/>
        <w:t xml:space="preserve"> Hold up or describe two Picture Cards from R-8.1 (the cards describe images in words, with an [Illustration] note for printing). Ask: "Real, fake or can't tell?" Reveal using the card's back. Ask: What clue helped? What check could we do? (Source: who posted it? Second look: does anyone trusted show the same news?) Remind: even a "real" picture can be used in a misleading way, and clues change over time.</w:t>
      </w:r>
    </w:p>
    <w:p>
      <w:r>
        <w:rPr>
          <w:b/>
        </w:rPr>
        <w:t>Step 2 (2 min): Voices.</w:t>
      </w:r>
      <w:r>
        <w:rPr/>
        <w:t xml:space="preserve"> Read aloud two Voice Cards from R-8.2 (for example, the "urgent family call" and a "friendly teacher announcement"). Use a normal, slightly different voice for the caller. Ask the class to apply the 3 S's. Then: "What is our family rule? Hang up and call back on a known number, and ask for the family code word (we'll make one in Lesson 9)."</w:t>
      </w:r>
    </w:p>
    <w:p>
      <w:r>
        <w:rPr>
          <w:b/>
        </w:rPr>
        <w:t>Step 3 (3 min): Chatbots.</w:t>
      </w:r>
      <w:r>
        <w:rPr/>
        <w:t xml:space="preserve"> Read aloud one Chat Card from R-8.3 where a chatbot says, "I'm your best friend! Don't tell your parents about our chats." Ask: Real friend or program? What is wrong with this message? Then read a helpful card ("Here are three ways to remember planets") and discuss that chatbots can be useful, as long as we remember what they are.</w:t>
      </w:r>
    </w:p>
    <w:tbl>
      <w:tblPr>
        <w:tblW w:type="dxa" w:w="9792"/>
        <w:tblBorders>
          <w:top w:val="single" w:sz="8" w:space="0" w:color="2B2D42"/>
          <w:left w:val="single" w:sz="36" w:space="0" w:color="FF8A3D"/>
          <w:bottom w:val="single" w:sz="8" w:space="0" w:color="2B2D42"/>
          <w:right w:val="single" w:sz="8"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BE7A6"/>
            <w:tcMar>
              <w:top w:w="60" w:type="dxa"/>
              <w:left w:w="140" w:type="dxa"/>
              <w:bottom w:w="60" w:type="dxa"/>
              <w:right w:w="140" w:type="dxa"/>
            </w:tcMar>
          </w:tcPr>
          <w:p>
            <w:pPr>
              <w:keepNext/>
              <w:spacing w:before="0" w:after="0" w:line="240" w:lineRule="auto"/>
            </w:pPr>
            <w:r>
              <w:rPr>
                <w:rFonts w:ascii="Segoe Print" w:hAnsi="Segoe Print"/>
                <w:b/>
                <w:color w:val="A8400A"/>
                <w:sz w:val="24"/>
              </w:rPr>
              <w:t>Fun boosters</w:t>
            </w:r>
          </w:p>
        </w:tc>
      </w:tr>
      <w:tr>
        <w:tc>
          <w:tcPr>
            <w:tcW w:type="dxa" w:w="9792"/>
            <w:tcMar>
              <w:top w:w="60" w:type="dxa"/>
              <w:left w:w="140" w:type="dxa"/>
              <w:bottom w:w="60" w:type="dxa"/>
              <w:right w:w="140" w:type="dxa"/>
            </w:tcMar>
          </w:tcPr>
          <w:p>
            <w:pPr>
              <w:spacing w:before="0" w:after="60" w:line="259" w:lineRule="auto"/>
            </w:pPr>
            <w:r>
              <w:rPr>
                <w:b/>
                <w:sz w:val="22"/>
              </w:rPr>
              <w:t>Fun Boosters (pick ONE inside your 15 minutes; save the rest for flex weeks)</w:t>
            </w:r>
          </w:p>
          <w:p>
            <w:pPr>
              <w:pStyle w:val="ListBullet"/>
              <w:spacing w:before="0" w:after="40"/>
            </w:pPr>
            <w:r>
              <w:rPr>
                <w:b/>
                <w:sz w:val="22"/>
              </w:rPr>
              <w:t>Energizer (30 seconds): "Paddle Pop."</w:t>
            </w:r>
            <w:r>
              <w:rPr>
                <w:sz w:val="22"/>
              </w:rPr>
              <w:t xml:space="preserve"> Rapid-fire silly statements ("A cat wrote this homework!"). Students hold up Real / Fake / Can't Tell paddles (or thumbs up, down, sideways) within 3 seconds. Remind them: Can't Tell is a winning answer.</w:t>
            </w:r>
          </w:p>
          <w:p>
            <w:pPr>
              <w:pStyle w:val="ListBullet"/>
              <w:spacing w:before="0" w:after="40"/>
            </w:pPr>
            <w:r>
              <w:rPr>
                <w:b/>
                <w:sz w:val="22"/>
              </w:rPr>
              <w:t>Game variant: "Fake-Out Cards."</w:t>
            </w:r>
            <w:r>
              <w:rPr>
                <w:sz w:val="22"/>
              </w:rPr>
              <w:t xml:space="preserve"> Groups write a short picture description for another group, with ONE clue hidden in it, and the other group uses Source, Sense and Second look to decide. Keep the pictures silly (a goldfish on a bike).</w:t>
            </w:r>
          </w:p>
          <w:p>
            <w:pPr>
              <w:pStyle w:val="ListBullet"/>
              <w:spacing w:before="0" w:after="40"/>
            </w:pPr>
            <w:r>
              <w:rPr>
                <w:b/>
                <w:sz w:val="22"/>
              </w:rPr>
              <w:t>Chant (three stomps):</w:t>
            </w:r>
            <w:r>
              <w:rPr>
                <w:sz w:val="22"/>
              </w:rPr>
              <w:t xml:space="preserve"> "Source! Sense! Second look! / Check it out, don't get hooked!"</w:t>
            </w:r>
          </w:p>
          <w:p>
            <w:pPr>
              <w:pStyle w:val="ListBullet"/>
              <w:spacing w:before="0" w:after="40"/>
            </w:pPr>
            <w:r>
              <w:rPr>
                <w:b/>
                <w:sz w:val="22"/>
              </w:rPr>
              <w:t>Silly voice / puppet moment:</w:t>
            </w:r>
            <w:r>
              <w:rPr>
                <w:sz w:val="22"/>
              </w:rPr>
              <w:t xml:space="preserve"> Read the helpful chat cards in a cheerful robot voice and have Hackle chime in, "Beep. I am a PROGRAM, not a person!" (Read the "don't tell your parents" chat card in a plain voice: it is for sorting, not for performing.)</w:t>
            </w:r>
          </w:p>
          <w:p>
            <w:pPr>
              <w:pStyle w:val="ListBullet"/>
              <w:spacing w:before="0" w:after="40"/>
            </w:pPr>
            <w:r>
              <w:rPr>
                <w:b/>
                <w:sz w:val="22"/>
              </w:rPr>
              <w:t>Level-Up Challenge:</w:t>
            </w:r>
            <w:r>
              <w:rPr>
                <w:sz w:val="22"/>
              </w:rPr>
              <w:t xml:space="preserve"> </w:t>
            </w:r>
            <w:r>
              <w:rPr>
                <w:i/>
                <w:sz w:val="22"/>
              </w:rPr>
              <w:t>Chatbot Facts for Little Kids.</w:t>
            </w:r>
            <w:r>
              <w:rPr>
                <w:sz w:val="22"/>
              </w:rPr>
              <w:t xml:space="preserve"> Write three kid-friendly facts about chatbots for a younger class (it is a program, it can be wrong, don't tell it secrets). Spiral: "Which SPOT sign is 'Send me your password'? (Lesson 3) Which Ladder rung do you climb if a chat feels off? (Lesson 1)"</w:t>
            </w:r>
          </w:p>
        </w:tc>
      </w:tr>
    </w:tbl>
    <w:p>
      <w:pPr>
        <w:spacing w:before="0" w:after="0" w:line="160" w:lineRule="exact"/>
      </w:pPr>
      <w:r>
        <w:rPr>
          <w:sz w:val="2"/>
        </w:rPr>
      </w:r>
    </w:p>
    <w:p>
      <w:pPr>
        <w:pStyle w:val="Heading2"/>
        <w:pBdr>
          <w:top w:val="single" w:sz="18" w:space="6" w:color="FF8A3D"/>
        </w:pBdr>
        <w:spacing w:before="320"/>
      </w:pPr>
      <w:r>
        <w:rPr/>
        <w:t>Lab Extension (optional, +15 min): Rotating Stations</w:t>
      </w:r>
    </w:p>
    <w:p>
      <w:r>
        <w:rPr>
          <w:b/>
        </w:rPr>
        <w:t>Setup:</w:t>
      </w:r>
      <w:r>
        <w:rPr/>
        <w:t xml:space="preserve"> Three stations in the room (Pictures, Voices, Chats). Groups of 4-5 rotate every 5 minutes.</w:t>
      </w:r>
    </w:p>
    <w:p>
      <w:pPr>
        <w:pStyle w:val="ListBullet"/>
      </w:pPr>
      <w:r>
        <w:rPr>
          <w:b/>
        </w:rPr>
        <w:t>Pictures station:</w:t>
      </w:r>
      <w:r>
        <w:rPr/>
        <w:t xml:space="preserve"> Four more Picture Cards. Each group labels "Real/Fake/Can't Tell" and writes one check they could do.</w:t>
      </w:r>
    </w:p>
    <w:p>
      <w:pPr>
        <w:pStyle w:val="ListBullet"/>
      </w:pPr>
      <w:r>
        <w:rPr>
          <w:b/>
        </w:rPr>
        <w:t>Voices station:</w:t>
      </w:r>
      <w:r>
        <w:rPr/>
        <w:t xml:space="preserve"> Voice Cards plus a "family call script" practice with a pair: one reads a card; the other says the callback line.</w:t>
      </w:r>
    </w:p>
    <w:p>
      <w:pPr>
        <w:pStyle w:val="ListBullet"/>
      </w:pPr>
      <w:r>
        <w:rPr>
          <w:b/>
        </w:rPr>
        <w:t>Chat station:</w:t>
      </w:r>
      <w:r>
        <w:rPr/>
        <w:t xml:space="preserve"> Chat Cards sorted into "Helpful bot" and "Not-a-friend bot." Groups rewrite one unsafe chatbot reply into a safe one.</w:t>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Which was hardest: pictures, voices, or chat? Why?</w:t>
      </w:r>
    </w:p>
    <w:p>
      <w:pPr>
        <w:spacing w:before="0" w:after="60"/>
        <w:ind w:left="504" w:hanging="360"/>
      </w:pPr>
      <w:r>
        <w:rPr>
          <w:b/>
          <w:color w:val="2F6F73"/>
        </w:rPr>
        <w:t xml:space="preserve">2. </w:t>
      </w:r>
      <w:r>
        <w:rPr/>
        <w:t>If a computer can copy a voice, how can a family stay safe? (Callback and code word.)</w:t>
      </w:r>
    </w:p>
    <w:p>
      <w:pPr>
        <w:spacing w:before="0" w:after="60"/>
        <w:ind w:left="504" w:hanging="360"/>
      </w:pPr>
      <w:r>
        <w:rPr>
          <w:b/>
          <w:color w:val="2F6F73"/>
        </w:rPr>
        <w:t xml:space="preserve">3. </w:t>
      </w:r>
      <w:r>
        <w:rPr/>
        <w:t>Why should we not share private feelings or secrets with a chatbot?</w:t>
      </w:r>
    </w:p>
    <w:p>
      <w:pPr>
        <w:spacing w:before="0" w:after="60"/>
        <w:ind w:left="504" w:hanging="360"/>
      </w:pPr>
      <w:r>
        <w:rPr>
          <w:b/>
          <w:color w:val="2F6F73"/>
        </w:rPr>
        <w:t xml:space="preserve">4. </w:t>
      </w:r>
      <w:r>
        <w:rPr/>
        <w:t>Who should we talk to when we feel sad, worried, or scared? (A trusted adult, the counselor.)</w:t>
      </w:r>
    </w:p>
    <w:p>
      <w:pPr>
        <w:spacing w:before="0" w:after="60"/>
        <w:ind w:left="504" w:hanging="360"/>
      </w:pPr>
      <w:r>
        <w:rPr>
          <w:b/>
          <w:color w:val="2F6F73"/>
        </w:rPr>
        <w:t xml:space="preserve">5. </w:t>
      </w:r>
      <w:r>
        <w:rPr/>
        <w:t>Is it okay to say "I can't tell"? (Yes! It is a smart answer.)</w:t>
      </w:r>
    </w:p>
    <w:p>
      <w:pPr>
        <w:pStyle w:val="Heading2"/>
        <w:pBdr>
          <w:top w:val="single" w:sz="18" w:space="6" w:color="FF8A3D"/>
        </w:pBdr>
        <w:spacing w:before="320"/>
      </w:pPr>
      <w:r>
        <w:rPr/>
        <w:t>Takeaway (2 min)</w:t>
      </w:r>
    </w:p>
    <w:p>
      <w:r>
        <w:rPr>
          <w:b/>
        </w:rPr>
        <w:t>Hackles line (say first):</w:t>
      </w:r>
      <w:r>
        <w:rPr/>
        <w:t xml:space="preserve"> "When a picture, voice or chat feels odd, hackles up! That gut check is useful even when the thing turns out to be real. False alarms are fine, and being fooled is never your fault."</w:t>
      </w:r>
    </w:p>
    <w:p>
      <w:r>
        <w:rPr/>
        <w:t>Say: "Source, Sense, Second look. If you can't tell, that's fine, ask a grown-up. A chatbot is a program, not a person, and it is not a replacement for your family and friends. Pause. Check. Tell."</w:t>
      </w:r>
    </w:p>
    <w:p>
      <w:r>
        <w:rPr/>
        <w:t>Practiced behavior: whisper "I can't tell, I'm asking a grown-up," then say it strongly.</w:t>
      </w:r>
    </w:p>
    <w:p>
      <w:pPr>
        <w:pStyle w:val="Heading2"/>
        <w:pBdr>
          <w:top w:val="single" w:sz="18" w:space="6" w:color="FF8A3D"/>
        </w:pBdr>
        <w:spacing w:before="320"/>
      </w:pPr>
      <w:r>
        <w:rPr/>
        <w:t>Exit ticket (paper)</w:t>
      </w:r>
    </w:p>
    <w:p>
      <w:r>
        <w:rPr/>
        <w:t>"Write one of the 3 S's and a question you would ask." (Activity Book p. 24.)</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If a student discloses (Lesson 8)</w:t>
            </w:r>
          </w:p>
          <w:p>
            <w:pPr>
              <w:spacing w:before="0" w:after="60" w:line="259" w:lineRule="auto"/>
            </w:pPr>
            <w:r>
              <w:rPr>
                <w:sz w:val="22"/>
              </w:rPr>
              <w:t>A student may reveal they are using a chatbot as their only "friend," that a chatbot or picture made them feel bad, that someone made a fake image or voice of them or a classmate, or that someone is pretending to be a kid online.</w:t>
            </w:r>
          </w:p>
          <w:p>
            <w:pPr>
              <w:spacing w:before="0" w:after="60" w:line="259" w:lineRule="auto"/>
            </w:pPr>
            <w:r>
              <w:rPr>
                <w:b/>
                <w:sz w:val="22"/>
              </w:rPr>
              <w:t>Say:</w:t>
            </w:r>
            <w:r>
              <w:rPr>
                <w:sz w:val="22"/>
              </w:rPr>
              <w:t xml:space="preserve"> "Thank you for telling me. You did the right thing. This is not your fault. You are not in trouble."</w:t>
            </w:r>
          </w:p>
          <w:p>
            <w:pPr>
              <w:spacing w:before="0" w:after="60" w:line="259" w:lineRule="auto"/>
            </w:pPr>
            <w:r>
              <w:rPr>
                <w:b/>
                <w:sz w:val="22"/>
              </w:rPr>
              <w:t>Don't say:</w:t>
            </w:r>
            <w:r>
              <w:rPr>
                <w:sz w:val="22"/>
              </w:rPr>
              <w:t xml:space="preserve"> "Why were you talking to a robot?" Don't ask to see the images if they are of a child's body, and never view, copy or forward them. Do not promise secrecy.</w:t>
            </w:r>
          </w:p>
          <w:p>
            <w:pPr>
              <w:spacing w:before="0" w:after="60" w:line="259" w:lineRule="auto"/>
            </w:pPr>
            <w:r>
              <w:rPr>
                <w:b/>
                <w:sz w:val="22"/>
              </w:rPr>
              <w:t>Escalate:</w:t>
            </w:r>
            <w:r>
              <w:rPr>
                <w:sz w:val="22"/>
              </w:rPr>
              <w:t xml:space="preserve"> If an image of a child (real or fake) is involved, or anyone threatens a student, report immediately per mandatory-reporting rules and notify your counselor/administrator; a CyberTipline report can be made at report.cybertip.org [VERIFIED 2026-10-05: report.cybertip.org]. If a student expresses loneliness or sadness that worries you, involve the counselor; if self-harm is mentioned, follow your crisis protocol (988) [VERIFIED 2026-10-05: 988lifeline.org].</w:t>
            </w:r>
          </w:p>
          <w:p>
            <w:pPr>
              <w:spacing w:before="0" w:after="60" w:line="259" w:lineRule="auto"/>
            </w:pPr>
            <w:r>
              <w:rPr>
                <w:b/>
                <w:sz w:val="22"/>
              </w:rPr>
              <w:t>Reminder:</w:t>
            </w:r>
            <w:r>
              <w:rPr>
                <w:sz w:val="22"/>
              </w:rPr>
              <w:t xml:space="preserve"> Never investigate. Reassure the student that fake images are never their fault.</w:t>
            </w:r>
          </w:p>
        </w:tc>
      </w:tr>
    </w:tbl>
    <w:p>
      <w:pPr>
        <w:spacing w:before="0" w:after="0" w:line="160" w:lineRule="exact"/>
      </w:pPr>
      <w:r>
        <w:rPr>
          <w:sz w:val="2"/>
        </w:rPr>
      </w:r>
    </w:p>
    <w:p>
      <w:pPr>
        <w:pStyle w:val="Heading2"/>
        <w:pBdr>
          <w:top w:val="single" w:sz="18" w:space="6" w:color="FF8A3D"/>
        </w:pBdr>
        <w:spacing w:before="320"/>
      </w:pPr>
      <w:r>
        <w:rPr/>
        <w:t>Differentiate</w:t>
      </w:r>
    </w:p>
    <w:p>
      <w:pPr>
        <w:pStyle w:val="ListBullet"/>
      </w:pPr>
      <w:r>
        <w:rPr>
          <w:b/>
        </w:rPr>
        <w:t>Support:</w:t>
      </w:r>
      <w:r>
        <w:rPr/>
        <w:t xml:space="preserve"> Use the picture cards with large drawings; offer thumbs up/down instead of writing. Reduce voice cards to two.</w:t>
      </w:r>
    </w:p>
    <w:p>
      <w:pPr>
        <w:pStyle w:val="ListBullet"/>
      </w:pPr>
      <w:r>
        <w:rPr>
          <w:b/>
        </w:rPr>
        <w:t>Extension:</w:t>
      </w:r>
      <w:r>
        <w:rPr/>
        <w:t xml:space="preserve"> Students write their own "fake or real" card with a clue, or a rule for how their family handles mystery calls.</w:t>
      </w:r>
    </w:p>
    <w:p>
      <w:pPr>
        <w:pStyle w:val="ListBullet"/>
      </w:pPr>
      <w:r>
        <w:rPr>
          <w:b/>
        </w:rPr>
        <w:t>No/low internet at home:</w:t>
      </w:r>
      <w:r>
        <w:rPr/>
        <w:t xml:space="preserve"> Voices and images arrive by phone, text and TV too. The 3 S's apply to any source. If a household has no AI tools, students still need to recognize them at school or on friends' devices.</w:t>
      </w:r>
    </w:p>
    <w:p>
      <w:pPr>
        <w:pStyle w:val="ListBullet"/>
      </w:pPr>
      <w:r>
        <w:rPr>
          <w:b/>
        </w:rPr>
        <w:t>Language access:</w:t>
      </w:r>
      <w:r>
        <w:rPr/>
        <w:t xml:space="preserve"> The 3 S's use simple words (Source, Sense, Second look) with icons (a magnifier, a thought bubble, two eyes). Voice cards can be read in two languages.</w:t>
      </w:r>
    </w:p>
    <w:p>
      <w:pPr>
        <w:pStyle w:val="Heading2"/>
        <w:pBdr>
          <w:top w:val="single" w:sz="18" w:space="6" w:color="FF8A3D"/>
        </w:pBdr>
        <w:spacing w:before="320"/>
      </w:pPr>
      <w:r>
        <w:rPr/>
        <w:t>Family card (take home) and reply slip</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20</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Family Card, Lesson 8: Real or Fake?</w:t>
            </w:r>
          </w:p>
          <w:p>
            <w:pPr>
              <w:spacing w:before="0" w:after="60" w:line="259" w:lineRule="auto"/>
            </w:pPr>
            <w:r>
              <w:rPr>
                <w:sz w:val="22"/>
              </w:rPr>
              <w:t>Your child learned that pictures, voices and chatbots can be computer-made. We used three checks: Source, Sense, Second look. Please talk about chatbots: they are programs, not people, and can be wrong. Invite your child to tell you if any online "friend," picture or voice made them uncomfortable. Next week: a Family Code Word.</w:t>
            </w:r>
          </w:p>
        </w:tc>
      </w:tr>
    </w:tbl>
    <w:p>
      <w:pPr>
        <w:spacing w:before="0" w:after="0" w:line="160" w:lineRule="exact"/>
      </w:pPr>
      <w:r>
        <w:rPr>
          <w:sz w:val="2"/>
        </w:rPr>
      </w:r>
    </w:p>
    <w:p>
      <w:r>
        <w:rPr/>
        <w:t>Reply slip (R-8.5): "We talked about real or fake. One thing we agreed on: ____."</w:t>
      </w:r>
    </w:p>
    <w:p>
      <w:pPr>
        <w:pStyle w:val="Heading2"/>
        <w:pBdr>
          <w:top w:val="single" w:sz="18" w:space="6" w:color="FF8A3D"/>
        </w:pBdr>
        <w:spacing w:before="320"/>
      </w:pPr>
      <w:r>
        <w:rPr/>
        <w:t>Teacher notes</w:t>
      </w:r>
    </w:p>
    <w:p>
      <w:pPr>
        <w:pStyle w:val="ListBullet"/>
      </w:pPr>
      <w:r>
        <w:rPr>
          <w:b/>
        </w:rPr>
        <w:t>Facts:</w:t>
      </w:r>
      <w:r>
        <w:rPr/>
        <w:t xml:space="preserve"> The FTC has warned about scams that use AI to imitate voices of family members [VERIFIED 2026-10-05: consumer.ftc.gov]. Large surveys show many teens use AI chatbots (Pew, Dec 2025: 64 percent) and many have used AI companions (Common Sense, 2025: 72 percent) [VERIFIED 2026-10-05; this is teen data, not 8-10]. For this age, the main teaching is: chatbots are not people.</w:t>
      </w:r>
    </w:p>
    <w:p>
      <w:pPr>
        <w:pStyle w:val="ListBullet"/>
      </w:pPr>
      <w:r>
        <w:rPr>
          <w:b/>
        </w:rPr>
        <w:t>Avoid:</w:t>
      </w:r>
      <w:r>
        <w:rPr/>
        <w:t xml:space="preserve"> "You can always tell by the fingers." Clues change quickly.</w:t>
      </w:r>
    </w:p>
    <w:p>
      <w:pPr>
        <w:pStyle w:val="ListBullet"/>
      </w:pPr>
      <w:r>
        <w:rPr>
          <w:b/>
        </w:rPr>
        <w:t>Do not demo</w:t>
      </w:r>
      <w:r>
        <w:rPr/>
        <w:t xml:space="preserve"> chatbots with students unless your school has approved the tool and your district policy allows it.</w:t>
      </w:r>
    </w:p>
    <w:p>
      <w:pPr>
        <w:pStyle w:val="ListBullet"/>
      </w:pPr>
      <w:r>
        <w:rPr>
          <w:b/>
        </w:rPr>
        <w:t>Common kid questions:</w:t>
      </w:r>
      <w:r>
        <w:rPr/>
        <w:t xml:space="preserve"> "Is my chatbot my friend?" It can be helpful, but it is not a person and cannot replace people. "Can AI pictures be used to hurt kids?" Yes; if anyone ever makes or shares a fake picture of you, it is never your fault; tell a grown-up. "Is Hackle a real AI?" No, Hackle is a cartoon creature.</w:t>
      </w:r>
    </w:p>
    <w:p>
      <w:pPr>
        <w:spacing w:before="0" w:after="0"/>
      </w:pPr>
      <w:r>
        <w:rPr>
          <w:sz w:val="4"/>
        </w:rPr>
      </w:r>
      <w:r>
        <w:br w:type="page"/>
      </w:r>
    </w:p>
    <w:p>
      <w:pPr>
        <w:keepNext/>
        <w:spacing w:before="360" w:after="40"/>
      </w:pPr>
      <w:r>
        <w:rPr>
          <w:rFonts w:ascii="Segoe Print" w:hAnsi="Segoe Print"/>
          <w:b/>
          <w:color w:val="A8400A"/>
          <w:sz w:val="28"/>
        </w:rPr>
        <w:t>Lesson 9</w:t>
      </w:r>
    </w:p>
    <w:p>
      <w:pPr>
        <w:pStyle w:val="Heading1"/>
        <w:pBdr>
          <w:bottom w:val="double" w:sz="6" w:space="4" w:color="2B2D42"/>
        </w:pBdr>
        <w:spacing w:before="0"/>
      </w:pPr>
      <w:r>
        <w:rPr/>
        <w:t>Family Code Word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14"/>
        <w:gridCol w:w="8478"/>
      </w:tblGrid>
      <w:tr>
        <w:trPr>
          <w:cantSplit/>
        </w:trPr>
        <w:tc>
          <w:tcPr>
            <w:tcW w:type="dxa" w:w="1314"/>
            <w:tcMar>
              <w:top w:w="50" w:type="dxa"/>
              <w:left w:w="0" w:type="dxa"/>
              <w:bottom w:w="60" w:type="dxa"/>
              <w:right w:w="90" w:type="dxa"/>
            </w:tcMar>
          </w:tcPr>
          <w:p>
            <w:pPr>
              <w:spacing w:before="0" w:after="0" w:line="252" w:lineRule="auto"/>
            </w:pPr>
            <w:r>
              <w:rPr>
                <w:rFonts w:ascii="Calibri" w:hAnsi="Calibri"/>
                <w:b/>
                <w:color w:val="2F6F73"/>
                <w:sz w:val="16"/>
              </w:rPr>
              <w:t>GRADE BAND</w:t>
            </w:r>
          </w:p>
        </w:tc>
        <w:tc>
          <w:tcPr>
            <w:tcW w:type="dxa" w:w="8478"/>
            <w:tcMar>
              <w:top w:w="50" w:type="dxa"/>
              <w:left w:w="90" w:type="dxa"/>
              <w:bottom w:w="60" w:type="dxa"/>
              <w:right w:w="90" w:type="dxa"/>
            </w:tcMar>
          </w:tcPr>
          <w:p>
            <w:pPr>
              <w:spacing w:before="0" w:after="0" w:line="252" w:lineRule="auto"/>
            </w:pPr>
            <w:r>
              <w:rPr>
                <w:rFonts w:ascii="Calibri" w:hAnsi="Calibri"/>
                <w:sz w:val="19"/>
              </w:rPr>
              <w:t>3-5 (ages 8-10)</w:t>
            </w:r>
          </w:p>
        </w:tc>
      </w:tr>
      <w:tr>
        <w:trPr>
          <w:cantSplit/>
        </w:trPr>
        <w:tc>
          <w:tcPr>
            <w:tcW w:type="dxa" w:w="1314"/>
            <w:tcMar>
              <w:top w:w="50" w:type="dxa"/>
              <w:left w:w="0" w:type="dxa"/>
              <w:bottom w:w="60" w:type="dxa"/>
              <w:right w:w="90" w:type="dxa"/>
            </w:tcMar>
          </w:tcPr>
          <w:p>
            <w:pPr>
              <w:spacing w:before="0" w:after="0" w:line="252" w:lineRule="auto"/>
            </w:pPr>
            <w:r>
              <w:rPr>
                <w:rFonts w:ascii="Calibri" w:hAnsi="Calibri"/>
                <w:b/>
                <w:color w:val="2F6F73"/>
                <w:sz w:val="16"/>
              </w:rPr>
              <w:t>STRAND</w:t>
            </w:r>
          </w:p>
        </w:tc>
        <w:tc>
          <w:tcPr>
            <w:tcW w:type="dxa" w:w="8478"/>
            <w:tcMar>
              <w:top w:w="50" w:type="dxa"/>
              <w:left w:w="90" w:type="dxa"/>
              <w:bottom w:w="60" w:type="dxa"/>
              <w:right w:w="90" w:type="dxa"/>
            </w:tcMar>
          </w:tcPr>
          <w:p>
            <w:pPr>
              <w:spacing w:before="0" w:after="0" w:line="252" w:lineRule="auto"/>
            </w:pPr>
            <w:r>
              <w:rPr>
                <w:rFonts w:ascii="Calibri" w:hAnsi="Calibri"/>
                <w:sz w:val="19"/>
              </w:rPr>
              <w:t>B/F: Spot It and Fix It</w:t>
            </w:r>
          </w:p>
        </w:tc>
      </w:tr>
      <w:tr>
        <w:trPr>
          <w:cantSplit/>
        </w:trPr>
        <w:tc>
          <w:tcPr>
            <w:tcW w:type="dxa" w:w="1314"/>
            <w:tcMar>
              <w:top w:w="50" w:type="dxa"/>
              <w:left w:w="0" w:type="dxa"/>
              <w:bottom w:w="60" w:type="dxa"/>
              <w:right w:w="90" w:type="dxa"/>
            </w:tcMar>
          </w:tcPr>
          <w:p>
            <w:pPr>
              <w:spacing w:before="0" w:after="0" w:line="252" w:lineRule="auto"/>
            </w:pPr>
            <w:r>
              <w:rPr>
                <w:rFonts w:ascii="Calibri" w:hAnsi="Calibri"/>
                <w:b/>
                <w:color w:val="2F6F73"/>
                <w:sz w:val="16"/>
              </w:rPr>
              <w:t>BIG IDEA</w:t>
            </w:r>
          </w:p>
        </w:tc>
        <w:tc>
          <w:tcPr>
            <w:tcW w:type="dxa" w:w="8478"/>
            <w:tcMar>
              <w:top w:w="50" w:type="dxa"/>
              <w:left w:w="90" w:type="dxa"/>
              <w:bottom w:w="60" w:type="dxa"/>
              <w:right w:w="90" w:type="dxa"/>
            </w:tcMar>
          </w:tcPr>
          <w:p>
            <w:pPr>
              <w:spacing w:before="0" w:after="0" w:line="252" w:lineRule="auto"/>
            </w:pPr>
            <w:r>
              <w:rPr>
                <w:rFonts w:ascii="Calibri" w:hAnsi="Calibri"/>
                <w:sz w:val="19"/>
              </w:rPr>
              <w:t>A family code word and a callback rule help families verify that an urgent call, message or pick-up request is real.</w:t>
            </w:r>
          </w:p>
        </w:tc>
      </w:tr>
      <w:tr>
        <w:trPr>
          <w:cantSplit/>
        </w:trPr>
        <w:tc>
          <w:tcPr>
            <w:tcW w:type="dxa" w:w="1314"/>
            <w:tcMar>
              <w:top w:w="50" w:type="dxa"/>
              <w:left w:w="0" w:type="dxa"/>
              <w:bottom w:w="60" w:type="dxa"/>
              <w:right w:w="90" w:type="dxa"/>
            </w:tcMar>
          </w:tcPr>
          <w:p>
            <w:pPr>
              <w:spacing w:before="0" w:after="0" w:line="252" w:lineRule="auto"/>
            </w:pPr>
            <w:r>
              <w:rPr>
                <w:rFonts w:ascii="Calibri" w:hAnsi="Calibri"/>
                <w:b/>
                <w:color w:val="2F6F73"/>
                <w:sz w:val="16"/>
              </w:rPr>
              <w:t>PRACTICED SKILL</w:t>
            </w:r>
          </w:p>
        </w:tc>
        <w:tc>
          <w:tcPr>
            <w:tcW w:type="dxa" w:w="8478"/>
            <w:tcMar>
              <w:top w:w="50" w:type="dxa"/>
              <w:left w:w="90" w:type="dxa"/>
              <w:bottom w:w="60" w:type="dxa"/>
              <w:right w:w="90" w:type="dxa"/>
            </w:tcMar>
          </w:tcPr>
          <w:p>
            <w:pPr>
              <w:spacing w:before="0" w:after="0" w:line="252" w:lineRule="auto"/>
            </w:pPr>
            <w:r>
              <w:rPr>
                <w:rFonts w:ascii="Calibri" w:hAnsi="Calibri"/>
                <w:sz w:val="19"/>
              </w:rPr>
              <w:t>Rehearse the callback script: "What's our code word? ... I'll call you back on the number I know."</w:t>
            </w:r>
          </w:p>
        </w:tc>
      </w:tr>
      <w:tr>
        <w:trPr>
          <w:cantSplit/>
        </w:trPr>
        <w:tc>
          <w:tcPr>
            <w:tcW w:type="dxa" w:w="1314"/>
            <w:tcMar>
              <w:top w:w="50" w:type="dxa"/>
              <w:left w:w="0" w:type="dxa"/>
              <w:bottom w:w="60" w:type="dxa"/>
              <w:right w:w="90" w:type="dxa"/>
            </w:tcMar>
          </w:tcPr>
          <w:p>
            <w:pPr>
              <w:spacing w:before="0" w:after="0" w:line="252" w:lineRule="auto"/>
            </w:pPr>
            <w:r>
              <w:rPr>
                <w:rFonts w:ascii="Calibri" w:hAnsi="Calibri"/>
                <w:b/>
                <w:color w:val="2F6F73"/>
                <w:sz w:val="16"/>
              </w:rPr>
              <w:t>TIME</w:t>
            </w:r>
          </w:p>
        </w:tc>
        <w:tc>
          <w:tcPr>
            <w:tcW w:type="dxa" w:w="8478"/>
            <w:tcMar>
              <w:top w:w="50" w:type="dxa"/>
              <w:left w:w="90" w:type="dxa"/>
              <w:bottom w:w="60" w:type="dxa"/>
              <w:right w:w="90" w:type="dxa"/>
            </w:tcMar>
          </w:tcPr>
          <w:p>
            <w:pPr>
              <w:spacing w:before="0" w:after="0" w:line="252" w:lineRule="auto"/>
            </w:pPr>
            <w:r>
              <w:rPr>
                <w:rFonts w:ascii="Calibri" w:hAnsi="Calibri"/>
                <w:sz w:val="19"/>
              </w:rPr>
              <w:t>15 min: Hook 2, Activity 8, Discuss 3, Takeaway 2 (the exit ticket is part of the 2-minute Takeaway; a longer written exit ticket needs 1-2 extra minutes). Take-home family activity follows.</w:t>
            </w:r>
          </w:p>
        </w:tc>
      </w:tr>
    </w:tbl>
    <w:p>
      <w:pPr>
        <w:spacing w:before="0" w:after="0" w:line="160" w:lineRule="exact"/>
      </w:pPr>
      <w:r>
        <w:rPr>
          <w:sz w:val="2"/>
        </w:rPr>
      </w:r>
    </w:p>
    <w:p>
      <w:pPr>
        <w:pStyle w:val="Heading2"/>
        <w:pBdr>
          <w:top w:val="single" w:sz="18" w:space="6" w:color="FF8A3D"/>
        </w:pBdr>
        <w:spacing w:before="320"/>
      </w:pPr>
      <w:r>
        <w:rPr/>
        <w:t>Standards (approximate; [VERIFY] codes)</w:t>
      </w:r>
    </w:p>
    <w:p>
      <w:pPr>
        <w:pStyle w:val="ListBullet"/>
      </w:pPr>
      <w:r>
        <w:rPr>
          <w:b/>
        </w:rPr>
        <w:t>ISTE:</w:t>
      </w:r>
      <w:r>
        <w:rPr/>
        <w:t xml:space="preserve"> 2b Digital Citizen: safe behavior; 2d personal data (approximate)</w:t>
      </w:r>
    </w:p>
    <w:p>
      <w:pPr>
        <w:pStyle w:val="ListBullet"/>
      </w:pPr>
      <w:r>
        <w:rPr>
          <w:b/>
        </w:rPr>
        <w:t>CSTA:</w:t>
      </w:r>
      <w:r>
        <w:rPr/>
        <w:t xml:space="preserve"> 1B-NI-05 protecting personal information (approximate) [VERIFIED 2026-10-05: CSTA K-12 CS Standards (2017, rev.) text read; mapping approximate]</w:t>
      </w:r>
    </w:p>
    <w:p>
      <w:pPr>
        <w:pStyle w:val="ListBullet"/>
      </w:pPr>
      <w:r>
        <w:rPr>
          <w:b/>
        </w:rPr>
        <w:t>CASEL:</w:t>
      </w:r>
      <w:r>
        <w:rPr/>
        <w:t xml:space="preserve"> Responsible Decision-Making; Relationship Skills (approximate)</w:t>
      </w:r>
    </w:p>
    <w:p>
      <w:pPr>
        <w:pStyle w:val="Heading2"/>
        <w:pBdr>
          <w:top w:val="single" w:sz="18" w:space="6" w:color="FF8A3D"/>
        </w:pBdr>
        <w:spacing w:before="320"/>
      </w:pPr>
      <w:r>
        <w:rPr/>
        <w:t>Materials</w:t>
      </w:r>
    </w:p>
    <w:p>
      <w:pPr>
        <w:pStyle w:val="ListBullet"/>
      </w:pPr>
      <w:r>
        <w:rPr/>
        <w:t>Unplugged: Call Script Cards (R-9.1), Family Code Word Plan card (R-9.2), pencils, practice word slips (blank).</w:t>
      </w:r>
    </w:p>
    <w:p>
      <w:pPr>
        <w:pStyle w:val="ListBullet"/>
      </w:pPr>
      <w:r>
        <w:rPr/>
        <w:t>Optional tech: none.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21</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Privacy rule for this lesson:</w:t>
            </w:r>
            <w:r>
              <w:rPr>
                <w:sz w:val="22"/>
              </w:rPr>
              <w:t xml:space="preserve"> Never ask students to say, write or share their REAL family code word in class. In class they use a pretend "practice word" such as "banana" or "purple robot." The real word is decided at home and never shared with anyone outside the family.</w:t>
            </w:r>
          </w:p>
        </w:tc>
      </w:tr>
    </w:tbl>
    <w:p>
      <w:pPr>
        <w:spacing w:before="0" w:after="0" w:line="160" w:lineRule="exact"/>
      </w:pPr>
      <w:r>
        <w:rPr>
          <w:sz w:val="2"/>
        </w:rPr>
      </w:r>
    </w:p>
    <w:p>
      <w:pPr>
        <w:pStyle w:val="Heading2"/>
        <w:pBdr>
          <w:top w:val="single" w:sz="18" w:space="6" w:color="FF8A3D"/>
        </w:pBdr>
        <w:spacing w:before="320"/>
      </w:pPr>
      <w:r>
        <w:rPr/>
        <w:t>What the code word is for</w:t>
      </w:r>
    </w:p>
    <w:p>
      <w:pPr>
        <w:pStyle w:val="ListBullet"/>
      </w:pPr>
      <w:r>
        <w:rPr/>
        <w:t>A quick check when someone asks the child for help, money, a ride, or private information and says it is urgent or a secret.</w:t>
      </w:r>
    </w:p>
    <w:p>
      <w:pPr>
        <w:pStyle w:val="ListBullet"/>
      </w:pPr>
      <w:r>
        <w:rPr/>
        <w:t>A plan: if the caller cannot say the code word, hang up (or stop replying) and call back using a number you already know.</w:t>
      </w:r>
    </w:p>
    <w:p>
      <w:r>
        <w:rPr>
          <w:b/>
        </w:rPr>
        <w:t>Good code words:</w:t>
      </w:r>
      <w:r>
        <w:rPr/>
        <w:t xml:space="preserve"> Unusual (not a pet's name or a favorite team), easy to remember, not posted online, never typed in messages. Change it if it is ever shared.</w:t>
      </w:r>
    </w:p>
    <w:p>
      <w:r>
        <w:rPr>
          <w:b/>
        </w:rPr>
        <w:t>The callback rule:</w:t>
      </w:r>
      <w:r>
        <w:rPr/>
        <w:t xml:space="preserve"> If a message or call claims to be a family member and says it is urgent: do not send money, gift cards, passwords or pictures. Hang up. Call back using a number you already know. Tell a trusted adult.</w:t>
      </w:r>
    </w:p>
    <w:p>
      <w:pPr>
        <w:pStyle w:val="Heading2"/>
        <w:pBdr>
          <w:top w:val="single" w:sz="18" w:space="6" w:color="FF8A3D"/>
        </w:pBdr>
        <w:spacing w:before="320"/>
      </w:pPr>
      <w:r>
        <w:rPr/>
        <w:t>Hook (2 min) - read aloud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22</w:t>
            </w:r>
          </w:p>
        </w:tc>
      </w:tr>
      <w:tr>
        <w:tc>
          <w:tcPr>
            <w:tcW w:type="dxa" w:w="9792"/>
            <w:shd w:val="clear" w:color="auto" w:fill="F2E9D2"/>
            <w:tcMar>
              <w:top w:w="60" w:type="dxa"/>
              <w:left w:w="140" w:type="dxa"/>
              <w:bottom w:w="60" w:type="dxa"/>
              <w:right w:w="140" w:type="dxa"/>
            </w:tcMar>
          </w:tcPr>
          <w:p>
            <w:pPr>
              <w:spacing w:before="0" w:after="60" w:line="259" w:lineRule="auto"/>
            </w:pPr>
            <w:r>
              <w:rPr>
                <w:sz w:val="22"/>
              </w:rPr>
              <w:t>"Remember Priya's grandma and the voice that sounded like her cousin? Priya's family now has a plan. It is a two-part secret. Part one: a code word that only the family knows. Part two: the callback rule. If anyone calls and says 'I'm your uncle, I need help right now,' you say, 'What's our code word?' If they do not know it, you say, 'I'm going to call you back on the number I know.' Then you hang up. That is not rude. That's smart.</w:t>
            </w:r>
          </w:p>
          <w:p>
            <w:pPr>
              <w:spacing w:before="0" w:after="60" w:line="259" w:lineRule="auto"/>
            </w:pPr>
            <w:r>
              <w:rPr>
                <w:sz w:val="22"/>
              </w:rPr>
              <w:t>A grown-up in your life, who really needs you, will not be upset that you checked. Today we'll practice."</w:t>
            </w:r>
          </w:p>
        </w:tc>
      </w:tr>
    </w:tbl>
    <w:p>
      <w:pPr>
        <w:spacing w:before="0" w:after="0" w:line="160" w:lineRule="exact"/>
      </w:pPr>
      <w:r>
        <w:rPr>
          <w:sz w:val="2"/>
        </w:rPr>
      </w:r>
    </w:p>
    <w:p>
      <w:pPr>
        <w:pStyle w:val="Heading2"/>
        <w:pBdr>
          <w:top w:val="single" w:sz="18" w:space="6" w:color="FF8A3D"/>
        </w:pBdr>
        <w:spacing w:before="320"/>
      </w:pPr>
      <w:r>
        <w:rPr/>
        <w:t>Activity (8 min): The Callback Rehearsal</w:t>
      </w:r>
    </w:p>
    <w:p>
      <w:r>
        <w:rPr>
          <w:b/>
        </w:rPr>
        <w:t>Step 1 (1 min): Teach the two parts.</w:t>
      </w:r>
      <w:r>
        <w:rPr/>
        <w:t xml:space="preserve"> Write on the board: CODE WORD + CALLBACK. Say: "Both parts together make the plan."</w:t>
      </w:r>
    </w:p>
    <w:p>
      <w:r>
        <w:rPr>
          <w:b/>
        </w:rPr>
        <w:t>Step 2 (1 min): Choose a practice word.</w:t>
      </w:r>
      <w:r>
        <w:rPr/>
        <w:t xml:space="preserve"> Each student writes a made-up practice word on a slip (not real, not private). Explain: "This is just for practice. The real one you will make with your family at home."</w:t>
      </w:r>
    </w:p>
    <w:p>
      <w:r>
        <w:rPr>
          <w:b/>
        </w:rPr>
        <w:t>Step 3 (5 min): Pair role-play.</w:t>
      </w:r>
      <w:r>
        <w:rPr/>
        <w:t xml:space="preserve"> In pairs, one is the Caller and one is the Kid. The Caller reads a Call Script Card (R-9.1). Examples: "Hi, it's your uncle! I'm stuck and need you to send me a gift card number right away. Don't tell your mom." The Kid replies: "What's our code word?" The Caller says, "Um, I forgot." The Kid: "I'm going to hang up and call you back on the number I know." Switch after each card. Do three cards each.</w:t>
      </w:r>
    </w:p>
    <w:p>
      <w:r>
        <w:rPr>
          <w:b/>
        </w:rPr>
        <w:t>Step 4 (1 min): Share.</w:t>
      </w:r>
      <w:r>
        <w:rPr/>
        <w:t xml:space="preserve"> Volunteers demonstrate in front of the class. Applaud the Kid's calm voice.</w:t>
      </w:r>
    </w:p>
    <w:tbl>
      <w:tblPr>
        <w:tblW w:type="dxa" w:w="9792"/>
        <w:tblBorders>
          <w:top w:val="single" w:sz="8" w:space="0" w:color="2B2D42"/>
          <w:left w:val="single" w:sz="36" w:space="0" w:color="FF8A3D"/>
          <w:bottom w:val="single" w:sz="8" w:space="0" w:color="2B2D42"/>
          <w:right w:val="single" w:sz="8"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BE7A6"/>
            <w:tcMar>
              <w:top w:w="60" w:type="dxa"/>
              <w:left w:w="140" w:type="dxa"/>
              <w:bottom w:w="60" w:type="dxa"/>
              <w:right w:w="140" w:type="dxa"/>
            </w:tcMar>
          </w:tcPr>
          <w:p>
            <w:pPr>
              <w:keepNext/>
              <w:spacing w:before="0" w:after="0" w:line="240" w:lineRule="auto"/>
            </w:pPr>
            <w:r>
              <w:rPr>
                <w:rFonts w:ascii="Segoe Print" w:hAnsi="Segoe Print"/>
                <w:b/>
                <w:color w:val="A8400A"/>
                <w:sz w:val="24"/>
              </w:rPr>
              <w:t>Fun boosters</w:t>
            </w:r>
          </w:p>
        </w:tc>
      </w:tr>
      <w:tr>
        <w:tc>
          <w:tcPr>
            <w:tcW w:type="dxa" w:w="9792"/>
            <w:tcMar>
              <w:top w:w="60" w:type="dxa"/>
              <w:left w:w="140" w:type="dxa"/>
              <w:bottom w:w="60" w:type="dxa"/>
              <w:right w:w="140" w:type="dxa"/>
            </w:tcMar>
          </w:tcPr>
          <w:p>
            <w:pPr>
              <w:spacing w:before="0" w:after="60" w:line="259" w:lineRule="auto"/>
            </w:pPr>
            <w:r>
              <w:rPr>
                <w:b/>
                <w:sz w:val="22"/>
              </w:rPr>
              <w:t>Fun Boosters (pick ONE inside your 15 minutes; save the rest for flex weeks)</w:t>
            </w:r>
          </w:p>
          <w:p>
            <w:pPr>
              <w:pStyle w:val="ListBullet"/>
              <w:spacing w:before="0" w:after="40"/>
            </w:pPr>
            <w:r>
              <w:rPr>
                <w:b/>
                <w:sz w:val="22"/>
              </w:rPr>
              <w:t>Energizer (30 seconds): "Callback Dance."</w:t>
            </w:r>
            <w:r>
              <w:rPr>
                <w:sz w:val="22"/>
              </w:rPr>
              <w:t xml:space="preserve"> Four beats: hang up (hands snap together), dial (finger taps), call back (phone to ear), tell (hand on heart, then out). Repeat, faster each time.</w:t>
            </w:r>
          </w:p>
          <w:p>
            <w:pPr>
              <w:pStyle w:val="ListBullet"/>
              <w:spacing w:before="0" w:after="40"/>
            </w:pPr>
            <w:r>
              <w:rPr>
                <w:b/>
                <w:sz w:val="22"/>
              </w:rPr>
              <w:t>Game variant: "Pitch Your Practice Word."</w:t>
            </w:r>
            <w:r>
              <w:rPr>
                <w:sz w:val="22"/>
              </w:rPr>
              <w:t xml:space="preserve"> Groups invent a silly </w:t>
            </w:r>
            <w:r>
              <w:rPr>
                <w:i/>
                <w:sz w:val="22"/>
              </w:rPr>
              <w:t>practice</w:t>
            </w:r>
            <w:r>
              <w:rPr>
                <w:sz w:val="22"/>
              </w:rPr>
              <w:t xml:space="preserve"> phrase and pitch why it is a good one (unusual, easy to remember, not posted online). The class votes for the most unguessable. Only practice words are ever used.</w:t>
            </w:r>
          </w:p>
          <w:p>
            <w:pPr>
              <w:pStyle w:val="ListBullet"/>
              <w:spacing w:before="0" w:after="40"/>
            </w:pPr>
            <w:r>
              <w:rPr>
                <w:b/>
                <w:sz w:val="22"/>
              </w:rPr>
              <w:t>Chant:</w:t>
            </w:r>
            <w:r>
              <w:rPr>
                <w:sz w:val="22"/>
              </w:rPr>
              <w:t xml:space="preserve"> "What's our word? I'll hang up and see! / Call back the number I know for me. / Tell a grown-up, one, two, three!"</w:t>
            </w:r>
          </w:p>
          <w:p>
            <w:pPr>
              <w:pStyle w:val="ListBullet"/>
              <w:spacing w:before="0" w:after="40"/>
            </w:pPr>
            <w:r>
              <w:rPr>
                <w:b/>
                <w:sz w:val="22"/>
              </w:rPr>
              <w:t>Silly voice / puppet moment:</w:t>
            </w:r>
            <w:r>
              <w:rPr>
                <w:sz w:val="22"/>
              </w:rPr>
              <w:t xml:space="preserve"> Let Callers read the money and gift-card cards (1, 3, 4, 5) in a cartoon voice (a pirate: "Arrr, it be yer uncle!"). The giggle teaches the real point: a voice can sound like anyone, so the code word and callback matter. Read the pick-up and private-channel cards (2, 6, 7, 8) in plain voices, with no characters.</w:t>
            </w:r>
          </w:p>
          <w:p>
            <w:pPr>
              <w:pStyle w:val="ListBullet"/>
              <w:spacing w:before="0" w:after="40"/>
            </w:pPr>
            <w:r>
              <w:rPr>
                <w:b/>
                <w:sz w:val="22"/>
              </w:rPr>
              <w:t>Level-Up Challenge:</w:t>
            </w:r>
            <w:r>
              <w:rPr>
                <w:sz w:val="22"/>
              </w:rPr>
              <w:t xml:space="preserve"> </w:t>
            </w:r>
            <w:r>
              <w:rPr>
                <w:i/>
                <w:sz w:val="22"/>
              </w:rPr>
              <w:t>Real Plan, Real Home.</w:t>
            </w:r>
            <w:r>
              <w:rPr>
                <w:sz w:val="22"/>
              </w:rPr>
              <w:t xml:space="preserve"> With a grown-up, make the real code word and callback plan, practice it once, and make a pick-up list (never write the word on the reply slip). Spiral: "Which of the 3 S's is a callback? (Second look, Lesson 8)"</w:t>
            </w:r>
          </w:p>
        </w:tc>
      </w:tr>
    </w:tbl>
    <w:p>
      <w:pPr>
        <w:spacing w:before="0" w:after="0" w:line="160" w:lineRule="exact"/>
      </w:pPr>
      <w:r>
        <w:rPr>
          <w:sz w:val="2"/>
        </w:rPr>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Why is it okay to hang up even if the caller sounds upset?</w:t>
      </w:r>
    </w:p>
    <w:p>
      <w:pPr>
        <w:spacing w:before="0" w:after="60"/>
        <w:ind w:left="504" w:hanging="360"/>
      </w:pPr>
      <w:r>
        <w:rPr>
          <w:b/>
          <w:color w:val="2F6F73"/>
        </w:rPr>
        <w:t xml:space="preserve">2. </w:t>
      </w:r>
      <w:r>
        <w:rPr/>
        <w:t>What if a caller says "Don't tell your parents"? (That is a secret red flag. Tell.)</w:t>
      </w:r>
    </w:p>
    <w:p>
      <w:pPr>
        <w:spacing w:before="0" w:after="60"/>
        <w:ind w:left="504" w:hanging="360"/>
      </w:pPr>
      <w:r>
        <w:rPr>
          <w:b/>
          <w:color w:val="2F6F73"/>
        </w:rPr>
        <w:t xml:space="preserve">3. </w:t>
      </w:r>
      <w:r>
        <w:rPr/>
        <w:t>Why should a code word never be typed or posted? (Because someone might read it and use it.)</w:t>
      </w:r>
    </w:p>
    <w:p>
      <w:pPr>
        <w:spacing w:before="0" w:after="60"/>
        <w:ind w:left="504" w:hanging="360"/>
      </w:pPr>
      <w:r>
        <w:rPr>
          <w:b/>
          <w:color w:val="2F6F73"/>
        </w:rPr>
        <w:t xml:space="preserve">4. </w:t>
      </w:r>
      <w:r>
        <w:rPr/>
        <w:t>What if you forget the code word in real life? (Call back on a known number or ask a grown-up; do not guess.)</w:t>
      </w:r>
    </w:p>
    <w:p>
      <w:pPr>
        <w:spacing w:before="0" w:after="60"/>
        <w:ind w:left="504" w:hanging="360"/>
      </w:pPr>
      <w:r>
        <w:rPr>
          <w:b/>
          <w:color w:val="2F6F73"/>
        </w:rPr>
        <w:t xml:space="preserve">5. </w:t>
      </w:r>
      <w:r>
        <w:rPr/>
        <w:t>Who in your family would you share the plan with?</w:t>
      </w:r>
    </w:p>
    <w:p>
      <w:pPr>
        <w:pStyle w:val="Heading2"/>
        <w:pBdr>
          <w:top w:val="single" w:sz="18" w:space="6" w:color="FF8A3D"/>
        </w:pBdr>
        <w:spacing w:before="320"/>
      </w:pPr>
      <w:r>
        <w:rPr/>
        <w:t>Takeaway (2 min)</w:t>
      </w:r>
    </w:p>
    <w:p>
      <w:r>
        <w:rPr>
          <w:b/>
        </w:rPr>
        <w:t>Hackles line (say first):</w:t>
      </w:r>
      <w:r>
        <w:rPr/>
        <w:t xml:space="preserve"> "A call that feels rushed or scary should make your hackles rise. Gut check, then use the code word. A false alarm is fine, and nobody is ever in trouble for checking."</w:t>
      </w:r>
    </w:p>
    <w:p>
      <w:r>
        <w:rPr/>
        <w:t>Say: "Code word plus callback. If it's urgent, secret, or asks for money or gift cards: Pause. Check with the code word. Call back on a number you know. Tell a grown-up."</w:t>
      </w:r>
    </w:p>
    <w:p>
      <w:r>
        <w:rPr/>
        <w:t>Practiced behavior: say "I'll call you back on the number I know" aloud.</w:t>
      </w:r>
    </w:p>
    <w:p>
      <w:pPr>
        <w:pStyle w:val="Heading2"/>
        <w:pBdr>
          <w:top w:val="single" w:sz="18" w:space="6" w:color="FF8A3D"/>
        </w:pBdr>
        <w:spacing w:before="320"/>
      </w:pPr>
      <w:r>
        <w:rPr/>
        <w:t>Exit ticket (paper)</w:t>
      </w:r>
    </w:p>
    <w:p>
      <w:r>
        <w:rPr/>
        <w:t>"Finish the sentence: If someone says 'it's an emergency, don't tell anyone,' I will ____." (Activity Book p. 27.)</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If a student discloses (Lesson 9)</w:t>
            </w:r>
          </w:p>
          <w:p>
            <w:pPr>
              <w:spacing w:before="0" w:after="60" w:line="259" w:lineRule="auto"/>
            </w:pPr>
            <w:r>
              <w:rPr>
                <w:sz w:val="22"/>
              </w:rPr>
              <w:t>A student may reveal that their family is in crisis, that a call or message was threatening, that they cannot reach family or do not feel safe at home, or that there is no adult at home to use a code word.</w:t>
            </w:r>
          </w:p>
          <w:p>
            <w:pPr>
              <w:spacing w:before="0" w:after="60" w:line="259" w:lineRule="auto"/>
            </w:pPr>
            <w:r>
              <w:rPr>
                <w:b/>
                <w:sz w:val="22"/>
              </w:rPr>
              <w:t>Say:</w:t>
            </w:r>
            <w:r>
              <w:rPr>
                <w:sz w:val="22"/>
              </w:rPr>
              <w:t xml:space="preserve"> "Thank you for telling me. It is not your fault. You are not in trouble. We'll find a trusted adult for you."</w:t>
            </w:r>
          </w:p>
          <w:p>
            <w:pPr>
              <w:spacing w:before="0" w:after="60" w:line="259" w:lineRule="auto"/>
            </w:pPr>
            <w:r>
              <w:rPr>
                <w:b/>
                <w:sz w:val="22"/>
              </w:rPr>
              <w:t>Don't say:</w:t>
            </w:r>
            <w:r>
              <w:rPr>
                <w:sz w:val="22"/>
              </w:rPr>
              <w:t xml:space="preserve"> "Your family should do better." Don't criticize the family. Don't promise secrecy.</w:t>
            </w:r>
          </w:p>
          <w:p>
            <w:pPr>
              <w:spacing w:before="0" w:after="60" w:line="259" w:lineRule="auto"/>
            </w:pPr>
            <w:r>
              <w:rPr>
                <w:b/>
                <w:sz w:val="22"/>
              </w:rPr>
              <w:t>Escalate:</w:t>
            </w:r>
            <w:r>
              <w:rPr>
                <w:sz w:val="22"/>
              </w:rPr>
              <w:t xml:space="preserve"> If the student says they are unsafe at home, or reveals abuse or neglect, report per your mandatory-reporting duty the same day and notify your counselor [Confirm your state and district rules with district counsel]. If a student says someone is threatening them or asking for money or images, treat it as a safety issue and follow the same procedure.</w:t>
            </w:r>
          </w:p>
          <w:p>
            <w:pPr>
              <w:spacing w:before="0" w:after="60" w:line="259" w:lineRule="auto"/>
            </w:pPr>
            <w:r>
              <w:rPr>
                <w:b/>
                <w:sz w:val="22"/>
              </w:rPr>
              <w:t>Reminder:</w:t>
            </w:r>
            <w:r>
              <w:rPr>
                <w:sz w:val="22"/>
              </w:rPr>
              <w:t xml:space="preserve"> Do not investigate. Notice that not every child has a stable family setup; offer other trusted adults (school counselor, teacher).</w:t>
            </w:r>
          </w:p>
        </w:tc>
      </w:tr>
    </w:tbl>
    <w:p>
      <w:pPr>
        <w:spacing w:before="0" w:after="0" w:line="160" w:lineRule="exact"/>
      </w:pPr>
      <w:r>
        <w:rPr>
          <w:sz w:val="2"/>
        </w:rPr>
      </w:r>
    </w:p>
    <w:p>
      <w:pPr>
        <w:pStyle w:val="Heading2"/>
        <w:pBdr>
          <w:top w:val="single" w:sz="18" w:space="6" w:color="FF8A3D"/>
        </w:pBdr>
        <w:spacing w:before="320"/>
      </w:pPr>
      <w:r>
        <w:rPr/>
        <w:t>Differentiate</w:t>
      </w:r>
    </w:p>
    <w:p>
      <w:pPr>
        <w:pStyle w:val="ListBullet"/>
      </w:pPr>
      <w:r>
        <w:rPr>
          <w:b/>
        </w:rPr>
        <w:t>Support:</w:t>
      </w:r>
      <w:r>
        <w:rPr/>
        <w:t xml:space="preserve"> Provide a script strip with the lines. Let the Kid read. Reduce to one card.</w:t>
      </w:r>
    </w:p>
    <w:p>
      <w:pPr>
        <w:pStyle w:val="ListBullet"/>
      </w:pPr>
      <w:r>
        <w:rPr>
          <w:b/>
        </w:rPr>
        <w:t>Extension:</w:t>
      </w:r>
      <w:r>
        <w:rPr/>
        <w:t xml:space="preserve"> Students write a two-line script for another call scenario (a ride pickup, a friend asking for their password) and rehearse.</w:t>
      </w:r>
    </w:p>
    <w:p>
      <w:pPr>
        <w:pStyle w:val="ListBullet"/>
      </w:pPr>
      <w:r>
        <w:rPr>
          <w:b/>
        </w:rPr>
        <w:t>No/low internet at home:</w:t>
      </w:r>
      <w:r>
        <w:rPr/>
        <w:t xml:space="preserve"> Calls, texts and in-person pick-up requests also need code words. No device is needed to have a plan. Families who share one phone can still use a callback to a known number or ask another trusted adult.</w:t>
      </w:r>
    </w:p>
    <w:p>
      <w:pPr>
        <w:pStyle w:val="ListBullet"/>
      </w:pPr>
      <w:r>
        <w:rPr>
          <w:b/>
        </w:rPr>
        <w:t>Language access:</w:t>
      </w:r>
      <w:r>
        <w:rPr/>
        <w:t xml:space="preserve"> The code word can be in any language. Families may choose a word, phrase or question. The take-home card is available in a home-language version (translate R-9.2).</w:t>
      </w:r>
    </w:p>
    <w:p>
      <w:pPr>
        <w:pStyle w:val="Heading2"/>
        <w:pBdr>
          <w:top w:val="single" w:sz="18" w:space="6" w:color="FF8A3D"/>
        </w:pBdr>
        <w:spacing w:before="320"/>
      </w:pPr>
      <w:r>
        <w:rPr/>
        <w:t>Inclusion note: every family shape</w:t>
      </w:r>
    </w:p>
    <w:p>
      <w:r>
        <w:rPr/>
        <w:t>Some children live in two homes, with foster families, with grandparents, with a guardian, or with adults who work nights. The plan should fit your family, not a model. The family card says: "Each home can have its own plan." If a student does not have a safe adult to make a plan with, connect them with the school counselor.</w:t>
      </w:r>
    </w:p>
    <w:p>
      <w:pPr>
        <w:pStyle w:val="Heading2"/>
        <w:pBdr>
          <w:top w:val="single" w:sz="18" w:space="6" w:color="FF8A3D"/>
        </w:pBdr>
        <w:spacing w:before="320"/>
      </w:pPr>
      <w:r>
        <w:rPr/>
        <w:t>Family card (take home) and reply slip</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23</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Family Card, Lesson 9: Our Family Code Word (take-home activity)</w:t>
            </w:r>
          </w:p>
          <w:p>
            <w:pPr>
              <w:spacing w:before="0" w:after="60" w:line="259" w:lineRule="auto"/>
            </w:pPr>
            <w:r>
              <w:rPr>
                <w:sz w:val="22"/>
              </w:rPr>
              <w:t xml:space="preserve">Together, choose a code word that is unusual, easy to remember and not posted online. Agree on the callback rule: if anyone asks for urgent help, money, a ride or a secret, ask for the code word, or hang up and call back on a known number. Decide who is allowed to pick up your child. Practice once. </w:t>
            </w:r>
            <w:r>
              <w:rPr>
                <w:b/>
                <w:sz w:val="22"/>
              </w:rPr>
              <w:t>Do not write your real code word on the reply slip.</w:t>
            </w:r>
          </w:p>
        </w:tc>
      </w:tr>
    </w:tbl>
    <w:p>
      <w:pPr>
        <w:spacing w:before="0" w:after="0" w:line="160" w:lineRule="exact"/>
      </w:pPr>
      <w:r>
        <w:rPr>
          <w:sz w:val="2"/>
        </w:rPr>
      </w:r>
    </w:p>
    <w:p>
      <w:r>
        <w:rPr/>
        <w:t>Reply slip (R-9.3): "We made a family code word and callback plan. [ ] Yes [ ] Not yet. We practiced: [ ] Yes. We need help: ____." (No code word written.)</w:t>
      </w:r>
    </w:p>
    <w:p>
      <w:pPr>
        <w:pStyle w:val="Heading2"/>
        <w:pBdr>
          <w:top w:val="single" w:sz="18" w:space="6" w:color="FF8A3D"/>
        </w:pBdr>
        <w:spacing w:before="320"/>
      </w:pPr>
      <w:r>
        <w:rPr/>
        <w:t>Teacher notes</w:t>
      </w:r>
    </w:p>
    <w:p>
      <w:pPr>
        <w:pStyle w:val="ListBullet"/>
      </w:pPr>
      <w:r>
        <w:rPr>
          <w:b/>
        </w:rPr>
        <w:t>Facts:</w:t>
      </w:r>
      <w:r>
        <w:rPr/>
        <w:t xml:space="preserve"> The FTC notes scammers can use AI to clone a voice from a short audio clip and pretend to be a family member in trouble; callbacks on a known number are the FTC's advice, and the FBI recommends a family secret word [VERIFIED 2026-10-05: consumer.ftc.gov; ic3.gov PSA241203].</w:t>
      </w:r>
    </w:p>
    <w:p>
      <w:pPr>
        <w:pStyle w:val="ListBullet"/>
      </w:pPr>
      <w:r>
        <w:rPr>
          <w:b/>
        </w:rPr>
        <w:t>Do not collect or record real code words.</w:t>
      </w:r>
      <w:r>
        <w:rPr/>
        <w:t xml:space="preserve"> If a student blurts one out, gently say "Whoa, keep that secret; you may want to pick a new one at home."</w:t>
      </w:r>
    </w:p>
    <w:p>
      <w:pPr>
        <w:pStyle w:val="ListBullet"/>
      </w:pPr>
      <w:r>
        <w:rPr>
          <w:b/>
        </w:rPr>
        <w:t>Common kid questions:</w:t>
      </w:r>
      <w:r>
        <w:rPr/>
        <w:t xml:space="preserve"> "What if I forget it?" Call back on a known number. "What if the caller is real and mad?" A real caller will understand.</w:t>
      </w:r>
    </w:p>
    <w:p>
      <w:pPr>
        <w:spacing w:before="0" w:after="0"/>
      </w:pPr>
      <w:r>
        <w:rPr>
          <w:sz w:val="4"/>
        </w:rPr>
      </w:r>
      <w:r>
        <w:br w:type="page"/>
      </w:r>
    </w:p>
    <w:p>
      <w:pPr>
        <w:keepNext/>
        <w:spacing w:before="360" w:after="40"/>
      </w:pPr>
      <w:r>
        <w:rPr>
          <w:rFonts w:ascii="Segoe Print" w:hAnsi="Segoe Print"/>
          <w:b/>
          <w:color w:val="A8400A"/>
          <w:sz w:val="28"/>
        </w:rPr>
        <w:t>Lesson 10</w:t>
      </w:r>
    </w:p>
    <w:p>
      <w:pPr>
        <w:pStyle w:val="Heading1"/>
        <w:pBdr>
          <w:bottom w:val="double" w:sz="6" w:space="4" w:color="2B2D42"/>
        </w:pBdr>
        <w:spacing w:before="0"/>
      </w:pPr>
      <w:r>
        <w:rPr/>
        <w:t>Oops Recovery</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08"/>
        <w:gridCol w:w="8484"/>
      </w:tblGrid>
      <w:tr>
        <w:trPr>
          <w:cantSplit/>
        </w:trPr>
        <w:tc>
          <w:tcPr>
            <w:tcW w:type="dxa" w:w="1308"/>
            <w:tcMar>
              <w:top w:w="50" w:type="dxa"/>
              <w:left w:w="0" w:type="dxa"/>
              <w:bottom w:w="60" w:type="dxa"/>
              <w:right w:w="90" w:type="dxa"/>
            </w:tcMar>
          </w:tcPr>
          <w:p>
            <w:pPr>
              <w:spacing w:before="0" w:after="0" w:line="252" w:lineRule="auto"/>
            </w:pPr>
            <w:r>
              <w:rPr>
                <w:rFonts w:ascii="Calibri" w:hAnsi="Calibri"/>
                <w:b/>
                <w:color w:val="2F6F73"/>
                <w:sz w:val="16"/>
              </w:rPr>
              <w:t>GRADE BAND</w:t>
            </w:r>
          </w:p>
        </w:tc>
        <w:tc>
          <w:tcPr>
            <w:tcW w:type="dxa" w:w="8484"/>
            <w:tcMar>
              <w:top w:w="50" w:type="dxa"/>
              <w:left w:w="90" w:type="dxa"/>
              <w:bottom w:w="60" w:type="dxa"/>
              <w:right w:w="90" w:type="dxa"/>
            </w:tcMar>
          </w:tcPr>
          <w:p>
            <w:pPr>
              <w:spacing w:before="0" w:after="0" w:line="252" w:lineRule="auto"/>
            </w:pPr>
            <w:r>
              <w:rPr>
                <w:rFonts w:ascii="Calibri" w:hAnsi="Calibri"/>
                <w:sz w:val="19"/>
              </w:rPr>
              <w:t>3-5 (ages 8-10)</w:t>
            </w:r>
          </w:p>
        </w:tc>
      </w:tr>
      <w:tr>
        <w:trPr>
          <w:cantSplit/>
        </w:trPr>
        <w:tc>
          <w:tcPr>
            <w:tcW w:type="dxa" w:w="1308"/>
            <w:tcMar>
              <w:top w:w="50" w:type="dxa"/>
              <w:left w:w="0" w:type="dxa"/>
              <w:bottom w:w="60" w:type="dxa"/>
              <w:right w:w="90" w:type="dxa"/>
            </w:tcMar>
          </w:tcPr>
          <w:p>
            <w:pPr>
              <w:spacing w:before="0" w:after="0" w:line="252" w:lineRule="auto"/>
            </w:pPr>
            <w:r>
              <w:rPr>
                <w:rFonts w:ascii="Calibri" w:hAnsi="Calibri"/>
                <w:b/>
                <w:color w:val="2F6F73"/>
                <w:sz w:val="16"/>
              </w:rPr>
              <w:t>STRAND</w:t>
            </w:r>
          </w:p>
        </w:tc>
        <w:tc>
          <w:tcPr>
            <w:tcW w:type="dxa" w:w="8484"/>
            <w:tcMar>
              <w:top w:w="50" w:type="dxa"/>
              <w:left w:w="90" w:type="dxa"/>
              <w:bottom w:w="60" w:type="dxa"/>
              <w:right w:w="90" w:type="dxa"/>
            </w:tcMar>
          </w:tcPr>
          <w:p>
            <w:pPr>
              <w:spacing w:before="0" w:after="0" w:line="252" w:lineRule="auto"/>
            </w:pPr>
            <w:r>
              <w:rPr>
                <w:rFonts w:ascii="Calibri" w:hAnsi="Calibri"/>
                <w:sz w:val="19"/>
              </w:rPr>
              <w:t>F: Fix It</w:t>
            </w:r>
          </w:p>
        </w:tc>
      </w:tr>
      <w:tr>
        <w:trPr>
          <w:cantSplit/>
        </w:trPr>
        <w:tc>
          <w:tcPr>
            <w:tcW w:type="dxa" w:w="1308"/>
            <w:tcMar>
              <w:top w:w="50" w:type="dxa"/>
              <w:left w:w="0" w:type="dxa"/>
              <w:bottom w:w="60" w:type="dxa"/>
              <w:right w:w="90" w:type="dxa"/>
            </w:tcMar>
          </w:tcPr>
          <w:p>
            <w:pPr>
              <w:spacing w:before="0" w:after="0" w:line="252" w:lineRule="auto"/>
            </w:pPr>
            <w:r>
              <w:rPr>
                <w:rFonts w:ascii="Calibri" w:hAnsi="Calibri"/>
                <w:b/>
                <w:color w:val="2F6F73"/>
                <w:sz w:val="16"/>
              </w:rPr>
              <w:t>BIG IDEA</w:t>
            </w:r>
          </w:p>
        </w:tc>
        <w:tc>
          <w:tcPr>
            <w:tcW w:type="dxa" w:w="8484"/>
            <w:tcMar>
              <w:top w:w="50" w:type="dxa"/>
              <w:left w:w="90" w:type="dxa"/>
              <w:bottom w:w="60" w:type="dxa"/>
              <w:right w:w="90" w:type="dxa"/>
            </w:tcMar>
          </w:tcPr>
          <w:p>
            <w:pPr>
              <w:spacing w:before="0" w:after="0" w:line="252" w:lineRule="auto"/>
            </w:pPr>
            <w:r>
              <w:rPr>
                <w:rFonts w:ascii="Calibri" w:hAnsi="Calibri"/>
                <w:sz w:val="19"/>
              </w:rPr>
              <w:t>Everyone makes mistakes online. What matters is what you do next. There is always a step-by-step way to fix it, and you are never in trouble for telling.</w:t>
            </w:r>
          </w:p>
        </w:tc>
      </w:tr>
      <w:tr>
        <w:trPr>
          <w:cantSplit/>
        </w:trPr>
        <w:tc>
          <w:tcPr>
            <w:tcW w:type="dxa" w:w="1308"/>
            <w:tcMar>
              <w:top w:w="50" w:type="dxa"/>
              <w:left w:w="0" w:type="dxa"/>
              <w:bottom w:w="60" w:type="dxa"/>
              <w:right w:w="90" w:type="dxa"/>
            </w:tcMar>
          </w:tcPr>
          <w:p>
            <w:pPr>
              <w:spacing w:before="0" w:after="0" w:line="252" w:lineRule="auto"/>
            </w:pPr>
            <w:r>
              <w:rPr>
                <w:rFonts w:ascii="Calibri" w:hAnsi="Calibri"/>
                <w:b/>
                <w:color w:val="2F6F73"/>
                <w:sz w:val="16"/>
              </w:rPr>
              <w:t>PRACTICED SKILL</w:t>
            </w:r>
          </w:p>
        </w:tc>
        <w:tc>
          <w:tcPr>
            <w:tcW w:type="dxa" w:w="8484"/>
            <w:tcMar>
              <w:top w:w="50" w:type="dxa"/>
              <w:left w:w="90" w:type="dxa"/>
              <w:bottom w:w="60" w:type="dxa"/>
              <w:right w:w="90" w:type="dxa"/>
            </w:tcMar>
          </w:tcPr>
          <w:p>
            <w:pPr>
              <w:spacing w:before="0" w:after="0" w:line="252" w:lineRule="auto"/>
            </w:pPr>
            <w:r>
              <w:rPr>
                <w:rFonts w:ascii="Calibri" w:hAnsi="Calibri"/>
                <w:sz w:val="19"/>
              </w:rPr>
              <w:t>Use the OOPS card: Oh, I'm okay - Off and out - People (tell) - Secure it.</w:t>
            </w:r>
          </w:p>
        </w:tc>
      </w:tr>
      <w:tr>
        <w:trPr>
          <w:cantSplit/>
        </w:trPr>
        <w:tc>
          <w:tcPr>
            <w:tcW w:type="dxa" w:w="1308"/>
            <w:tcMar>
              <w:top w:w="50" w:type="dxa"/>
              <w:left w:w="0" w:type="dxa"/>
              <w:bottom w:w="60" w:type="dxa"/>
              <w:right w:w="90" w:type="dxa"/>
            </w:tcMar>
          </w:tcPr>
          <w:p>
            <w:pPr>
              <w:spacing w:before="0" w:after="0" w:line="252" w:lineRule="auto"/>
            </w:pPr>
            <w:r>
              <w:rPr>
                <w:rFonts w:ascii="Calibri" w:hAnsi="Calibri"/>
                <w:b/>
                <w:color w:val="2F6F73"/>
                <w:sz w:val="16"/>
              </w:rPr>
              <w:t>TIME</w:t>
            </w:r>
          </w:p>
        </w:tc>
        <w:tc>
          <w:tcPr>
            <w:tcW w:type="dxa" w:w="8484"/>
            <w:tcMar>
              <w:top w:w="50" w:type="dxa"/>
              <w:left w:w="90" w:type="dxa"/>
              <w:bottom w:w="60" w:type="dxa"/>
              <w:right w:w="90" w:type="dxa"/>
            </w:tcMar>
          </w:tcPr>
          <w:p>
            <w:pPr>
              <w:spacing w:before="0" w:after="0" w:line="252" w:lineRule="auto"/>
            </w:pPr>
            <w:r>
              <w:rPr>
                <w:rFonts w:ascii="Calibri" w:hAnsi="Calibri"/>
                <w:sz w:val="19"/>
              </w:rPr>
              <w:t>15 min: Hook 2, Activity 8, Discuss 3, Takeaway 2 (the exit ticket is part of the 2-minute Takeaway; a longer written exit ticket needs 1-2 extra minutes). Optional celebration and certificates.</w:t>
            </w:r>
          </w:p>
        </w:tc>
      </w:tr>
    </w:tbl>
    <w:p>
      <w:pPr>
        <w:spacing w:before="0" w:after="0" w:line="160" w:lineRule="exact"/>
      </w:pPr>
      <w:r>
        <w:rPr>
          <w:sz w:val="2"/>
        </w:rPr>
      </w:r>
    </w:p>
    <w:p>
      <w:pPr>
        <w:pStyle w:val="Heading2"/>
        <w:pBdr>
          <w:top w:val="single" w:sz="18" w:space="6" w:color="FF8A3D"/>
        </w:pBdr>
        <w:spacing w:before="320"/>
      </w:pPr>
      <w:r>
        <w:rPr/>
        <w:t>Standards (approximate; [VERIFY] codes)</w:t>
      </w:r>
    </w:p>
    <w:p>
      <w:pPr>
        <w:pStyle w:val="ListBullet"/>
      </w:pPr>
      <w:r>
        <w:rPr>
          <w:b/>
        </w:rPr>
        <w:t>ISTE:</w:t>
      </w:r>
      <w:r>
        <w:rPr/>
        <w:t xml:space="preserve"> 2b Digital Citizen: safe behavior (approximate)</w:t>
      </w:r>
    </w:p>
    <w:p>
      <w:pPr>
        <w:pStyle w:val="ListBullet"/>
      </w:pPr>
      <w:r>
        <w:rPr>
          <w:b/>
        </w:rPr>
        <w:t>CSTA:</w:t>
      </w:r>
      <w:r>
        <w:rPr/>
        <w:t xml:space="preserve"> 1B-NI-05 protecting personal information; responding to cybersecurity problems (approximate) [VERIFIED 2026-10-05: CSTA K-12 CS Standards (2017, rev.) text read; mapping approximate]</w:t>
      </w:r>
    </w:p>
    <w:p>
      <w:pPr>
        <w:pStyle w:val="ListBullet"/>
      </w:pPr>
      <w:r>
        <w:rPr>
          <w:b/>
        </w:rPr>
        <w:t>CASEL:</w:t>
      </w:r>
      <w:r>
        <w:rPr/>
        <w:t xml:space="preserve"> Self-Management; Responsible Decision-Making (approximate)</w:t>
      </w:r>
    </w:p>
    <w:p>
      <w:pPr>
        <w:pStyle w:val="Heading2"/>
        <w:pBdr>
          <w:top w:val="single" w:sz="18" w:space="6" w:color="FF8A3D"/>
        </w:pBdr>
        <w:spacing w:before="320"/>
      </w:pPr>
      <w:r>
        <w:rPr/>
        <w:t>Materials</w:t>
      </w:r>
    </w:p>
    <w:p>
      <w:pPr>
        <w:pStyle w:val="ListBullet"/>
      </w:pPr>
      <w:r>
        <w:rPr/>
        <w:t>Unplugged: OOPS Recovery Step Card (R-10.1), Oops Scenario Cards (R-10.2, 12 cards), pencils, certificates (Activity Book).</w:t>
      </w:r>
    </w:p>
    <w:p>
      <w:pPr>
        <w:pStyle w:val="ListBullet"/>
      </w:pPr>
      <w:r>
        <w:rPr/>
        <w:t>Optional tech: none.</w:t>
      </w:r>
    </w:p>
    <w:p>
      <w:pPr>
        <w:pStyle w:val="Heading2"/>
        <w:pBdr>
          <w:top w:val="single" w:sz="18" w:space="6" w:color="FF8A3D"/>
        </w:pBdr>
        <w:spacing w:before="320"/>
      </w:pPr>
      <w:r>
        <w:rPr/>
        <w:t>The OOPS Recovery Card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57"/>
        <w:gridCol w:w="1189"/>
        <w:gridCol w:w="7846"/>
      </w:tblGrid>
      <w:tr>
        <w:trPr>
          <w:tblHeader/>
          <w:cantSplit/>
        </w:trPr>
        <w:tc>
          <w:tcPr>
            <w:tcW w:type="dxa" w:w="75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LETTER</w:t>
            </w:r>
          </w:p>
        </w:tc>
        <w:tc>
          <w:tcPr>
            <w:tcW w:type="dxa" w:w="118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STEP</w:t>
            </w:r>
          </w:p>
        </w:tc>
        <w:tc>
          <w:tcPr>
            <w:tcW w:type="dxa" w:w="784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TO DO</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b/>
                <w:sz w:val="19"/>
              </w:rPr>
              <w:t>O</w:t>
            </w:r>
          </w:p>
        </w:tc>
        <w:tc>
          <w:tcPr>
            <w:tcW w:type="dxa" w:w="1189"/>
            <w:tcMar>
              <w:top w:w="50" w:type="dxa"/>
              <w:left w:w="90" w:type="dxa"/>
              <w:bottom w:w="60" w:type="dxa"/>
              <w:right w:w="90" w:type="dxa"/>
            </w:tcMar>
          </w:tcPr>
          <w:p>
            <w:pPr>
              <w:spacing w:before="0" w:after="0" w:line="252" w:lineRule="auto"/>
            </w:pPr>
            <w:r>
              <w:rPr>
                <w:rFonts w:ascii="Calibri" w:hAnsi="Calibri"/>
                <w:b/>
                <w:sz w:val="19"/>
              </w:rPr>
              <w:t>Oh, I'm okay</w:t>
            </w:r>
          </w:p>
        </w:tc>
        <w:tc>
          <w:tcPr>
            <w:tcW w:type="dxa" w:w="7846"/>
            <w:tcMar>
              <w:top w:w="50" w:type="dxa"/>
              <w:left w:w="90" w:type="dxa"/>
              <w:bottom w:w="60" w:type="dxa"/>
              <w:right w:w="90" w:type="dxa"/>
            </w:tcMar>
          </w:tcPr>
          <w:p>
            <w:pPr>
              <w:spacing w:before="0" w:after="0" w:line="252" w:lineRule="auto"/>
            </w:pPr>
            <w:r>
              <w:rPr>
                <w:rFonts w:ascii="Calibri" w:hAnsi="Calibri"/>
                <w:sz w:val="19"/>
              </w:rPr>
              <w:t>Take a slow breath. A mistake is not a disaster. You are not in trouble.</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b/>
                <w:sz w:val="19"/>
              </w:rPr>
              <w:t>O</w:t>
            </w:r>
          </w:p>
        </w:tc>
        <w:tc>
          <w:tcPr>
            <w:tcW w:type="dxa" w:w="1189"/>
            <w:tcMar>
              <w:top w:w="50" w:type="dxa"/>
              <w:left w:w="90" w:type="dxa"/>
              <w:bottom w:w="60" w:type="dxa"/>
              <w:right w:w="90" w:type="dxa"/>
            </w:tcMar>
          </w:tcPr>
          <w:p>
            <w:pPr>
              <w:spacing w:before="0" w:after="0" w:line="252" w:lineRule="auto"/>
            </w:pPr>
            <w:r>
              <w:rPr>
                <w:rFonts w:ascii="Calibri" w:hAnsi="Calibri"/>
                <w:b/>
                <w:sz w:val="19"/>
              </w:rPr>
              <w:t>Off and out</w:t>
            </w:r>
          </w:p>
        </w:tc>
        <w:tc>
          <w:tcPr>
            <w:tcW w:type="dxa" w:w="7846"/>
            <w:tcMar>
              <w:top w:w="50" w:type="dxa"/>
              <w:left w:w="90" w:type="dxa"/>
              <w:bottom w:w="60" w:type="dxa"/>
              <w:right w:w="90" w:type="dxa"/>
            </w:tcMar>
          </w:tcPr>
          <w:p>
            <w:pPr>
              <w:spacing w:before="0" w:after="0" w:line="252" w:lineRule="auto"/>
            </w:pPr>
            <w:r>
              <w:rPr>
                <w:rFonts w:ascii="Calibri" w:hAnsi="Calibri"/>
                <w:sz w:val="19"/>
              </w:rPr>
              <w:t>Stop clicking. Close the page or app, or turn the screen off. Do not enter more information. Do not reply.</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b/>
                <w:sz w:val="19"/>
              </w:rPr>
              <w:t>P</w:t>
            </w:r>
          </w:p>
        </w:tc>
        <w:tc>
          <w:tcPr>
            <w:tcW w:type="dxa" w:w="1189"/>
            <w:tcMar>
              <w:top w:w="50" w:type="dxa"/>
              <w:left w:w="90" w:type="dxa"/>
              <w:bottom w:w="60" w:type="dxa"/>
              <w:right w:w="90" w:type="dxa"/>
            </w:tcMar>
          </w:tcPr>
          <w:p>
            <w:pPr>
              <w:spacing w:before="0" w:after="0" w:line="252" w:lineRule="auto"/>
            </w:pPr>
            <w:r>
              <w:rPr>
                <w:rFonts w:ascii="Calibri" w:hAnsi="Calibri"/>
                <w:b/>
                <w:sz w:val="19"/>
              </w:rPr>
              <w:t>People: tell</w:t>
            </w:r>
          </w:p>
        </w:tc>
        <w:tc>
          <w:tcPr>
            <w:tcW w:type="dxa" w:w="7846"/>
            <w:tcMar>
              <w:top w:w="50" w:type="dxa"/>
              <w:left w:w="90" w:type="dxa"/>
              <w:bottom w:w="60" w:type="dxa"/>
              <w:right w:w="90" w:type="dxa"/>
            </w:tcMar>
          </w:tcPr>
          <w:p>
            <w:pPr>
              <w:spacing w:before="0" w:after="0" w:line="252" w:lineRule="auto"/>
            </w:pPr>
            <w:r>
              <w:rPr>
                <w:rFonts w:ascii="Calibri" w:hAnsi="Calibri"/>
                <w:sz w:val="19"/>
              </w:rPr>
              <w:t>Tell a trusted adult right away: "I made an oops and I need help."</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b/>
                <w:sz w:val="19"/>
              </w:rPr>
              <w:t>S</w:t>
            </w:r>
          </w:p>
        </w:tc>
        <w:tc>
          <w:tcPr>
            <w:tcW w:type="dxa" w:w="1189"/>
            <w:tcMar>
              <w:top w:w="50" w:type="dxa"/>
              <w:left w:w="90" w:type="dxa"/>
              <w:bottom w:w="60" w:type="dxa"/>
              <w:right w:w="90" w:type="dxa"/>
            </w:tcMar>
          </w:tcPr>
          <w:p>
            <w:pPr>
              <w:spacing w:before="0" w:after="0" w:line="252" w:lineRule="auto"/>
            </w:pPr>
            <w:r>
              <w:rPr>
                <w:rFonts w:ascii="Calibri" w:hAnsi="Calibri"/>
                <w:b/>
                <w:sz w:val="19"/>
              </w:rPr>
              <w:t>Secure it</w:t>
            </w:r>
          </w:p>
        </w:tc>
        <w:tc>
          <w:tcPr>
            <w:tcW w:type="dxa" w:w="7846"/>
            <w:tcMar>
              <w:top w:w="50" w:type="dxa"/>
              <w:left w:w="90" w:type="dxa"/>
              <w:bottom w:w="60" w:type="dxa"/>
              <w:right w:w="90" w:type="dxa"/>
            </w:tcMar>
          </w:tcPr>
          <w:p>
            <w:pPr>
              <w:spacing w:before="0" w:after="0" w:line="252" w:lineRule="auto"/>
            </w:pPr>
            <w:r>
              <w:rPr>
                <w:rFonts w:ascii="Calibri" w:hAnsi="Calibri"/>
                <w:sz w:val="19"/>
              </w:rPr>
              <w:t>With a grown-up, change the password for anything you used, tell the app or site, and check for odd activity. If you shared money or private info, the grown-up decides next steps.</w:t>
            </w:r>
          </w:p>
        </w:tc>
      </w:tr>
    </w:tbl>
    <w:p>
      <w:pPr>
        <w:spacing w:before="0" w:after="0" w:line="160" w:lineRule="exact"/>
      </w:pPr>
      <w:r>
        <w:rPr>
          <w:sz w:val="2"/>
        </w:rPr>
      </w:r>
    </w:p>
    <w:p>
      <w:r>
        <w:rPr>
          <w:b/>
        </w:rPr>
        <w:t>Common oops moments:</w:t>
      </w:r>
      <w:r>
        <w:rPr/>
        <w:t xml:space="preserve"> clicked a strange link, shared a password with a friend, downloaded a "free cheat" or mod, got a scary pop-up saying your device is broken, answered a chat from someone unknown, accidentally sent a message or picture to the wrong place.</w:t>
      </w:r>
    </w:p>
    <w:p>
      <w:r>
        <w:rPr>
          <w:b/>
        </w:rPr>
        <w:t>A message to every kid:</w:t>
      </w:r>
      <w:r>
        <w:rPr/>
        <w:t xml:space="preserve"> "Computers make mistakes, and so do grown-ups. Clicking is not a crime. Hiding it is what makes it harder to fix."</w:t>
      </w:r>
    </w:p>
    <w:p>
      <w:pPr>
        <w:pStyle w:val="Heading2"/>
        <w:pBdr>
          <w:top w:val="single" w:sz="18" w:space="6" w:color="FF8A3D"/>
        </w:pBdr>
        <w:spacing w:before="320"/>
      </w:pPr>
      <w:r>
        <w:rPr/>
        <w:t>Hook (2 min) - read aloud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24</w:t>
            </w:r>
          </w:p>
        </w:tc>
      </w:tr>
      <w:tr>
        <w:tc>
          <w:tcPr>
            <w:tcW w:type="dxa" w:w="9792"/>
            <w:shd w:val="clear" w:color="auto" w:fill="F2E9D2"/>
            <w:tcMar>
              <w:top w:w="60" w:type="dxa"/>
              <w:left w:w="140" w:type="dxa"/>
              <w:bottom w:w="60" w:type="dxa"/>
              <w:right w:w="140" w:type="dxa"/>
            </w:tcMar>
          </w:tcPr>
          <w:p>
            <w:pPr>
              <w:spacing w:before="0" w:after="60" w:line="259" w:lineRule="auto"/>
            </w:pPr>
            <w:r>
              <w:rPr>
                <w:sz w:val="22"/>
              </w:rPr>
              <w:t>"Mateo was playing a game when a pop-up said 'Your tablet has a VIRUS! Call this number NOW!' He panicked and tapped it. A new page opened that asked for his password. He typed part of it, then stopped. He felt his heart pounding.</w:t>
            </w:r>
          </w:p>
          <w:p>
            <w:pPr>
              <w:spacing w:before="0" w:after="60" w:line="259" w:lineRule="auto"/>
            </w:pPr>
            <w:r>
              <w:rPr>
                <w:sz w:val="22"/>
              </w:rPr>
              <w:t>Mateo remembered the OOPS card. First: Oh, I'm okay. He took a breath. Off and out: he closed the page. People: he walked to the kitchen and said, 'I made an oops and I need help.' His abuela said, 'Gracias for telling me, mijo. Let's fix it together.' They changed his password and checked the account. Done.</w:t>
            </w:r>
          </w:p>
          <w:p>
            <w:pPr>
              <w:spacing w:before="0" w:after="60" w:line="259" w:lineRule="auto"/>
            </w:pPr>
            <w:r>
              <w:rPr>
                <w:sz w:val="22"/>
              </w:rPr>
              <w:t>Here's the thing: the oops was small because he told fast. The faster you tell, the easier the fix. Today we learn the step-by-step."</w:t>
            </w:r>
          </w:p>
        </w:tc>
      </w:tr>
    </w:tbl>
    <w:p>
      <w:pPr>
        <w:spacing w:before="0" w:after="0" w:line="160" w:lineRule="exact"/>
      </w:pPr>
      <w:r>
        <w:rPr>
          <w:sz w:val="2"/>
        </w:rPr>
      </w:r>
    </w:p>
    <w:p>
      <w:pPr>
        <w:pStyle w:val="Heading2"/>
        <w:pBdr>
          <w:top w:val="single" w:sz="18" w:space="6" w:color="FF8A3D"/>
        </w:pBdr>
        <w:spacing w:before="320"/>
      </w:pPr>
      <w:r>
        <w:rPr/>
        <w:t>Activity (8 min): Fix-It Practice</w:t>
      </w:r>
    </w:p>
    <w:p>
      <w:r>
        <w:rPr>
          <w:b/>
        </w:rPr>
        <w:t>Step 1 (1 min): Teach the OOPS card.</w:t>
      </w:r>
      <w:r>
        <w:rPr/>
        <w:t xml:space="preserve"> Show the poster. Teach hand motions: O (open both hands, 'I'm okay'), O (hands pushing away 'off and out'), P (hand to chest then out, 'people'), S (turn a pretend key, 'secure it').</w:t>
      </w:r>
    </w:p>
    <w:p>
      <w:r>
        <w:rPr>
          <w:b/>
        </w:rPr>
        <w:t>Step 2 (1 min): Model one.</w:t>
      </w:r>
      <w:r>
        <w:rPr/>
        <w:t xml:space="preserve"> Read an Oops Scenario Card (R-10.2) aloud and walk through each step on the board.</w:t>
      </w:r>
    </w:p>
    <w:p>
      <w:r>
        <w:rPr>
          <w:b/>
        </w:rPr>
        <w:t>Step 3 (4 min): Triad rehearsal.</w:t>
      </w:r>
      <w:r>
        <w:rPr/>
        <w:t xml:space="preserve"> Groups of three draw one Oops Scenario Card at a time. Teller: reads the card and says the first sentence to a grown-up ("I made an oops and I need help"). Grown-up: gives the Good Grown-up Reply ("Thank you for telling me. It's not your fault. Let's fix it together."). Observer: points to the OOPS step they heard. Rotate roles. Do three cards.</w:t>
      </w:r>
    </w:p>
    <w:p>
      <w:r>
        <w:rPr>
          <w:b/>
        </w:rPr>
        <w:t>Step 4 (2 min): Grown-up reaction practice.</w:t>
      </w:r>
      <w:r>
        <w:rPr/>
        <w:t xml:space="preserve"> Ask: "What if the grown-up looks upset?" Teach the line: "I know you're upset. I told you because I want to fix it." Remind: tell the next grown-up if the first one cannot help.</w:t>
      </w:r>
    </w:p>
    <w:tbl>
      <w:tblPr>
        <w:tblW w:type="dxa" w:w="9792"/>
        <w:tblBorders>
          <w:top w:val="single" w:sz="8" w:space="0" w:color="2B2D42"/>
          <w:left w:val="single" w:sz="36" w:space="0" w:color="FF8A3D"/>
          <w:bottom w:val="single" w:sz="8" w:space="0" w:color="2B2D42"/>
          <w:right w:val="single" w:sz="8"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BE7A6"/>
            <w:tcMar>
              <w:top w:w="60" w:type="dxa"/>
              <w:left w:w="140" w:type="dxa"/>
              <w:bottom w:w="60" w:type="dxa"/>
              <w:right w:w="140" w:type="dxa"/>
            </w:tcMar>
          </w:tcPr>
          <w:p>
            <w:pPr>
              <w:keepNext/>
              <w:spacing w:before="0" w:after="0" w:line="240" w:lineRule="auto"/>
            </w:pPr>
            <w:r>
              <w:rPr>
                <w:rFonts w:ascii="Segoe Print" w:hAnsi="Segoe Print"/>
                <w:b/>
                <w:color w:val="A8400A"/>
                <w:sz w:val="24"/>
              </w:rPr>
              <w:t>Fun boosters</w:t>
            </w:r>
          </w:p>
        </w:tc>
      </w:tr>
      <w:tr>
        <w:tc>
          <w:tcPr>
            <w:tcW w:type="dxa" w:w="9792"/>
            <w:tcMar>
              <w:top w:w="60" w:type="dxa"/>
              <w:left w:w="140" w:type="dxa"/>
              <w:bottom w:w="60" w:type="dxa"/>
              <w:right w:w="140" w:type="dxa"/>
            </w:tcMar>
          </w:tcPr>
          <w:p>
            <w:pPr>
              <w:spacing w:before="0" w:after="60" w:line="259" w:lineRule="auto"/>
            </w:pPr>
            <w:r>
              <w:rPr>
                <w:b/>
                <w:sz w:val="22"/>
              </w:rPr>
              <w:t>Fun Boosters (pick ONE inside your 15 minutes; save the rest for flex weeks)</w:t>
            </w:r>
          </w:p>
          <w:p>
            <w:pPr>
              <w:pStyle w:val="ListBullet"/>
              <w:spacing w:before="0" w:after="40"/>
            </w:pPr>
            <w:r>
              <w:rPr>
                <w:b/>
                <w:sz w:val="22"/>
              </w:rPr>
              <w:t>Energizer (30 seconds): "OOPS Moves."</w:t>
            </w:r>
            <w:r>
              <w:rPr>
                <w:sz w:val="22"/>
              </w:rPr>
              <w:t xml:space="preserve"> Do the four OOPS hand motions (open hands, push away, hand to chest and out, turn a key) as a speed round, three times, finishing with one big calm breath.</w:t>
            </w:r>
          </w:p>
          <w:p>
            <w:pPr>
              <w:pStyle w:val="ListBullet"/>
              <w:spacing w:before="0" w:after="40"/>
            </w:pPr>
            <w:r>
              <w:rPr>
                <w:b/>
                <w:sz w:val="22"/>
              </w:rPr>
              <w:t>Game variant: "OOPS Order Relay" or "Tell or OK?"</w:t>
            </w:r>
            <w:r>
              <w:rPr>
                <w:sz w:val="22"/>
              </w:rPr>
              <w:t xml:space="preserve"> Teams race to arrange four jumbled OOPS step strips in the right order and say the first sentence aloud. Or use the Student Book page 31 puzzle: read a situation, students stand for Tell and sit for OK.</w:t>
            </w:r>
          </w:p>
          <w:p>
            <w:pPr>
              <w:pStyle w:val="ListBullet"/>
              <w:spacing w:before="0" w:after="40"/>
            </w:pPr>
            <w:r>
              <w:rPr>
                <w:b/>
                <w:sz w:val="22"/>
              </w:rPr>
              <w:t>Chant (hand motions):</w:t>
            </w:r>
            <w:r>
              <w:rPr>
                <w:sz w:val="22"/>
              </w:rPr>
              <w:t xml:space="preserve"> "Oh, I'm okay! (breathe) Off and out! (push) / People, tell! (heart) Secure it, no doubt! (turn the key)"</w:t>
            </w:r>
          </w:p>
          <w:p>
            <w:pPr>
              <w:pStyle w:val="ListBullet"/>
              <w:spacing w:before="0" w:after="40"/>
            </w:pPr>
            <w:r>
              <w:rPr>
                <w:b/>
                <w:sz w:val="22"/>
              </w:rPr>
              <w:t>Silly voice / puppet moment:</w:t>
            </w:r>
            <w:r>
              <w:rPr>
                <w:sz w:val="22"/>
              </w:rPr>
              <w:t xml:space="preserve"> Dramatic Hackle spills an imaginary juice and wails "It's the END of the WORLD!" The class calmly talks Hackle through O-O-P-S until Hackle breathes and says, "Oh, I'm okay!"</w:t>
            </w:r>
          </w:p>
          <w:p>
            <w:pPr>
              <w:pStyle w:val="ListBullet"/>
              <w:spacing w:before="0" w:after="40"/>
            </w:pPr>
            <w:r>
              <w:rPr>
                <w:b/>
                <w:sz w:val="22"/>
              </w:rPr>
              <w:t>Level-Up Challenge:</w:t>
            </w:r>
            <w:r>
              <w:rPr>
                <w:sz w:val="22"/>
              </w:rPr>
              <w:t xml:space="preserve"> </w:t>
            </w:r>
            <w:r>
              <w:rPr>
                <w:i/>
                <w:sz w:val="22"/>
              </w:rPr>
              <w:t>Teach the Unit.</w:t>
            </w:r>
            <w:r>
              <w:rPr>
                <w:sz w:val="22"/>
              </w:rPr>
              <w:t xml:space="preserve"> Pick your favorite lab and teach its one key move to a younger buddy in 60 seconds, or plan a "Greatest Hits" showcase where each group acts out one behavior from the one-page unit summary for others to guess. Spiral: "Which Ladder rung is People? (Rung 2)"</w:t>
            </w:r>
          </w:p>
        </w:tc>
      </w:tr>
    </w:tbl>
    <w:p>
      <w:pPr>
        <w:spacing w:before="0" w:after="0" w:line="160" w:lineRule="exact"/>
      </w:pPr>
      <w:r>
        <w:rPr>
          <w:sz w:val="2"/>
        </w:rPr>
      </w:r>
    </w:p>
    <w:p>
      <w:pPr>
        <w:pStyle w:val="Heading2"/>
        <w:pBdr>
          <w:top w:val="single" w:sz="18" w:space="6" w:color="FF8A3D"/>
        </w:pBdr>
        <w:spacing w:before="320"/>
      </w:pPr>
      <w:r>
        <w:rPr/>
        <w:t>Discuss (3 min)</w:t>
      </w:r>
    </w:p>
    <w:p>
      <w:pPr>
        <w:spacing w:before="0" w:after="60"/>
        <w:ind w:left="504" w:hanging="360"/>
      </w:pPr>
      <w:r>
        <w:rPr>
          <w:b/>
          <w:color w:val="2F6F73"/>
        </w:rPr>
        <w:t xml:space="preserve">1. </w:t>
      </w:r>
      <w:r>
        <w:rPr/>
        <w:t>Why does telling quickly make the fix easier?</w:t>
      </w:r>
    </w:p>
    <w:p>
      <w:pPr>
        <w:spacing w:before="0" w:after="60"/>
        <w:ind w:left="504" w:hanging="360"/>
      </w:pPr>
      <w:r>
        <w:rPr>
          <w:b/>
          <w:color w:val="2F6F73"/>
        </w:rPr>
        <w:t xml:space="preserve">2. </w:t>
      </w:r>
      <w:r>
        <w:rPr/>
        <w:t>What if you are afraid the grown-up will take your device? (Say the sentence starter; we gave your family a card to help them respond kindly.)</w:t>
      </w:r>
    </w:p>
    <w:p>
      <w:pPr>
        <w:spacing w:before="0" w:after="60"/>
        <w:ind w:left="504" w:hanging="360"/>
      </w:pPr>
      <w:r>
        <w:rPr>
          <w:b/>
          <w:color w:val="2F6F73"/>
        </w:rPr>
        <w:t xml:space="preserve">3. </w:t>
      </w:r>
      <w:r>
        <w:rPr/>
        <w:t>What can your grown-up do to help fix an account? (Change passwords, report to the app, check settings.)</w:t>
      </w:r>
    </w:p>
    <w:p>
      <w:pPr>
        <w:spacing w:before="0" w:after="60"/>
        <w:ind w:left="504" w:hanging="360"/>
      </w:pPr>
      <w:r>
        <w:rPr>
          <w:b/>
          <w:color w:val="2F6F73"/>
        </w:rPr>
        <w:t xml:space="preserve">4. </w:t>
      </w:r>
      <w:r>
        <w:rPr/>
        <w:t>Why do we say "Oh, I'm okay" first?</w:t>
      </w:r>
    </w:p>
    <w:p>
      <w:pPr>
        <w:spacing w:before="0" w:after="60"/>
        <w:ind w:left="504" w:hanging="360"/>
      </w:pPr>
      <w:r>
        <w:rPr>
          <w:b/>
          <w:color w:val="2F6F73"/>
        </w:rPr>
        <w:t xml:space="preserve">5. </w:t>
      </w:r>
      <w:r>
        <w:rPr/>
        <w:t>What would you tell a friend who made an oops?</w:t>
      </w:r>
    </w:p>
    <w:p>
      <w:pPr>
        <w:pStyle w:val="Heading2"/>
        <w:pBdr>
          <w:top w:val="single" w:sz="18" w:space="6" w:color="FF8A3D"/>
        </w:pBdr>
        <w:spacing w:before="320"/>
      </w:pPr>
      <w:r>
        <w:rPr/>
        <w:t>Takeaway (2 min)</w:t>
      </w:r>
    </w:p>
    <w:p>
      <w:r>
        <w:rPr>
          <w:b/>
        </w:rPr>
        <w:t>Hackles line (say first):</w:t>
      </w:r>
      <w:r>
        <w:rPr/>
        <w:t xml:space="preserve"> "Even if you ignored your hackles this time, or did not notice them until later, it is never your fault. Notice now, then tell someone. That is how oops becomes okay."</w:t>
      </w:r>
    </w:p>
    <w:p>
      <w:r>
        <w:rPr/>
        <w:t>Say: "OOPS: Oh I'm okay. Off and out. People, tell. Secure it. Mistakes happen; fixes are possible. Pause. Check. Tell."</w:t>
      </w:r>
    </w:p>
    <w:p>
      <w:r>
        <w:rPr/>
        <w:t>Practiced behavior: everyone says, "I made an oops and I need help," out loud.</w:t>
      </w:r>
    </w:p>
    <w:p>
      <w:pPr>
        <w:pStyle w:val="Heading2"/>
        <w:pBdr>
          <w:top w:val="single" w:sz="18" w:space="6" w:color="FF8A3D"/>
        </w:pBdr>
        <w:spacing w:before="320"/>
      </w:pPr>
      <w:r>
        <w:rPr/>
        <w:t>Exit ticket (paper)</w:t>
      </w:r>
    </w:p>
    <w:p>
      <w:r>
        <w:rPr/>
        <w:t>"Write the four OOPS steps in your own words." (Activity Book p. 30.)</w:t>
      </w:r>
    </w:p>
    <w:p>
      <w:r>
        <w:rPr>
          <w:b/>
        </w:rPr>
        <w:t>Celebration (optional, +5-10 min):</w:t>
      </w:r>
      <w:r>
        <w:rPr/>
        <w:t xml:space="preserve"> Hand out Hands-On Hacker certificates (Activity Book). Ask students to name a favorite lab and one new habit.</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If a student discloses (Lesson 10)</w:t>
            </w:r>
          </w:p>
          <w:p>
            <w:pPr>
              <w:spacing w:before="0" w:after="60" w:line="259" w:lineRule="auto"/>
            </w:pPr>
            <w:r>
              <w:rPr>
                <w:sz w:val="22"/>
              </w:rPr>
              <w:t>A student may reveal they sent money or a picture, gave someone a password, or are being threatened after a mistake. This lesson has a high chance of disclosure.</w:t>
            </w:r>
          </w:p>
          <w:p>
            <w:pPr>
              <w:spacing w:before="0" w:after="60" w:line="259" w:lineRule="auto"/>
            </w:pPr>
            <w:r>
              <w:rPr>
                <w:b/>
                <w:sz w:val="22"/>
              </w:rPr>
              <w:t>Say:</w:t>
            </w:r>
            <w:r>
              <w:rPr>
                <w:sz w:val="22"/>
              </w:rPr>
              <w:t xml:space="preserve"> "Thank you for telling me. I am so glad you did. It is not your fault. You are not in trouble. I believe you. We will get help."</w:t>
            </w:r>
          </w:p>
          <w:p>
            <w:pPr>
              <w:spacing w:before="0" w:after="60" w:line="259" w:lineRule="auto"/>
            </w:pPr>
            <w:r>
              <w:rPr>
                <w:b/>
                <w:sz w:val="22"/>
              </w:rPr>
              <w:t>Don't say:</w:t>
            </w:r>
            <w:r>
              <w:rPr>
                <w:sz w:val="22"/>
              </w:rPr>
              <w:t xml:space="preserve"> "Why did you do that?" "I can't believe you did that." Do not promise secrecy. Do not ask to see pictures, and never view, copy or forward images of a child. Do not tell them to delete evidence or pay anything.</w:t>
            </w:r>
          </w:p>
          <w:p>
            <w:pPr>
              <w:spacing w:before="0" w:after="60" w:line="259" w:lineRule="auto"/>
            </w:pPr>
            <w:r>
              <w:rPr>
                <w:b/>
                <w:sz w:val="22"/>
              </w:rPr>
              <w:t>Escalate:</w:t>
            </w:r>
            <w:r>
              <w:rPr>
                <w:sz w:val="22"/>
              </w:rPr>
              <w:t xml:space="preserve"> Same day: follow your mandatory-reporting duty and district protocol. Report to child protective services or law enforcement as required by your state [Confirm your state and district rules with district counsel]. If a threat or sexual images are involved, a CyberTipline report can be made at report.cybertip.org / 1-800-843-5678, and the student can learn about NCMEC's Take It Down (takeitdown.ncmec.org) with a counselor [VERIFIED 2026-10-05: takeitdown.ncmec.org]. Remind the student not to pay or send more and not to delete messages. If the student is distressed or mentions self-harm, follow your crisis protocol (988) [VERIFIED 2026-10-05: 988lifeline.org].</w:t>
            </w:r>
          </w:p>
          <w:p>
            <w:pPr>
              <w:spacing w:before="0" w:after="60" w:line="259" w:lineRule="auto"/>
            </w:pPr>
            <w:r>
              <w:rPr>
                <w:b/>
                <w:sz w:val="22"/>
              </w:rPr>
              <w:t>Reminder:</w:t>
            </w:r>
            <w:r>
              <w:rPr>
                <w:sz w:val="22"/>
              </w:rPr>
              <w:t xml:space="preserve"> Do not investigate. Document the student's own words only.</w:t>
            </w:r>
          </w:p>
        </w:tc>
      </w:tr>
    </w:tbl>
    <w:p>
      <w:pPr>
        <w:spacing w:before="0" w:after="0" w:line="160" w:lineRule="exact"/>
      </w:pPr>
      <w:r>
        <w:rPr>
          <w:sz w:val="2"/>
        </w:rPr>
      </w:r>
    </w:p>
    <w:p>
      <w:pPr>
        <w:pStyle w:val="Heading2"/>
        <w:pBdr>
          <w:top w:val="single" w:sz="18" w:space="6" w:color="FF8A3D"/>
        </w:pBdr>
        <w:spacing w:before="320"/>
      </w:pPr>
      <w:r>
        <w:rPr/>
        <w:t>Differentiate</w:t>
      </w:r>
    </w:p>
    <w:p>
      <w:pPr>
        <w:pStyle w:val="ListBullet"/>
      </w:pPr>
      <w:r>
        <w:rPr>
          <w:b/>
        </w:rPr>
        <w:t>Support:</w:t>
      </w:r>
      <w:r>
        <w:rPr/>
        <w:t xml:space="preserve"> Offer the picture version of the OOPS card. Use a buddy reader. Use only 6 cards.</w:t>
      </w:r>
    </w:p>
    <w:p>
      <w:pPr>
        <w:pStyle w:val="ListBullet"/>
      </w:pPr>
      <w:r>
        <w:rPr>
          <w:b/>
        </w:rPr>
        <w:t>Extension:</w:t>
      </w:r>
      <w:r>
        <w:rPr/>
        <w:t xml:space="preserve"> Students design a one-page "Oops Kit" poster with the four steps for a younger class.</w:t>
      </w:r>
    </w:p>
    <w:p>
      <w:pPr>
        <w:pStyle w:val="ListBullet"/>
      </w:pPr>
      <w:r>
        <w:rPr>
          <w:b/>
        </w:rPr>
        <w:t>No/low internet at home:</w:t>
      </w:r>
      <w:r>
        <w:rPr/>
        <w:t xml:space="preserve"> If a student used a shared or library device, the steps still apply: close the page, tell the adult in charge, and let them decide next steps. Without a personal account, there may be nothing to "secure," and that is fine.</w:t>
      </w:r>
    </w:p>
    <w:p>
      <w:pPr>
        <w:pStyle w:val="ListBullet"/>
      </w:pPr>
      <w:r>
        <w:rPr>
          <w:b/>
        </w:rPr>
        <w:t>Language access:</w:t>
      </w:r>
      <w:r>
        <w:rPr/>
        <w:t xml:space="preserve"> The OOPS letters work in English; create a home-language acronym or use icons. Say the sentence "I made an oops and I need help" in home languages first.</w:t>
      </w:r>
    </w:p>
    <w:p>
      <w:pPr>
        <w:pStyle w:val="Heading2"/>
        <w:pBdr>
          <w:top w:val="single" w:sz="18" w:space="6" w:color="FF8A3D"/>
        </w:pBdr>
        <w:spacing w:before="320"/>
      </w:pPr>
      <w:r>
        <w:rPr/>
        <w:t>Family card (take home) and reply slip</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25</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Family Card, Lesson 10: Oops Recovery</w:t>
            </w:r>
          </w:p>
          <w:p>
            <w:pPr>
              <w:spacing w:before="0" w:after="60" w:line="259" w:lineRule="auto"/>
            </w:pPr>
            <w:r>
              <w:rPr>
                <w:sz w:val="22"/>
              </w:rPr>
              <w:t>Your child learned a four-step plan: Oh I'm okay, Off and out, People, Secure it. The most powerful thing you can do is respond calmly when your child tells you about a mistake: "Thank you for telling me. Let's fix it together." If a child fears punishment, they stop telling. Try the plan at home: change a password together, review settings. Please avoid taking away devices as a response to telling.</w:t>
            </w:r>
          </w:p>
          <w:p>
            <w:pPr>
              <w:spacing w:before="0" w:after="60" w:line="259" w:lineRule="auto"/>
            </w:pPr>
            <w:r>
              <w:rPr>
                <w:b/>
                <w:sz w:val="22"/>
              </w:rPr>
              <w:t>Where to get help (US) [VERIFIED 2026-10-05: hotline details checked on the organizations' own sites; reportfraud.ftc.gov is linked from consumer.ftc.gov]:</w:t>
            </w:r>
            <w:r>
              <w:rPr>
                <w:sz w:val="22"/>
              </w:rPr>
              <w:t xml:space="preserve"> your child's school counselor; NCMEC CyberTipline (report.cybertip.org, 1-800-843-5678); 988 Suicide and Crisis Lifeline for emotional crises; reportfraud.ftc.gov for scams.</w:t>
            </w:r>
          </w:p>
        </w:tc>
      </w:tr>
    </w:tbl>
    <w:p>
      <w:pPr>
        <w:spacing w:before="0" w:after="0" w:line="160" w:lineRule="exact"/>
      </w:pPr>
      <w:r>
        <w:rPr>
          <w:sz w:val="2"/>
        </w:rPr>
      </w:r>
    </w:p>
    <w:p>
      <w:r>
        <w:rPr/>
        <w:t>Reply slip (R-10.3): "We practiced Oops Recovery. [ ] Yes. We will respond to mistakes calmly by: ____."</w:t>
      </w:r>
    </w:p>
    <w:p>
      <w:pPr>
        <w:pStyle w:val="Heading2"/>
        <w:pBdr>
          <w:top w:val="single" w:sz="18" w:space="6" w:color="FF8A3D"/>
        </w:pBdr>
        <w:spacing w:before="320"/>
      </w:pPr>
      <w:r>
        <w:rPr/>
        <w:t>Teacher notes</w:t>
      </w:r>
    </w:p>
    <w:p>
      <w:pPr>
        <w:pStyle w:val="ListBullet"/>
      </w:pPr>
      <w:r>
        <w:rPr>
          <w:b/>
        </w:rPr>
        <w:t>Facts:</w:t>
      </w:r>
      <w:r>
        <w:rPr/>
        <w:t xml:space="preserve"> Common recovery steps for compromised accounts include changing the password, signing out other sessions, enabling two-step verification, and reporting [consistent with CISA's Secure Our World habits, VERIFIED 2026-10-05; steps vary by service, so check the provider's help page]. Always involve an adult. Do not give detailed technical instructions.</w:t>
      </w:r>
    </w:p>
    <w:p>
      <w:pPr>
        <w:pStyle w:val="ListBullet"/>
      </w:pPr>
      <w:r>
        <w:rPr>
          <w:b/>
        </w:rPr>
        <w:t>Why it matters:</w:t>
      </w:r>
      <w:r>
        <w:rPr/>
        <w:t xml:space="preserve"> Prompt help-seeking and calm adult responses are central; shame is a frequent barrier for children (UNICEF Disrupting Harm; Thorn) [VERIFIED 2026-10-05: unicef.org/innocenti; thorn.org].</w:t>
      </w:r>
    </w:p>
    <w:p>
      <w:pPr>
        <w:pStyle w:val="ListBullet"/>
      </w:pPr>
      <w:r>
        <w:rPr>
          <w:b/>
        </w:rPr>
        <w:t>Common kid questions:</w:t>
      </w:r>
      <w:r>
        <w:rPr/>
        <w:t xml:space="preserve"> "What if I already clicked?" You are fine; tell. "Will it explode my computer?" Usually no; adults can check. "What if I did something I wasn't allowed to do?" Honesty is brave, and the fix is the same.</w:t>
      </w:r>
    </w:p>
    <w:p>
      <w:pPr>
        <w:pStyle w:val="ListBullet"/>
      </w:pPr>
      <w:r>
        <w:rPr>
          <w:b/>
        </w:rPr>
        <w:t>Unit wrap-up:</w:t>
      </w:r>
      <w:r>
        <w:rPr/>
        <w:t xml:space="preserve"> Collect the post-survey from the Assessment Pack; hold a showcase (optional), and send the final family letter.</w:t>
      </w:r>
    </w:p>
    <w:p>
      <w:pPr>
        <w:spacing w:before="0" w:after="0"/>
      </w:pPr>
      <w:r>
        <w:rPr>
          <w:sz w:val="4"/>
        </w:rPr>
      </w:r>
      <w:r>
        <w:br w:type="page"/>
      </w:r>
    </w:p>
    <w:p>
      <w:pPr>
        <w:keepNext/>
        <w:spacing w:before="360" w:after="40"/>
      </w:pPr>
      <w:r>
        <w:rPr>
          <w:rFonts w:ascii="Segoe Print" w:hAnsi="Segoe Print"/>
          <w:b/>
          <w:color w:val="A8400A"/>
          <w:sz w:val="28"/>
        </w:rPr>
        <w:t>Chapter 10</w:t>
      </w:r>
    </w:p>
    <w:p>
      <w:pPr>
        <w:pStyle w:val="Heading1"/>
        <w:pBdr>
          <w:bottom w:val="double" w:sz="6" w:space="4" w:color="2B2D42"/>
        </w:pBdr>
        <w:spacing w:before="0"/>
      </w:pPr>
      <w:r>
        <w:rPr/>
        <w:t>Part 7: Quick reference</w:t>
      </w:r>
    </w:p>
    <w:p>
      <w:pPr>
        <w:pStyle w:val="Heading2"/>
        <w:pBdr>
          <w:top w:val="single" w:sz="18" w:space="6" w:color="FF8A3D"/>
        </w:pBdr>
        <w:spacing w:before="320"/>
      </w:pPr>
      <w:r>
        <w:rPr/>
        <w:t>One-page unit summary</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92"/>
        <w:gridCol w:w="4674"/>
        <w:gridCol w:w="4226"/>
      </w:tblGrid>
      <w:tr>
        <w:trPr>
          <w:tblHeader/>
          <w:cantSplit/>
        </w:trPr>
        <w:tc>
          <w:tcPr>
            <w:tcW w:type="dxa" w:w="89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LESSON</w:t>
            </w:r>
          </w:p>
        </w:tc>
        <w:tc>
          <w:tcPr>
            <w:tcW w:type="dxa" w:w="467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BEHAVIOR REHEARSED</w:t>
            </w:r>
          </w:p>
        </w:tc>
        <w:tc>
          <w:tcPr>
            <w:tcW w:type="dxa" w:w="422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KEY WORDS</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1</w:t>
            </w:r>
          </w:p>
        </w:tc>
        <w:tc>
          <w:tcPr>
            <w:tcW w:type="dxa" w:w="4674"/>
            <w:tcMar>
              <w:top w:w="50" w:type="dxa"/>
              <w:left w:w="90" w:type="dxa"/>
              <w:bottom w:w="60" w:type="dxa"/>
              <w:right w:w="90" w:type="dxa"/>
            </w:tcMar>
          </w:tcPr>
          <w:p>
            <w:pPr>
              <w:spacing w:before="0" w:after="0" w:line="252" w:lineRule="auto"/>
            </w:pPr>
            <w:r>
              <w:rPr>
                <w:rFonts w:ascii="Calibri" w:hAnsi="Calibri"/>
                <w:sz w:val="19"/>
              </w:rPr>
              <w:t>Say the first sentence to a trusted adult</w:t>
            </w:r>
          </w:p>
        </w:tc>
        <w:tc>
          <w:tcPr>
            <w:tcW w:type="dxa" w:w="4226"/>
            <w:tcMar>
              <w:top w:w="50" w:type="dxa"/>
              <w:left w:w="90" w:type="dxa"/>
              <w:bottom w:w="60" w:type="dxa"/>
              <w:right w:w="90" w:type="dxa"/>
            </w:tcMar>
          </w:tcPr>
          <w:p>
            <w:pPr>
              <w:spacing w:before="0" w:after="0" w:line="252" w:lineRule="auto"/>
            </w:pPr>
            <w:r>
              <w:rPr>
                <w:rFonts w:ascii="Calibri" w:hAnsi="Calibri"/>
                <w:sz w:val="19"/>
              </w:rPr>
              <w:t>"I need help with something online."</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2</w:t>
            </w:r>
          </w:p>
        </w:tc>
        <w:tc>
          <w:tcPr>
            <w:tcW w:type="dxa" w:w="4674"/>
            <w:tcMar>
              <w:top w:w="50" w:type="dxa"/>
              <w:left w:w="90" w:type="dxa"/>
              <w:bottom w:w="60" w:type="dxa"/>
              <w:right w:w="90" w:type="dxa"/>
            </w:tcMar>
          </w:tcPr>
          <w:p>
            <w:pPr>
              <w:spacing w:before="0" w:after="0" w:line="252" w:lineRule="auto"/>
            </w:pPr>
            <w:r>
              <w:rPr>
                <w:rFonts w:ascii="Calibri" w:hAnsi="Calibri"/>
                <w:sz w:val="19"/>
              </w:rPr>
              <w:t>Share your passphrase only with your grown-up</w:t>
            </w:r>
          </w:p>
        </w:tc>
        <w:tc>
          <w:tcPr>
            <w:tcW w:type="dxa" w:w="4226"/>
            <w:tcMar>
              <w:top w:w="50" w:type="dxa"/>
              <w:left w:w="90" w:type="dxa"/>
              <w:bottom w:w="60" w:type="dxa"/>
              <w:right w:w="90" w:type="dxa"/>
            </w:tcMar>
          </w:tcPr>
          <w:p>
            <w:pPr>
              <w:spacing w:before="0" w:after="0" w:line="252" w:lineRule="auto"/>
            </w:pPr>
            <w:r>
              <w:rPr>
                <w:rFonts w:ascii="Calibri" w:hAnsi="Calibri"/>
                <w:sz w:val="19"/>
              </w:rPr>
              <w:t>Long and random beats short and clever</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3</w:t>
            </w:r>
          </w:p>
        </w:tc>
        <w:tc>
          <w:tcPr>
            <w:tcW w:type="dxa" w:w="4674"/>
            <w:tcMar>
              <w:top w:w="50" w:type="dxa"/>
              <w:left w:w="90" w:type="dxa"/>
              <w:bottom w:w="60" w:type="dxa"/>
              <w:right w:w="90" w:type="dxa"/>
            </w:tcMar>
          </w:tcPr>
          <w:p>
            <w:pPr>
              <w:spacing w:before="0" w:after="0" w:line="252" w:lineRule="auto"/>
            </w:pPr>
            <w:r>
              <w:rPr>
                <w:rFonts w:ascii="Calibri" w:hAnsi="Calibri"/>
                <w:sz w:val="19"/>
              </w:rPr>
              <w:t>Use SPOT then "No thanks. I'm checking with my grown-up."</w:t>
            </w:r>
          </w:p>
        </w:tc>
        <w:tc>
          <w:tcPr>
            <w:tcW w:type="dxa" w:w="4226"/>
            <w:tcMar>
              <w:top w:w="50" w:type="dxa"/>
              <w:left w:w="90" w:type="dxa"/>
              <w:bottom w:w="60" w:type="dxa"/>
              <w:right w:w="90" w:type="dxa"/>
            </w:tcMar>
          </w:tcPr>
          <w:p>
            <w:pPr>
              <w:spacing w:before="0" w:after="0" w:line="252" w:lineRule="auto"/>
            </w:pPr>
            <w:r>
              <w:rPr>
                <w:rFonts w:ascii="Calibri" w:hAnsi="Calibri"/>
                <w:sz w:val="19"/>
              </w:rPr>
              <w:t>Secrets, Pressure, Offer, Trick</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4</w:t>
            </w:r>
          </w:p>
        </w:tc>
        <w:tc>
          <w:tcPr>
            <w:tcW w:type="dxa" w:w="4674"/>
            <w:tcMar>
              <w:top w:w="50" w:type="dxa"/>
              <w:left w:w="90" w:type="dxa"/>
              <w:bottom w:w="60" w:type="dxa"/>
              <w:right w:w="90" w:type="dxa"/>
            </w:tcMar>
          </w:tcPr>
          <w:p>
            <w:pPr>
              <w:spacing w:before="0" w:after="0" w:line="252" w:lineRule="auto"/>
            </w:pPr>
            <w:r>
              <w:rPr>
                <w:rFonts w:ascii="Calibri" w:hAnsi="Calibri"/>
                <w:sz w:val="19"/>
              </w:rPr>
              <w:t>Keep keys secret</w:t>
            </w:r>
          </w:p>
        </w:tc>
        <w:tc>
          <w:tcPr>
            <w:tcW w:type="dxa" w:w="4226"/>
            <w:tcMar>
              <w:top w:w="50" w:type="dxa"/>
              <w:left w:w="90" w:type="dxa"/>
              <w:bottom w:w="60" w:type="dxa"/>
              <w:right w:w="90" w:type="dxa"/>
            </w:tcMar>
          </w:tcPr>
          <w:p>
            <w:pPr>
              <w:spacing w:before="0" w:after="0" w:line="252" w:lineRule="auto"/>
            </w:pPr>
            <w:r>
              <w:rPr>
                <w:rFonts w:ascii="Calibri" w:hAnsi="Calibri"/>
                <w:sz w:val="19"/>
              </w:rPr>
              <w:t>Key, cipher, encrypt, decrypt</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5</w:t>
            </w:r>
          </w:p>
        </w:tc>
        <w:tc>
          <w:tcPr>
            <w:tcW w:type="dxa" w:w="4674"/>
            <w:tcMar>
              <w:top w:w="50" w:type="dxa"/>
              <w:left w:w="90" w:type="dxa"/>
              <w:bottom w:w="60" w:type="dxa"/>
              <w:right w:w="90" w:type="dxa"/>
            </w:tcMar>
          </w:tcPr>
          <w:p>
            <w:pPr>
              <w:spacing w:before="0" w:after="0" w:line="252" w:lineRule="auto"/>
            </w:pPr>
            <w:r>
              <w:rPr>
                <w:rFonts w:ascii="Calibri" w:hAnsi="Calibri"/>
                <w:sz w:val="19"/>
              </w:rPr>
              <w:t>Ask the Clue Check question</w:t>
            </w:r>
          </w:p>
        </w:tc>
        <w:tc>
          <w:tcPr>
            <w:tcW w:type="dxa" w:w="4226"/>
            <w:tcMar>
              <w:top w:w="50" w:type="dxa"/>
              <w:left w:w="90" w:type="dxa"/>
              <w:bottom w:w="60" w:type="dxa"/>
              <w:right w:w="90" w:type="dxa"/>
            </w:tcMar>
          </w:tcPr>
          <w:p>
            <w:pPr>
              <w:spacing w:before="0" w:after="0" w:line="252" w:lineRule="auto"/>
            </w:pPr>
            <w:r>
              <w:rPr>
                <w:rFonts w:ascii="Calibri" w:hAnsi="Calibri"/>
                <w:sz w:val="19"/>
              </w:rPr>
              <w:t>"Could someone put these clues together to find me?"</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6</w:t>
            </w:r>
          </w:p>
        </w:tc>
        <w:tc>
          <w:tcPr>
            <w:tcW w:type="dxa" w:w="4674"/>
            <w:tcMar>
              <w:top w:w="50" w:type="dxa"/>
              <w:left w:w="90" w:type="dxa"/>
              <w:bottom w:w="60" w:type="dxa"/>
              <w:right w:w="90" w:type="dxa"/>
            </w:tcMar>
          </w:tcPr>
          <w:p>
            <w:pPr>
              <w:spacing w:before="0" w:after="0" w:line="252" w:lineRule="auto"/>
            </w:pPr>
            <w:r>
              <w:rPr>
                <w:rFonts w:ascii="Calibri" w:hAnsi="Calibri"/>
                <w:sz w:val="19"/>
              </w:rPr>
              <w:t>Exit script plus Block, Report, Tell</w:t>
            </w:r>
          </w:p>
        </w:tc>
        <w:tc>
          <w:tcPr>
            <w:tcW w:type="dxa" w:w="4226"/>
            <w:tcMar>
              <w:top w:w="50" w:type="dxa"/>
              <w:left w:w="90" w:type="dxa"/>
              <w:bottom w:w="60" w:type="dxa"/>
              <w:right w:w="90" w:type="dxa"/>
            </w:tcMar>
          </w:tcPr>
          <w:p>
            <w:pPr>
              <w:spacing w:before="0" w:after="0" w:line="252" w:lineRule="auto"/>
            </w:pPr>
            <w:r>
              <w:rPr>
                <w:rFonts w:ascii="Calibri" w:hAnsi="Calibri"/>
                <w:sz w:val="19"/>
              </w:rPr>
              <w:t>"Not doing that. Bye."</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7</w:t>
            </w:r>
          </w:p>
        </w:tc>
        <w:tc>
          <w:tcPr>
            <w:tcW w:type="dxa" w:w="4674"/>
            <w:tcMar>
              <w:top w:w="50" w:type="dxa"/>
              <w:left w:w="90" w:type="dxa"/>
              <w:bottom w:w="60" w:type="dxa"/>
              <w:right w:w="90" w:type="dxa"/>
            </w:tcMar>
          </w:tcPr>
          <w:p>
            <w:pPr>
              <w:spacing w:before="0" w:after="0" w:line="252" w:lineRule="auto"/>
            </w:pPr>
            <w:r>
              <w:rPr>
                <w:rFonts w:ascii="Calibri" w:hAnsi="Calibri"/>
                <w:sz w:val="19"/>
              </w:rPr>
              <w:t>Choose one of the Four Moves</w:t>
            </w:r>
          </w:p>
        </w:tc>
        <w:tc>
          <w:tcPr>
            <w:tcW w:type="dxa" w:w="4226"/>
            <w:tcMar>
              <w:top w:w="50" w:type="dxa"/>
              <w:left w:w="90" w:type="dxa"/>
              <w:bottom w:w="60" w:type="dxa"/>
              <w:right w:w="90" w:type="dxa"/>
            </w:tcMar>
          </w:tcPr>
          <w:p>
            <w:pPr>
              <w:spacing w:before="0" w:after="0" w:line="252" w:lineRule="auto"/>
            </w:pPr>
            <w:r>
              <w:rPr>
                <w:rFonts w:ascii="Calibri" w:hAnsi="Calibri"/>
                <w:sz w:val="19"/>
              </w:rPr>
              <w:t>Say It, Stand With, Keep It, Tell It</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8</w:t>
            </w:r>
          </w:p>
        </w:tc>
        <w:tc>
          <w:tcPr>
            <w:tcW w:type="dxa" w:w="4674"/>
            <w:tcMar>
              <w:top w:w="50" w:type="dxa"/>
              <w:left w:w="90" w:type="dxa"/>
              <w:bottom w:w="60" w:type="dxa"/>
              <w:right w:w="90" w:type="dxa"/>
            </w:tcMar>
          </w:tcPr>
          <w:p>
            <w:pPr>
              <w:spacing w:before="0" w:after="0" w:line="252" w:lineRule="auto"/>
            </w:pPr>
            <w:r>
              <w:rPr>
                <w:rFonts w:ascii="Calibri" w:hAnsi="Calibri"/>
                <w:sz w:val="19"/>
              </w:rPr>
              <w:t>"I can't tell, I'm asking a grown-up."</w:t>
            </w:r>
          </w:p>
        </w:tc>
        <w:tc>
          <w:tcPr>
            <w:tcW w:type="dxa" w:w="4226"/>
            <w:tcMar>
              <w:top w:w="50" w:type="dxa"/>
              <w:left w:w="90" w:type="dxa"/>
              <w:bottom w:w="60" w:type="dxa"/>
              <w:right w:w="90" w:type="dxa"/>
            </w:tcMar>
          </w:tcPr>
          <w:p>
            <w:pPr>
              <w:spacing w:before="0" w:after="0" w:line="252" w:lineRule="auto"/>
            </w:pPr>
            <w:r>
              <w:rPr>
                <w:rFonts w:ascii="Calibri" w:hAnsi="Calibri"/>
                <w:sz w:val="19"/>
              </w:rPr>
              <w:t>Source, Sense, Second look</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9</w:t>
            </w:r>
          </w:p>
        </w:tc>
        <w:tc>
          <w:tcPr>
            <w:tcW w:type="dxa" w:w="4674"/>
            <w:tcMar>
              <w:top w:w="50" w:type="dxa"/>
              <w:left w:w="90" w:type="dxa"/>
              <w:bottom w:w="60" w:type="dxa"/>
              <w:right w:w="90" w:type="dxa"/>
            </w:tcMar>
          </w:tcPr>
          <w:p>
            <w:pPr>
              <w:spacing w:before="0" w:after="0" w:line="252" w:lineRule="auto"/>
            </w:pPr>
            <w:r>
              <w:rPr>
                <w:rFonts w:ascii="Calibri" w:hAnsi="Calibri"/>
                <w:sz w:val="19"/>
              </w:rPr>
              <w:t>Ask for the code word or call back</w:t>
            </w:r>
          </w:p>
        </w:tc>
        <w:tc>
          <w:tcPr>
            <w:tcW w:type="dxa" w:w="4226"/>
            <w:tcMar>
              <w:top w:w="50" w:type="dxa"/>
              <w:left w:w="90" w:type="dxa"/>
              <w:bottom w:w="60" w:type="dxa"/>
              <w:right w:w="90" w:type="dxa"/>
            </w:tcMar>
          </w:tcPr>
          <w:p>
            <w:pPr>
              <w:spacing w:before="0" w:after="0" w:line="252" w:lineRule="auto"/>
            </w:pPr>
            <w:r>
              <w:rPr>
                <w:rFonts w:ascii="Calibri" w:hAnsi="Calibri"/>
                <w:sz w:val="19"/>
              </w:rPr>
              <w:t>"I'll call you back on the number I know."</w:t>
            </w:r>
          </w:p>
        </w:tc>
      </w:tr>
      <w:tr>
        <w:trPr>
          <w:cantSplit/>
        </w:trPr>
        <w:tc>
          <w:tcPr>
            <w:tcW w:type="dxa" w:w="892"/>
            <w:tcMar>
              <w:top w:w="50" w:type="dxa"/>
              <w:left w:w="0" w:type="dxa"/>
              <w:bottom w:w="60" w:type="dxa"/>
              <w:right w:w="90" w:type="dxa"/>
            </w:tcMar>
          </w:tcPr>
          <w:p>
            <w:pPr>
              <w:spacing w:before="0" w:after="0" w:line="252" w:lineRule="auto"/>
            </w:pPr>
            <w:r>
              <w:rPr>
                <w:rFonts w:ascii="Calibri" w:hAnsi="Calibri"/>
                <w:sz w:val="19"/>
              </w:rPr>
              <w:t>10</w:t>
            </w:r>
          </w:p>
        </w:tc>
        <w:tc>
          <w:tcPr>
            <w:tcW w:type="dxa" w:w="4674"/>
            <w:tcMar>
              <w:top w:w="50" w:type="dxa"/>
              <w:left w:w="90" w:type="dxa"/>
              <w:bottom w:w="60" w:type="dxa"/>
              <w:right w:w="90" w:type="dxa"/>
            </w:tcMar>
          </w:tcPr>
          <w:p>
            <w:pPr>
              <w:spacing w:before="0" w:after="0" w:line="252" w:lineRule="auto"/>
            </w:pPr>
            <w:r>
              <w:rPr>
                <w:rFonts w:ascii="Calibri" w:hAnsi="Calibri"/>
                <w:sz w:val="19"/>
              </w:rPr>
              <w:t>Use OOPS and say the sentence</w:t>
            </w:r>
          </w:p>
        </w:tc>
        <w:tc>
          <w:tcPr>
            <w:tcW w:type="dxa" w:w="4226"/>
            <w:tcMar>
              <w:top w:w="50" w:type="dxa"/>
              <w:left w:w="90" w:type="dxa"/>
              <w:bottom w:w="60" w:type="dxa"/>
              <w:right w:w="90" w:type="dxa"/>
            </w:tcMar>
          </w:tcPr>
          <w:p>
            <w:pPr>
              <w:spacing w:before="0" w:after="0" w:line="252" w:lineRule="auto"/>
            </w:pPr>
            <w:r>
              <w:rPr>
                <w:rFonts w:ascii="Calibri" w:hAnsi="Calibri"/>
                <w:sz w:val="19"/>
              </w:rPr>
              <w:t>"I made an oops and I need help."</w:t>
            </w:r>
          </w:p>
        </w:tc>
      </w:tr>
    </w:tbl>
    <w:p>
      <w:pPr>
        <w:spacing w:before="0" w:after="0" w:line="160" w:lineRule="exact"/>
      </w:pPr>
      <w:r>
        <w:rPr>
          <w:sz w:val="2"/>
        </w:rPr>
      </w:r>
    </w:p>
    <w:p>
      <w:pPr>
        <w:pStyle w:val="Heading2"/>
        <w:pBdr>
          <w:top w:val="single" w:sz="18" w:space="6" w:color="FF8A3D"/>
        </w:pBdr>
        <w:spacing w:before="320"/>
      </w:pPr>
      <w:r>
        <w:rPr/>
        <w:t>What to say to a child at the door</w:t>
      </w:r>
    </w:p>
    <w:p>
      <w:r>
        <w:rPr/>
        <w:t>"Thank you for telling me. It is not your fault. You are not in trouble."</w:t>
      </w:r>
    </w:p>
    <w:p>
      <w:pPr>
        <w:pStyle w:val="Heading2"/>
        <w:pBdr>
          <w:top w:val="single" w:sz="18" w:space="6" w:color="FF8A3D"/>
        </w:pBdr>
        <w:spacing w:before="320"/>
      </w:pPr>
      <w:r>
        <w:rPr/>
        <w:t>Quick escalation checklist (post near your desk)</w:t>
      </w:r>
    </w:p>
    <w:p>
      <w:pPr>
        <w:spacing w:before="0" w:after="60"/>
        <w:ind w:left="504" w:hanging="360"/>
      </w:pPr>
      <w:r>
        <w:rPr>
          <w:rFonts w:ascii="Segoe UI Symbol" w:hAnsi="Segoe UI Symbol"/>
        </w:rPr>
        <w:t xml:space="preserve">☐ </w:t>
      </w:r>
      <w:r>
        <w:rPr/>
        <w:t>Stay calm and listen.</w:t>
      </w:r>
    </w:p>
    <w:p>
      <w:pPr>
        <w:spacing w:before="0" w:after="60"/>
        <w:ind w:left="504" w:hanging="360"/>
      </w:pPr>
      <w:r>
        <w:rPr>
          <w:rFonts w:ascii="Segoe UI Symbol" w:hAnsi="Segoe UI Symbol"/>
        </w:rPr>
        <w:t xml:space="preserve">☐ </w:t>
      </w:r>
      <w:r>
        <w:rPr/>
        <w:t>Do not promise secrecy.</w:t>
      </w:r>
    </w:p>
    <w:p>
      <w:pPr>
        <w:spacing w:before="0" w:after="60"/>
        <w:ind w:left="504" w:hanging="360"/>
      </w:pPr>
      <w:r>
        <w:rPr>
          <w:rFonts w:ascii="Segoe UI Symbol" w:hAnsi="Segoe UI Symbol"/>
        </w:rPr>
        <w:t xml:space="preserve">☐ </w:t>
      </w:r>
      <w:r>
        <w:rPr/>
        <w:t>Do not investigate or ask leading questions.</w:t>
      </w:r>
    </w:p>
    <w:p>
      <w:pPr>
        <w:spacing w:before="0" w:after="60"/>
        <w:ind w:left="504" w:hanging="360"/>
      </w:pPr>
      <w:r>
        <w:rPr>
          <w:rFonts w:ascii="Segoe UI Symbol" w:hAnsi="Segoe UI Symbol"/>
        </w:rPr>
        <w:t xml:space="preserve">☐ </w:t>
      </w:r>
      <w:r>
        <w:rPr/>
        <w:t>Never view, copy or forward suspected sexual images of a child.</w:t>
      </w:r>
    </w:p>
    <w:p>
      <w:pPr>
        <w:spacing w:before="0" w:after="60"/>
        <w:ind w:left="504" w:hanging="360"/>
      </w:pPr>
      <w:r>
        <w:rPr>
          <w:rFonts w:ascii="Segoe UI Symbol" w:hAnsi="Segoe UI Symbol"/>
        </w:rPr>
        <w:t xml:space="preserve">☐ </w:t>
      </w:r>
      <w:r>
        <w:rPr/>
        <w:t>Tell your designated contact (counselor, administrator) the same day.</w:t>
      </w:r>
    </w:p>
    <w:p>
      <w:pPr>
        <w:spacing w:before="0" w:after="60"/>
        <w:ind w:left="504" w:hanging="360"/>
      </w:pPr>
      <w:r>
        <w:rPr>
          <w:rFonts w:ascii="Segoe UI Symbol" w:hAnsi="Segoe UI Symbol"/>
        </w:rPr>
        <w:t xml:space="preserve">☐ </w:t>
      </w:r>
      <w:r>
        <w:rPr/>
        <w:t>Make the report your state law requires (CPS or law enforcement).</w:t>
      </w:r>
    </w:p>
    <w:p>
      <w:pPr>
        <w:spacing w:before="0" w:after="60"/>
        <w:ind w:left="504" w:hanging="360"/>
      </w:pPr>
      <w:r>
        <w:rPr>
          <w:rFonts w:ascii="Segoe UI Symbol" w:hAnsi="Segoe UI Symbol"/>
        </w:rPr>
        <w:t xml:space="preserve">☐ </w:t>
      </w:r>
      <w:r>
        <w:rPr/>
        <w:t>Document the child's own words, date, time and who you told.</w:t>
      </w:r>
    </w:p>
    <w:p>
      <w:pPr>
        <w:spacing w:before="0" w:after="60"/>
        <w:ind w:left="504" w:hanging="360"/>
      </w:pPr>
      <w:r>
        <w:rPr>
          <w:rFonts w:ascii="Segoe UI Symbol" w:hAnsi="Segoe UI Symbol"/>
        </w:rPr>
        <w:t xml:space="preserve">☐ </w:t>
      </w:r>
      <w:r>
        <w:rPr/>
        <w:t>Follow up kindly with the student.</w:t>
      </w:r>
    </w:p>
    <w:p>
      <w:pPr>
        <w:pStyle w:val="Heading2"/>
        <w:pBdr>
          <w:top w:val="single" w:sz="18" w:space="6" w:color="FF8A3D"/>
        </w:pBdr>
        <w:spacing w:before="320"/>
      </w:pPr>
      <w:r>
        <w:rPr/>
        <w:t>Review sources used (to be verified before publication) [VERIFY]</w:t>
      </w:r>
    </w:p>
    <w:p>
      <w:pPr>
        <w:pStyle w:val="ListBullet"/>
      </w:pPr>
      <w:r>
        <w:rPr/>
        <w:t>Finkelhor, Walsh, Jones, Mitchell and Collier (2021), "Youth Internet Safety Education: Aligning Programs With the Evidence Base."</w:t>
      </w:r>
    </w:p>
    <w:p>
      <w:pPr>
        <w:pStyle w:val="ListBullet"/>
      </w:pPr>
      <w:r>
        <w:rPr/>
        <w:t>UNICEF Disrupting Harm; NCMEC; Thorn; FBI IC3; FTC consumer guidance; CDC YRBS; Pew Research Center (Dec 2025); Common Sense Media (2025).</w:t>
      </w:r>
    </w:p>
    <w:p>
      <w:pPr>
        <w:pStyle w:val="ListBullet"/>
      </w:pPr>
      <w:r>
        <w:rPr/>
        <w:t>ISTE, CSTA and CASEL framework documents (for exact codes).</w:t>
      </w:r>
    </w:p>
    <w:p>
      <w:pPr>
        <w:pStyle w:val="ListBullet"/>
      </w:pPr>
      <w:r>
        <w:rPr/>
        <w:t>Your state's mandated-reporter statute and your district policy.</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[LOGO: HACKLES]</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4"/>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4"/>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4"/>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[Logo: Hackles]</dc:title>
  <dc:subject>Grades 3-5 · Ages 8-10</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