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K-2 (5 a 7 años)</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Mi Libro de Actividades de Hackles</w:t>
      </w:r>
    </w:p>
    <w:p>
      <w:r>
        <w:rPr>
          <w:b/>
        </w:rPr>
        <w:t>Borrador de traducción: requiere revisión por hablantes nativos y por una persona consejera escolar antes de su uso. / Translation draft: requires native-speaker and counselor review before use.</w:t>
      </w:r>
    </w:p>
    <w:p>
      <w:r>
        <w:rPr>
          <w:i/>
        </w:rPr>
        <w:t>Un kit gratuito de Competence Collective · competencecollective.org · quillsup.org · © 2026 Competence Collective. Texto de las lecciones y materiales didácticos: CC BY-NC 4.0 (gratis para imprimir, compartir y adaptar con fines no comerciales, con crédito). El nombre Hackles, los logotipos, los personajes y las ilustraciones no están cubiertos por esa licencia: puede imprimirlos y compartirlos sin modificar para uso en el aula y en familia; cualquier otro uso requiere permiso por escrito. [VERIFY with counsel]</w:t>
      </w:r>
    </w:p>
    <w:p>
      <w:r>
        <w:rPr>
          <w:i/>
        </w:rPr>
        <w:t>Confía en tu corazonada. Pausa · Revisa · Cuenta</w:t>
      </w:r>
    </w:p>
    <w:p>
      <w:r>
        <w:rPr>
          <w:b/>
        </w:rPr>
        <w:t>Grados K-2 (5 a 7 años)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Para la persona ilustradora y la persona docente.</w:t>
            </w:r>
            <w:r>
              <w:rPr>
                <w:sz w:val="19"/>
              </w:rPr>
              <w:t xml:space="preserve"> Este libro es primero de imágenes. No se espera que niñas y niños lean. La persona docente lee cada instrucción en voz alta (vea la Guía del Docente). Cada página tiene arriba una pequeña tira de íconos: un ícono de bocina (la persona docente lee esto), un ícono de crayón (colorea), un ícono de lápiz (dibuja), un ícono de círculo (encierra en un círculo) y un ícono de línea (une con una línea). Las palabras de las páginas son solo de 1 a 3 palabras, en letra grande y redondeada. El texto entre corchetes [Ilustración: ...] describe el arte para quien ilustra y no se imprime. Estilo: cálido, brillante, sencillo, formas redondeadas, niñas y niños diversos, sin imágenes que den miedo en ningún lugar. Personajes: Maya (6 años, silla de ruedas, pelo rizado, dos papás), Omar (7 años, lentes redondos, cubo de rompecabezas), Lily (5 años, audífonos morados, le encanta la música), Dev (6 años, callado, cuaderno de dibujo) y Hackle (la mascota: una cría de erizo con púas amarillo claro de puntas color mandarina que se levantan cuando algo no va bien, y ojos grandes y amables; no es un perro). [Ilustración: página doble con todos los personajes para la parte interior de la portada.] Todas las situaciones son de mentira. Nunca use nombres, caras ni datos de niñas o niños reales. Nunca pida a niñas y niños que escriban contraseñas, direcciones ni información personal reales.</w:t>
            </w:r>
          </w:p>
        </w:tc>
      </w:tr>
    </w:tbl>
    <w:p>
      <w:pPr>
        <w:spacing w:before="0" w:after="0" w:line="160" w:lineRule="exact"/>
      </w:pPr>
      <w:r>
        <w:rPr>
          <w:sz w:val="2"/>
        </w:rPr>
      </w:r>
    </w:p>
    <w:p>
      <w:r>
        <w:rPr>
          <w:i/>
        </w:rPr>
        <w:t>Sobre el nombre: "Hackles" no se traduce. Es el pelo del cuello que se eriza cuando algo alerta. Nosotros decimos: "se te eriza la piel".</w:t>
      </w:r>
    </w:p>
    <w:p>
      <w:pPr>
        <w:spacing w:before="0" w:after="0"/>
      </w:pPr>
      <w:r>
        <w:rPr>
          <w:sz w:val="4"/>
        </w:rPr>
      </w:r>
      <w:r>
        <w:br w:type="page"/>
      </w:r>
    </w:p>
    <w:p>
      <w:pPr>
        <w:pStyle w:val="Heading2"/>
        <w:pBdr>
          <w:top w:val="single" w:sz="18" w:space="6" w:color="FF8A3D"/>
        </w:pBdr>
        <w:spacing w:before="320"/>
      </w:pPr>
      <w:r>
        <w:rPr/>
        <w:t>PORTADA</w:t>
      </w:r>
    </w:p>
    <w:p>
      <w:r>
        <w:rPr/>
        <w:t>[Ilustración: Portada de página completa. Las cuatro amistades y Hackle están juntos en una colina bajo un gran sol, y cada quien sostiene un globo gigante con forma de candado. Las púas color mandarina de Hackle están levantadas y Hackle lleva una capa diminuta. Un letrero dice "CONFÍA EN TU CORAZONADA". Cuatro íconos pequeños en la parte inferior: una mano que sube por la nuca (Piel erizada), una palma plana (Pausa), unos ojos (Revisa), una mano que se extiende (Cuenta).]</w:t>
      </w:r>
    </w:p>
    <w:p>
      <w:pPr>
        <w:keepNext/>
        <w:pageBreakBefore/>
        <w:spacing w:before="360" w:after="40"/>
      </w:pPr>
      <w:r>
        <w:rPr>
          <w:rFonts w:ascii="Calibri" w:hAnsi="Calibri"/>
          <w:b/>
          <w:color w:val="A8400A"/>
          <w:sz w:val="18"/>
        </w:rPr>
        <w:t>SECTION 2</w:t>
      </w:r>
    </w:p>
    <w:p>
      <w:pPr>
        <w:pStyle w:val="Heading1"/>
        <w:pBdr>
          <w:bottom w:val="double" w:sz="6" w:space="4" w:color="2B2D42"/>
        </w:pBdr>
        <w:spacing w:before="0"/>
      </w:pPr>
      <w:r>
        <w:rPr/>
        <w:t>HACKLES</w:t>
      </w:r>
    </w:p>
    <w:p>
      <w:pPr>
        <w:pStyle w:val="Heading2"/>
        <w:pBdr>
          <w:top w:val="single" w:sz="18" w:space="6" w:color="FF8A3D"/>
        </w:pBdr>
        <w:spacing w:before="320"/>
      </w:pPr>
      <w:r>
        <w:rPr/>
        <w:t>Mi Libro de Actividades de Hackles</w:t>
      </w:r>
    </w:p>
    <w:p>
      <w:r>
        <w:rPr/>
        <w:t>Mi nombre: ______________________</w:t>
      </w:r>
    </w:p>
    <w:p>
      <w:r>
        <w:rPr/>
        <w:t>Mi clase: ______________________</w:t>
      </w:r>
    </w:p>
    <w:p>
      <w:r>
        <w:rPr/>
        <w:t>[Ilustración: Un marco en blanco con el título "¡Dibújate!" y crayones alrededor.]</w:t>
      </w:r>
    </w:p>
    <w:p>
      <w:pPr>
        <w:spacing w:before="0" w:after="0"/>
      </w:pPr>
      <w:r>
        <w:rPr>
          <w:sz w:val="4"/>
        </w:rPr>
      </w:r>
      <w:r>
        <w:br w:type="page"/>
      </w:r>
    </w:p>
    <w:p>
      <w:pPr>
        <w:pStyle w:val="Heading2"/>
        <w:pBdr>
          <w:top w:val="single" w:sz="18" w:space="6" w:color="FF8A3D"/>
        </w:pBdr>
        <w:spacing w:before="320"/>
      </w:pPr>
      <w:r>
        <w:rPr/>
        <w:t>CONOCE A LAS AMISTADES</w:t>
      </w:r>
    </w:p>
    <w:p>
      <w:r>
        <w:rPr/>
        <w:t>[Ilustración: Cinco cuadros de personajes en fila. Debajo de cada uno, una palabra.]</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71"/>
        <w:gridCol w:w="2199"/>
        <w:gridCol w:w="1704"/>
        <w:gridCol w:w="1775"/>
        <w:gridCol w:w="2242"/>
      </w:tblGrid>
      <w:tr>
        <w:trPr>
          <w:tblHeader/>
          <w:cantSplit/>
        </w:trPr>
        <w:tc>
          <w:tcPr>
            <w:tcW w:type="dxa" w:w="187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MAYA</w:t>
            </w:r>
          </w:p>
        </w:tc>
        <w:tc>
          <w:tcPr>
            <w:tcW w:type="dxa" w:w="219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OMAR</w:t>
            </w:r>
          </w:p>
        </w:tc>
        <w:tc>
          <w:tcPr>
            <w:tcW w:type="dxa" w:w="170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LILY</w:t>
            </w:r>
          </w:p>
        </w:tc>
        <w:tc>
          <w:tcPr>
            <w:tcW w:type="dxa" w:w="17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DEV</w:t>
            </w:r>
          </w:p>
        </w:tc>
        <w:tc>
          <w:tcPr>
            <w:tcW w:type="dxa" w:w="22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HACKLE</w:t>
            </w:r>
          </w:p>
        </w:tc>
      </w:tr>
      <w:tr>
        <w:trPr>
          <w:cantSplit/>
        </w:trPr>
        <w:tc>
          <w:tcPr>
            <w:tcW w:type="dxa" w:w="1871"/>
            <w:tcMar>
              <w:top w:w="50" w:type="dxa"/>
              <w:left w:w="0" w:type="dxa"/>
              <w:bottom w:w="60" w:type="dxa"/>
              <w:right w:w="90" w:type="dxa"/>
            </w:tcMar>
          </w:tcPr>
          <w:p>
            <w:pPr>
              <w:spacing w:before="0" w:after="0" w:line="252" w:lineRule="auto"/>
            </w:pPr>
            <w:r>
              <w:rPr>
                <w:rFonts w:ascii="Calibri" w:hAnsi="Calibri"/>
                <w:sz w:val="19"/>
              </w:rPr>
              <w:t>[Ilustración: Maya en su silla de ruedas azul brillante, saludando]</w:t>
            </w:r>
          </w:p>
        </w:tc>
        <w:tc>
          <w:tcPr>
            <w:tcW w:type="dxa" w:w="2199"/>
            <w:tcMar>
              <w:top w:w="50" w:type="dxa"/>
              <w:left w:w="90" w:type="dxa"/>
              <w:bottom w:w="60" w:type="dxa"/>
              <w:right w:w="90" w:type="dxa"/>
            </w:tcMar>
          </w:tcPr>
          <w:p>
            <w:pPr>
              <w:spacing w:before="0" w:after="0" w:line="252" w:lineRule="auto"/>
            </w:pPr>
            <w:r>
              <w:rPr>
                <w:rFonts w:ascii="Calibri" w:hAnsi="Calibri"/>
                <w:sz w:val="19"/>
              </w:rPr>
              <w:t>[Ilustración: Omar con lentes, sosteniendo un cubo de rompecabezas]</w:t>
            </w:r>
          </w:p>
        </w:tc>
        <w:tc>
          <w:tcPr>
            <w:tcW w:type="dxa" w:w="1704"/>
            <w:tcMar>
              <w:top w:w="50" w:type="dxa"/>
              <w:left w:w="90" w:type="dxa"/>
              <w:bottom w:w="60" w:type="dxa"/>
              <w:right w:w="90" w:type="dxa"/>
            </w:tcMar>
          </w:tcPr>
          <w:p>
            <w:pPr>
              <w:spacing w:before="0" w:after="0" w:line="252" w:lineRule="auto"/>
            </w:pPr>
            <w:r>
              <w:rPr>
                <w:rFonts w:ascii="Calibri" w:hAnsi="Calibri"/>
                <w:sz w:val="19"/>
              </w:rPr>
              <w:t>[Ilustración: Lily bailando, con audífonos morados]</w:t>
            </w:r>
          </w:p>
        </w:tc>
        <w:tc>
          <w:tcPr>
            <w:tcW w:type="dxa" w:w="1775"/>
            <w:tcMar>
              <w:top w:w="50" w:type="dxa"/>
              <w:left w:w="90" w:type="dxa"/>
              <w:bottom w:w="60" w:type="dxa"/>
              <w:right w:w="90" w:type="dxa"/>
            </w:tcMar>
          </w:tcPr>
          <w:p>
            <w:pPr>
              <w:spacing w:before="0" w:after="0" w:line="252" w:lineRule="auto"/>
            </w:pPr>
            <w:r>
              <w:rPr>
                <w:rFonts w:ascii="Calibri" w:hAnsi="Calibri"/>
                <w:sz w:val="19"/>
              </w:rPr>
              <w:t>[Ilustración: Dev sosteniendo un cuaderno de dibujo]</w:t>
            </w:r>
          </w:p>
        </w:tc>
        <w:tc>
          <w:tcPr>
            <w:tcW w:type="dxa" w:w="2242"/>
            <w:tcMar>
              <w:top w:w="50" w:type="dxa"/>
              <w:left w:w="90" w:type="dxa"/>
              <w:bottom w:w="60" w:type="dxa"/>
              <w:right w:w="90" w:type="dxa"/>
            </w:tcMar>
          </w:tcPr>
          <w:p>
            <w:pPr>
              <w:spacing w:before="0" w:after="0" w:line="252" w:lineRule="auto"/>
            </w:pPr>
            <w:r>
              <w:rPr>
                <w:rFonts w:ascii="Calibri" w:hAnsi="Calibri"/>
                <w:sz w:val="19"/>
              </w:rPr>
              <w:t>[Ilustración: Hackle, redondo y amarillo sol, con un mechón color mandarina levantado, saludando]</w:t>
            </w:r>
          </w:p>
        </w:tc>
      </w:tr>
      <w:tr>
        <w:trPr>
          <w:cantSplit/>
        </w:trPr>
        <w:tc>
          <w:tcPr>
            <w:tcW w:type="dxa" w:w="1871"/>
            <w:tcMar>
              <w:top w:w="50" w:type="dxa"/>
              <w:left w:w="0" w:type="dxa"/>
              <w:bottom w:w="60" w:type="dxa"/>
              <w:right w:w="90" w:type="dxa"/>
            </w:tcMar>
          </w:tcPr>
          <w:p>
            <w:pPr>
              <w:spacing w:before="0" w:after="0" w:line="252" w:lineRule="auto"/>
            </w:pPr>
            <w:r>
              <w:rPr>
                <w:rFonts w:ascii="Calibri" w:hAnsi="Calibri"/>
                <w:sz w:val="19"/>
              </w:rPr>
              <w:t>"¿Por qué?"</w:t>
            </w:r>
          </w:p>
        </w:tc>
        <w:tc>
          <w:tcPr>
            <w:tcW w:type="dxa" w:w="2199"/>
            <w:tcMar>
              <w:top w:w="50" w:type="dxa"/>
              <w:left w:w="90" w:type="dxa"/>
              <w:bottom w:w="60" w:type="dxa"/>
              <w:right w:w="90" w:type="dxa"/>
            </w:tcMar>
          </w:tcPr>
          <w:p>
            <w:pPr>
              <w:spacing w:before="0" w:after="0" w:line="252" w:lineRule="auto"/>
            </w:pPr>
            <w:r>
              <w:rPr>
                <w:rFonts w:ascii="Calibri" w:hAnsi="Calibri"/>
                <w:sz w:val="19"/>
              </w:rPr>
              <w:t>"¡Un patrón!"</w:t>
            </w:r>
          </w:p>
        </w:tc>
        <w:tc>
          <w:tcPr>
            <w:tcW w:type="dxa" w:w="1704"/>
            <w:tcMar>
              <w:top w:w="50" w:type="dxa"/>
              <w:left w:w="90" w:type="dxa"/>
              <w:bottom w:w="60" w:type="dxa"/>
              <w:right w:w="90" w:type="dxa"/>
            </w:tcMar>
          </w:tcPr>
          <w:p>
            <w:pPr>
              <w:spacing w:before="0" w:after="0" w:line="252" w:lineRule="auto"/>
            </w:pPr>
            <w:r>
              <w:rPr>
                <w:rFonts w:ascii="Calibri" w:hAnsi="Calibri"/>
                <w:sz w:val="19"/>
              </w:rPr>
              <w:t>"Respira."</w:t>
            </w:r>
          </w:p>
        </w:tc>
        <w:tc>
          <w:tcPr>
            <w:tcW w:type="dxa" w:w="1775"/>
            <w:tcMar>
              <w:top w:w="50" w:type="dxa"/>
              <w:left w:w="90" w:type="dxa"/>
              <w:bottom w:w="60" w:type="dxa"/>
              <w:right w:w="90" w:type="dxa"/>
            </w:tcMar>
          </w:tcPr>
          <w:p>
            <w:pPr>
              <w:spacing w:before="0" w:after="0" w:line="252" w:lineRule="auto"/>
            </w:pPr>
            <w:r>
              <w:rPr>
                <w:rFonts w:ascii="Calibri" w:hAnsi="Calibri"/>
                <w:sz w:val="19"/>
              </w:rPr>
              <w:t>"¡Ups!"</w:t>
            </w:r>
          </w:p>
        </w:tc>
        <w:tc>
          <w:tcPr>
            <w:tcW w:type="dxa" w:w="2242"/>
            <w:tcMar>
              <w:top w:w="50" w:type="dxa"/>
              <w:left w:w="90" w:type="dxa"/>
              <w:bottom w:w="60" w:type="dxa"/>
              <w:right w:w="90" w:type="dxa"/>
            </w:tcMar>
          </w:tcPr>
          <w:p>
            <w:pPr>
              <w:spacing w:before="0" w:after="0" w:line="252" w:lineRule="auto"/>
            </w:pPr>
            <w:r>
              <w:rPr>
                <w:rFonts w:ascii="Calibri" w:hAnsi="Calibri"/>
                <w:sz w:val="19"/>
              </w:rPr>
              <w:t>"¿Se te eriza la piel? Pausa. Revisa. Cuenta."</w:t>
            </w:r>
          </w:p>
        </w:tc>
      </w:tr>
    </w:tbl>
    <w:p>
      <w:pPr>
        <w:spacing w:before="0" w:after="0" w:line="160" w:lineRule="exact"/>
      </w:pPr>
      <w:r>
        <w:rPr>
          <w:sz w:val="2"/>
        </w:rPr>
      </w:r>
    </w:p>
    <w:p>
      <w:r>
        <w:rPr>
          <w:b/>
        </w:rPr>
        <w:t>¡Colorea a las amistades!</w:t>
      </w:r>
      <w:r>
        <w:rPr/>
        <w:t xml:space="preserve"> (ícono de crayón)</w:t>
      </w:r>
    </w:p>
    <w:p>
      <w:r>
        <w:rPr>
          <w:b/>
        </w:rPr>
        <w:t>La piel erizada es el cosquilleo de ¡uy!</w:t>
      </w:r>
      <w:r>
        <w:rPr/>
        <w:t xml:space="preserve"> Cuando se te eriza la piel, puedes hacer cuatro cosas. ¡Una falsa alarma está bien! Y nunca es tu culpa.</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042"/>
        <w:gridCol w:w="2297"/>
        <w:gridCol w:w="2147"/>
        <w:gridCol w:w="2306"/>
      </w:tblGrid>
      <w:tr>
        <w:trPr>
          <w:tblHeader/>
          <w:cantSplit/>
        </w:trPr>
        <w:tc>
          <w:tcPr>
            <w:tcW w:type="dxa" w:w="304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¿PIEL ERIZADA?</w:t>
            </w:r>
          </w:p>
        </w:tc>
        <w:tc>
          <w:tcPr>
            <w:tcW w:type="dxa" w:w="22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PAUSA</w:t>
            </w:r>
          </w:p>
        </w:tc>
        <w:tc>
          <w:tcPr>
            <w:tcW w:type="dxa" w:w="214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REVISA</w:t>
            </w:r>
          </w:p>
        </w:tc>
        <w:tc>
          <w:tcPr>
            <w:tcW w:type="dxa" w:w="230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CUENTA</w:t>
            </w:r>
          </w:p>
        </w:tc>
      </w:tr>
      <w:tr>
        <w:trPr>
          <w:cantSplit/>
        </w:trPr>
        <w:tc>
          <w:tcPr>
            <w:tcW w:type="dxa" w:w="3042"/>
            <w:tcMar>
              <w:top w:w="50" w:type="dxa"/>
              <w:left w:w="0" w:type="dxa"/>
              <w:bottom w:w="60" w:type="dxa"/>
              <w:right w:w="90" w:type="dxa"/>
            </w:tcMar>
          </w:tcPr>
          <w:p>
            <w:pPr>
              <w:spacing w:before="0" w:after="0" w:line="252" w:lineRule="auto"/>
            </w:pPr>
            <w:r>
              <w:rPr>
                <w:rFonts w:ascii="Calibri" w:hAnsi="Calibri"/>
                <w:sz w:val="19"/>
              </w:rPr>
              <w:t>[Ilustración: una mano que sube por la nuca, con pequeñas púas que se levantan]</w:t>
            </w:r>
          </w:p>
        </w:tc>
        <w:tc>
          <w:tcPr>
            <w:tcW w:type="dxa" w:w="2297"/>
            <w:tcMar>
              <w:top w:w="50" w:type="dxa"/>
              <w:left w:w="90" w:type="dxa"/>
              <w:bottom w:w="60" w:type="dxa"/>
              <w:right w:w="90" w:type="dxa"/>
            </w:tcMar>
          </w:tcPr>
          <w:p>
            <w:pPr>
              <w:spacing w:before="0" w:after="0" w:line="252" w:lineRule="auto"/>
            </w:pPr>
            <w:r>
              <w:rPr>
                <w:rFonts w:ascii="Calibri" w:hAnsi="Calibri"/>
                <w:sz w:val="19"/>
              </w:rPr>
              <w:t>[Ilustración: una mano plana como una señal de alto]</w:t>
            </w:r>
          </w:p>
        </w:tc>
        <w:tc>
          <w:tcPr>
            <w:tcW w:type="dxa" w:w="2147"/>
            <w:tcMar>
              <w:top w:w="50" w:type="dxa"/>
              <w:left w:w="90" w:type="dxa"/>
              <w:bottom w:w="60" w:type="dxa"/>
              <w:right w:w="90" w:type="dxa"/>
            </w:tcMar>
          </w:tcPr>
          <w:p>
            <w:pPr>
              <w:spacing w:before="0" w:after="0" w:line="252" w:lineRule="auto"/>
            </w:pPr>
            <w:r>
              <w:rPr>
                <w:rFonts w:ascii="Calibri" w:hAnsi="Calibri"/>
                <w:sz w:val="19"/>
              </w:rPr>
              <w:t>[Ilustración: dos dedos que apuntan a los ojos]</w:t>
            </w:r>
          </w:p>
        </w:tc>
        <w:tc>
          <w:tcPr>
            <w:tcW w:type="dxa" w:w="2306"/>
            <w:tcMar>
              <w:top w:w="50" w:type="dxa"/>
              <w:left w:w="90" w:type="dxa"/>
              <w:bottom w:w="60" w:type="dxa"/>
              <w:right w:w="90" w:type="dxa"/>
            </w:tcMar>
          </w:tcPr>
          <w:p>
            <w:pPr>
              <w:spacing w:before="0" w:after="0" w:line="252" w:lineRule="auto"/>
            </w:pPr>
            <w:r>
              <w:rPr>
                <w:rFonts w:ascii="Calibri" w:hAnsi="Calibri"/>
                <w:sz w:val="19"/>
              </w:rPr>
              <w:t>[Ilustración: la mano en el corazón y luego extendida]</w:t>
            </w:r>
          </w:p>
        </w:tc>
      </w:tr>
      <w:tr>
        <w:trPr>
          <w:cantSplit/>
        </w:trPr>
        <w:tc>
          <w:tcPr>
            <w:tcW w:type="dxa" w:w="3042"/>
            <w:tcMar>
              <w:top w:w="50" w:type="dxa"/>
              <w:left w:w="0" w:type="dxa"/>
              <w:bottom w:w="60" w:type="dxa"/>
              <w:right w:w="90" w:type="dxa"/>
            </w:tcMar>
          </w:tcPr>
          <w:p>
            <w:pPr>
              <w:spacing w:before="0" w:after="0" w:line="252" w:lineRule="auto"/>
            </w:pPr>
            <w:r>
              <w:rPr>
                <w:rFonts w:ascii="Calibri" w:hAnsi="Calibri"/>
                <w:sz w:val="19"/>
              </w:rPr>
              <w:t>¿Cosquilleo?</w:t>
            </w:r>
          </w:p>
        </w:tc>
        <w:tc>
          <w:tcPr>
            <w:tcW w:type="dxa" w:w="2297"/>
            <w:tcMar>
              <w:top w:w="50" w:type="dxa"/>
              <w:left w:w="90" w:type="dxa"/>
              <w:bottom w:w="60" w:type="dxa"/>
              <w:right w:w="90" w:type="dxa"/>
            </w:tcMar>
          </w:tcPr>
          <w:p>
            <w:pPr>
              <w:spacing w:before="0" w:after="0" w:line="252" w:lineRule="auto"/>
            </w:pPr>
            <w:r>
              <w:rPr>
                <w:rFonts w:ascii="Calibri" w:hAnsi="Calibri"/>
                <w:sz w:val="19"/>
              </w:rPr>
              <w:t>Alto. Respira.</w:t>
            </w:r>
          </w:p>
        </w:tc>
        <w:tc>
          <w:tcPr>
            <w:tcW w:type="dxa" w:w="2147"/>
            <w:tcMar>
              <w:top w:w="50" w:type="dxa"/>
              <w:left w:w="90" w:type="dxa"/>
              <w:bottom w:w="60" w:type="dxa"/>
              <w:right w:w="90" w:type="dxa"/>
            </w:tcMar>
          </w:tcPr>
          <w:p>
            <w:pPr>
              <w:spacing w:before="0" w:after="0" w:line="252" w:lineRule="auto"/>
            </w:pPr>
            <w:r>
              <w:rPr>
                <w:rFonts w:ascii="Calibri" w:hAnsi="Calibri"/>
                <w:sz w:val="19"/>
              </w:rPr>
              <w:t>Mira. ¿Hay alguien que ayude cerca?</w:t>
            </w:r>
          </w:p>
        </w:tc>
        <w:tc>
          <w:tcPr>
            <w:tcW w:type="dxa" w:w="2306"/>
            <w:tcMar>
              <w:top w:w="50" w:type="dxa"/>
              <w:left w:w="90" w:type="dxa"/>
              <w:bottom w:w="60" w:type="dxa"/>
              <w:right w:w="90" w:type="dxa"/>
            </w:tcMar>
          </w:tcPr>
          <w:p>
            <w:pPr>
              <w:spacing w:before="0" w:after="0" w:line="252" w:lineRule="auto"/>
            </w:pPr>
            <w:r>
              <w:rPr>
                <w:rFonts w:ascii="Calibri" w:hAnsi="Calibri"/>
                <w:sz w:val="19"/>
              </w:rPr>
              <w:t>Cuéntale a alguien que te ayuda.</w:t>
            </w:r>
          </w:p>
        </w:tc>
      </w:tr>
    </w:tbl>
    <w:p>
      <w:pPr>
        <w:spacing w:before="0" w:after="0" w:line="160" w:lineRule="exact"/>
      </w:pPr>
      <w:r>
        <w:rPr>
          <w:sz w:val="2"/>
        </w:rPr>
      </w:r>
    </w:p>
    <w:p>
      <w:r>
        <w:rPr>
          <w:b/>
        </w:rPr>
        <w:t>¡Traza cada mano y di la palabra en voz alta!</w:t>
      </w:r>
    </w:p>
    <w:p>
      <w:pPr>
        <w:spacing w:before="0" w:after="0"/>
      </w:pPr>
      <w:r>
        <w:rPr>
          <w:sz w:val="4"/>
        </w:rPr>
      </w:r>
      <w:r>
        <w:br w:type="page"/>
      </w:r>
    </w:p>
    <w:p>
      <w:pPr>
        <w:pStyle w:val="Heading2"/>
        <w:pBdr>
          <w:top w:val="single" w:sz="18" w:space="6" w:color="FF8A3D"/>
        </w:pBdr>
        <w:spacing w:before="320"/>
      </w:pPr>
      <w:r>
        <w:rPr/>
        <w:t>LECCIÓN 1: MI EQUIPO DE CONFIANZA</w:t>
      </w:r>
    </w:p>
    <w:p>
      <w:r>
        <w:rPr>
          <w:b/>
        </w:rPr>
        <w:t>Página 1: Mi Mano de Ayuda</w:t>
      </w:r>
      <w:r>
        <w:rPr/>
        <w:t xml:space="preserve"> (ícono de lápiz)</w:t>
      </w:r>
    </w:p>
    <w:p>
      <w:r>
        <w:rPr/>
        <w:t>[Ilustración: Un contorno grande de una mano con cinco dedos, cada punta es un círculo grande. Al lado, un pequeño Hackle que señala la mano.]</w:t>
      </w:r>
    </w:p>
    <w:p>
      <w:pPr>
        <w:pStyle w:val="ListBullet"/>
      </w:pPr>
      <w:r>
        <w:rPr/>
        <w:t>Traza tu mano aquí. O usa esta.</w:t>
      </w:r>
    </w:p>
    <w:p>
      <w:pPr>
        <w:pStyle w:val="ListBullet"/>
      </w:pPr>
      <w:r>
        <w:rPr/>
        <w:t>En tres dedos, dibuja a alguien que te ayuda: que te escucha, te ayuda y te cuida.</w:t>
      </w:r>
    </w:p>
    <w:p>
      <w:pPr>
        <w:pStyle w:val="ListBullet"/>
      </w:pPr>
      <w:r>
        <w:rPr/>
        <w:t>Dedos 4 y 5: ¡más personas que te ayudan, si las tienes!</w:t>
      </w:r>
    </w:p>
    <w:p>
      <w:r>
        <w:rPr>
          <w:b/>
        </w:rPr>
        <w:t>Quienes ayudan en la escuela</w:t>
      </w:r>
      <w:r>
        <w:rPr/>
        <w:t xml:space="preserve"> (ícono de círculo): Encierra en un círculo a quienes te pueden ayudar.</w:t>
      </w:r>
    </w:p>
    <w:p>
      <w:r>
        <w:rPr/>
        <w:t>[Ilustración: Seis imágenes redondas en una fila: una maestra frente a una pizarra blanca, una enfermera escolar con un botiquín, una consejera escolar con una calcomanía de corazón, un director, un conductor de autobús, una persona del comedor. Cada una con una etiqueta de una palabra: Maestra, Enfermera, Consejera, Director, Autobús, Comedor.]</w:t>
      </w:r>
    </w:p>
    <w:p>
      <w:r>
        <w:rPr>
          <w:b/>
        </w:rPr>
        <w:t>Quienes ayudan en casa</w:t>
      </w:r>
      <w:r>
        <w:rPr/>
        <w:t xml:space="preserve"> (ícono de lápiz): Dibuja a una persona que te ayuda en casa.</w:t>
      </w:r>
    </w:p>
    <w:p>
      <w:r>
        <w:rPr/>
        <w:t>[Ilustración: Un marco en blanco con forma de casa que dice "Ayuda en casa".]</w:t>
      </w:r>
    </w:p>
    <w:p>
      <w:r>
        <w:rPr>
          <w:b/>
        </w:rPr>
        <w:t>Página 2: ¡Dilo en voz alta!</w:t>
      </w:r>
    </w:p>
    <w:p>
      <w:r>
        <w:rPr/>
        <w:t>[Ilustración: Un globo de diálogo que dice "NECESITO AYUDA." con un niño que extiende una mano hacia un adulto sonriente.]</w:t>
      </w:r>
    </w:p>
    <w:p>
      <w:r>
        <w:rPr/>
        <w:t xml:space="preserve">Díselo a tu compañera o compañero: </w:t>
      </w:r>
      <w:r>
        <w:rPr>
          <w:b/>
        </w:rPr>
        <w:t>"Necesito ayuda."</w:t>
      </w:r>
    </w:p>
    <w:p>
      <w:r>
        <w:rPr/>
        <w:t xml:space="preserve">Tu compañera o compañero responde: </w:t>
      </w:r>
      <w:r>
        <w:rPr>
          <w:b/>
        </w:rPr>
        <w:t>"Gracias por contármelo."</w:t>
      </w:r>
    </w:p>
    <w:p>
      <w:r>
        <w:rPr/>
        <w:t>[Ilustración: Dos niñas o niños frente a frente, uno con un globo que dice "Necesito ayuda" y el otro con un globo con un corazón que dice "¡Gracias!"]</w:t>
      </w:r>
    </w:p>
    <w:p>
      <w:r>
        <w:rPr>
          <w:b/>
        </w:rPr>
        <w:t>¡Sigue contando hasta que alguien te ayude!</w:t>
      </w:r>
      <w:r>
        <w:rPr/>
        <w:t xml:space="preserve"> (ícono de línea)</w:t>
      </w:r>
    </w:p>
    <w:p>
      <w:r>
        <w:rPr/>
        <w:t>[Ilustración: Un camino con cinco piedras para pisar, cada una con una imagen más pequeña de alguien que ayuda (maestra, enfermera, consejera, director, familia). Un pequeño Hackle camina sobre las piedras y saluda en cada una.]</w:t>
      </w:r>
    </w:p>
    <w:p>
      <w:r>
        <w:rPr/>
        <w:t>Colorea el camino. Señala a la siguiente persona que te puede ayudar.</w:t>
      </w:r>
    </w:p>
    <w:p>
      <w:r>
        <w:rPr>
          <w:b/>
        </w:rPr>
        <w:t>Revísate:</w:t>
      </w:r>
      <w:r>
        <w:rPr/>
        <w:t xml:space="preserve"> Encierra en un círculo a las personas que te pueden ayudar. (ícono de círculo)</w:t>
      </w:r>
    </w:p>
    <w:p>
      <w:r>
        <w:rPr/>
        <w:t>[Ilustración: Cuatro imágenes: una maestra, una enfermera, un conductor de autobús y un oso de peluche. Las niñas y los niños encierran en un círculo a las tres personas adultas que ayudan.]</w:t>
      </w:r>
    </w:p>
    <w:p>
      <w:pPr>
        <w:spacing w:before="0" w:after="0"/>
      </w:pPr>
      <w:r>
        <w:rPr>
          <w:sz w:val="4"/>
        </w:rPr>
      </w:r>
      <w:r>
        <w:br w:type="page"/>
      </w:r>
    </w:p>
    <w:p>
      <w:pPr>
        <w:pStyle w:val="Heading2"/>
        <w:pBdr>
          <w:top w:val="single" w:sz="18" w:space="6" w:color="FF8A3D"/>
        </w:pBdr>
        <w:spacing w:before="320"/>
      </w:pPr>
      <w:r>
        <w:rPr/>
        <w:t>LECCIÓN 2: CONTRASEÑAS SECRETAS</w:t>
      </w:r>
    </w:p>
    <w:p>
      <w:r>
        <w:rPr>
          <w:b/>
        </w:rPr>
        <w:t>Página 1: ¡Una contraseña es una llave secreta!</w:t>
      </w:r>
    </w:p>
    <w:p>
      <w:r>
        <w:rPr/>
        <w:t>[Ilustración: Un cofre del tesoro con un candado grande y una pequeña llave dorada. Hackle está sentado sobre el cofre con las púas levantadas y se pone un dedo en los labios.]</w:t>
      </w:r>
    </w:p>
    <w:p>
      <w:r>
        <w:rPr/>
        <w:t>Colorea la llave de dorado. Colorea el cofre.</w:t>
      </w:r>
    </w:p>
    <w:p>
      <w:r>
        <w:rPr>
          <w:b/>
        </w:rPr>
        <w:t>¿Quién puede saber mi contraseña?</w:t>
      </w:r>
      <w:r>
        <w:rPr/>
        <w:t xml:space="preserve"> (ícono de círculo) Encierra en un círculo la imagen segura.</w:t>
      </w:r>
    </w:p>
    <w:p>
      <w:r>
        <w:rPr/>
        <w:t>[Ilustración: Dos imágenes. Izquierda: un niño que le susurra algo a un amigo en el patio de recreo. Derecha: un niño que le muestra la contraseña a su mamá o papá sonriente. Un pequeño candado sobre la imagen de la derecha, como referencia para la persona docente.]</w:t>
      </w:r>
    </w:p>
    <w:p>
      <w:r>
        <w:rPr>
          <w:b/>
        </w:rPr>
        <w:t>Página 2: ¡Inventa una contraseña graciosa! (¡De mentira!)</w:t>
      </w:r>
    </w:p>
    <w:p>
      <w:r>
        <w:rPr/>
        <w:t>[Ilustración: Tres cajas vacías en una fila, cada una con un pequeño contorno punteado, marcadas "1, 2, 3." Debajo: tres montoncitos de tarjetas con imágenes marcados Color, Animal, Comida.]</w:t>
      </w:r>
    </w:p>
    <w:p>
      <w:pPr>
        <w:spacing w:before="0" w:after="60"/>
        <w:ind w:left="504" w:hanging="360"/>
      </w:pPr>
      <w:r>
        <w:rPr>
          <w:b/>
          <w:color w:val="2F6F73"/>
        </w:rPr>
        <w:t xml:space="preserve">1. </w:t>
      </w:r>
      <w:r>
        <w:rPr/>
        <w:t>Elige un color o un sentimiento. Dibújalo en la caja 1.</w:t>
      </w:r>
    </w:p>
    <w:p>
      <w:pPr>
        <w:spacing w:before="0" w:after="60"/>
        <w:ind w:left="504" w:hanging="360"/>
      </w:pPr>
      <w:r>
        <w:rPr>
          <w:b/>
          <w:color w:val="2F6F73"/>
        </w:rPr>
        <w:t xml:space="preserve">2. </w:t>
      </w:r>
      <w:r>
        <w:rPr/>
        <w:t>Elige un animal o una cosa. Dibújalo en la caja 2.</w:t>
      </w:r>
    </w:p>
    <w:p>
      <w:pPr>
        <w:spacing w:before="0" w:after="60"/>
        <w:ind w:left="504" w:hanging="360"/>
      </w:pPr>
      <w:r>
        <w:rPr>
          <w:b/>
          <w:color w:val="2F6F73"/>
        </w:rPr>
        <w:t xml:space="preserve">3. </w:t>
      </w:r>
      <w:r>
        <w:rPr/>
        <w:t>Elige una comida graciosa. Dibújala en la caja 3.</w:t>
      </w:r>
    </w:p>
    <w:p>
      <w:r>
        <w:rPr/>
        <w:t>[Ilustración: Ejemplo: la caja 1 muestra una mancha morada, la caja 2 muestra un robot, la caja 3 muestra un fideo.]</w:t>
      </w:r>
    </w:p>
    <w:p>
      <w:r>
        <w:rPr/>
        <w:t xml:space="preserve">Esta es una contraseña </w:t>
      </w:r>
      <w:r>
        <w:rPr>
          <w:b/>
        </w:rPr>
        <w:t>de mentira</w:t>
      </w:r>
      <w:r>
        <w:rPr/>
        <w:t>. ¡No la uses de verdad!</w:t>
      </w:r>
    </w:p>
    <w:p>
      <w:r>
        <w:rPr>
          <w:b/>
        </w:rPr>
        <w:t>Página 3: ¡Las contraseñas son privadas!</w:t>
      </w:r>
    </w:p>
    <w:p>
      <w:r>
        <w:rPr/>
        <w:t>[Ilustración: Tres escenas con un niño que levanta la Palma de Pausa: (1) un amigo que susurra "¡Dime!", (2) un globo de chat de un juego que dice "¿Cuál es tu contraseña?", (3) un mensaje de mentira de aspecto oficial con una insignia que dice "¡Soy del juego! ¡Dime!". En cada escena, el niño tiene un globo de diálogo: "¡Es privada!"]</w:t>
      </w:r>
    </w:p>
    <w:p>
      <w:r>
        <w:rPr/>
        <w:t xml:space="preserve">Dibuja una </w:t>
      </w:r>
      <w:r>
        <w:rPr>
          <w:b/>
        </w:rPr>
        <w:t>mano de alto</w:t>
      </w:r>
      <w:r>
        <w:rPr/>
        <w:t xml:space="preserve"> en cada escena. (ícono de lápiz)</w:t>
      </w:r>
    </w:p>
    <w:p>
      <w:r>
        <w:rPr>
          <w:b/>
        </w:rPr>
        <w:t>¿Cuáles son fáciles de adivinar? ¿Cuáles son graciosas y fuertes?</w:t>
      </w:r>
      <w:r>
        <w:rPr/>
        <w:t xml:space="preserve"> (ícono de línea)</w:t>
      </w:r>
    </w:p>
    <w:p>
      <w:r>
        <w:rPr/>
        <w:t>[Ilustración: Columna izquierda: una tarjeta con "1234", una tarjeta con "mi nombre", una tarjeta con una imagen graciosa (robot morado con fideo). Columna derecha: una carita triste, una carita triste y un candado cerrado y feliz. Las niñas y los niños trazan una línea de cada tarjeta a la carita correcta.]</w:t>
      </w:r>
    </w:p>
    <w:p>
      <w:pPr>
        <w:spacing w:before="0" w:after="0"/>
      </w:pPr>
      <w:r>
        <w:rPr>
          <w:sz w:val="4"/>
        </w:rPr>
      </w:r>
      <w:r>
        <w:br w:type="page"/>
      </w:r>
    </w:p>
    <w:p>
      <w:pPr>
        <w:pStyle w:val="Heading2"/>
        <w:pBdr>
          <w:top w:val="single" w:sz="18" w:space="6" w:color="FF8A3D"/>
        </w:pBdr>
        <w:spacing w:before="320"/>
      </w:pPr>
      <w:r>
        <w:rPr/>
        <w:t>LECCIÓN 3: PAUSA Y PREGUNTA</w:t>
      </w:r>
    </w:p>
    <w:p>
      <w:r>
        <w:rPr>
          <w:b/>
        </w:rPr>
        <w:t>Página 1: ¡Una ventana emergente!</w:t>
      </w:r>
    </w:p>
    <w:p>
      <w:r>
        <w:rPr/>
        <w:t>[Ilustración: La pantalla grande de una tableta con una ventana emergente que parpadea en el centro. La ventana tiene estrellas, colores brillantes y las palabras "¡GRATIS! ¡GANASTE!" Maya, en su silla de ruedas, levanta una Palma de Pausa. Uno de sus papás está sentado a su lado.]</w:t>
      </w:r>
    </w:p>
    <w:p>
      <w:r>
        <w:rPr/>
        <w:t xml:space="preserve">Dibuja una </w:t>
      </w:r>
      <w:r>
        <w:rPr>
          <w:b/>
        </w:rPr>
        <w:t>Palma de Pausa</w:t>
      </w:r>
      <w:r>
        <w:rPr/>
        <w:t xml:space="preserve"> en la ventana emergente. (ícono de lápiz)</w:t>
      </w:r>
    </w:p>
    <w:p>
      <w:r>
        <w:rPr>
          <w:b/>
        </w:rPr>
        <w:t>¡Palabras tramposas!</w:t>
      </w:r>
      <w:r>
        <w:rPr/>
        <w:t xml:space="preserve"> Encierra en un círculo las palabras tramposas. (ícono de círculo)</w:t>
      </w:r>
    </w:p>
    <w:p>
      <w:r>
        <w:rPr/>
        <w:t>[Ilustración: Tres letreros que parpadean: "¡GRATIS!", "¡GANASTE!", "¡RÁPIDO!" junto a tres letreros tranquilos: "Cuento", "Cargando", "Nivel 2". Las niñas y los niños encierran en un círculo los tres letreros tramposos.]</w:t>
      </w:r>
    </w:p>
    <w:p>
      <w:r>
        <w:rPr>
          <w:b/>
        </w:rPr>
        <w:t>Página 2: ¿Rojo o verde?</w:t>
      </w:r>
    </w:p>
    <w:p>
      <w:r>
        <w:rPr/>
        <w:t>[Ilustración: Seis pantallas pequeñas en una cuadrícula. Las pantallas 1, 3 y 5 son ventanas emergentes que parpadean ("¡GEMAS GRATIS!", "¡TU TABLETA ESTÁ DAÑADA! ¡TOCA!", "¡GANASTE!"). Las pantallas 2, 4 y 6 están tranquilas ("Hora del cuento", "Cargando", "Juego de colorear"). Cada pantalla tiene debajo un pequeño círculo para colorear.]</w:t>
      </w:r>
    </w:p>
    <w:p>
      <w:r>
        <w:rPr/>
        <w:t xml:space="preserve">Colorea el círculo de </w:t>
      </w:r>
      <w:r>
        <w:rPr>
          <w:b/>
        </w:rPr>
        <w:t>rojo</w:t>
      </w:r>
      <w:r>
        <w:rPr/>
        <w:t xml:space="preserve"> si haces una Pausa y preguntas. Colorea el círculo de </w:t>
      </w:r>
      <w:r>
        <w:rPr>
          <w:b/>
        </w:rPr>
        <w:t>verde</w:t>
      </w:r>
      <w:r>
        <w:rPr/>
        <w:t xml:space="preserve"> si todo está tranquilo. (¡Siempre hay un adulto cerca!)</w:t>
      </w:r>
    </w:p>
    <w:p>
      <w:r>
        <w:rPr>
          <w:b/>
        </w:rPr>
        <w:t>Página 3: ¡Pausa y pregunta!</w:t>
      </w:r>
    </w:p>
    <w:p>
      <w:r>
        <w:rPr/>
        <w:t>[Ilustración: Una tira cómica de cuatro viñetas. Viñeta 1: Maya con una tableta. Viñeta 2: Aparece una ventana emergente. Viñeta 3: Maya levanta una Palma de Pausa. Viñeta 4: Maya le muestra la pantalla a uno de sus papás y se chocan los cinco.]</w:t>
      </w:r>
    </w:p>
    <w:p>
      <w:r>
        <w:rPr/>
        <w:t>Numera las viñetas 1, 2, 3, 4. (ícono de lápiz)</w:t>
      </w:r>
    </w:p>
    <w:p>
      <w:r>
        <w:rPr/>
        <w:t xml:space="preserve">Di: </w:t>
      </w:r>
      <w:r>
        <w:rPr>
          <w:b/>
        </w:rPr>
        <w:t>"¿Me ayudas a revisar esto?"</w:t>
      </w:r>
    </w:p>
    <w:p>
      <w:pPr>
        <w:spacing w:before="0" w:after="0"/>
      </w:pPr>
      <w:r>
        <w:rPr>
          <w:sz w:val="4"/>
        </w:rPr>
      </w:r>
      <w:r>
        <w:br w:type="page"/>
      </w:r>
    </w:p>
    <w:p>
      <w:pPr>
        <w:pStyle w:val="Heading2"/>
        <w:pBdr>
          <w:top w:val="single" w:sz="18" w:space="6" w:color="FF8A3D"/>
        </w:pBdr>
        <w:spacing w:before="320"/>
      </w:pPr>
      <w:r>
        <w:rPr/>
        <w:t>LECCIÓN 4: EL BOTÓN ¡UPS!</w:t>
      </w:r>
    </w:p>
    <w:p>
      <w:r>
        <w:rPr>
          <w:b/>
        </w:rPr>
        <w:t>Página 1: Aprieta el Botón de ¡Ups!</w:t>
      </w:r>
    </w:p>
    <w:p>
      <w:r>
        <w:rPr/>
        <w:t>[Ilustración: Un botón rojo grande en el centro de la página con la palabra "¡UPS!" y un corazón arriba. Dev está de pie a su lado con cara de preocupación. Su abuela está cerca con los brazos abiertos.]</w:t>
      </w:r>
    </w:p>
    <w:p>
      <w:r>
        <w:rPr/>
        <w:t>Colorea el botón de rojo. Colorea la cara de Dev. ¿Cómo se siente? (ícono de círculo)</w:t>
      </w:r>
    </w:p>
    <w:p>
      <w:r>
        <w:rPr/>
        <w:t>[Ilustración: Una fila de tres caritas debajo de la imagen: preocupado, tranquilo, feliz. El niño o la niña encierra en un círculo una carita para Dev antes y después de contarlo. Dos círculos: "Antes" y "Después".]</w:t>
      </w:r>
    </w:p>
    <w:p>
      <w:r>
        <w:rPr>
          <w:b/>
        </w:rPr>
        <w:t>Página 2: ¡Ups! Cuenta. Arreglado.</w:t>
      </w:r>
    </w:p>
    <w:p>
      <w:r>
        <w:rPr/>
        <w:t>[Ilustración: Tres viñetas en una fila. Viñeta 1: Dev toca la tableta; aparece una pequeña nube gris. Viñeta 2: Dev se lo cuenta a su abuela; tiene el botón ¡Ups! en la mano; la abuela sonríe. Viñeta 3: Apagan la tableta juntos; la nube desapareció; aparece un corazón.]</w:t>
      </w:r>
    </w:p>
    <w:p>
      <w:r>
        <w:rPr/>
        <w:t xml:space="preserve">Debajo de cada viñeta, traza las palabras: </w:t>
      </w:r>
      <w:r>
        <w:rPr>
          <w:b/>
        </w:rPr>
        <w:t>¡UPS! CUENTA. ARREGLADO.</w:t>
      </w:r>
      <w:r>
        <w:rPr/>
        <w:t xml:space="preserve"> (ícono de lápiz)</w:t>
      </w:r>
    </w:p>
    <w:p>
      <w:r>
        <w:rPr>
          <w:b/>
        </w:rPr>
        <w:t>¿Qué dice alguien que te ayuda?</w:t>
      </w:r>
      <w:r>
        <w:rPr/>
        <w:t xml:space="preserve"> Colorea el </w:t>
      </w:r>
      <w:r>
        <w:rPr>
          <w:b/>
        </w:rPr>
        <w:t>globo con el corazón.</w:t>
      </w:r>
      <w:r>
        <w:rPr/>
        <w:t xml:space="preserve"> (ícono de crayón)</w:t>
      </w:r>
    </w:p>
    <w:p>
      <w:r>
        <w:rPr/>
        <w:t>[Ilustración: Dos globos de diálogo. Izquierda: un corazón con "Gracias por contármelo." Derecha: un globo gris con un pequeño ceño fruncido. Solo el de la izquierda es el correcto. El globo del ceño fruncido está dibujado en gris liso, sin dar miedo.]</w:t>
      </w:r>
    </w:p>
    <w:p>
      <w:r>
        <w:rPr>
          <w:b/>
        </w:rPr>
        <w:t>Página 3: Las pistas de mi cuerpo</w:t>
      </w:r>
    </w:p>
    <w:p>
      <w:r>
        <w:rPr/>
        <w:t>[Ilustración: El contorno sencillo de una niña o un niño con tres flechas: barriga (un remolino), cara (sonrojada), corazón (latido rápido).]</w:t>
      </w:r>
    </w:p>
    <w:p>
      <w:r>
        <w:rPr/>
        <w:t>Colorea los lugares donde tu cuerpo podría decir "¡Pausa!" (ícono de crayón)</w:t>
      </w:r>
    </w:p>
    <w:p>
      <w:r>
        <w:rPr>
          <w:b/>
        </w:rPr>
        <w:t>Mi tarjeta del Botón ¡Ups!</w:t>
      </w:r>
      <w:r>
        <w:rPr/>
        <w:t xml:space="preserve"> (Recórtala de la página de Reproducibles.) Píntala de rojo. Guárdala en el bolsillo o en la carpeta.</w:t>
      </w:r>
    </w:p>
    <w:p>
      <w:pPr>
        <w:spacing w:before="0" w:after="0"/>
      </w:pPr>
      <w:r>
        <w:rPr>
          <w:sz w:val="4"/>
        </w:rPr>
      </w:r>
      <w:r>
        <w:br w:type="page"/>
      </w:r>
    </w:p>
    <w:p>
      <w:pPr>
        <w:pStyle w:val="Heading2"/>
        <w:pBdr>
          <w:top w:val="single" w:sz="18" w:space="6" w:color="FF8A3D"/>
        </w:pBdr>
        <w:spacing w:before="320"/>
      </w:pPr>
      <w:r>
        <w:rPr/>
        <w:t>LECCIÓN 5: PRIVADO O PÚBLICO</w:t>
      </w:r>
    </w:p>
    <w:p>
      <w:r>
        <w:rPr>
          <w:b/>
        </w:rPr>
        <w:t>Página 1: La casa de Hackle</w:t>
      </w:r>
    </w:p>
    <w:p>
      <w:r>
        <w:rPr/>
        <w:t>[Ilustración: Una imagen grande de la casa de Hackle. Una ventana grande al frente con un letrero que dice "SE PUEDE COMPARTIR". Una puerta de entrada con un candado y un letrero que dice "PRIVADO". Hackle está de pie al frente, sonriendo.]</w:t>
      </w:r>
    </w:p>
    <w:p>
      <w:r>
        <w:rPr>
          <w:b/>
        </w:rPr>
        <w:t>En la ventana</w:t>
      </w:r>
      <w:r>
        <w:rPr/>
        <w:t>, dibuja algo que se puede compartir. (ícono de lápiz) Ejemplos: un color favorito, un animal favorito.</w:t>
      </w:r>
    </w:p>
    <w:p>
      <w:r>
        <w:rPr>
          <w:b/>
        </w:rPr>
        <w:t>Dentro de la casa</w:t>
      </w:r>
      <w:r>
        <w:rPr/>
        <w:t>, dibuja algo privado. (ícono de lápiz) Ejemplos: una llave, un candado.</w:t>
      </w:r>
    </w:p>
    <w:p>
      <w:r>
        <w:rPr/>
        <w:t>(¡No dibujes tu dirección de verdad!)</w:t>
      </w:r>
    </w:p>
    <w:p>
      <w:r>
        <w:rPr>
          <w:b/>
        </w:rPr>
        <w:t>Página 2: ¡Clasifícalo!</w:t>
      </w:r>
      <w:r>
        <w:rPr/>
        <w:t xml:space="preserve"> (ícono de línea)</w:t>
      </w:r>
    </w:p>
    <w:p>
      <w:r>
        <w:rPr/>
        <w:t>[Ilustración: Dos cajas grandes en la parte inferior: "Ventana" (ícono de ventana abierta) y "Adentro" (ícono de puerta cerrada con un candado). Ocho imágenes pequeñas arriba: un crayón de color favorito, un animal favorito (un gato), un control de videojuegos (un juego que me gusta), una casa con el número de la dirección, un edificio de escuela, un teléfono con número, una llave con una etiqueta que dice "contraseña", la foto de la cara de un niño con un signo de interrogación.]</w:t>
      </w:r>
    </w:p>
    <w:p>
      <w:r>
        <w:rPr/>
        <w:t xml:space="preserve">Traza una línea de cada imagen a </w:t>
      </w:r>
      <w:r>
        <w:rPr>
          <w:b/>
        </w:rPr>
        <w:t>Ventana</w:t>
      </w:r>
      <w:r>
        <w:rPr/>
        <w:t xml:space="preserve"> o a </w:t>
      </w:r>
      <w:r>
        <w:rPr>
          <w:b/>
        </w:rPr>
        <w:t>Adentro.</w:t>
      </w:r>
    </w:p>
    <w:p>
      <w:r>
        <w:rPr>
          <w:b/>
        </w:rPr>
        <w:t>¡La difícil!</w:t>
      </w:r>
      <w:r>
        <w:rPr/>
        <w:t xml:space="preserve"> La foto de la cara va en el medio. Dibuja una </w:t>
      </w:r>
      <w:r>
        <w:rPr>
          <w:b/>
        </w:rPr>
        <w:t>Palma de Pausa</w:t>
      </w:r>
      <w:r>
        <w:rPr/>
        <w:t xml:space="preserve"> a su lado. (Pregúntale primero a un adulto.)</w:t>
      </w:r>
    </w:p>
    <w:p>
      <w:r>
        <w:rPr>
          <w:b/>
        </w:rPr>
        <w:t>Página 3: ¡Ponle un candado!</w:t>
      </w:r>
      <w:r>
        <w:rPr/>
        <w:t xml:space="preserve"> (ícono de círculo)</w:t>
      </w:r>
    </w:p>
    <w:p>
      <w:r>
        <w:rPr/>
        <w:t>[Ilustración: Cuatro imágenes en una fila: un crayón (color favorito), un letrero con el número de una casa, un edificio de escuela, un perro haciendo una gracia.]</w:t>
      </w:r>
    </w:p>
    <w:p>
      <w:r>
        <w:rPr/>
        <w:t xml:space="preserve">Dibuja un </w:t>
      </w:r>
      <w:r>
        <w:rPr>
          <w:b/>
        </w:rPr>
        <w:t>candado</w:t>
      </w:r>
      <w:r>
        <w:rPr/>
        <w:t xml:space="preserve"> en las cosas privadas.</w:t>
      </w:r>
    </w:p>
    <w:p>
      <w:pPr>
        <w:spacing w:before="0" w:after="0"/>
      </w:pPr>
      <w:r>
        <w:rPr>
          <w:sz w:val="4"/>
        </w:rPr>
      </w:r>
      <w:r>
        <w:br w:type="page"/>
      </w:r>
    </w:p>
    <w:p>
      <w:pPr>
        <w:pStyle w:val="Heading2"/>
        <w:pBdr>
          <w:top w:val="single" w:sz="18" w:space="6" w:color="FF8A3D"/>
        </w:pBdr>
        <w:spacing w:before="320"/>
      </w:pPr>
      <w:r>
        <w:rPr/>
        <w:t>LECCIÓN 6: AMISTADES EN LÍNEA Y EN PERSONA</w:t>
      </w:r>
    </w:p>
    <w:p>
      <w:r>
        <w:rPr>
          <w:b/>
        </w:rPr>
        <w:t>Página 1: Amistades en persona y amistades en línea</w:t>
      </w:r>
    </w:p>
    <w:p>
      <w:r>
        <w:rPr/>
        <w:t>[Ilustración: Mitad izquierda: Maya jugando en el recreo con dos compañeros, con el título "Amistades que veo". Mitad derecha: una tableta con la pantalla de un juego que muestra un avatar de dibujos animados con un signo de interrogación sobre la cabeza, con el título "Jugadores en línea". Hackle está en el medio con un letrero: "¿No sabes quién es? ¡Pausa!"]</w:t>
      </w:r>
    </w:p>
    <w:p>
      <w:r>
        <w:rPr/>
        <w:t xml:space="preserve">Colorea a las </w:t>
      </w:r>
      <w:r>
        <w:rPr>
          <w:b/>
        </w:rPr>
        <w:t>amistades que veo.</w:t>
      </w:r>
      <w:r>
        <w:rPr/>
        <w:t xml:space="preserve"> Dibuja un </w:t>
      </w:r>
      <w:r>
        <w:rPr>
          <w:b/>
        </w:rPr>
        <w:t>signo de interrogación</w:t>
      </w:r>
      <w:r>
        <w:rPr/>
        <w:t xml:space="preserve"> en el jugador en línea.</w:t>
      </w:r>
    </w:p>
    <w:p>
      <w:r>
        <w:rPr>
          <w:b/>
        </w:rPr>
        <w:t>Página 2: ¿Sorpresa o se lo cuento?</w:t>
      </w:r>
      <w:r>
        <w:rPr/>
        <w:t xml:space="preserve"> (ícono de línea)</w:t>
      </w:r>
    </w:p>
    <w:p>
      <w:r>
        <w:rPr/>
        <w:t>[Ilustración: Dos cajas grandes: "Sorpresa feliz" con un gorro de fiesta y globos, y "Se lo cuento a un adulto" con un corazón y una mano. Ocho imágenes pequeñas para unir: (1) un regalo de cumpleaños escondido para papá, (2) un niño que sostiene un dibujo detrás de la espalda para mamá, (3) un globo de chat de un juego que dice "No les cuentes a tus papás," (4) un mensaje que dice "Hablemos en otro lugar, solo tú y yo," (5) un chat de un juego que pregunta "¿A qué escuela vas?", (6) un mensaje que dice "Envíame una foto tuya," (7) una fiesta sorpresa con confeti, (8) un chat de un juego con un regalo y "Guárdalo en secreto."]</w:t>
      </w:r>
    </w:p>
    <w:p>
      <w:r>
        <w:rPr/>
        <w:t>Traza una línea de cada imagen a la caja correcta.</w:t>
      </w:r>
    </w:p>
    <w:p>
      <w:r>
        <w:rPr>
          <w:b/>
        </w:rPr>
        <w:t>Página 3: Chat de un juego: ¡Pausa!</w:t>
      </w:r>
    </w:p>
    <w:p>
      <w:r>
        <w:rPr/>
        <w:t>[Ilustración: La pantalla de chat de un juego de mentira con un avatar llamado "Jugador123" y un globo: "¡Monedas gratis si me dices dónde vives!" Debajo, Lily con un audífono levanta una Palma de Pausa y dice en un globo: "¡Se lo voy a contar a mi adulto!"]</w:t>
      </w:r>
    </w:p>
    <w:p>
      <w:r>
        <w:rPr/>
        <w:t xml:space="preserve">Dibuja una </w:t>
      </w:r>
      <w:r>
        <w:rPr>
          <w:b/>
        </w:rPr>
        <w:t>mano de alto</w:t>
      </w:r>
      <w:r>
        <w:rPr/>
        <w:t xml:space="preserve"> en el chat. Colorea el </w:t>
      </w:r>
      <w:r>
        <w:rPr>
          <w:b/>
        </w:rPr>
        <w:t>corazón con la mano.</w:t>
      </w:r>
      <w:r>
        <w:rPr/>
        <w:t xml:space="preserve"> (ícono de crayón)</w:t>
      </w:r>
    </w:p>
    <w:p>
      <w:r>
        <w:rPr>
          <w:b/>
        </w:rPr>
        <w:t>Nunca es tu culpa.</w:t>
      </w:r>
      <w:r>
        <w:rPr/>
        <w:t xml:space="preserve"> Traza las palabras. (ícono de lápiz)</w:t>
      </w:r>
    </w:p>
    <w:p>
      <w:r>
        <w:rPr/>
        <w:t>[Ilustración: Un corazón grande con "Nunca es mi culpa" en letras grandes punteadas para trazar.]</w:t>
      </w:r>
    </w:p>
    <w:p>
      <w:pPr>
        <w:spacing w:before="0" w:after="0"/>
      </w:pPr>
      <w:r>
        <w:rPr>
          <w:sz w:val="4"/>
        </w:rPr>
      </w:r>
      <w:r>
        <w:br w:type="page"/>
      </w:r>
    </w:p>
    <w:p>
      <w:pPr>
        <w:pStyle w:val="Heading2"/>
        <w:pBdr>
          <w:top w:val="single" w:sz="18" w:space="6" w:color="FF8A3D"/>
        </w:pBdr>
        <w:spacing w:before="320"/>
      </w:pPr>
      <w:r>
        <w:rPr/>
        <w:t>LECCIÓN 7: CLICS AMABLES</w:t>
      </w:r>
    </w:p>
    <w:p>
      <w:r>
        <w:rPr>
          <w:b/>
        </w:rPr>
        <w:t>Página 1: ¿Amable o no?</w:t>
      </w:r>
    </w:p>
    <w:p>
      <w:r>
        <w:rPr/>
        <w:t>[Ilustración: Una fila de seis globos de chat. Tres amables (corazón, pulgar arriba, sonrisa) con mensajes en forma de imagen, tres poco amables (un ceño fruncido, una señal de alto) como íconos sencillos. Sencillos y suaves; sin palabras duras.]</w:t>
      </w:r>
    </w:p>
    <w:p>
      <w:r>
        <w:rPr/>
        <w:t xml:space="preserve">Colorea los globos </w:t>
      </w:r>
      <w:r>
        <w:rPr>
          <w:b/>
        </w:rPr>
        <w:t>amables.</w:t>
      </w:r>
      <w:r>
        <w:rPr/>
        <w:t xml:space="preserve"> Dibuja una </w:t>
      </w:r>
      <w:r>
        <w:rPr>
          <w:b/>
        </w:rPr>
        <w:t>Palma de Pausa</w:t>
      </w:r>
      <w:r>
        <w:rPr/>
        <w:t xml:space="preserve"> en los que no son amables. (íconos de crayón y de lápiz)</w:t>
      </w:r>
    </w:p>
    <w:p>
      <w:r>
        <w:rPr>
          <w:b/>
        </w:rPr>
        <w:t>Página 2: ¿Qué hago?</w:t>
      </w:r>
    </w:p>
    <w:p>
      <w:r>
        <w:rPr/>
        <w:t>[Ilustración: Dev mira una tableta con un pequeño globo gris con ceño fruncido encima. Tres caminos con flechas salen de Dev: uno a "Responder con maldad" (una flecha tachada), uno a "Mostrárselo a un adulto" (la abuela con los brazos abiertos, una marca verde de visto bueno), uno a "Ayudar" (Lily dándole palmaditas en el hombro a Dev, una marca verde de visto bueno).]</w:t>
      </w:r>
    </w:p>
    <w:p>
      <w:r>
        <w:rPr/>
        <w:t xml:space="preserve">Sigue con tu crayón los </w:t>
      </w:r>
      <w:r>
        <w:rPr>
          <w:b/>
        </w:rPr>
        <w:t>buenos caminos.</w:t>
      </w:r>
      <w:r>
        <w:rPr/>
        <w:t xml:space="preserve"> Tacha el camino que </w:t>
      </w:r>
      <w:r>
        <w:rPr>
          <w:b/>
        </w:rPr>
        <w:t>no</w:t>
      </w:r>
      <w:r>
        <w:rPr/>
        <w:t xml:space="preserve"> elegimos. (ícono de línea)</w:t>
      </w:r>
    </w:p>
    <w:p>
      <w:r>
        <w:rPr>
          <w:b/>
        </w:rPr>
        <w:t>Página 3: Mi corazón amable</w:t>
      </w:r>
    </w:p>
    <w:p>
      <w:r>
        <w:rPr/>
        <w:t>[Ilustración: Un corazón grande y vacío en el centro, rodeado de corazoncitos y estrellas. En la parte inferior, una fila de imágenes con frases para completar: un ícono de sonrisa "Me gusta tu ____", un ícono de dos manos "¿Quieres jugar?", un ícono de aplausos "¡Buen intento!"]</w:t>
      </w:r>
    </w:p>
    <w:p>
      <w:r>
        <w:rPr/>
        <w:t xml:space="preserve">Dibuja o escribe un </w:t>
      </w:r>
      <w:r>
        <w:rPr>
          <w:b/>
        </w:rPr>
        <w:t>mensaje amable</w:t>
      </w:r>
      <w:r>
        <w:rPr/>
        <w:t xml:space="preserve"> que podrías enviarle a una amistad. (ícono de lápiz)</w:t>
      </w:r>
    </w:p>
    <w:p>
      <w:r>
        <w:rPr>
          <w:b/>
        </w:rPr>
        <w:t>¡Colorea el Globo de la Amabilidad!</w:t>
      </w:r>
      <w:r>
        <w:rPr/>
        <w:t xml:space="preserve"> Agrégale corazones por todos lados. (ícono de crayón)</w:t>
      </w:r>
    </w:p>
    <w:p>
      <w:pPr>
        <w:spacing w:before="0" w:after="0"/>
      </w:pPr>
      <w:r>
        <w:rPr>
          <w:sz w:val="4"/>
        </w:rPr>
      </w:r>
      <w:r>
        <w:br w:type="page"/>
      </w:r>
    </w:p>
    <w:p>
      <w:pPr>
        <w:pStyle w:val="Heading2"/>
        <w:pBdr>
          <w:top w:val="single" w:sz="18" w:space="6" w:color="FF8A3D"/>
        </w:pBdr>
        <w:spacing w:before="320"/>
      </w:pPr>
      <w:r>
        <w:rPr/>
        <w:t>LECCIÓN 8: ¿DE VERDAD O DE MENTIRA?</w:t>
      </w:r>
    </w:p>
    <w:p>
      <w:r>
        <w:rPr>
          <w:b/>
        </w:rPr>
        <w:t>Página 1: ¿De verdad o de mentira?</w:t>
      </w:r>
    </w:p>
    <w:p>
      <w:r>
        <w:rPr/>
        <w:t>[Ilustración: Seis imágenes en una cuadrícula. Cada una tiene dos círculos debajo: un corazón (De verdad) y una varita mágica (De mentira). Imágenes: un perro; un cerdo volador; una manzana; un gato de arcoíris; un parque de juegos; un robot hecho de espagueti.]</w:t>
      </w:r>
    </w:p>
    <w:p>
      <w:r>
        <w:rPr/>
        <w:t xml:space="preserve">Colorea el </w:t>
      </w:r>
      <w:r>
        <w:rPr>
          <w:b/>
        </w:rPr>
        <w:t>corazón</w:t>
      </w:r>
      <w:r>
        <w:rPr/>
        <w:t xml:space="preserve"> si es de verdad. Colorea la </w:t>
      </w:r>
      <w:r>
        <w:rPr>
          <w:b/>
        </w:rPr>
        <w:t>varita</w:t>
      </w:r>
      <w:r>
        <w:rPr/>
        <w:t xml:space="preserve"> si es de mentira. (ícono de círculo)</w:t>
      </w:r>
    </w:p>
    <w:p>
      <w:r>
        <w:rPr>
          <w:b/>
        </w:rPr>
        <w:t>Página 2: La voz misteriosa</w:t>
      </w:r>
    </w:p>
    <w:p>
      <w:r>
        <w:rPr/>
        <w:t>[Ilustración: Un globo de diálogo con forma de robot y líneas onduladas, que sale de una laptop cerrada (sin cara, sin persona). Omar y Maya escuchan. Omar levanta una Palma de Pausa. El globo dice "¡Hola! ¡Dime cómo te llamas!"]</w:t>
      </w:r>
    </w:p>
    <w:p>
      <w:r>
        <w:rPr/>
        <w:t xml:space="preserve">Dibuja una </w:t>
      </w:r>
      <w:r>
        <w:rPr>
          <w:b/>
        </w:rPr>
        <w:t>Palma de Pausa</w:t>
      </w:r>
      <w:r>
        <w:rPr/>
        <w:t xml:space="preserve"> en la mano de Omar. (ícono de lápiz)</w:t>
      </w:r>
    </w:p>
    <w:p>
      <w:r>
        <w:rPr/>
        <w:t>Una computadora puede hacer voces e imágenes que suenan y se ven de verdad.</w:t>
      </w:r>
    </w:p>
    <w:p>
      <w:r>
        <w:rPr>
          <w:b/>
        </w:rPr>
        <w:t>Cuando no estoy seguro o segura, yo:</w:t>
      </w:r>
      <w:r>
        <w:rPr/>
        <w:t xml:space="preserve"> (ícono de línea)</w:t>
      </w:r>
    </w:p>
    <w:p>
      <w:r>
        <w:rPr/>
        <w:t>[Ilustración: Tres cajas: "Le pregunto a un adulto" (un niño y su mamá o papá), "Busco pistas" (una lupa), "Uso nuestra palabra clave" (un candado con una estrella). Un pequeño Hackle en el medio. El niño o la niña traza una línea desde el "?" del centro hasta cada caja.]</w:t>
      </w:r>
    </w:p>
    <w:p>
      <w:r>
        <w:rPr>
          <w:b/>
        </w:rPr>
        <w:t>Página 3: La palabra clave de nuestra familia</w:t>
      </w:r>
    </w:p>
    <w:p>
      <w:r>
        <w:rPr/>
        <w:t>[Ilustración: Un candado amigable con una estrella y un listón. Una familia (un adulto y un niño) que se susurran, con una nube sobre ellos que dice "Palabra clave (¡privada!)".]</w:t>
      </w:r>
    </w:p>
    <w:p>
      <w:r>
        <w:rPr/>
        <w:t xml:space="preserve">Pídele a tu familia que elija una palabra clave graciosa. </w:t>
      </w:r>
      <w:r>
        <w:rPr>
          <w:b/>
        </w:rPr>
        <w:t>¡No la escribas aquí!</w:t>
      </w:r>
      <w:r>
        <w:rPr/>
        <w:t xml:space="preserve"> Guárdala en la cabeza y en el corazón. (La página de Reproducibles tiene una tarjeta para que tu familia la conserve.)</w:t>
      </w:r>
    </w:p>
    <w:p>
      <w:pPr>
        <w:spacing w:before="0" w:after="0"/>
      </w:pPr>
      <w:r>
        <w:rPr>
          <w:sz w:val="4"/>
        </w:rPr>
      </w:r>
      <w:r>
        <w:br w:type="page"/>
      </w:r>
    </w:p>
    <w:p>
      <w:pPr>
        <w:pStyle w:val="Heading2"/>
        <w:pBdr>
          <w:top w:val="single" w:sz="18" w:space="6" w:color="FF8A3D"/>
        </w:pBdr>
        <w:spacing w:before="320"/>
      </w:pPr>
      <w:r>
        <w:rPr/>
        <w:t>LECCIÓN 9: MI CUERPO ES MÍO</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Nota para la persona docente en esta página.</w:t>
            </w:r>
            <w:r>
              <w:rPr>
                <w:sz w:val="19"/>
              </w:rPr>
              <w:t xml:space="preserve"> Use esta sección solo después de enseñar la Lección 9 con la Guía del Docente. Estas páginas no muestran detalles del cuerpo ni ningún daño. Las niñas y los niños practican </w:t>
            </w:r>
            <w:r>
              <w:rPr>
                <w:b/>
                <w:sz w:val="19"/>
              </w:rPr>
              <w:t>No. Aléjate. Cuenta.</w:t>
            </w:r>
          </w:p>
        </w:tc>
      </w:tr>
    </w:tbl>
    <w:p>
      <w:pPr>
        <w:spacing w:before="0" w:after="0" w:line="160" w:lineRule="exact"/>
      </w:pPr>
      <w:r>
        <w:rPr>
          <w:sz w:val="2"/>
        </w:rPr>
      </w:r>
    </w:p>
    <w:p>
      <w:r>
        <w:rPr>
          <w:b/>
        </w:rPr>
        <w:t>Página 1: ¡Mi cuerpo es mío!</w:t>
      </w:r>
    </w:p>
    <w:p>
      <w:r>
        <w:rPr/>
        <w:t>[Ilustración: El contorno amigable de una niña o un niño con ropa de baño, rodeado de una burbuja de arcoíris. Hackle está sentado a su lado con una banderita que dice "MÍO".]</w:t>
      </w:r>
    </w:p>
    <w:p>
      <w:r>
        <w:rPr/>
        <w:t xml:space="preserve">Colorea la burbuja alrededor de la figura. Colorea la parte del traje de baño con tu color favorito. (ícono de crayón) </w:t>
      </w:r>
      <w:r>
        <w:rPr>
          <w:i/>
        </w:rPr>
        <w:t>Todo lo que está dentro de la burbuja es de la niña o del niño dibujado.</w:t>
      </w:r>
    </w:p>
    <w:p>
      <w:r>
        <w:rPr>
          <w:b/>
        </w:rPr>
        <w:t>Página 2: No. Aléjate. Cuenta.</w:t>
      </w:r>
      <w:r>
        <w:rPr/>
        <w:t xml:space="preserve"> (ícono de lápiz)</w:t>
      </w:r>
    </w:p>
    <w:p>
      <w:r>
        <w:rPr/>
        <w:t>[Ilustración: Tres imágenes grandes en una fila, conectadas por una línea punteada. Imagen 1: una niña o un niño con la mano en señal de alto, con el título "NO." Imagen 2: la misma persona dando dos pasos para alejarse, con el título "ALÉJATE." Imagen 3: la misma persona con la mano en el corazón, que se acerca a un adulto sonriente, con el título "CUENTA."]</w:t>
      </w:r>
    </w:p>
    <w:p>
      <w:r>
        <w:rPr/>
        <w:t xml:space="preserve">Traza la línea punteada de </w:t>
      </w:r>
      <w:r>
        <w:rPr>
          <w:b/>
        </w:rPr>
        <w:t>No</w:t>
      </w:r>
      <w:r>
        <w:rPr/>
        <w:t xml:space="preserve"> a </w:t>
      </w:r>
      <w:r>
        <w:rPr>
          <w:b/>
        </w:rPr>
        <w:t>Aléjate</w:t>
      </w:r>
      <w:r>
        <w:rPr/>
        <w:t xml:space="preserve"> a </w:t>
      </w:r>
      <w:r>
        <w:rPr>
          <w:b/>
        </w:rPr>
        <w:t>Cuenta.</w:t>
      </w:r>
    </w:p>
    <w:p>
      <w:r>
        <w:rPr>
          <w:b/>
        </w:rPr>
        <w:t>Página 3: Mi Mano de Ayuda otra vez</w:t>
      </w:r>
    </w:p>
    <w:p>
      <w:r>
        <w:rPr/>
        <w:t>[Ilustración: El contorno de una mano con tres círculos en los dedos.]</w:t>
      </w:r>
    </w:p>
    <w:p>
      <w:r>
        <w:rPr/>
        <w:t>Dibuja en los dedos a quienes te ayudan. ¿A quién le podrías contar? (ícono de lápiz)</w:t>
      </w:r>
    </w:p>
    <w:p>
      <w:r>
        <w:rPr>
          <w:b/>
        </w:rPr>
        <w:t>Sigue contando hasta que alguien te ayude.</w:t>
      </w:r>
      <w:r>
        <w:rPr/>
        <w:t xml:space="preserve"> (ícono de círculo)</w:t>
      </w:r>
    </w:p>
    <w:p>
      <w:r>
        <w:rPr/>
        <w:t>[Ilustración: Una niña o un niño que levanta una mano con cinco dedos, y en cada punta hay una pequeña cara de alguien que ayuda. La primera persona parece ocupada con un teléfono; la niña o el niño pasa a la segunda persona, que sonríe y se arrodilla para escuchar. La imagen es tranquila y anima.]</w:t>
      </w:r>
    </w:p>
    <w:p>
      <w:r>
        <w:rPr/>
        <w:t xml:space="preserve">Encierra en un círculo a la persona que </w:t>
      </w:r>
      <w:r>
        <w:rPr>
          <w:b/>
        </w:rPr>
        <w:t>escucha y ayuda.</w:t>
      </w:r>
    </w:p>
    <w:p>
      <w:r>
        <w:rPr>
          <w:b/>
        </w:rPr>
        <w:t>Nunca es tu culpa.</w:t>
      </w:r>
      <w:r>
        <w:rPr/>
        <w:t xml:space="preserve"> Dilo en voz alta. Colorea el corazón. (ícono de crayón)</w:t>
      </w:r>
    </w:p>
    <w:p>
      <w:r>
        <w:rPr/>
        <w:t>[Ilustración: Un corazón grande con "NUNCA ES TU CULPA" en letras grandes, con Hackle abrazándolo.]</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Para las familias (impreso al pie de esta página):</w:t>
            </w:r>
            <w:r>
              <w:rPr>
                <w:sz w:val="19"/>
              </w:rPr>
              <w:t xml:space="preserve"> Pregúntele a su hijo o hija: "¿Quiénes están en tu Equipo de Confianza?" Dígale: "Me puedes contar cualquier cosa y nunca te vas a meter en problemas."</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LECCIÓN 10: EQUILIBRIO CON LAS PANTALLAS</w:t>
      </w:r>
    </w:p>
    <w:p>
      <w:r>
        <w:rPr>
          <w:b/>
        </w:rPr>
        <w:t>Página 1: ¿Cómo me siento?</w:t>
      </w:r>
    </w:p>
    <w:p>
      <w:r>
        <w:rPr/>
        <w:t>[Ilustración: Seis caritas redondas de sentimientos en una fila: feliz, tranquila, emocionada, cansada, preocupada, enojada o triste. Cada una con una etiqueta de una palabra.]</w:t>
      </w:r>
    </w:p>
    <w:p>
      <w:r>
        <w:rPr/>
        <w:t>Traza una línea desde Lily hasta la carita que muestra cómo se siente después de pasar mucho, mucho tiempo con la tableta. (ícono de línea)</w:t>
      </w:r>
    </w:p>
    <w:p>
      <w:r>
        <w:rPr/>
        <w:t>[Ilustración: Lily sentada con una tableta a la izquierda, con una larga línea ondulada hacia las caritas de la derecha.]</w:t>
      </w:r>
    </w:p>
    <w:p>
      <w:r>
        <w:rPr>
          <w:b/>
        </w:rPr>
        <w:t>Página 2: Mi Plato del Equilibrio</w:t>
      </w:r>
      <w:r>
        <w:rPr/>
        <w:t xml:space="preserve"> (ícono de lápiz)</w:t>
      </w:r>
    </w:p>
    <w:p>
      <w:r>
        <w:rPr/>
        <w:t>[Ilustración: Un plato grande dividido en cuatro partes. Parte 1: el ícono de un niño corriendo con el título "Muévete." Parte 2: dos manos unidas con el título "Personas." Parte 3: un libro y un crayón con el título "Calma." Parte 4: una tableta con el título "Pantalla."]</w:t>
      </w:r>
    </w:p>
    <w:p>
      <w:r>
        <w:rPr/>
        <w:t xml:space="preserve">Dibuja algo que te guste en cada parte. </w:t>
      </w:r>
      <w:r>
        <w:rPr>
          <w:b/>
        </w:rPr>
        <w:t>¡Las pantallas son una parte, no todo el plato!</w:t>
      </w:r>
    </w:p>
    <w:p>
      <w:r>
        <w:rPr>
          <w:b/>
        </w:rPr>
        <w:t>Página 3: Mi menú de descansos</w:t>
      </w:r>
      <w:r>
        <w:rPr/>
        <w:t xml:space="preserve"> (ícono de círculo)</w:t>
      </w:r>
    </w:p>
    <w:p>
      <w:r>
        <w:rPr/>
        <w:t>[Ilustración: Ocho imágenes redondas, cada una con una etiqueta de una palabra: Jugar afuera, Dibujar, Leer, Cantar, Cocinar, Estirarme, Mascota o juguete, Hablar con un adulto.]</w:t>
      </w:r>
    </w:p>
    <w:p>
      <w:r>
        <w:rPr/>
        <w:t xml:space="preserve">Encierra en un círculo </w:t>
      </w:r>
      <w:r>
        <w:rPr>
          <w:b/>
        </w:rPr>
        <w:t>tres</w:t>
      </w:r>
      <w:r>
        <w:rPr/>
        <w:t xml:space="preserve"> descansos que escogerías.</w:t>
      </w:r>
    </w:p>
    <w:p>
      <w:r>
        <w:rPr>
          <w:b/>
        </w:rPr>
        <w:t>Si una pantalla alguna vez me pone triste, enojado o preocupado, yo:</w:t>
      </w:r>
    </w:p>
    <w:p>
      <w:r>
        <w:rPr/>
        <w:t>[Ilustración: Una niña o un niño con la mano en el corazón que se acerca a un adulto sonriente. Etiqueta: "CUENTA."]</w:t>
      </w:r>
    </w:p>
    <w:p>
      <w:r>
        <w:rPr/>
        <w:t xml:space="preserve">Colorea la palabra </w:t>
      </w:r>
      <w:r>
        <w:rPr>
          <w:b/>
        </w:rPr>
        <w:t>CUENTA.</w:t>
      </w:r>
      <w:r>
        <w:rPr/>
        <w:t xml:space="preserve"> (ícono de crayón)</w:t>
      </w:r>
    </w:p>
    <w:p>
      <w:pPr>
        <w:spacing w:before="0" w:after="0"/>
      </w:pPr>
      <w:r>
        <w:rPr>
          <w:sz w:val="4"/>
        </w:rPr>
      </w:r>
      <w:r>
        <w:br w:type="page"/>
      </w:r>
    </w:p>
    <w:p>
      <w:pPr>
        <w:pStyle w:val="Heading2"/>
        <w:pBdr>
          <w:top w:val="single" w:sz="18" w:space="6" w:color="FF8A3D"/>
        </w:pBdr>
        <w:spacing w:before="320"/>
      </w:pPr>
      <w:r>
        <w:rPr/>
        <w:t>MI CERTIFICADO DE HACKLES</w:t>
      </w:r>
    </w:p>
    <w:p>
      <w:r>
        <w:rPr/>
        <w:t>[Ilustración: Un certificado de página completa con un borde de colores. Una escarapela con listón. Hackle con un birrete de graduación en la esquina superior izquierda y las cuatro amistades celebrando en las esquinas inferiores. Un letrero dice "SUPERESTRELLA DE HACKLES."]</w:t>
      </w:r>
    </w:p>
    <w:p>
      <w:pPr>
        <w:keepNext/>
        <w:pageBreakBefore/>
        <w:spacing w:before="360" w:after="40"/>
      </w:pPr>
      <w:r>
        <w:rPr>
          <w:rFonts w:ascii="Calibri" w:hAnsi="Calibri"/>
          <w:b/>
          <w:color w:val="A8400A"/>
          <w:sz w:val="18"/>
        </w:rPr>
        <w:t>SECTION 3</w:t>
      </w:r>
    </w:p>
    <w:p>
      <w:pPr>
        <w:pStyle w:val="Heading1"/>
        <w:pBdr>
          <w:bottom w:val="double" w:sz="6" w:space="4" w:color="2B2D42"/>
        </w:pBdr>
        <w:spacing w:before="0"/>
      </w:pPr>
      <w:r>
        <w:rPr/>
        <w:t>SUPERESTRELLA DE HACKLES</w:t>
      </w:r>
    </w:p>
    <w:p>
      <w:r>
        <w:rPr/>
        <w:t>Este certificado dice que</w:t>
      </w:r>
    </w:p>
    <w:p>
      <w:r>
        <w:rPr>
          <w:b/>
        </w:rPr>
        <w:t>______________________________</w:t>
      </w:r>
    </w:p>
    <w:p>
      <w:r>
        <w:rPr/>
        <w:t>sabe cómo</w:t>
      </w:r>
    </w:p>
    <w:p>
      <w:r>
        <w:rPr>
          <w:b/>
        </w:rPr>
        <w:t>NOTAR LA PIEL ERIZADA. PAUSA. REVISA. CUENTA.</w:t>
      </w:r>
    </w:p>
    <w:p>
      <w:r>
        <w:rPr/>
        <w:t>[Ilustración: Cuatro pequeños íconos de señales con la mano: una mano que sube por la nuca, una palma, unos ojos y una mano en el corazón que se extiende.]</w:t>
      </w:r>
    </w:p>
    <w:p>
      <w:r>
        <w:rPr/>
        <w:t xml:space="preserve">Sé que </w:t>
      </w:r>
      <w:r>
        <w:rPr>
          <w:b/>
        </w:rPr>
        <w:t>una falsa alarma está bien.</w:t>
      </w:r>
    </w:p>
    <w:p>
      <w:r>
        <w:rPr/>
        <w:t xml:space="preserve">Conozco mi </w:t>
      </w:r>
      <w:r>
        <w:rPr>
          <w:b/>
        </w:rPr>
        <w:t>Equipo de Confianza.</w:t>
      </w:r>
    </w:p>
    <w:p>
      <w:r>
        <w:rPr/>
        <w:t xml:space="preserve">Sé que </w:t>
      </w:r>
      <w:r>
        <w:rPr>
          <w:b/>
        </w:rPr>
        <w:t>las contraseñas son privadas.</w:t>
      </w:r>
    </w:p>
    <w:p>
      <w:r>
        <w:rPr/>
        <w:t xml:space="preserve">Sé que </w:t>
      </w:r>
      <w:r>
        <w:rPr>
          <w:b/>
        </w:rPr>
        <w:t>nunca es mi culpa.</w:t>
      </w:r>
    </w:p>
    <w:p>
      <w:r>
        <w:rPr/>
        <w:t xml:space="preserve">Sé que puedo </w:t>
      </w:r>
      <w:r>
        <w:rPr>
          <w:b/>
        </w:rPr>
        <w:t>seguir contando hasta que alguien me ayude.</w:t>
      </w:r>
    </w:p>
    <w:p>
      <w:r>
        <w:rPr/>
        <w:t>Firma de la persona docente: ______________________</w:t>
      </w:r>
    </w:p>
    <w:p>
      <w:r>
        <w:rPr/>
        <w:t>Fecha: ______________________</w:t>
      </w:r>
    </w:p>
    <w:p>
      <w:pPr>
        <w:spacing w:before="0" w:after="0"/>
      </w:pPr>
      <w:r>
        <w:rPr>
          <w:sz w:val="4"/>
        </w:rPr>
      </w:r>
      <w:r>
        <w:br w:type="page"/>
      </w:r>
    </w:p>
    <w:p>
      <w:pPr>
        <w:pStyle w:val="Heading2"/>
        <w:pBdr>
          <w:top w:val="single" w:sz="18" w:space="6" w:color="FF8A3D"/>
        </w:pBdr>
        <w:spacing w:before="320"/>
      </w:pPr>
      <w:r>
        <w:rPr/>
        <w:t>MI EQUIPO DE CONFIANZA (Tarjeta de bolsillo)</w:t>
      </w:r>
    </w:p>
    <w:p>
      <w:r>
        <w:rPr>
          <w:i/>
        </w:rPr>
        <w:t>Corta en la línea punteada. Dobla por la línea del medio. Cabe en un bolsillo o en una mochila.</w:t>
      </w:r>
    </w:p>
    <w:p>
      <w:r>
        <w:rPr/>
        <w:t>[Ilustración: Un rectángulo con una línea punteada de corte. La línea de doblez en el medio. Lado izquierdo (frente): un contorno grande de una mano con cinco círculos en los dedos con el título "Mi Equipo de Confianza." Hackle en la esquina. Lado derecho (reverso): cuatro íconos: una mano que sube por la nuca ("¿Se te eriza la piel?"), una palma ("Pausa"), unos ojos ("Revisa"), un corazón que se extiende ("Cuenta"), y un globo de diálogo: "Necesito ayuda."]</w:t>
      </w:r>
    </w:p>
    <w:p>
      <w:r>
        <w:rPr>
          <w:b/>
        </w:rPr>
        <w:t>Frente (interior izquierdo):</w:t>
      </w:r>
    </w:p>
    <w:p>
      <w:r>
        <w:rPr/>
        <w:t>Mi Equipo de Confianza</w:t>
      </w:r>
    </w:p>
    <w:p>
      <w:pPr>
        <w:spacing w:before="0" w:after="60"/>
        <w:ind w:left="504" w:hanging="360"/>
      </w:pPr>
      <w:r>
        <w:rPr>
          <w:b/>
          <w:color w:val="2F6F73"/>
        </w:rPr>
        <w:t xml:space="preserve">1. </w:t>
      </w:r>
      <w:r>
        <w:rPr/>
        <w:t>______________________ (casa)</w:t>
      </w:r>
    </w:p>
    <w:p>
      <w:pPr>
        <w:spacing w:before="0" w:after="60"/>
        <w:ind w:left="504" w:hanging="360"/>
      </w:pPr>
      <w:r>
        <w:rPr>
          <w:b/>
          <w:color w:val="2F6F73"/>
        </w:rPr>
        <w:t xml:space="preserve">2. </w:t>
      </w:r>
      <w:r>
        <w:rPr/>
        <w:t>______________________ (escuela)</w:t>
      </w:r>
    </w:p>
    <w:p>
      <w:pPr>
        <w:spacing w:before="0" w:after="60"/>
        <w:ind w:left="504" w:hanging="360"/>
      </w:pPr>
      <w:r>
        <w:rPr>
          <w:b/>
          <w:color w:val="2F6F73"/>
        </w:rPr>
        <w:t xml:space="preserve">3. </w:t>
      </w:r>
      <w:r>
        <w:rPr/>
        <w:t>______________________ (escuela)</w:t>
      </w:r>
    </w:p>
    <w:p>
      <w:pPr>
        <w:spacing w:before="0" w:after="60"/>
        <w:ind w:left="504" w:hanging="360"/>
      </w:pPr>
      <w:r>
        <w:rPr>
          <w:b/>
          <w:color w:val="2F6F73"/>
        </w:rPr>
        <w:t xml:space="preserve">4. </w:t>
      </w:r>
      <w:r>
        <w:rPr/>
        <w:t>______________________ (extra)</w:t>
      </w:r>
    </w:p>
    <w:p>
      <w:pPr>
        <w:spacing w:before="0" w:after="60"/>
        <w:ind w:left="504" w:hanging="360"/>
      </w:pPr>
      <w:r>
        <w:rPr>
          <w:b/>
          <w:color w:val="2F6F73"/>
        </w:rPr>
        <w:t xml:space="preserve">5. </w:t>
      </w:r>
      <w:r>
        <w:rPr/>
        <w:t>______________________ (extra)</w:t>
      </w:r>
    </w:p>
    <w:p>
      <w:r>
        <w:rPr>
          <w:b/>
        </w:rPr>
        <w:t>Reverso (interior derecho):</w:t>
      </w:r>
    </w:p>
    <w:p>
      <w:pPr>
        <w:pStyle w:val="ListBullet"/>
      </w:pPr>
      <w:r>
        <w:rPr>
          <w:b/>
        </w:rPr>
        <w:t>Necesito ayuda.</w:t>
      </w:r>
    </w:p>
    <w:p>
      <w:pPr>
        <w:pStyle w:val="ListBullet"/>
      </w:pPr>
      <w:r>
        <w:rPr>
          <w:b/>
        </w:rPr>
        <w:t>Nunca es mi culpa.</w:t>
      </w:r>
    </w:p>
    <w:p>
      <w:pPr>
        <w:pStyle w:val="ListBullet"/>
      </w:pPr>
      <w:r>
        <w:rPr>
          <w:b/>
        </w:rPr>
        <w:t>Contar nunca me mete en problemas.</w:t>
      </w:r>
    </w:p>
    <w:p>
      <w:pPr>
        <w:pStyle w:val="ListBullet"/>
      </w:pPr>
      <w:r>
        <w:rPr>
          <w:b/>
        </w:rPr>
        <w:t>Sigo contando hasta que alguien me ayude.</w:t>
      </w:r>
    </w:p>
    <w:p>
      <w:r>
        <w:rPr>
          <w:b/>
        </w:rPr>
        <w:t>Parte exterior trasera:</w:t>
      </w:r>
      <w:r>
        <w:rPr/>
        <w:t xml:space="preserve"> ¿PIEL ERIZADA? PAUSA · REVISA · CUENTA</w:t>
      </w:r>
    </w:p>
    <w:p>
      <w:r>
        <w:rPr/>
        <w:t>[Ilustración: Hackle saludando, las cuatro señales con la mano y un corazoncito.]</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Nota para la persona docente:</w:t>
            </w:r>
            <w:r>
              <w:rPr>
                <w:sz w:val="19"/>
              </w:rPr>
              <w:t xml:space="preserve"> Es posible que niñas y niños necesiten ayuda para escribir nombres. Ofrezca imágenes o iniciales. Si alguien no tiene a una persona que le ayude en casa, nombre a personas que ayudan en la escuela. Imprima en cartulina si es posible y plastifique si el presupuesto lo permite.</w:t>
            </w:r>
          </w:p>
        </w:tc>
      </w:tr>
    </w:tbl>
    <w:p>
      <w:pPr>
        <w:spacing w:before="0" w:after="0" w:line="160" w:lineRule="exact"/>
      </w:pPr>
      <w:r>
        <w:rPr>
          <w:sz w:val="2"/>
        </w:rPr>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K-2 (5 A 7 AÑOS)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K-2 (5 a 7 años)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