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276649" cy="457200"/>
            <wp:docPr id="1" name="Picture 1" descr="Hackl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6649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4" w:color="2B2D42"/>
        </w:pBdr>
        <w:spacing w:before="0" w:after="120"/>
      </w:pPr>
    </w:p>
    <w:p>
      <w:pPr>
        <w:spacing w:before="120" w:after="40" w:line="240" w:lineRule="auto"/>
      </w:pPr>
      <w:r>
        <w:rPr>
          <w:rFonts w:ascii="Georgia" w:hAnsi="Georgia"/>
          <w:b/>
          <w:color w:val="2B2D42"/>
          <w:sz w:val="56"/>
        </w:rPr>
        <w:t>Hackles Club: Registration Form Template (Minimum Data)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26"/>
        </w:rPr>
        <w:t>The Hackles Kit</w:t>
      </w:r>
    </w:p>
    <w:p>
      <w:pPr>
        <w:spacing w:before="0" w:after="240"/>
      </w:pPr>
      <w:r>
        <w:rPr>
          <w:rFonts w:ascii="Calibri" w:hAnsi="Calibri"/>
          <w:color w:val="5A5C70"/>
          <w:sz w:val="17"/>
        </w:rPr>
        <w:t>A free kit by Competence Collective · competencecollective.org · quillsup.org · October 2026</w:t>
      </w:r>
    </w:p>
    <w:p>
      <w:r>
        <w:rPr/>
        <w:t>© 2026 Competence Collective. Lesson text and teaching materials CC BY-NC 4.0. The Hackles name, logos, characters and artwork are not covered by that license: print and share them unaltered for classroom and family use; any other use needs written permission. [VERIFY with counsel]</w:t>
      </w:r>
    </w:p>
    <w:p>
      <w:r>
        <w:rPr/>
        <w:t>[Logo: Hackles]</w:t>
      </w:r>
    </w:p>
    <w:p>
      <w:r>
        <w:rPr>
          <w:b/>
        </w:rPr>
        <w:t>Trust your hackles.</w:t>
      </w:r>
      <w:r>
        <w:rPr/>
        <w:t xml:space="preserve"> </w:t>
      </w:r>
      <w:r>
        <w:rPr>
          <w:i/>
        </w:rPr>
        <w:t>Pause · Check · Tell</w:t>
      </w:r>
    </w:p>
    <w:p>
      <w:r>
        <w:rPr/>
        <w:t>A free kit by Competence Collective · competencecollective.org · quillsup.org</w:t>
      </w:r>
    </w:p>
    <w:p>
      <w:r>
        <w:rPr>
          <w:b/>
        </w:rPr>
        <w:t>Status:</w:t>
      </w:r>
      <w:r>
        <w:rPr/>
        <w:t xml:space="preserve"> DRAFT. [VERIFY] and [COUNSEL TO CONFIRM] flags must be cleared before publication.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How this template works.</w:t>
            </w:r>
            <w:r>
              <w:rPr>
                <w:sz w:val="19"/>
              </w:rPr>
              <w:t xml:space="preserve"> The Hackles Club itself collects </w:t>
            </w:r>
            <w:r>
              <w:rPr>
                <w:b/>
                <w:sz w:val="19"/>
              </w:rPr>
              <w:t>no child data</w:t>
            </w:r>
            <w:r>
              <w:rPr>
                <w:sz w:val="19"/>
              </w:rPr>
              <w:t xml:space="preserve">. The leaders do not keep names, birth dates, photos, school names, medical details or contact details. Your </w:t>
            </w:r>
            <w:r>
              <w:rPr>
                <w:b/>
                <w:sz w:val="19"/>
              </w:rPr>
              <w:t>host organisation</w:t>
            </w:r>
            <w:r>
              <w:rPr>
                <w:sz w:val="19"/>
              </w:rPr>
              <w:t xml:space="preserve"> (the library, troop, club, camp, place of worship or co-op) already has a registration process for activities. Use that, and add only what Section 2 of this template adds. Where this template and your host organisation's forms differ, the host organisation's form wins. [COUNSEL TO CONFIRM: what your host organisation must collect, how long it keeps it, and where it is stored, under the law where you live.]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01  </w:t>
      </w:r>
      <w:r>
        <w:rPr/>
        <w:t>The principle: collect less</w:t>
      </w:r>
    </w:p>
    <w:p>
      <w:r>
        <w:rPr/>
        <w:t xml:space="preserve">Ask for a piece of information only if the host organisation </w:t>
      </w:r>
      <w:r>
        <w:rPr>
          <w:b/>
        </w:rPr>
        <w:t>needs it to keep a child safe or to run the activity</w:t>
      </w:r>
      <w:r>
        <w:rPr/>
        <w:t>. If a field is not on this list, do not add it.</w:t>
      </w:r>
    </w:p>
    <w:p>
      <w:pPr>
        <w:pStyle w:val="Heading3"/>
      </w:pPr>
      <w:r>
        <w:rPr/>
        <w:t>Data minimisation check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032"/>
        <w:gridCol w:w="1801"/>
        <w:gridCol w:w="1931"/>
        <w:gridCol w:w="2118"/>
        <w:gridCol w:w="1910"/>
      </w:tblGrid>
      <w:tr>
        <w:trPr>
          <w:tblHeader/>
          <w:cantSplit/>
        </w:trPr>
        <w:tc>
          <w:tcPr>
            <w:tcW w:type="dxa" w:w="2032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FIELD</w:t>
            </w:r>
          </w:p>
        </w:tc>
        <w:tc>
          <w:tcPr>
            <w:tcW w:type="dxa" w:w="180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NEEDED?</w:t>
            </w:r>
          </w:p>
        </w:tc>
        <w:tc>
          <w:tcPr>
            <w:tcW w:type="dxa" w:w="193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WHY</w:t>
            </w:r>
          </w:p>
        </w:tc>
        <w:tc>
          <w:tcPr>
            <w:tcW w:type="dxa" w:w="211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WHO HOLDS IT</w:t>
            </w:r>
          </w:p>
        </w:tc>
        <w:tc>
          <w:tcPr>
            <w:tcW w:type="dxa" w:w="191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DELETE WHEN</w:t>
            </w:r>
          </w:p>
        </w:tc>
      </w:tr>
      <w:tr>
        <w:trPr>
          <w:cantSplit/>
        </w:trPr>
        <w:tc>
          <w:tcPr>
            <w:tcW w:type="dxa" w:w="203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Child's first name or the name they like to be called</w:t>
            </w:r>
          </w:p>
        </w:tc>
        <w:tc>
          <w:tcPr>
            <w:tcW w:type="dxa" w:w="18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19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So a leader can call the child by name</w:t>
            </w:r>
          </w:p>
        </w:tc>
        <w:tc>
          <w:tcPr>
            <w:tcW w:type="dxa" w:w="211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Host organisation</w:t>
            </w:r>
          </w:p>
        </w:tc>
        <w:tc>
          <w:tcPr>
            <w:tcW w:type="dxa" w:w="19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End of term, per host policy [COUNSEL TO CONFIRM]</w:t>
            </w:r>
          </w:p>
        </w:tc>
      </w:tr>
      <w:tr>
        <w:trPr>
          <w:cantSplit/>
        </w:trPr>
        <w:tc>
          <w:tcPr>
            <w:tcW w:type="dxa" w:w="203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Age band (5-7, 8-11, 12-15), not a birth date</w:t>
            </w:r>
          </w:p>
        </w:tc>
        <w:tc>
          <w:tcPr>
            <w:tcW w:type="dxa" w:w="18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19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To place a child in a track</w:t>
            </w:r>
          </w:p>
        </w:tc>
        <w:tc>
          <w:tcPr>
            <w:tcW w:type="dxa" w:w="211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Host organisation</w:t>
            </w:r>
          </w:p>
        </w:tc>
        <w:tc>
          <w:tcPr>
            <w:tcW w:type="dxa" w:w="19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End of term</w:t>
            </w:r>
          </w:p>
        </w:tc>
      </w:tr>
      <w:tr>
        <w:trPr>
          <w:cantSplit/>
        </w:trPr>
        <w:tc>
          <w:tcPr>
            <w:tcW w:type="dxa" w:w="203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parent or guardian's name and phone</w:t>
            </w:r>
          </w:p>
        </w:tc>
        <w:tc>
          <w:tcPr>
            <w:tcW w:type="dxa" w:w="18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Yes [local]</w:t>
            </w:r>
          </w:p>
        </w:tc>
        <w:tc>
          <w:tcPr>
            <w:tcW w:type="dxa" w:w="19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Emergencies and pickup</w:t>
            </w:r>
          </w:p>
        </w:tc>
        <w:tc>
          <w:tcPr>
            <w:tcW w:type="dxa" w:w="211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Host organisation</w:t>
            </w:r>
          </w:p>
        </w:tc>
        <w:tc>
          <w:tcPr>
            <w:tcW w:type="dxa" w:w="19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End of term, per host policy</w:t>
            </w:r>
          </w:p>
        </w:tc>
      </w:tr>
      <w:tr>
        <w:trPr>
          <w:cantSplit/>
        </w:trPr>
        <w:tc>
          <w:tcPr>
            <w:tcW w:type="dxa" w:w="203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Emergency contact (second adult)</w:t>
            </w:r>
          </w:p>
        </w:tc>
        <w:tc>
          <w:tcPr>
            <w:tcW w:type="dxa" w:w="18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Yes [local]</w:t>
            </w:r>
          </w:p>
        </w:tc>
        <w:tc>
          <w:tcPr>
            <w:tcW w:type="dxa" w:w="19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If the first cannot be reached</w:t>
            </w:r>
          </w:p>
        </w:tc>
        <w:tc>
          <w:tcPr>
            <w:tcW w:type="dxa" w:w="211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Host organisation</w:t>
            </w:r>
          </w:p>
        </w:tc>
        <w:tc>
          <w:tcPr>
            <w:tcW w:type="dxa" w:w="19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End of term</w:t>
            </w:r>
          </w:p>
        </w:tc>
      </w:tr>
      <w:tr>
        <w:trPr>
          <w:cantSplit/>
        </w:trPr>
        <w:tc>
          <w:tcPr>
            <w:tcW w:type="dxa" w:w="203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Who may collect the child</w:t>
            </w:r>
          </w:p>
        </w:tc>
        <w:tc>
          <w:tcPr>
            <w:tcW w:type="dxa" w:w="18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Yes [local]</w:t>
            </w:r>
          </w:p>
        </w:tc>
        <w:tc>
          <w:tcPr>
            <w:tcW w:type="dxa" w:w="19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Pickup safety</w:t>
            </w:r>
          </w:p>
        </w:tc>
        <w:tc>
          <w:tcPr>
            <w:tcW w:type="dxa" w:w="211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Host organisation</w:t>
            </w:r>
          </w:p>
        </w:tc>
        <w:tc>
          <w:tcPr>
            <w:tcW w:type="dxa" w:w="19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End of term</w:t>
            </w:r>
          </w:p>
        </w:tc>
      </w:tr>
      <w:tr>
        <w:trPr>
          <w:cantSplit/>
        </w:trPr>
        <w:tc>
          <w:tcPr>
            <w:tcW w:type="dxa" w:w="203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Allergies or health needs the host organisation requires</w:t>
            </w:r>
          </w:p>
        </w:tc>
        <w:tc>
          <w:tcPr>
            <w:tcW w:type="dxa" w:w="18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Only as the host organisation requires [local]</w:t>
            </w:r>
          </w:p>
        </w:tc>
        <w:tc>
          <w:tcPr>
            <w:tcW w:type="dxa" w:w="19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First aid</w:t>
            </w:r>
          </w:p>
        </w:tc>
        <w:tc>
          <w:tcPr>
            <w:tcW w:type="dxa" w:w="211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Host organisation</w:t>
            </w:r>
          </w:p>
        </w:tc>
        <w:tc>
          <w:tcPr>
            <w:tcW w:type="dxa" w:w="19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End of term</w:t>
            </w:r>
          </w:p>
        </w:tc>
      </w:tr>
      <w:tr>
        <w:trPr>
          <w:cantSplit/>
        </w:trPr>
        <w:tc>
          <w:tcPr>
            <w:tcW w:type="dxa" w:w="203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Anything that would help your child take part (access needs)</w:t>
            </w:r>
          </w:p>
        </w:tc>
        <w:tc>
          <w:tcPr>
            <w:tcW w:type="dxa" w:w="18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Optional</w:t>
            </w:r>
          </w:p>
        </w:tc>
        <w:tc>
          <w:tcPr>
            <w:tcW w:type="dxa" w:w="19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To plan fairly</w:t>
            </w:r>
          </w:p>
        </w:tc>
        <w:tc>
          <w:tcPr>
            <w:tcW w:type="dxa" w:w="211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Host organisation, shared with leaders only as the family allows</w:t>
            </w:r>
          </w:p>
        </w:tc>
        <w:tc>
          <w:tcPr>
            <w:tcW w:type="dxa" w:w="19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End of term</w:t>
            </w:r>
          </w:p>
        </w:tc>
      </w:tr>
      <w:tr>
        <w:trPr>
          <w:cantSplit/>
        </w:trPr>
        <w:tc>
          <w:tcPr>
            <w:tcW w:type="dxa" w:w="203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Photo permission</w:t>
            </w:r>
          </w:p>
        </w:tc>
        <w:tc>
          <w:tcPr>
            <w:tcW w:type="dxa" w:w="18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Yes, default </w:t>
            </w:r>
            <w:r>
              <w:rPr>
                <w:rFonts w:ascii="Calibri" w:hAnsi="Calibri"/>
                <w:b/>
                <w:sz w:val="19"/>
              </w:rPr>
              <w:t>No</w:t>
            </w:r>
          </w:p>
        </w:tc>
        <w:tc>
          <w:tcPr>
            <w:tcW w:type="dxa" w:w="19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Photos are off unless written permission says yes</w:t>
            </w:r>
          </w:p>
        </w:tc>
        <w:tc>
          <w:tcPr>
            <w:tcW w:type="dxa" w:w="211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Host organisation</w:t>
            </w:r>
          </w:p>
        </w:tc>
        <w:tc>
          <w:tcPr>
            <w:tcW w:type="dxa" w:w="19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End of term</w:t>
            </w:r>
          </w:p>
        </w:tc>
      </w:tr>
      <w:tr>
        <w:trPr>
          <w:cantSplit/>
        </w:trPr>
        <w:tc>
          <w:tcPr>
            <w:tcW w:type="dxa" w:w="203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Consent to take part</w:t>
            </w:r>
          </w:p>
        </w:tc>
        <w:tc>
          <w:tcPr>
            <w:tcW w:type="dxa" w:w="180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19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Parent or guardian agrees</w:t>
            </w:r>
          </w:p>
        </w:tc>
        <w:tc>
          <w:tcPr>
            <w:tcW w:type="dxa" w:w="211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Host organisation</w:t>
            </w:r>
          </w:p>
        </w:tc>
        <w:tc>
          <w:tcPr>
            <w:tcW w:type="dxa" w:w="19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End of term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Do not collect</w:t>
      </w:r>
    </w:p>
    <w:p>
      <w:pPr>
        <w:pStyle w:val="ListBullet"/>
      </w:pPr>
      <w:r>
        <w:rPr/>
        <w:t>Birth date, home address, school name or grade (an age band is enough).</w:t>
      </w:r>
    </w:p>
    <w:p>
      <w:pPr>
        <w:pStyle w:val="ListBullet"/>
      </w:pPr>
      <w:r>
        <w:rPr/>
        <w:t>Photos or videos of children for registration.</w:t>
      </w:r>
    </w:p>
    <w:p>
      <w:pPr>
        <w:pStyle w:val="ListBullet"/>
      </w:pPr>
      <w:r>
        <w:rPr/>
        <w:t>Social media handles, email addresses or phone numbers for children.</w:t>
      </w:r>
    </w:p>
    <w:p>
      <w:pPr>
        <w:pStyle w:val="ListBullet"/>
      </w:pPr>
      <w:r>
        <w:rPr/>
        <w:t>Device information, game names, usernames or any account details.</w:t>
      </w:r>
    </w:p>
    <w:p>
      <w:pPr>
        <w:pStyle w:val="ListBullet"/>
      </w:pPr>
      <w:r>
        <w:rPr/>
        <w:t>Immigration or citizenship status, religion, race, income or family structure.</w:t>
      </w:r>
    </w:p>
    <w:p>
      <w:pPr>
        <w:pStyle w:val="ListBullet"/>
      </w:pPr>
      <w:r>
        <w:rPr/>
        <w:t>Medical details beyond what the host organisation's first-aid policy needs.</w:t>
      </w:r>
    </w:p>
    <w:p>
      <w:pPr>
        <w:pStyle w:val="ListBullet"/>
      </w:pPr>
      <w:r>
        <w:rPr/>
        <w:t>Anything a child says in a session.</w:t>
      </w:r>
    </w:p>
    <w:p>
      <w:r>
        <w:rPr>
          <w:b/>
        </w:rPr>
        <w:t>Leaders never keep a copy of a registration form.</w:t>
      </w:r>
      <w:r>
        <w:rPr/>
        <w:t xml:space="preserve"> The host organisation's staff hold them. Leaders get a first-name roster for the day, an age band, and a list of access needs the family has chosen to share, and no more.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02  </w:t>
      </w:r>
      <w:r>
        <w:rPr/>
        <w:t>The form (print for families)</w:t>
      </w:r>
    </w:p>
    <w:p>
      <w:r>
        <w:rPr>
          <w:b/>
        </w:rPr>
        <w:t>Hackles Club registration. Please fill in clearly.</w:t>
      </w:r>
      <w:r>
        <w:rPr/>
        <w:t xml:space="preserve"> Hackles Club is a free program of [HOST ORGANISATION]. It teaches children to notice when something online feels off, and to tell a trusted adult. It uses no devices. The Club does not collect any information about your child other than this form, which [HOST ORGANISATION] keeps.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367"/>
        <w:gridCol w:w="4425"/>
      </w:tblGrid>
      <w:tr>
        <w:trPr>
          <w:cantSplit/>
        </w:trPr>
        <w:tc>
          <w:tcPr>
            <w:tcW w:type="dxa" w:w="536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F6F73"/>
                <w:sz w:val="16"/>
              </w:rPr>
              <w:t>TRACK (TICK ONE)</w:t>
            </w:r>
          </w:p>
        </w:tc>
        <w:tc>
          <w:tcPr>
            <w:tcW w:type="dxa" w:w="44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 Little Hackles (5-7)  [ ] Hands-On Hackers (8-11)  [ ] Case Files (12-15)  [ ] Family Night</w:t>
            </w:r>
          </w:p>
        </w:tc>
      </w:tr>
      <w:tr>
        <w:trPr>
          <w:cantSplit/>
          <w:trHeight w:val="432"/>
        </w:trPr>
        <w:tc>
          <w:tcPr>
            <w:tcW w:type="dxa" w:w="536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F6F73"/>
                <w:sz w:val="16"/>
              </w:rPr>
              <w:t>THE NAME YOUR CHILD LIKES TO BE CALLED</w:t>
            </w:r>
          </w:p>
        </w:tc>
        <w:tc>
          <w:tcPr>
            <w:tcW w:type="dxa" w:w="44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536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F6F73"/>
                <w:sz w:val="16"/>
              </w:rPr>
              <w:t>AGE GROUP (NOT A BIRTH DATE)</w:t>
            </w:r>
          </w:p>
        </w:tc>
        <w:tc>
          <w:tcPr>
            <w:tcW w:type="dxa" w:w="44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 5-7  [ ] 8-11  [ ] 12-15</w:t>
            </w:r>
          </w:p>
        </w:tc>
      </w:tr>
      <w:tr>
        <w:trPr>
          <w:cantSplit/>
          <w:trHeight w:val="432"/>
        </w:trPr>
        <w:tc>
          <w:tcPr>
            <w:tcW w:type="dxa" w:w="536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F6F73"/>
                <w:sz w:val="16"/>
              </w:rPr>
              <w:t>PARENT OR GUARDIAN'S NAME</w:t>
            </w:r>
          </w:p>
        </w:tc>
        <w:tc>
          <w:tcPr>
            <w:tcW w:type="dxa" w:w="44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536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F6F73"/>
                <w:sz w:val="16"/>
              </w:rPr>
              <w:t>PHONE</w:t>
            </w:r>
          </w:p>
        </w:tc>
        <w:tc>
          <w:tcPr>
            <w:tcW w:type="dxa" w:w="44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536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F6F73"/>
                <w:sz w:val="16"/>
              </w:rPr>
              <w:t>SECOND EMERGENCY CONTACT (NAME AND PHONE)</w:t>
            </w:r>
          </w:p>
        </w:tc>
        <w:tc>
          <w:tcPr>
            <w:tcW w:type="dxa" w:w="44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536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F6F73"/>
                <w:sz w:val="16"/>
              </w:rPr>
              <w:t>PEOPLE WHO MAY COLLECT MY CHILD</w:t>
            </w:r>
          </w:p>
        </w:tc>
        <w:tc>
          <w:tcPr>
            <w:tcW w:type="dxa" w:w="44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536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F6F73"/>
                <w:sz w:val="16"/>
              </w:rPr>
              <w:t>ALLERGIES OR HEALTH NEEDS WE SHOULD KNOW [ONLY IF YOUR HOST ORGANISATION REQUIRES]</w:t>
            </w:r>
          </w:p>
        </w:tc>
        <w:tc>
          <w:tcPr>
            <w:tcW w:type="dxa" w:w="44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536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F6F73"/>
                <w:sz w:val="16"/>
              </w:rPr>
              <w:t>ANYTHING THAT WOULD HELP MY CHILD TAKE PART (OPTIONAL: A SEAT NEAR THE FRONT, BIG PRINT, A QUIET BREAK, AN INTERPRETER, OR ANYTHING ELSE)</w:t>
            </w:r>
          </w:p>
        </w:tc>
        <w:tc>
          <w:tcPr>
            <w:tcW w:type="dxa" w:w="44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Photos.</w:t>
      </w:r>
      <w:r>
        <w:rPr/>
        <w:t xml:space="preserve"> [HOST ORGANISATION] does not take photos or video of children in Hackles Club by default.</w:t>
      </w:r>
    </w:p>
    <w:p>
      <w:r>
        <w:rPr/>
        <w:t>[ ] No photos of my child. (default)</w:t>
      </w:r>
    </w:p>
    <w:p>
      <w:r>
        <w:rPr/>
        <w:t>[ ] Photos are allowed for [state the purpose]: ____________________ [COUNSEL TO CONFIRM your media policy]</w:t>
      </w:r>
    </w:p>
    <w:p>
      <w:r>
        <w:rPr>
          <w:b/>
        </w:rPr>
        <w:t>What the Club covers.</w:t>
      </w:r>
      <w:r>
        <w:rPr/>
        <w:t xml:space="preserve"> Scams and fake offers, passwords, privacy basics, kind behaviour online, telling a trusted adult, and the Help Ladder. The Club does </w:t>
      </w:r>
      <w:r>
        <w:rPr>
          <w:b/>
        </w:rPr>
        <w:t>not</w:t>
      </w:r>
      <w:r>
        <w:rPr/>
        <w:t xml:space="preserve"> cover sextortion, grooming, trafficking, sexual content, threats or self-harm. If your child needs to talk about something serious, we will help you find the school counselor or another trusted person. [COUNSEL TO CONFIRM]</w:t>
      </w:r>
    </w:p>
    <w:p>
      <w:r>
        <w:rPr>
          <w:b/>
        </w:rPr>
        <w:t>Leaders and safety.</w:t>
      </w:r>
      <w:r>
        <w:rPr/>
        <w:t xml:space="preserve"> Two screened adults are present at every session. No adult is ever alone with a child. If a child tells a leader something that suggests harm, leaders must follow the law and [HOST ORGANISATION]'s policy, which may mean telling the authorities. [FILL IN reporting rule] [COUNSEL TO CONFIRM]</w:t>
      </w:r>
    </w:p>
    <w:p>
      <w:r>
        <w:rPr>
          <w:b/>
        </w:rPr>
        <w:t>Consent.</w:t>
      </w:r>
      <w:r>
        <w:rPr/>
        <w:t xml:space="preserve"> I agree that my child may take part in Hackles Club. I understand I can withdraw my child from any session at any time, with no explanation.</w:t>
      </w:r>
    </w:p>
    <w:p>
      <w:r>
        <w:rPr/>
        <w:t>Parent or guardian signature: ____________________  Date: ___________</w:t>
      </w:r>
    </w:p>
    <w:p>
      <w:r>
        <w:rPr>
          <w:i/>
        </w:rPr>
        <w:t>Please keep a copy of the take-home letter. Questions: [HOST ORGANISATION contact].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03  </w:t>
      </w:r>
      <w:r>
        <w:rPr/>
        <w:t>Notes for the host organisation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Where the form goes.</w:t>
      </w:r>
      <w:r>
        <w:rPr/>
        <w:t xml:space="preserve"> Into the host organisation's registration system. Not to the Club leaders' personal email, phone or cloud account.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Retention.</w:t>
      </w:r>
      <w:r>
        <w:rPr/>
        <w:t xml:space="preserve"> Keep the form only as long as your policy and the law require, then destroy it securely. [COUNSEL TO CONFIRM retention period]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Access.</w:t>
      </w:r>
      <w:r>
        <w:rPr/>
        <w:t xml:space="preserve"> Only staff who need it (the registrar, the safeguarding lead, the first-aider).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Digital forms.</w:t>
      </w:r>
      <w:r>
        <w:rPr/>
        <w:t xml:space="preserve"> If you collect forms online, use your host organisation's own tool. Do not use a free form tool that sells or shares data. [COUNSEL TO CONFIRM data protection duties for your location, such as children's privacy law]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5. </w:t>
      </w:r>
      <w:r>
        <w:rPr>
          <w:b/>
        </w:rPr>
        <w:t>Children's own information.</w:t>
      </w:r>
      <w:r>
        <w:rPr/>
        <w:t xml:space="preserve"> Children do not sign up for anything. Children do not create accounts. Children do not enter data into any system.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6. </w:t>
      </w:r>
      <w:r>
        <w:rPr>
          <w:b/>
        </w:rPr>
        <w:t>Translations.</w:t>
      </w:r>
      <w:r>
        <w:rPr/>
        <w:t xml:space="preserve"> Offer the form in the languages of your families if a volunteer can translate it [VERIFY].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7. </w:t>
      </w:r>
      <w:r>
        <w:rPr>
          <w:b/>
        </w:rPr>
        <w:t>Accessibility.</w:t>
      </w:r>
      <w:r>
        <w:rPr/>
        <w:t xml:space="preserve"> Offer a large-print form and an oral option.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8. </w:t>
      </w:r>
      <w:r>
        <w:rPr>
          <w:b/>
        </w:rPr>
        <w:t>If a family does not want to give a phone number.</w:t>
      </w:r>
      <w:r>
        <w:rPr/>
        <w:t xml:space="preserve"> Ask for another safe way to reach them in an emergency. Do not refuse a child for lack of a phone.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9. </w:t>
      </w:r>
      <w:r>
        <w:rPr>
          <w:b/>
        </w:rPr>
        <w:t>Fees.</w:t>
      </w:r>
      <w:r>
        <w:rPr/>
        <w:t xml:space="preserve"> The Club is free. Do not add fees. Hackles materials are free to print (CC BY-NC 4.0).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04  </w:t>
      </w:r>
      <w:r>
        <w:rPr/>
        <w:t>A quick reference for the registrar</w:t>
      </w:r>
    </w:p>
    <w:p>
      <w:pPr>
        <w:pStyle w:val="ListBullet"/>
      </w:pPr>
      <w:r>
        <w:rPr/>
        <w:t>Collect only the fields in Section 2.</w:t>
      </w:r>
    </w:p>
    <w:p>
      <w:pPr>
        <w:pStyle w:val="ListBullet"/>
      </w:pPr>
      <w:r>
        <w:rPr/>
        <w:t>Keep forms in one locked place.</w:t>
      </w:r>
    </w:p>
    <w:p>
      <w:pPr>
        <w:pStyle w:val="ListBullet"/>
      </w:pPr>
      <w:r>
        <w:rPr/>
        <w:t>Give leaders a roster with first names and age bands only.</w:t>
      </w:r>
    </w:p>
    <w:p>
      <w:pPr>
        <w:pStyle w:val="ListBullet"/>
      </w:pPr>
      <w:r>
        <w:rPr/>
        <w:t>Do not pass the forms to the Hackles team. Competence Collective does not receive any data.</w:t>
      </w:r>
    </w:p>
    <w:p>
      <w:pPr>
        <w:pStyle w:val="ListBullet"/>
      </w:pPr>
      <w:r>
        <w:rPr/>
        <w:t>Destroy on schedule.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3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HACKLES CLUB: REGISTRATION FORM TEMPLATE (MINIMUM...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 Club: Registration Form Template (Minimum Data)</dc:title>
  <dc:subject>The Hackles Kit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