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28CB0" w14:textId="35220ACD" w:rsidR="00D54305" w:rsidRPr="00C43F94" w:rsidRDefault="00C43F94" w:rsidP="00C43F94">
      <w:pPr>
        <w:jc w:val="center"/>
        <w:rPr>
          <w:sz w:val="48"/>
          <w:szCs w:val="48"/>
        </w:rPr>
      </w:pPr>
      <w:r w:rsidRPr="00C43F94">
        <w:rPr>
          <w:sz w:val="48"/>
          <w:szCs w:val="48"/>
        </w:rPr>
        <w:t>Module 0</w:t>
      </w:r>
      <w:r w:rsidR="00B43835">
        <w:rPr>
          <w:sz w:val="48"/>
          <w:szCs w:val="48"/>
        </w:rPr>
        <w:t>9</w:t>
      </w:r>
      <w:r w:rsidRPr="00C43F94">
        <w:rPr>
          <w:sz w:val="48"/>
          <w:szCs w:val="48"/>
        </w:rPr>
        <w:t xml:space="preserve"> – </w:t>
      </w:r>
      <w:r w:rsidR="00B43835">
        <w:rPr>
          <w:sz w:val="48"/>
          <w:szCs w:val="48"/>
        </w:rPr>
        <w:t>Fixed Charge</w:t>
      </w:r>
      <w:r w:rsidR="008C652A">
        <w:rPr>
          <w:sz w:val="48"/>
          <w:szCs w:val="48"/>
        </w:rPr>
        <w:t xml:space="preserve"> Problem</w:t>
      </w:r>
    </w:p>
    <w:p w14:paraId="32FB6261" w14:textId="77777777" w:rsidR="00C43F94" w:rsidRDefault="00C43F94">
      <w:pPr>
        <w:rPr>
          <w:sz w:val="24"/>
          <w:szCs w:val="24"/>
        </w:rPr>
      </w:pPr>
    </w:p>
    <w:p w14:paraId="47B41877" w14:textId="77777777" w:rsidR="00C43F94" w:rsidRDefault="00C43F94">
      <w:pPr>
        <w:rPr>
          <w:sz w:val="24"/>
          <w:szCs w:val="24"/>
        </w:rPr>
      </w:pPr>
    </w:p>
    <w:p w14:paraId="40AB42BB" w14:textId="1973C20E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Exploratory Data Analysis</w:t>
      </w:r>
    </w:p>
    <w:p w14:paraId="64EC9136" w14:textId="5C7D2CCE" w:rsidR="00C43F94" w:rsidRDefault="00C43F94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In this section, you should perform some data analysis on the data provided to you. Please format your findings in a visually pleasing way and please be sure to include these cuts:</w:t>
      </w:r>
    </w:p>
    <w:p w14:paraId="052B5DDA" w14:textId="6199056A" w:rsidR="003E4544" w:rsidRPr="008C652A" w:rsidRDefault="003E4544" w:rsidP="003E454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Make a visual graph of your data </w:t>
      </w:r>
      <w:r w:rsidR="00260F60">
        <w:rPr>
          <w:b w:val="0"/>
          <w:bCs/>
          <w:i/>
          <w:iCs/>
          <w:sz w:val="24"/>
          <w:szCs w:val="24"/>
        </w:rPr>
        <w:t>on a map (coordinates should be within US borders)</w:t>
      </w:r>
    </w:p>
    <w:p w14:paraId="1757D4C0" w14:textId="2D71D7BD" w:rsidR="00FC3BD7" w:rsidRPr="003E4544" w:rsidRDefault="003E4544" w:rsidP="003E4544">
      <w:pPr>
        <w:pStyle w:val="ListParagraph"/>
        <w:numPr>
          <w:ilvl w:val="1"/>
          <w:numId w:val="2"/>
        </w:numPr>
        <w:rPr>
          <w:sz w:val="24"/>
          <w:szCs w:val="24"/>
        </w:rPr>
      </w:pPr>
      <w:hyperlink r:id="rId5" w:history="1">
        <w:r w:rsidRPr="003E4544">
          <w:rPr>
            <w:rStyle w:val="Hyperlink"/>
            <w:b w:val="0"/>
            <w:bCs/>
            <w:sz w:val="24"/>
            <w:szCs w:val="24"/>
          </w:rPr>
          <w:t>https://mymaps.google.com/</w:t>
        </w:r>
      </w:hyperlink>
    </w:p>
    <w:p w14:paraId="009A6C8A" w14:textId="7CED9731" w:rsidR="003E4544" w:rsidRPr="00260F60" w:rsidRDefault="00260F60" w:rsidP="003E454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b w:val="0"/>
          <w:bCs/>
          <w:sz w:val="24"/>
          <w:szCs w:val="24"/>
        </w:rPr>
        <w:t>Find a map with latitude/longitude and place them approximately</w:t>
      </w:r>
    </w:p>
    <w:p w14:paraId="3ADA728C" w14:textId="6FDA7F86" w:rsidR="00260F60" w:rsidRPr="001A7F82" w:rsidRDefault="00260F60" w:rsidP="00260F6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b w:val="0"/>
          <w:bCs/>
          <w:sz w:val="24"/>
          <w:szCs w:val="24"/>
        </w:rPr>
        <w:t>Any alternative that gives the same effect</w:t>
      </w:r>
    </w:p>
    <w:p w14:paraId="60633B6B" w14:textId="53D1EE30" w:rsidR="001A7F82" w:rsidRPr="001A7F82" w:rsidRDefault="001A7F82" w:rsidP="001A7F82">
      <w:pPr>
        <w:rPr>
          <w:sz w:val="24"/>
          <w:szCs w:val="24"/>
        </w:rPr>
      </w:pPr>
      <w:r w:rsidRPr="001A7F82">
        <w:rPr>
          <w:sz w:val="24"/>
          <w:szCs w:val="24"/>
        </w:rPr>
        <w:drawing>
          <wp:inline distT="0" distB="0" distL="0" distR="0" wp14:anchorId="37AB8A1E" wp14:editId="17C60158">
            <wp:extent cx="4591050" cy="2445127"/>
            <wp:effectExtent l="0" t="0" r="0" b="0"/>
            <wp:docPr id="955769566" name="Picture 1" descr="A map of the united stat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769566" name="Picture 1" descr="A map of the united state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2733" cy="245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1E8E0" w14:textId="77777777" w:rsidR="00F612D8" w:rsidRDefault="00F612D8" w:rsidP="00665613">
      <w:pPr>
        <w:rPr>
          <w:sz w:val="24"/>
          <w:szCs w:val="24"/>
        </w:rPr>
      </w:pPr>
    </w:p>
    <w:p w14:paraId="5B639701" w14:textId="77777777" w:rsidR="00260F60" w:rsidRPr="00665613" w:rsidRDefault="00260F60" w:rsidP="00665613">
      <w:pPr>
        <w:rPr>
          <w:sz w:val="24"/>
          <w:szCs w:val="24"/>
        </w:rPr>
      </w:pPr>
    </w:p>
    <w:p w14:paraId="673C0A3F" w14:textId="7F2128D1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Model Formulation</w:t>
      </w:r>
    </w:p>
    <w:p w14:paraId="596A7906" w14:textId="3E6B5F01" w:rsidR="00C43F94" w:rsidRDefault="00527260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Write the formulation of the model into here prior to implementing it in your Excel model. </w:t>
      </w:r>
      <w:r w:rsidR="006F4BFD">
        <w:rPr>
          <w:b w:val="0"/>
          <w:bCs/>
          <w:i/>
          <w:iCs/>
          <w:sz w:val="24"/>
          <w:szCs w:val="24"/>
        </w:rPr>
        <w:t>Be explicit with the definition of the</w:t>
      </w:r>
      <w:r w:rsidR="00DA1E83">
        <w:rPr>
          <w:b w:val="0"/>
          <w:bCs/>
          <w:i/>
          <w:iCs/>
          <w:sz w:val="24"/>
          <w:szCs w:val="24"/>
        </w:rPr>
        <w:t xml:space="preserve"> decision</w:t>
      </w:r>
      <w:r w:rsidR="006F4BFD">
        <w:rPr>
          <w:b w:val="0"/>
          <w:bCs/>
          <w:i/>
          <w:iCs/>
          <w:sz w:val="24"/>
          <w:szCs w:val="24"/>
        </w:rPr>
        <w:t xml:space="preserve"> variables, objective function, and constraints</w:t>
      </w:r>
      <w:r w:rsidR="006D747F">
        <w:rPr>
          <w:b w:val="0"/>
          <w:bCs/>
          <w:i/>
          <w:iCs/>
          <w:sz w:val="24"/>
          <w:szCs w:val="24"/>
        </w:rPr>
        <w:t>.</w:t>
      </w:r>
    </w:p>
    <w:p w14:paraId="561A1493" w14:textId="77777777" w:rsidR="00974894" w:rsidRDefault="00974894" w:rsidP="00C43F94">
      <w:pPr>
        <w:rPr>
          <w:b w:val="0"/>
          <w:bCs/>
          <w:i/>
          <w:iCs/>
          <w:sz w:val="24"/>
          <w:szCs w:val="24"/>
        </w:rPr>
      </w:pPr>
    </w:p>
    <w:p w14:paraId="6DDB10DF" w14:textId="4DB3D565" w:rsidR="00974894" w:rsidRDefault="00974894" w:rsidP="00C43F94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Decision Variables:</w:t>
      </w:r>
    </w:p>
    <w:p w14:paraId="4B3B7231" w14:textId="08734A93" w:rsidR="00974894" w:rsidRDefault="00974894" w:rsidP="00C43F94">
      <w:pPr>
        <w:rPr>
          <w:b w:val="0"/>
          <w:bCs/>
          <w:color w:val="auto"/>
          <w:sz w:val="24"/>
          <w:szCs w:val="24"/>
        </w:rPr>
      </w:pPr>
      <w:r>
        <w:rPr>
          <w:b w:val="0"/>
          <w:bCs/>
          <w:color w:val="auto"/>
          <w:sz w:val="24"/>
          <w:szCs w:val="24"/>
        </w:rPr>
        <w:t>Xi = The Amount of Products Sent from the Warehouses to the Distribution Centers</w:t>
      </w:r>
    </w:p>
    <w:p w14:paraId="59715F5E" w14:textId="72032317" w:rsidR="00974894" w:rsidRDefault="00974894" w:rsidP="00C43F94">
      <w:pPr>
        <w:rPr>
          <w:b w:val="0"/>
          <w:bCs/>
          <w:color w:val="auto"/>
          <w:sz w:val="24"/>
          <w:szCs w:val="24"/>
        </w:rPr>
      </w:pPr>
    </w:p>
    <w:p w14:paraId="5241311C" w14:textId="1BE0213C" w:rsidR="00974894" w:rsidRDefault="00974894" w:rsidP="00C43F94">
      <w:pPr>
        <w:rPr>
          <w:color w:val="FF0000"/>
          <w:sz w:val="24"/>
          <w:szCs w:val="24"/>
        </w:rPr>
      </w:pPr>
      <w:r w:rsidRPr="00974894">
        <w:rPr>
          <w:color w:val="FF0000"/>
          <w:sz w:val="24"/>
          <w:szCs w:val="24"/>
        </w:rPr>
        <w:t>Objective Function:</w:t>
      </w:r>
    </w:p>
    <w:p w14:paraId="2467872C" w14:textId="04373386" w:rsidR="00974894" w:rsidRDefault="006F238C" w:rsidP="00C43F94">
      <w:pPr>
        <w:rPr>
          <w:b w:val="0"/>
          <w:bCs/>
          <w:color w:val="auto"/>
          <w:sz w:val="24"/>
          <w:szCs w:val="24"/>
        </w:rPr>
      </w:pPr>
      <w:r>
        <w:rPr>
          <w:b w:val="0"/>
          <w:bCs/>
          <w:color w:val="auto"/>
          <w:sz w:val="24"/>
          <w:szCs w:val="24"/>
        </w:rPr>
        <w:t>MIN 1485</w:t>
      </w:r>
      <w:r w:rsidR="00A563DF">
        <w:rPr>
          <w:b w:val="0"/>
          <w:bCs/>
          <w:color w:val="auto"/>
          <w:sz w:val="24"/>
          <w:szCs w:val="24"/>
        </w:rPr>
        <w:t>X</w:t>
      </w:r>
      <w:r>
        <w:rPr>
          <w:b w:val="0"/>
          <w:bCs/>
          <w:color w:val="auto"/>
          <w:sz w:val="24"/>
          <w:szCs w:val="24"/>
        </w:rPr>
        <w:t>1+</w:t>
      </w:r>
      <w:r w:rsidR="00A563DF">
        <w:rPr>
          <w:b w:val="0"/>
          <w:bCs/>
          <w:color w:val="auto"/>
          <w:sz w:val="24"/>
          <w:szCs w:val="24"/>
        </w:rPr>
        <w:t>2092X2+2187X3+1421X4</w:t>
      </w:r>
    </w:p>
    <w:p w14:paraId="710B3ECE" w14:textId="77777777" w:rsidR="00A563DF" w:rsidRDefault="00A563DF" w:rsidP="00C43F94">
      <w:pPr>
        <w:rPr>
          <w:b w:val="0"/>
          <w:bCs/>
          <w:color w:val="auto"/>
          <w:sz w:val="24"/>
          <w:szCs w:val="24"/>
        </w:rPr>
      </w:pPr>
    </w:p>
    <w:p w14:paraId="49E0AE5A" w14:textId="3952B9BC" w:rsidR="00A563DF" w:rsidRDefault="00A563DF" w:rsidP="00C43F94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Constraints:</w:t>
      </w:r>
    </w:p>
    <w:p w14:paraId="0D3A9AB9" w14:textId="3CBB51AB" w:rsidR="00A563DF" w:rsidRDefault="00A563DF" w:rsidP="00C43F94">
      <w:pPr>
        <w:rPr>
          <w:b w:val="0"/>
          <w:bCs/>
          <w:color w:val="0070C0"/>
          <w:sz w:val="24"/>
          <w:szCs w:val="24"/>
        </w:rPr>
      </w:pPr>
      <w:r>
        <w:rPr>
          <w:b w:val="0"/>
          <w:bCs/>
          <w:color w:val="0070C0"/>
          <w:sz w:val="24"/>
          <w:szCs w:val="24"/>
        </w:rPr>
        <w:t>Binary:</w:t>
      </w:r>
    </w:p>
    <w:p w14:paraId="30B1095B" w14:textId="4435193F" w:rsidR="00A563DF" w:rsidRDefault="00A563DF" w:rsidP="00C43F94">
      <w:pPr>
        <w:rPr>
          <w:b w:val="0"/>
          <w:bCs/>
          <w:color w:val="auto"/>
          <w:sz w:val="24"/>
          <w:szCs w:val="24"/>
        </w:rPr>
      </w:pPr>
      <w:r>
        <w:rPr>
          <w:b w:val="0"/>
          <w:bCs/>
          <w:color w:val="auto"/>
          <w:sz w:val="24"/>
          <w:szCs w:val="24"/>
        </w:rPr>
        <w:t>All Yi must be binary</w:t>
      </w:r>
    </w:p>
    <w:p w14:paraId="414C785A" w14:textId="2D467296" w:rsidR="00A563DF" w:rsidRDefault="00A563DF" w:rsidP="00C43F94">
      <w:pPr>
        <w:rPr>
          <w:b w:val="0"/>
          <w:bCs/>
          <w:color w:val="0070C0"/>
          <w:sz w:val="24"/>
          <w:szCs w:val="24"/>
        </w:rPr>
      </w:pPr>
      <w:r w:rsidRPr="00A563DF">
        <w:rPr>
          <w:b w:val="0"/>
          <w:bCs/>
          <w:color w:val="0070C0"/>
          <w:sz w:val="24"/>
          <w:szCs w:val="24"/>
        </w:rPr>
        <w:t>Linking Constraints:</w:t>
      </w:r>
    </w:p>
    <w:p w14:paraId="24A508A7" w14:textId="71A35A69" w:rsidR="00A563DF" w:rsidRDefault="00A563DF" w:rsidP="00C43F94">
      <w:pPr>
        <w:rPr>
          <w:b w:val="0"/>
          <w:bCs/>
          <w:color w:val="auto"/>
          <w:sz w:val="24"/>
          <w:szCs w:val="24"/>
        </w:rPr>
      </w:pPr>
      <w:r>
        <w:rPr>
          <w:b w:val="0"/>
          <w:bCs/>
          <w:color w:val="auto"/>
          <w:sz w:val="24"/>
          <w:szCs w:val="24"/>
        </w:rPr>
        <w:t>X1&lt;=M1 Y1</w:t>
      </w:r>
    </w:p>
    <w:p w14:paraId="30E1212F" w14:textId="00DFBDD6" w:rsidR="00A563DF" w:rsidRDefault="00A563DF" w:rsidP="00C43F94">
      <w:pPr>
        <w:rPr>
          <w:b w:val="0"/>
          <w:bCs/>
          <w:color w:val="auto"/>
          <w:sz w:val="24"/>
          <w:szCs w:val="24"/>
        </w:rPr>
      </w:pPr>
      <w:r>
        <w:rPr>
          <w:b w:val="0"/>
          <w:bCs/>
          <w:color w:val="auto"/>
          <w:sz w:val="24"/>
          <w:szCs w:val="24"/>
        </w:rPr>
        <w:t>X2&lt;=M2 Y2</w:t>
      </w:r>
    </w:p>
    <w:p w14:paraId="033DCFD4" w14:textId="7FEC265C" w:rsidR="00A563DF" w:rsidRDefault="00A563DF" w:rsidP="00C43F94">
      <w:pPr>
        <w:rPr>
          <w:b w:val="0"/>
          <w:bCs/>
          <w:color w:val="auto"/>
          <w:sz w:val="24"/>
          <w:szCs w:val="24"/>
        </w:rPr>
      </w:pPr>
      <w:r>
        <w:rPr>
          <w:b w:val="0"/>
          <w:bCs/>
          <w:color w:val="auto"/>
          <w:sz w:val="24"/>
          <w:szCs w:val="24"/>
        </w:rPr>
        <w:t>X3&lt;= M3 Y3</w:t>
      </w:r>
    </w:p>
    <w:p w14:paraId="0E05BFB5" w14:textId="2045F992" w:rsidR="00A563DF" w:rsidRDefault="00A563DF" w:rsidP="00C43F94">
      <w:pPr>
        <w:rPr>
          <w:b w:val="0"/>
          <w:bCs/>
          <w:color w:val="auto"/>
          <w:sz w:val="24"/>
          <w:szCs w:val="24"/>
        </w:rPr>
      </w:pPr>
      <w:r>
        <w:rPr>
          <w:b w:val="0"/>
          <w:bCs/>
          <w:color w:val="auto"/>
          <w:sz w:val="24"/>
          <w:szCs w:val="24"/>
        </w:rPr>
        <w:t>X4&lt;= M4 Y4</w:t>
      </w:r>
    </w:p>
    <w:p w14:paraId="5F42C090" w14:textId="19877547" w:rsidR="00A563DF" w:rsidRDefault="00A563DF" w:rsidP="00C43F94">
      <w:pPr>
        <w:rPr>
          <w:b w:val="0"/>
          <w:bCs/>
          <w:color w:val="0070C0"/>
          <w:sz w:val="24"/>
          <w:szCs w:val="24"/>
        </w:rPr>
      </w:pPr>
      <w:r>
        <w:rPr>
          <w:b w:val="0"/>
          <w:bCs/>
          <w:color w:val="0070C0"/>
          <w:sz w:val="24"/>
          <w:szCs w:val="24"/>
        </w:rPr>
        <w:t>Non-Negativity:</w:t>
      </w:r>
    </w:p>
    <w:p w14:paraId="442E7E99" w14:textId="13E97F8A" w:rsidR="00A563DF" w:rsidRDefault="00A563DF" w:rsidP="00C43F94">
      <w:pPr>
        <w:rPr>
          <w:b w:val="0"/>
          <w:bCs/>
          <w:color w:val="auto"/>
          <w:sz w:val="24"/>
          <w:szCs w:val="24"/>
        </w:rPr>
      </w:pPr>
      <w:r>
        <w:rPr>
          <w:b w:val="0"/>
          <w:bCs/>
          <w:color w:val="auto"/>
          <w:sz w:val="24"/>
          <w:szCs w:val="24"/>
        </w:rPr>
        <w:lastRenderedPageBreak/>
        <w:t>Xi&gt;=0i i= 1,2,3,4</w:t>
      </w:r>
    </w:p>
    <w:p w14:paraId="328B31C8" w14:textId="77777777" w:rsidR="00A563DF" w:rsidRPr="00A563DF" w:rsidRDefault="00A563DF" w:rsidP="00C43F94">
      <w:pPr>
        <w:rPr>
          <w:b w:val="0"/>
          <w:bCs/>
          <w:color w:val="auto"/>
          <w:sz w:val="24"/>
          <w:szCs w:val="24"/>
        </w:rPr>
      </w:pPr>
    </w:p>
    <w:p w14:paraId="54A9ACB4" w14:textId="77777777" w:rsidR="00A563DF" w:rsidRPr="00A563DF" w:rsidRDefault="00A563DF" w:rsidP="00C43F94">
      <w:pPr>
        <w:rPr>
          <w:b w:val="0"/>
          <w:bCs/>
          <w:color w:val="0070C0"/>
          <w:sz w:val="24"/>
          <w:szCs w:val="24"/>
        </w:rPr>
      </w:pPr>
    </w:p>
    <w:p w14:paraId="27358D55" w14:textId="77777777" w:rsidR="00A563DF" w:rsidRDefault="00A563DF" w:rsidP="00C43F94">
      <w:pPr>
        <w:rPr>
          <w:b w:val="0"/>
          <w:bCs/>
          <w:color w:val="auto"/>
          <w:sz w:val="24"/>
          <w:szCs w:val="24"/>
        </w:rPr>
      </w:pPr>
    </w:p>
    <w:p w14:paraId="43DFA2E5" w14:textId="77777777" w:rsidR="00A563DF" w:rsidRPr="00A563DF" w:rsidRDefault="00A563DF" w:rsidP="00C43F94">
      <w:pPr>
        <w:rPr>
          <w:b w:val="0"/>
          <w:bCs/>
          <w:color w:val="auto"/>
          <w:sz w:val="24"/>
          <w:szCs w:val="24"/>
        </w:rPr>
      </w:pPr>
    </w:p>
    <w:p w14:paraId="0F475E1D" w14:textId="77777777" w:rsidR="00974894" w:rsidRPr="00974894" w:rsidRDefault="00974894" w:rsidP="00C43F94">
      <w:pPr>
        <w:rPr>
          <w:b w:val="0"/>
          <w:bCs/>
          <w:color w:val="auto"/>
          <w:sz w:val="24"/>
          <w:szCs w:val="24"/>
        </w:rPr>
      </w:pPr>
    </w:p>
    <w:p w14:paraId="4E9BCCD0" w14:textId="7C233CAC" w:rsidR="006F4BFD" w:rsidRDefault="006F4BFD" w:rsidP="00C43F94">
      <w:pPr>
        <w:rPr>
          <w:sz w:val="24"/>
          <w:szCs w:val="24"/>
        </w:rPr>
      </w:pPr>
    </w:p>
    <w:p w14:paraId="4F82A901" w14:textId="17EB282A" w:rsidR="005D3681" w:rsidRPr="00C43F94" w:rsidRDefault="005D3681" w:rsidP="00C43F94">
      <w:pPr>
        <w:rPr>
          <w:sz w:val="24"/>
          <w:szCs w:val="24"/>
        </w:rPr>
      </w:pPr>
    </w:p>
    <w:p w14:paraId="608D60F5" w14:textId="647C25F0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 xml:space="preserve">Model Optimized </w:t>
      </w:r>
      <w:r w:rsidR="008C652A">
        <w:rPr>
          <w:sz w:val="24"/>
          <w:szCs w:val="24"/>
        </w:rPr>
        <w:t xml:space="preserve">for </w:t>
      </w:r>
      <w:r w:rsidR="00193879">
        <w:rPr>
          <w:sz w:val="24"/>
          <w:szCs w:val="24"/>
        </w:rPr>
        <w:t xml:space="preserve">Min Costs </w:t>
      </w:r>
      <w:r w:rsidR="00260F60">
        <w:rPr>
          <w:sz w:val="24"/>
          <w:szCs w:val="24"/>
        </w:rPr>
        <w:t>to Supply DCs</w:t>
      </w:r>
    </w:p>
    <w:p w14:paraId="41141D8D" w14:textId="438101BD" w:rsidR="00C43F94" w:rsidRDefault="006F4BFD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Implement your formulation into Excel and be sure to make it neat. This section should include:</w:t>
      </w:r>
    </w:p>
    <w:p w14:paraId="7724F842" w14:textId="63FD0F27" w:rsidR="00DA1E83" w:rsidRPr="00DA1E83" w:rsidRDefault="006F4BFD" w:rsidP="00DA1E83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screenshot of your optimized final model</w:t>
      </w:r>
      <w:r w:rsidR="00DA1E83">
        <w:rPr>
          <w:b w:val="0"/>
          <w:bCs/>
          <w:i/>
          <w:iCs/>
          <w:sz w:val="24"/>
          <w:szCs w:val="24"/>
        </w:rPr>
        <w:t xml:space="preserve"> (formatted nicely, of course)</w:t>
      </w:r>
    </w:p>
    <w:p w14:paraId="73B90A3E" w14:textId="47125FC1" w:rsidR="006F4BFD" w:rsidRDefault="00DA1E83" w:rsidP="00C43F94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text explanation of what your model is recommending</w:t>
      </w:r>
    </w:p>
    <w:p w14:paraId="55CC62C2" w14:textId="77777777" w:rsidR="00A563DF" w:rsidRDefault="00A563DF" w:rsidP="00A563DF">
      <w:pPr>
        <w:rPr>
          <w:b w:val="0"/>
          <w:bCs/>
          <w:i/>
          <w:iCs/>
          <w:sz w:val="24"/>
          <w:szCs w:val="24"/>
        </w:rPr>
      </w:pPr>
    </w:p>
    <w:p w14:paraId="761D9A69" w14:textId="4A2A5289" w:rsidR="00D80C9C" w:rsidRDefault="00FB3E2A" w:rsidP="00A563DF">
      <w:pPr>
        <w:rPr>
          <w:b w:val="0"/>
          <w:bCs/>
          <w:i/>
          <w:iCs/>
          <w:sz w:val="24"/>
          <w:szCs w:val="24"/>
        </w:rPr>
      </w:pPr>
      <w:r w:rsidRPr="00FB3E2A">
        <w:rPr>
          <w:b w:val="0"/>
          <w:bCs/>
          <w:i/>
          <w:iCs/>
          <w:sz w:val="24"/>
          <w:szCs w:val="24"/>
        </w:rPr>
        <w:drawing>
          <wp:inline distT="0" distB="0" distL="0" distR="0" wp14:anchorId="54AD2071" wp14:editId="7923338A">
            <wp:extent cx="5943600" cy="3321050"/>
            <wp:effectExtent l="0" t="0" r="0" b="0"/>
            <wp:docPr id="20907616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76167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F7B8D" w14:textId="72915186" w:rsidR="00FB3E2A" w:rsidRPr="00A563DF" w:rsidRDefault="00FB3E2A" w:rsidP="00A563DF">
      <w:pPr>
        <w:rPr>
          <w:b w:val="0"/>
          <w:bCs/>
          <w:i/>
          <w:iCs/>
          <w:sz w:val="24"/>
          <w:szCs w:val="24"/>
        </w:rPr>
      </w:pPr>
      <w:r w:rsidRPr="00FB3E2A">
        <w:rPr>
          <w:b w:val="0"/>
          <w:bCs/>
          <w:i/>
          <w:iCs/>
          <w:sz w:val="24"/>
          <w:szCs w:val="24"/>
        </w:rPr>
        <w:drawing>
          <wp:inline distT="0" distB="0" distL="0" distR="0" wp14:anchorId="4BF177B1" wp14:editId="3600EF1C">
            <wp:extent cx="5943600" cy="1550035"/>
            <wp:effectExtent l="0" t="0" r="0" b="0"/>
            <wp:docPr id="17744214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42141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70853" w14:textId="77777777" w:rsidR="00F612D8" w:rsidRDefault="00F612D8" w:rsidP="00C43F94">
      <w:pPr>
        <w:rPr>
          <w:sz w:val="24"/>
          <w:szCs w:val="24"/>
        </w:rPr>
      </w:pPr>
    </w:p>
    <w:p w14:paraId="09BD8DE2" w14:textId="56F9A625" w:rsidR="00D80C9C" w:rsidRPr="00D80C9C" w:rsidRDefault="00D80C9C" w:rsidP="00C43F94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My model is recommending that to minimize costs, Fish and Murr Candy should open the warehouses Cotton Candy Clouds and Jolly Rancher Range, in order to minimize the total cost.</w:t>
      </w:r>
    </w:p>
    <w:p w14:paraId="12BF5FA4" w14:textId="35F83954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lastRenderedPageBreak/>
        <w:t>Model with Stipulation</w:t>
      </w:r>
    </w:p>
    <w:p w14:paraId="6FB3D1AC" w14:textId="2C3B9870" w:rsidR="005D3681" w:rsidRDefault="006F4BFD" w:rsidP="003E51E7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Please copy the tab of your original model before continuing with the next part</w:t>
      </w:r>
      <w:r w:rsidR="00DA1E83">
        <w:rPr>
          <w:b w:val="0"/>
          <w:bCs/>
          <w:i/>
          <w:iCs/>
          <w:sz w:val="24"/>
          <w:szCs w:val="24"/>
        </w:rPr>
        <w:t xml:space="preserve"> to avoid messing up your original solution</w:t>
      </w:r>
      <w:r>
        <w:rPr>
          <w:b w:val="0"/>
          <w:bCs/>
          <w:i/>
          <w:iCs/>
          <w:sz w:val="24"/>
          <w:szCs w:val="24"/>
        </w:rPr>
        <w:t>.</w:t>
      </w:r>
    </w:p>
    <w:p w14:paraId="1CC16869" w14:textId="1400BB18" w:rsidR="005D3681" w:rsidRDefault="005D3681" w:rsidP="003E51E7">
      <w:pPr>
        <w:rPr>
          <w:b w:val="0"/>
          <w:bCs/>
          <w:i/>
          <w:iCs/>
          <w:sz w:val="24"/>
          <w:szCs w:val="24"/>
        </w:rPr>
      </w:pPr>
    </w:p>
    <w:p w14:paraId="41BDFE7F" w14:textId="49C86F0F" w:rsidR="000E5C0E" w:rsidRDefault="00193879" w:rsidP="00F612D8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Please </w:t>
      </w:r>
      <w:r w:rsidR="00260F60">
        <w:rPr>
          <w:b w:val="0"/>
          <w:bCs/>
          <w:i/>
          <w:iCs/>
          <w:sz w:val="24"/>
          <w:szCs w:val="24"/>
        </w:rPr>
        <w:t>perform 2 out of the 3 scenarios below with a short text description on what changed</w:t>
      </w:r>
      <w:r>
        <w:rPr>
          <w:b w:val="0"/>
          <w:bCs/>
          <w:i/>
          <w:iCs/>
          <w:sz w:val="24"/>
          <w:szCs w:val="24"/>
        </w:rPr>
        <w:t>:</w:t>
      </w:r>
    </w:p>
    <w:p w14:paraId="69A6FD3F" w14:textId="41CFCF2C" w:rsidR="00193879" w:rsidRDefault="00260F60" w:rsidP="00193879">
      <w:pPr>
        <w:pStyle w:val="ListParagraph"/>
        <w:numPr>
          <w:ilvl w:val="0"/>
          <w:numId w:val="4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Instead of only being able to open 2 warehouses, what happens to our objective function when we only can open 1 warehouse?</w:t>
      </w:r>
    </w:p>
    <w:p w14:paraId="1AB8A415" w14:textId="0B0F32F5" w:rsidR="00193879" w:rsidRPr="00D80C9C" w:rsidRDefault="00D80C9C" w:rsidP="00193879">
      <w:pPr>
        <w:pStyle w:val="ListParagraph"/>
        <w:rPr>
          <w:b w:val="0"/>
          <w:bCs/>
          <w:color w:val="FF0000"/>
          <w:sz w:val="24"/>
          <w:szCs w:val="24"/>
        </w:rPr>
      </w:pPr>
      <w:r>
        <w:rPr>
          <w:b w:val="0"/>
          <w:bCs/>
          <w:color w:val="FF0000"/>
          <w:sz w:val="24"/>
          <w:szCs w:val="24"/>
        </w:rPr>
        <w:t>The total cost nearly doubles. Our company fulfills through just having the Crispy Rice Reef open.</w:t>
      </w:r>
    </w:p>
    <w:p w14:paraId="3DC6C179" w14:textId="3F16F829" w:rsidR="00580EEE" w:rsidRDefault="00260F60" w:rsidP="00580EEE">
      <w:pPr>
        <w:pStyle w:val="ListParagraph"/>
        <w:numPr>
          <w:ilvl w:val="0"/>
          <w:numId w:val="4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Right now, we have $1 per unit shipped over the distance between the warehouse and the DC. What happens to our objective function when we increase this to $</w:t>
      </w:r>
      <w:r w:rsidR="00322A24">
        <w:rPr>
          <w:b w:val="0"/>
          <w:bCs/>
          <w:i/>
          <w:iCs/>
          <w:sz w:val="24"/>
          <w:szCs w:val="24"/>
        </w:rPr>
        <w:t>3</w:t>
      </w:r>
      <w:r>
        <w:rPr>
          <w:b w:val="0"/>
          <w:bCs/>
          <w:i/>
          <w:iCs/>
          <w:sz w:val="24"/>
          <w:szCs w:val="24"/>
        </w:rPr>
        <w:t>0? Does your DC assignment change at all?</w:t>
      </w:r>
    </w:p>
    <w:p w14:paraId="0E58190B" w14:textId="7DA98E04" w:rsidR="00580EEE" w:rsidRPr="00D80C9C" w:rsidRDefault="00580EEE" w:rsidP="00580EEE">
      <w:pPr>
        <w:pStyle w:val="ListParagraph"/>
        <w:rPr>
          <w:b w:val="0"/>
          <w:bCs/>
          <w:sz w:val="24"/>
          <w:szCs w:val="24"/>
        </w:rPr>
      </w:pPr>
    </w:p>
    <w:p w14:paraId="08CF28AD" w14:textId="321F8D6C" w:rsidR="00580EEE" w:rsidRDefault="000C4CEF" w:rsidP="00580EEE">
      <w:pPr>
        <w:pStyle w:val="ListParagraph"/>
        <w:numPr>
          <w:ilvl w:val="0"/>
          <w:numId w:val="4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For distance between each location, we used Manhattan distance but what happens to our model if we use Euclidean distance instead? Did the change impact the </w:t>
      </w:r>
      <w:r w:rsidR="00CC38AA">
        <w:rPr>
          <w:b w:val="0"/>
          <w:bCs/>
          <w:i/>
          <w:iCs/>
          <w:sz w:val="24"/>
          <w:szCs w:val="24"/>
        </w:rPr>
        <w:t xml:space="preserve">model at all? </w:t>
      </w:r>
      <w:r>
        <w:rPr>
          <w:b w:val="0"/>
          <w:bCs/>
          <w:i/>
          <w:iCs/>
          <w:sz w:val="24"/>
          <w:szCs w:val="24"/>
        </w:rPr>
        <w:t>Do you feel this is a better distance metric</w:t>
      </w:r>
      <w:r w:rsidR="00CC38AA">
        <w:rPr>
          <w:b w:val="0"/>
          <w:bCs/>
          <w:i/>
          <w:iCs/>
          <w:sz w:val="24"/>
          <w:szCs w:val="24"/>
        </w:rPr>
        <w:t xml:space="preserve"> to use in this scenario</w:t>
      </w:r>
      <w:r>
        <w:rPr>
          <w:b w:val="0"/>
          <w:bCs/>
          <w:i/>
          <w:iCs/>
          <w:sz w:val="24"/>
          <w:szCs w:val="24"/>
        </w:rPr>
        <w:t>?</w:t>
      </w:r>
    </w:p>
    <w:p w14:paraId="23BBB2F0" w14:textId="27DE9B20" w:rsidR="000C4CEF" w:rsidRPr="000C4CEF" w:rsidRDefault="00CC38AA" w:rsidP="000C4CEF">
      <w:pPr>
        <w:pStyle w:val="ListParagraph"/>
        <w:rPr>
          <w:b w:val="0"/>
          <w:bCs/>
          <w:i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36E5039" wp14:editId="74BE727D">
            <wp:simplePos x="0" y="0"/>
            <wp:positionH relativeFrom="margin">
              <wp:posOffset>1347326</wp:posOffset>
            </wp:positionH>
            <wp:positionV relativeFrom="margin">
              <wp:posOffset>7266940</wp:posOffset>
            </wp:positionV>
            <wp:extent cx="3044825" cy="1374775"/>
            <wp:effectExtent l="0" t="0" r="3175" b="0"/>
            <wp:wrapSquare wrapText="bothSides"/>
            <wp:docPr id="325160760" name="Picture 1" descr="Euclidean Distance vs. Manhattan Distance (Machine Learni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uclidean Distance vs. Manhattan Distance (Machine Learning ..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137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4CEF">
        <w:fldChar w:fldCharType="begin"/>
      </w:r>
      <w:r w:rsidR="00FB3E2A">
        <w:instrText xml:space="preserve"> INCLUDEPICTURE "C:\\Users\\ryanharris\\Library\\Group Containers\\UBF8T346G9.ms\\WebArchiveCopyPasteTempFiles\\com.microsoft.Word\\1*nx_7Z__Nnx05PA-jpGEcxw.jpeg" \* MERGEFORMAT </w:instrText>
      </w:r>
      <w:r w:rsidR="000C4CEF">
        <w:fldChar w:fldCharType="separate"/>
      </w:r>
      <w:r w:rsidR="000C4CEF">
        <w:fldChar w:fldCharType="end"/>
      </w:r>
    </w:p>
    <w:p w14:paraId="0A8B795E" w14:textId="3DE3EC27" w:rsidR="000C4CEF" w:rsidRPr="00FB3E2A" w:rsidRDefault="00300255" w:rsidP="000C4CEF">
      <w:pPr>
        <w:rPr>
          <w:b w:val="0"/>
          <w:bCs/>
          <w:color w:val="FF0000"/>
          <w:sz w:val="24"/>
          <w:szCs w:val="24"/>
        </w:rPr>
      </w:pPr>
      <w:r>
        <w:rPr>
          <w:b w:val="0"/>
          <w:bCs/>
          <w:color w:val="FF0000"/>
          <w:sz w:val="24"/>
          <w:szCs w:val="24"/>
        </w:rPr>
        <w:t xml:space="preserve">         </w:t>
      </w:r>
      <w:r w:rsidR="00FB3E2A">
        <w:rPr>
          <w:b w:val="0"/>
          <w:bCs/>
          <w:color w:val="FF0000"/>
          <w:sz w:val="24"/>
          <w:szCs w:val="24"/>
        </w:rPr>
        <w:t>Using Euclidean distance decreases the total cost. I feel that this metric is a better distance metric to use in this scenario because it measures I think it more accurately depicts the distance between the warehouses and distribution centers.</w:t>
      </w:r>
    </w:p>
    <w:sectPr w:rsidR="000C4CEF" w:rsidRPr="00FB3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CA2D8D"/>
    <w:multiLevelType w:val="hybridMultilevel"/>
    <w:tmpl w:val="3672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F243F"/>
    <w:multiLevelType w:val="hybridMultilevel"/>
    <w:tmpl w:val="24149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CC467F"/>
    <w:multiLevelType w:val="hybridMultilevel"/>
    <w:tmpl w:val="6DBAD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DE0222"/>
    <w:multiLevelType w:val="hybridMultilevel"/>
    <w:tmpl w:val="58F89CCE"/>
    <w:lvl w:ilvl="0" w:tplc="E52EBF9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780187">
    <w:abstractNumId w:val="1"/>
  </w:num>
  <w:num w:numId="2" w16cid:durableId="1655639396">
    <w:abstractNumId w:val="3"/>
  </w:num>
  <w:num w:numId="3" w16cid:durableId="1908689151">
    <w:abstractNumId w:val="0"/>
  </w:num>
  <w:num w:numId="4" w16cid:durableId="14273862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F94"/>
    <w:rsid w:val="000C4CEF"/>
    <w:rsid w:val="000E03CF"/>
    <w:rsid w:val="000E5C0E"/>
    <w:rsid w:val="00193879"/>
    <w:rsid w:val="001A7F82"/>
    <w:rsid w:val="001E352B"/>
    <w:rsid w:val="00260F60"/>
    <w:rsid w:val="00300255"/>
    <w:rsid w:val="00322A24"/>
    <w:rsid w:val="003E4544"/>
    <w:rsid w:val="003E51E7"/>
    <w:rsid w:val="00527260"/>
    <w:rsid w:val="00580EEE"/>
    <w:rsid w:val="005D3681"/>
    <w:rsid w:val="005D6149"/>
    <w:rsid w:val="005D797C"/>
    <w:rsid w:val="00665613"/>
    <w:rsid w:val="006D747F"/>
    <w:rsid w:val="006F238C"/>
    <w:rsid w:val="006F4BFD"/>
    <w:rsid w:val="00700DC4"/>
    <w:rsid w:val="007A2E1F"/>
    <w:rsid w:val="007C5949"/>
    <w:rsid w:val="00821FDC"/>
    <w:rsid w:val="008C652A"/>
    <w:rsid w:val="00942696"/>
    <w:rsid w:val="0097297F"/>
    <w:rsid w:val="00974894"/>
    <w:rsid w:val="00A563DF"/>
    <w:rsid w:val="00B32239"/>
    <w:rsid w:val="00B43835"/>
    <w:rsid w:val="00B515B8"/>
    <w:rsid w:val="00B85D9F"/>
    <w:rsid w:val="00BF1C79"/>
    <w:rsid w:val="00C43F94"/>
    <w:rsid w:val="00CC38AA"/>
    <w:rsid w:val="00CD092E"/>
    <w:rsid w:val="00D23781"/>
    <w:rsid w:val="00D54305"/>
    <w:rsid w:val="00D80C9C"/>
    <w:rsid w:val="00DA1E83"/>
    <w:rsid w:val="00DC7134"/>
    <w:rsid w:val="00F612D8"/>
    <w:rsid w:val="00FB3E2A"/>
    <w:rsid w:val="00FC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7EAC9"/>
  <w15:chartTrackingRefBased/>
  <w15:docId w15:val="{4120FAE1-15EF-1D4E-8421-737C7CD3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Theme="minorHAnsi" w:hAnsi="Cambria" w:cs="Cambria"/>
        <w:b/>
        <w:color w:val="000000"/>
        <w:kern w:val="2"/>
        <w:sz w:val="26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F9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F9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F9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F9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F9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F9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F9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F9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F9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F9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F9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F9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F94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F94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F9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F9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F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F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F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F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F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F94"/>
    <w:rPr>
      <w:b w:val="0"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65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5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7F8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mymaps.google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414</Words>
  <Characters>2391</Characters>
  <Application>Microsoft Office Word</Application>
  <DocSecurity>0</DocSecurity>
  <Lines>88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Harris</dc:creator>
  <cp:keywords/>
  <dc:description/>
  <cp:lastModifiedBy>Steven Fisher</cp:lastModifiedBy>
  <cp:revision>2</cp:revision>
  <dcterms:created xsi:type="dcterms:W3CDTF">2025-04-10T02:07:00Z</dcterms:created>
  <dcterms:modified xsi:type="dcterms:W3CDTF">2025-04-10T02:07:00Z</dcterms:modified>
</cp:coreProperties>
</file>