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6A19" w:rsidRDefault="00CC6A19" w:rsidP="00CC6A19">
      <w:pPr>
        <w:jc w:val="center"/>
        <w:rPr>
          <w:rFonts w:ascii="Times New Roman" w:eastAsia="標楷體-繁" w:hAnsi="Times New Roman" w:cs="Times New Roman" w:hint="eastAsia"/>
          <w:b/>
          <w:bCs/>
          <w:sz w:val="36"/>
          <w:szCs w:val="36"/>
        </w:rPr>
      </w:pPr>
      <w:r>
        <w:rPr>
          <w:rFonts w:ascii="Times New Roman" w:eastAsia="標楷體-繁" w:hAnsi="Times New Roman" w:cs="Times New Roman" w:hint="eastAsia"/>
          <w:b/>
          <w:bCs/>
          <w:sz w:val="36"/>
          <w:szCs w:val="36"/>
        </w:rPr>
        <w:t>防禦艦隊導向決策架構</w:t>
      </w:r>
    </w:p>
    <w:p w:rsidR="00CC6A19" w:rsidRPr="00CC6A19" w:rsidRDefault="00CC6A19" w:rsidP="00CC6A19">
      <w:pPr>
        <w:rPr>
          <w:rFonts w:ascii="Times New Roman" w:eastAsia="標楷體-繁" w:hAnsi="Times New Roman" w:cs="Times New Roman" w:hint="eastAsia"/>
          <w:b/>
          <w:bCs/>
          <w:sz w:val="32"/>
          <w:szCs w:val="32"/>
        </w:rPr>
      </w:pPr>
      <w:r>
        <w:rPr>
          <w:rFonts w:ascii="Times New Roman" w:eastAsia="標楷體-繁" w:hAnsi="Times New Roman" w:cs="Times New Roman" w:hint="eastAsia"/>
          <w:b/>
          <w:bCs/>
          <w:sz w:val="32"/>
          <w:szCs w:val="32"/>
        </w:rPr>
        <w:t>一</w:t>
      </w:r>
      <w:r w:rsidR="00681B32" w:rsidRPr="00CC6A19">
        <w:rPr>
          <w:rFonts w:ascii="Times New Roman" w:eastAsia="標楷體-繁" w:hAnsi="Times New Roman" w:cs="Times New Roman"/>
          <w:b/>
          <w:bCs/>
          <w:sz w:val="32"/>
          <w:szCs w:val="32"/>
        </w:rPr>
        <w:t>決策矩陣移動</w:t>
      </w:r>
    </w:p>
    <w:p w:rsidR="00595288" w:rsidRPr="00CC6A19" w:rsidRDefault="00681B32" w:rsidP="00595288">
      <w:pPr>
        <w:pStyle w:val="a9"/>
        <w:numPr>
          <w:ilvl w:val="0"/>
          <w:numId w:val="3"/>
        </w:numPr>
        <w:rPr>
          <w:rFonts w:cs="Times New Roman"/>
        </w:rPr>
      </w:pPr>
      <w:r w:rsidRPr="00CC6A19">
        <w:rPr>
          <w:rFonts w:cs="Times New Roman"/>
        </w:rPr>
        <w:t>移動方式：</w:t>
      </w:r>
    </w:p>
    <w:p w:rsidR="00681B32" w:rsidRPr="00CC6A19" w:rsidRDefault="00681B32" w:rsidP="00595288">
      <w:pPr>
        <w:ind w:firstLine="480"/>
        <w:rPr>
          <w:rFonts w:ascii="Times New Roman" w:eastAsia="標楷體-繁" w:hAnsi="Times New Roman" w:cs="Times New Roman"/>
        </w:rPr>
      </w:pPr>
      <w:r w:rsidRPr="00CC6A19">
        <w:rPr>
          <w:rFonts w:ascii="Times New Roman" w:eastAsia="標楷體-繁" w:hAnsi="Times New Roman" w:cs="Times New Roman"/>
        </w:rPr>
        <w:t>隨機移動、遠離</w:t>
      </w:r>
      <w:r w:rsidR="00595288" w:rsidRPr="00CC6A19">
        <w:rPr>
          <w:rFonts w:ascii="Times New Roman" w:eastAsia="標楷體-繁" w:hAnsi="Times New Roman" w:cs="Times New Roman"/>
        </w:rPr>
        <w:t>友</w:t>
      </w:r>
      <w:r w:rsidRPr="00CC6A19">
        <w:rPr>
          <w:rFonts w:ascii="Times New Roman" w:eastAsia="標楷體-繁" w:hAnsi="Times New Roman" w:cs="Times New Roman"/>
        </w:rPr>
        <w:t>方</w:t>
      </w:r>
      <w:r w:rsidRPr="00CC6A19">
        <w:rPr>
          <w:rFonts w:ascii="Times New Roman" w:eastAsia="標楷體-繁" w:hAnsi="Times New Roman" w:cs="Times New Roman"/>
        </w:rPr>
        <w:t>、靠近敵方</w:t>
      </w:r>
    </w:p>
    <w:p w:rsidR="00595288" w:rsidRPr="00CC6A19" w:rsidRDefault="00595288" w:rsidP="00595288">
      <w:pPr>
        <w:pStyle w:val="a9"/>
        <w:numPr>
          <w:ilvl w:val="0"/>
          <w:numId w:val="2"/>
        </w:numPr>
        <w:rPr>
          <w:rFonts w:cs="Times New Roman"/>
        </w:rPr>
      </w:pPr>
      <w:r w:rsidRPr="00CC6A19">
        <w:rPr>
          <w:rFonts w:cs="Times New Roman"/>
        </w:rPr>
        <w:t>評分項目</w:t>
      </w:r>
      <w:r w:rsidRPr="00CC6A19">
        <w:rPr>
          <w:rFonts w:cs="Times New Roman"/>
        </w:rPr>
        <w:t xml:space="preserve"> </w:t>
      </w:r>
      <w:r w:rsidRPr="00CC6A19">
        <w:rPr>
          <w:rFonts w:cs="Times New Roman"/>
        </w:rPr>
        <w:t>(</w:t>
      </w:r>
      <w:r w:rsidRPr="00CC6A19">
        <w:rPr>
          <w:rFonts w:cs="Times New Roman"/>
        </w:rPr>
        <w:t>正規化</w:t>
      </w:r>
      <w:r w:rsidRPr="00CC6A19">
        <w:rPr>
          <w:rFonts w:cs="Times New Roman"/>
        </w:rPr>
        <w:t xml:space="preserve"> 0~10</w:t>
      </w:r>
      <w:r w:rsidRPr="00CC6A19">
        <w:rPr>
          <w:rFonts w:cs="Times New Roman"/>
        </w:rPr>
        <w:t>分</w:t>
      </w:r>
      <w:r w:rsidRPr="00CC6A19">
        <w:rPr>
          <w:rFonts w:cs="Times New Roman"/>
        </w:rPr>
        <w:t xml:space="preserve">) </w:t>
      </w:r>
      <w:r w:rsidRPr="00CC6A19">
        <w:rPr>
          <w:rFonts w:cs="Times New Roman"/>
        </w:rPr>
        <w:t>：</w:t>
      </w:r>
    </w:p>
    <w:p w:rsidR="00681B32" w:rsidRPr="00CC6A19" w:rsidRDefault="00681B32" w:rsidP="00595288">
      <w:pPr>
        <w:ind w:firstLine="480"/>
        <w:rPr>
          <w:rFonts w:ascii="Times New Roman" w:eastAsia="標楷體-繁" w:hAnsi="Times New Roman" w:cs="Times New Roman"/>
        </w:rPr>
      </w:pPr>
      <w:r w:rsidRPr="00CC6A19">
        <w:rPr>
          <w:rFonts w:ascii="Times New Roman" w:eastAsia="標楷體-繁" w:hAnsi="Times New Roman" w:cs="Times New Roman"/>
        </w:rPr>
        <w:t>準則</w:t>
      </w:r>
      <w:r w:rsidRPr="00CC6A19">
        <w:rPr>
          <w:rFonts w:ascii="Times New Roman" w:eastAsia="標楷體-繁" w:hAnsi="Times New Roman" w:cs="Times New Roman"/>
        </w:rPr>
        <w:t>1</w:t>
      </w:r>
      <w:r w:rsidRPr="00CC6A19">
        <w:rPr>
          <w:rFonts w:ascii="Times New Roman" w:eastAsia="標楷體-繁" w:hAnsi="Times New Roman" w:cs="Times New Roman"/>
        </w:rPr>
        <w:t>：</w:t>
      </w:r>
      <w:r w:rsidRPr="00CC6A19">
        <w:rPr>
          <w:rFonts w:ascii="Times New Roman" w:eastAsia="標楷體-繁" w:hAnsi="Times New Roman" w:cs="Times New Roman"/>
        </w:rPr>
        <w:t>敵方武</w:t>
      </w:r>
      <w:r w:rsidRPr="00CC6A19">
        <w:rPr>
          <w:rFonts w:ascii="Times New Roman" w:eastAsia="標楷體-繁" w:hAnsi="Times New Roman" w:cs="Times New Roman"/>
        </w:rPr>
        <w:t>器使用量</w:t>
      </w:r>
      <w:r w:rsidR="00595288" w:rsidRPr="00CC6A19">
        <w:rPr>
          <w:rFonts w:ascii="Times New Roman" w:eastAsia="標楷體-繁" w:hAnsi="Times New Roman" w:cs="Times New Roman"/>
        </w:rPr>
        <w:t xml:space="preserve"> </w:t>
      </w:r>
      <w:r w:rsidR="00595288" w:rsidRPr="00CC6A19">
        <w:rPr>
          <w:rFonts w:ascii="Times New Roman" w:eastAsia="標楷體-繁" w:hAnsi="Times New Roman" w:cs="Times New Roman"/>
        </w:rPr>
        <w:t>(</w:t>
      </w:r>
      <w:r w:rsidR="00595288" w:rsidRPr="00CC6A19">
        <w:rPr>
          <w:rFonts w:ascii="Times New Roman" w:eastAsia="標楷體-繁" w:hAnsi="Times New Roman" w:cs="Times New Roman"/>
        </w:rPr>
        <w:t>使用量越高分數越高</w:t>
      </w:r>
      <w:r w:rsidR="00595288" w:rsidRPr="00CC6A19">
        <w:rPr>
          <w:rFonts w:ascii="Times New Roman" w:eastAsia="標楷體-繁" w:hAnsi="Times New Roman" w:cs="Times New Roman"/>
        </w:rPr>
        <w:t>)</w:t>
      </w:r>
    </w:p>
    <w:p w:rsidR="00681B32" w:rsidRPr="00CC6A19" w:rsidRDefault="00681B32" w:rsidP="00595288">
      <w:pPr>
        <w:ind w:firstLine="480"/>
        <w:rPr>
          <w:rFonts w:ascii="Times New Roman" w:eastAsia="標楷體-繁" w:hAnsi="Times New Roman" w:cs="Times New Roman"/>
        </w:rPr>
      </w:pPr>
      <w:r w:rsidRPr="00CC6A19">
        <w:rPr>
          <w:rFonts w:ascii="Times New Roman" w:eastAsia="標楷體-繁" w:hAnsi="Times New Roman" w:cs="Times New Roman"/>
        </w:rPr>
        <w:t>準則</w:t>
      </w:r>
      <w:r w:rsidRPr="00CC6A19">
        <w:rPr>
          <w:rFonts w:ascii="Times New Roman" w:eastAsia="標楷體-繁" w:hAnsi="Times New Roman" w:cs="Times New Roman"/>
        </w:rPr>
        <w:t>2</w:t>
      </w:r>
      <w:r w:rsidRPr="00CC6A19">
        <w:rPr>
          <w:rFonts w:ascii="Times New Roman" w:eastAsia="標楷體-繁" w:hAnsi="Times New Roman" w:cs="Times New Roman"/>
        </w:rPr>
        <w:t>：周圍</w:t>
      </w:r>
      <w:r w:rsidRPr="00CC6A19">
        <w:rPr>
          <w:rFonts w:ascii="Times New Roman" w:eastAsia="標楷體-繁" w:hAnsi="Times New Roman" w:cs="Times New Roman"/>
        </w:rPr>
        <w:t>友方船</w:t>
      </w:r>
      <w:r w:rsidR="00595288" w:rsidRPr="00CC6A19">
        <w:rPr>
          <w:rFonts w:ascii="Times New Roman" w:eastAsia="標楷體-繁" w:hAnsi="Times New Roman" w:cs="Times New Roman"/>
        </w:rPr>
        <w:t>艦路徑重疊密度</w:t>
      </w:r>
      <w:r w:rsidR="00595288" w:rsidRPr="00CC6A19">
        <w:rPr>
          <w:rFonts w:ascii="Times New Roman" w:eastAsia="標楷體-繁" w:hAnsi="Times New Roman" w:cs="Times New Roman"/>
        </w:rPr>
        <w:t xml:space="preserve"> </w:t>
      </w:r>
      <w:r w:rsidR="00595288" w:rsidRPr="00CC6A19">
        <w:rPr>
          <w:rFonts w:ascii="Times New Roman" w:eastAsia="標楷體-繁" w:hAnsi="Times New Roman" w:cs="Times New Roman"/>
        </w:rPr>
        <w:t>(</w:t>
      </w:r>
      <w:r w:rsidR="00595288" w:rsidRPr="00CC6A19">
        <w:rPr>
          <w:rFonts w:ascii="Times New Roman" w:eastAsia="標楷體-繁" w:hAnsi="Times New Roman" w:cs="Times New Roman"/>
        </w:rPr>
        <w:t>密度越高分數越高</w:t>
      </w:r>
      <w:r w:rsidR="00595288" w:rsidRPr="00CC6A19">
        <w:rPr>
          <w:rFonts w:ascii="Times New Roman" w:eastAsia="標楷體-繁" w:hAnsi="Times New Roman" w:cs="Times New Roman"/>
        </w:rPr>
        <w:t>)</w:t>
      </w:r>
    </w:p>
    <w:p w:rsidR="00681B32" w:rsidRPr="00CC6A19" w:rsidRDefault="00681B32" w:rsidP="00595288">
      <w:pPr>
        <w:ind w:firstLine="480"/>
        <w:rPr>
          <w:rFonts w:ascii="Times New Roman" w:eastAsia="標楷體-繁" w:hAnsi="Times New Roman" w:cs="Times New Roman"/>
        </w:rPr>
      </w:pPr>
      <w:r w:rsidRPr="00CC6A19">
        <w:rPr>
          <w:rFonts w:ascii="Times New Roman" w:eastAsia="標楷體-繁" w:hAnsi="Times New Roman" w:cs="Times New Roman"/>
        </w:rPr>
        <w:t>準則</w:t>
      </w:r>
      <w:r w:rsidRPr="00CC6A19">
        <w:rPr>
          <w:rFonts w:ascii="Times New Roman" w:eastAsia="標楷體-繁" w:hAnsi="Times New Roman" w:cs="Times New Roman"/>
        </w:rPr>
        <w:t>3</w:t>
      </w:r>
      <w:r w:rsidRPr="00CC6A19">
        <w:rPr>
          <w:rFonts w:ascii="Times New Roman" w:eastAsia="標楷體-繁" w:hAnsi="Times New Roman" w:cs="Times New Roman"/>
        </w:rPr>
        <w:t>：</w:t>
      </w:r>
      <w:r w:rsidRPr="00CC6A19">
        <w:rPr>
          <w:rFonts w:ascii="Times New Roman" w:eastAsia="標楷體-繁" w:hAnsi="Times New Roman" w:cs="Times New Roman"/>
        </w:rPr>
        <w:t>周圍敵</w:t>
      </w:r>
      <w:r w:rsidRPr="00CC6A19">
        <w:rPr>
          <w:rFonts w:ascii="Times New Roman" w:eastAsia="標楷體-繁" w:hAnsi="Times New Roman" w:cs="Times New Roman"/>
        </w:rPr>
        <w:t>方船艦</w:t>
      </w:r>
      <w:r w:rsidR="00595288" w:rsidRPr="00CC6A19">
        <w:rPr>
          <w:rFonts w:ascii="Times New Roman" w:eastAsia="標楷體-繁" w:hAnsi="Times New Roman" w:cs="Times New Roman"/>
        </w:rPr>
        <w:t>路徑重疊密度</w:t>
      </w:r>
      <w:r w:rsidR="00595288" w:rsidRPr="00CC6A19">
        <w:rPr>
          <w:rFonts w:ascii="Times New Roman" w:eastAsia="標楷體-繁" w:hAnsi="Times New Roman" w:cs="Times New Roman"/>
        </w:rPr>
        <w:t xml:space="preserve"> (</w:t>
      </w:r>
      <w:r w:rsidR="00595288" w:rsidRPr="00CC6A19">
        <w:rPr>
          <w:rFonts w:ascii="Times New Roman" w:eastAsia="標楷體-繁" w:hAnsi="Times New Roman" w:cs="Times New Roman"/>
        </w:rPr>
        <w:t>密度越高分數越高</w:t>
      </w:r>
      <w:r w:rsidR="00595288" w:rsidRPr="00CC6A19">
        <w:rPr>
          <w:rFonts w:ascii="Times New Roman" w:eastAsia="標楷體-繁" w:hAnsi="Times New Roman" w:cs="Times New Roman"/>
        </w:rPr>
        <w:t>)</w:t>
      </w:r>
    </w:p>
    <w:p w:rsidR="00595288" w:rsidRPr="00CC6A19" w:rsidRDefault="00595288" w:rsidP="00595288">
      <w:pPr>
        <w:ind w:firstLine="480"/>
        <w:rPr>
          <w:rFonts w:ascii="Times New Roman" w:eastAsia="標楷體-繁" w:hAnsi="Times New Roman" w:cs="Times New Roman"/>
        </w:rPr>
      </w:pPr>
      <w:r w:rsidRPr="00CC6A19">
        <w:rPr>
          <w:rFonts w:ascii="Times New Roman" w:eastAsia="標楷體-繁" w:hAnsi="Times New Roman" w:cs="Times New Roman"/>
        </w:rPr>
        <w:t>準則</w:t>
      </w:r>
      <w:r w:rsidRPr="00CC6A19">
        <w:rPr>
          <w:rFonts w:ascii="Times New Roman" w:eastAsia="標楷體-繁" w:hAnsi="Times New Roman" w:cs="Times New Roman"/>
        </w:rPr>
        <w:t>4</w:t>
      </w:r>
      <w:r w:rsidRPr="00CC6A19">
        <w:rPr>
          <w:rFonts w:ascii="Times New Roman" w:eastAsia="標楷體-繁" w:hAnsi="Times New Roman" w:cs="Times New Roman"/>
        </w:rPr>
        <w:t>：周圍</w:t>
      </w:r>
      <w:r w:rsidRPr="00CC6A19">
        <w:rPr>
          <w:rFonts w:ascii="Times New Roman" w:eastAsia="標楷體-繁" w:hAnsi="Times New Roman" w:cs="Times New Roman"/>
        </w:rPr>
        <w:t>友方血量</w:t>
      </w:r>
      <w:r w:rsidRPr="00CC6A19">
        <w:rPr>
          <w:rFonts w:ascii="Times New Roman" w:eastAsia="標楷體-繁" w:hAnsi="Times New Roman" w:cs="Times New Roman"/>
        </w:rPr>
        <w:t xml:space="preserve"> (</w:t>
      </w:r>
      <w:r w:rsidRPr="00CC6A19">
        <w:rPr>
          <w:rFonts w:ascii="Times New Roman" w:eastAsia="標楷體-繁" w:hAnsi="Times New Roman" w:cs="Times New Roman"/>
        </w:rPr>
        <w:t>血量越低分數越高，無則視為</w:t>
      </w:r>
      <w:r w:rsidRPr="00CC6A19">
        <w:rPr>
          <w:rFonts w:ascii="Times New Roman" w:eastAsia="標楷體-繁" w:hAnsi="Times New Roman" w:cs="Times New Roman"/>
        </w:rPr>
        <w:t>0)</w:t>
      </w:r>
    </w:p>
    <w:p w:rsidR="00595288" w:rsidRPr="00CC6A19" w:rsidRDefault="00595288" w:rsidP="00595288">
      <w:pPr>
        <w:rPr>
          <w:rFonts w:ascii="Times New Roman" w:eastAsia="標楷體-繁" w:hAnsi="Times New Roman" w:cs="Times New Roman"/>
        </w:rPr>
      </w:pPr>
    </w:p>
    <w:tbl>
      <w:tblPr>
        <w:tblStyle w:val="ae"/>
        <w:tblW w:w="8642" w:type="dxa"/>
        <w:tblLook w:val="04A0" w:firstRow="1" w:lastRow="0" w:firstColumn="1" w:lastColumn="0" w:noHBand="0" w:noVBand="1"/>
      </w:tblPr>
      <w:tblGrid>
        <w:gridCol w:w="1271"/>
        <w:gridCol w:w="1665"/>
        <w:gridCol w:w="1666"/>
        <w:gridCol w:w="1665"/>
        <w:gridCol w:w="1666"/>
        <w:gridCol w:w="709"/>
      </w:tblGrid>
      <w:tr w:rsidR="00595288" w:rsidRPr="00CC6A19" w:rsidTr="00595288">
        <w:tc>
          <w:tcPr>
            <w:tcW w:w="1271" w:type="dxa"/>
          </w:tcPr>
          <w:p w:rsidR="00595288" w:rsidRPr="00CC6A19" w:rsidRDefault="00595288" w:rsidP="00595288">
            <w:pPr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移動</w:t>
            </w:r>
            <w:r w:rsidRPr="00CC6A19">
              <w:rPr>
                <w:rFonts w:ascii="Times New Roman" w:eastAsia="標楷體-繁" w:hAnsi="Times New Roman" w:cs="Times New Roman"/>
              </w:rPr>
              <w:t>/</w:t>
            </w:r>
            <w:r w:rsidRPr="00CC6A19">
              <w:rPr>
                <w:rFonts w:ascii="Times New Roman" w:eastAsia="標楷體-繁" w:hAnsi="Times New Roman" w:cs="Times New Roman"/>
              </w:rPr>
              <w:t>準則</w:t>
            </w:r>
          </w:p>
        </w:tc>
        <w:tc>
          <w:tcPr>
            <w:tcW w:w="1665" w:type="dxa"/>
          </w:tcPr>
          <w:p w:rsidR="00595288" w:rsidRPr="00CC6A19" w:rsidRDefault="00595288" w:rsidP="00595288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準則</w:t>
            </w:r>
            <w:r w:rsidRPr="00CC6A19">
              <w:rPr>
                <w:rFonts w:ascii="Times New Roman" w:eastAsia="標楷體-繁" w:hAnsi="Times New Roman" w:cs="Times New Roman"/>
              </w:rPr>
              <w:t>1 Weight</w:t>
            </w:r>
          </w:p>
        </w:tc>
        <w:tc>
          <w:tcPr>
            <w:tcW w:w="1666" w:type="dxa"/>
          </w:tcPr>
          <w:p w:rsidR="00595288" w:rsidRPr="00CC6A19" w:rsidRDefault="00595288" w:rsidP="00595288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準則</w:t>
            </w:r>
            <w:r w:rsidRPr="00CC6A19">
              <w:rPr>
                <w:rFonts w:ascii="Times New Roman" w:eastAsia="標楷體-繁" w:hAnsi="Times New Roman" w:cs="Times New Roman"/>
              </w:rPr>
              <w:t>2 Weight</w:t>
            </w:r>
          </w:p>
        </w:tc>
        <w:tc>
          <w:tcPr>
            <w:tcW w:w="1665" w:type="dxa"/>
          </w:tcPr>
          <w:p w:rsidR="00595288" w:rsidRPr="00CC6A19" w:rsidRDefault="00595288" w:rsidP="00595288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準則</w:t>
            </w:r>
            <w:r w:rsidRPr="00CC6A19">
              <w:rPr>
                <w:rFonts w:ascii="Times New Roman" w:eastAsia="標楷體-繁" w:hAnsi="Times New Roman" w:cs="Times New Roman"/>
              </w:rPr>
              <w:t>3 Weight</w:t>
            </w:r>
          </w:p>
        </w:tc>
        <w:tc>
          <w:tcPr>
            <w:tcW w:w="1666" w:type="dxa"/>
          </w:tcPr>
          <w:p w:rsidR="00595288" w:rsidRPr="00CC6A19" w:rsidRDefault="00595288" w:rsidP="00595288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準則</w:t>
            </w:r>
            <w:r w:rsidRPr="00CC6A19">
              <w:rPr>
                <w:rFonts w:ascii="Times New Roman" w:eastAsia="標楷體-繁" w:hAnsi="Times New Roman" w:cs="Times New Roman"/>
              </w:rPr>
              <w:t>4</w:t>
            </w:r>
            <w:r w:rsidRPr="00CC6A19">
              <w:rPr>
                <w:rFonts w:ascii="Times New Roman" w:eastAsia="標楷體-繁" w:hAnsi="Times New Roman" w:cs="Times New Roman"/>
              </w:rPr>
              <w:t xml:space="preserve"> </w:t>
            </w:r>
            <w:r w:rsidRPr="00CC6A19">
              <w:rPr>
                <w:rFonts w:ascii="Times New Roman" w:eastAsia="標楷體-繁" w:hAnsi="Times New Roman" w:cs="Times New Roman"/>
              </w:rPr>
              <w:t>Weight</w:t>
            </w:r>
          </w:p>
        </w:tc>
        <w:tc>
          <w:tcPr>
            <w:tcW w:w="709" w:type="dxa"/>
          </w:tcPr>
          <w:p w:rsidR="00595288" w:rsidRPr="00CC6A19" w:rsidRDefault="00595288" w:rsidP="00595288">
            <w:pPr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總分</w:t>
            </w:r>
          </w:p>
        </w:tc>
      </w:tr>
      <w:tr w:rsidR="00595288" w:rsidRPr="00CC6A19" w:rsidTr="00595288">
        <w:tc>
          <w:tcPr>
            <w:tcW w:w="1271" w:type="dxa"/>
          </w:tcPr>
          <w:p w:rsidR="00595288" w:rsidRPr="00CC6A19" w:rsidRDefault="00595288" w:rsidP="00595288">
            <w:pPr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隨機移動</w:t>
            </w:r>
          </w:p>
        </w:tc>
        <w:tc>
          <w:tcPr>
            <w:tcW w:w="1665" w:type="dxa"/>
          </w:tcPr>
          <w:p w:rsidR="00595288" w:rsidRPr="00CC6A19" w:rsidRDefault="00595288" w:rsidP="00595288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0.4</w:t>
            </w:r>
          </w:p>
        </w:tc>
        <w:tc>
          <w:tcPr>
            <w:tcW w:w="1666" w:type="dxa"/>
          </w:tcPr>
          <w:p w:rsidR="00595288" w:rsidRPr="00CC6A19" w:rsidRDefault="00595288" w:rsidP="00595288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0.3</w:t>
            </w:r>
          </w:p>
        </w:tc>
        <w:tc>
          <w:tcPr>
            <w:tcW w:w="1665" w:type="dxa"/>
          </w:tcPr>
          <w:p w:rsidR="00595288" w:rsidRPr="00CC6A19" w:rsidRDefault="00595288" w:rsidP="00595288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</w:t>
            </w:r>
            <w:r w:rsidRPr="00CC6A19">
              <w:rPr>
                <w:rFonts w:ascii="Times New Roman" w:eastAsia="標楷體-繁" w:hAnsi="Times New Roman" w:cs="Times New Roman"/>
              </w:rPr>
              <w:t>2</w:t>
            </w:r>
          </w:p>
        </w:tc>
        <w:tc>
          <w:tcPr>
            <w:tcW w:w="1666" w:type="dxa"/>
          </w:tcPr>
          <w:p w:rsidR="00595288" w:rsidRPr="00CC6A19" w:rsidRDefault="00595288" w:rsidP="00595288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0.1</w:t>
            </w:r>
          </w:p>
        </w:tc>
        <w:tc>
          <w:tcPr>
            <w:tcW w:w="709" w:type="dxa"/>
          </w:tcPr>
          <w:p w:rsidR="00595288" w:rsidRPr="00CC6A19" w:rsidRDefault="00595288" w:rsidP="00595288">
            <w:pPr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595288" w:rsidRPr="00CC6A19" w:rsidTr="00595288">
        <w:tc>
          <w:tcPr>
            <w:tcW w:w="1271" w:type="dxa"/>
          </w:tcPr>
          <w:p w:rsidR="00595288" w:rsidRPr="00CC6A19" w:rsidRDefault="00595288" w:rsidP="00595288">
            <w:pPr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遠離友方</w:t>
            </w:r>
          </w:p>
        </w:tc>
        <w:tc>
          <w:tcPr>
            <w:tcW w:w="1665" w:type="dxa"/>
          </w:tcPr>
          <w:p w:rsidR="00595288" w:rsidRPr="00CC6A19" w:rsidRDefault="00595288" w:rsidP="00595288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0.1</w:t>
            </w:r>
          </w:p>
        </w:tc>
        <w:tc>
          <w:tcPr>
            <w:tcW w:w="1666" w:type="dxa"/>
          </w:tcPr>
          <w:p w:rsidR="00595288" w:rsidRPr="00CC6A19" w:rsidRDefault="00595288" w:rsidP="00595288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</w:t>
            </w:r>
            <w:r w:rsidRPr="00CC6A19">
              <w:rPr>
                <w:rFonts w:ascii="Times New Roman" w:eastAsia="標楷體-繁" w:hAnsi="Times New Roman" w:cs="Times New Roman"/>
              </w:rPr>
              <w:t>4</w:t>
            </w:r>
          </w:p>
        </w:tc>
        <w:tc>
          <w:tcPr>
            <w:tcW w:w="1665" w:type="dxa"/>
          </w:tcPr>
          <w:p w:rsidR="00595288" w:rsidRPr="00CC6A19" w:rsidRDefault="00595288" w:rsidP="00595288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</w:t>
            </w:r>
            <w:r w:rsidRPr="00CC6A19">
              <w:rPr>
                <w:rFonts w:ascii="Times New Roman" w:eastAsia="標楷體-繁" w:hAnsi="Times New Roman" w:cs="Times New Roman"/>
              </w:rPr>
              <w:t>1</w:t>
            </w:r>
          </w:p>
        </w:tc>
        <w:tc>
          <w:tcPr>
            <w:tcW w:w="1666" w:type="dxa"/>
          </w:tcPr>
          <w:p w:rsidR="00595288" w:rsidRPr="00CC6A19" w:rsidRDefault="00595288" w:rsidP="00595288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0.4</w:t>
            </w:r>
          </w:p>
        </w:tc>
        <w:tc>
          <w:tcPr>
            <w:tcW w:w="709" w:type="dxa"/>
          </w:tcPr>
          <w:p w:rsidR="00595288" w:rsidRPr="00CC6A19" w:rsidRDefault="00595288" w:rsidP="00595288">
            <w:pPr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595288" w:rsidRPr="00CC6A19" w:rsidTr="00595288">
        <w:tc>
          <w:tcPr>
            <w:tcW w:w="1271" w:type="dxa"/>
          </w:tcPr>
          <w:p w:rsidR="00595288" w:rsidRPr="00CC6A19" w:rsidRDefault="00595288" w:rsidP="00595288">
            <w:pPr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靠近敵方</w:t>
            </w:r>
          </w:p>
        </w:tc>
        <w:tc>
          <w:tcPr>
            <w:tcW w:w="1665" w:type="dxa"/>
          </w:tcPr>
          <w:p w:rsidR="00595288" w:rsidRPr="00CC6A19" w:rsidRDefault="00595288" w:rsidP="00595288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0.1</w:t>
            </w:r>
          </w:p>
        </w:tc>
        <w:tc>
          <w:tcPr>
            <w:tcW w:w="1666" w:type="dxa"/>
          </w:tcPr>
          <w:p w:rsidR="00595288" w:rsidRPr="00CC6A19" w:rsidRDefault="00595288" w:rsidP="00595288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</w:t>
            </w:r>
            <w:r w:rsidRPr="00CC6A19">
              <w:rPr>
                <w:rFonts w:ascii="Times New Roman" w:eastAsia="標楷體-繁" w:hAnsi="Times New Roman" w:cs="Times New Roman"/>
              </w:rPr>
              <w:t>2</w:t>
            </w:r>
          </w:p>
        </w:tc>
        <w:tc>
          <w:tcPr>
            <w:tcW w:w="1665" w:type="dxa"/>
          </w:tcPr>
          <w:p w:rsidR="00595288" w:rsidRPr="00CC6A19" w:rsidRDefault="00595288" w:rsidP="00595288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</w:t>
            </w:r>
            <w:r w:rsidRPr="00CC6A19">
              <w:rPr>
                <w:rFonts w:ascii="Times New Roman" w:eastAsia="標楷體-繁" w:hAnsi="Times New Roman" w:cs="Times New Roman"/>
              </w:rPr>
              <w:t>4</w:t>
            </w:r>
          </w:p>
        </w:tc>
        <w:tc>
          <w:tcPr>
            <w:tcW w:w="1666" w:type="dxa"/>
          </w:tcPr>
          <w:p w:rsidR="00595288" w:rsidRPr="00CC6A19" w:rsidRDefault="00595288" w:rsidP="00595288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0.3</w:t>
            </w:r>
          </w:p>
        </w:tc>
        <w:tc>
          <w:tcPr>
            <w:tcW w:w="709" w:type="dxa"/>
          </w:tcPr>
          <w:p w:rsidR="00595288" w:rsidRPr="00CC6A19" w:rsidRDefault="00595288" w:rsidP="00595288">
            <w:pPr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</w:tbl>
    <w:p w:rsidR="00595288" w:rsidRDefault="00595288">
      <w:pPr>
        <w:rPr>
          <w:rFonts w:ascii="Times New Roman" w:eastAsia="標楷體-繁" w:hAnsi="Times New Roman" w:cs="Times New Roman"/>
        </w:rPr>
      </w:pPr>
    </w:p>
    <w:p w:rsidR="0038552D" w:rsidRDefault="0038552D" w:rsidP="0038552D">
      <w:pPr>
        <w:pStyle w:val="a9"/>
        <w:numPr>
          <w:ilvl w:val="0"/>
          <w:numId w:val="2"/>
        </w:numPr>
        <w:rPr>
          <w:rFonts w:cs="Times New Roman"/>
        </w:rPr>
      </w:pPr>
      <w:r w:rsidRPr="0038552D">
        <w:rPr>
          <w:rFonts w:cs="Times New Roman" w:hint="eastAsia"/>
        </w:rPr>
        <w:t>邏輯解釋</w:t>
      </w:r>
      <w:r w:rsidRPr="0038552D">
        <w:rPr>
          <w:rFonts w:cs="Times New Roman" w:hint="eastAsia"/>
        </w:rPr>
        <w:t xml:space="preserve"> </w:t>
      </w:r>
      <w:r w:rsidRPr="0038552D">
        <w:rPr>
          <w:rFonts w:cs="Times New Roman" w:hint="eastAsia"/>
        </w:rPr>
        <w:t>：</w:t>
      </w:r>
    </w:p>
    <w:p w:rsidR="0038552D" w:rsidRPr="0038552D" w:rsidRDefault="0038552D" w:rsidP="0038552D">
      <w:pPr>
        <w:pStyle w:val="a9"/>
        <w:ind w:left="480" w:firstLine="480"/>
        <w:jc w:val="both"/>
        <w:rPr>
          <w:rFonts w:cs="Times New Roman" w:hint="eastAsia"/>
        </w:rPr>
      </w:pPr>
      <w:r>
        <w:rPr>
          <w:rFonts w:cs="Times New Roman" w:hint="eastAsia"/>
        </w:rPr>
        <w:t>首先，</w:t>
      </w:r>
      <w:r w:rsidRPr="00CC6A19">
        <w:rPr>
          <w:rFonts w:cs="Times New Roman"/>
        </w:rPr>
        <w:t>隨機移動</w:t>
      </w:r>
      <w:r>
        <w:rPr>
          <w:rFonts w:cs="Times New Roman" w:hint="eastAsia"/>
        </w:rPr>
        <w:t>會屬於後段移動機制，為的是不被敵方紀錄移動特徵，因此會依照</w:t>
      </w:r>
      <w:r w:rsidRPr="00CC6A19">
        <w:rPr>
          <w:rFonts w:cs="Times New Roman"/>
        </w:rPr>
        <w:t>敵方武器使用量</w:t>
      </w:r>
      <w:r>
        <w:rPr>
          <w:rFonts w:cs="Times New Roman" w:hint="eastAsia"/>
        </w:rPr>
        <w:t>作為主要參考，越早攻擊越有效因船艦密度會逐漸減少，</w:t>
      </w:r>
      <w:r w:rsidRPr="00CC6A19">
        <w:rPr>
          <w:rFonts w:cs="Times New Roman"/>
        </w:rPr>
        <w:t>遠離友方</w:t>
      </w:r>
      <w:r>
        <w:rPr>
          <w:rFonts w:cs="Times New Roman" w:hint="eastAsia"/>
        </w:rPr>
        <w:t>可以避免遭到攻擊與路徑衝突是有效的移動策略，並且因為勝利條件是船艦剩餘數量多的勝利，因此血量低的容易成為對象。最後靠近敵方能有效限制對方的移動以及攻擊策略，限制對方攻擊範圍（攻擊範圍調整的複雜度很高，有鑒於此成為攻擊的限制之一）。</w:t>
      </w:r>
    </w:p>
    <w:p w:rsidR="0038552D" w:rsidRPr="00CC6A19" w:rsidRDefault="0038552D">
      <w:pPr>
        <w:rPr>
          <w:rFonts w:ascii="Times New Roman" w:eastAsia="標楷體-繁" w:hAnsi="Times New Roman" w:cs="Times New Roman" w:hint="eastAsia"/>
        </w:rPr>
      </w:pPr>
    </w:p>
    <w:p w:rsidR="0038552D" w:rsidRDefault="0038552D">
      <w:pPr>
        <w:spacing w:after="160" w:line="278" w:lineRule="auto"/>
        <w:rPr>
          <w:rFonts w:ascii="Times New Roman" w:eastAsia="標楷體-繁" w:hAnsi="Times New Roman" w:cs="Times New Roman"/>
          <w:b/>
          <w:bCs/>
          <w:sz w:val="32"/>
          <w:szCs w:val="32"/>
        </w:rPr>
      </w:pPr>
      <w:r>
        <w:rPr>
          <w:rFonts w:ascii="Times New Roman" w:eastAsia="標楷體-繁" w:hAnsi="Times New Roman" w:cs="Times New Roman"/>
          <w:b/>
          <w:bCs/>
          <w:sz w:val="32"/>
          <w:szCs w:val="32"/>
        </w:rPr>
        <w:br w:type="page"/>
      </w:r>
    </w:p>
    <w:p w:rsidR="00CC6A19" w:rsidRPr="00CC6A19" w:rsidRDefault="00681B32" w:rsidP="00CC6A19">
      <w:pPr>
        <w:rPr>
          <w:rFonts w:ascii="Times New Roman" w:eastAsia="標楷體-繁" w:hAnsi="Times New Roman" w:cs="Times New Roman" w:hint="eastAsia"/>
          <w:b/>
          <w:bCs/>
          <w:sz w:val="32"/>
          <w:szCs w:val="32"/>
        </w:rPr>
      </w:pPr>
      <w:r w:rsidRPr="00CC6A19">
        <w:rPr>
          <w:rFonts w:ascii="Times New Roman" w:eastAsia="標楷體-繁" w:hAnsi="Times New Roman" w:cs="Times New Roman"/>
          <w:b/>
          <w:bCs/>
          <w:sz w:val="32"/>
          <w:szCs w:val="32"/>
        </w:rPr>
        <w:lastRenderedPageBreak/>
        <w:t>決策矩陣攻擊</w:t>
      </w:r>
    </w:p>
    <w:p w:rsidR="00595288" w:rsidRPr="00CC6A19" w:rsidRDefault="00681B32" w:rsidP="00595288">
      <w:pPr>
        <w:pStyle w:val="a9"/>
        <w:numPr>
          <w:ilvl w:val="0"/>
          <w:numId w:val="2"/>
        </w:numPr>
        <w:rPr>
          <w:rFonts w:cs="Times New Roman"/>
        </w:rPr>
      </w:pPr>
      <w:r w:rsidRPr="00CC6A19">
        <w:rPr>
          <w:rFonts w:cs="Times New Roman"/>
        </w:rPr>
        <w:t>攻擊</w:t>
      </w:r>
      <w:r w:rsidR="00595288" w:rsidRPr="00CC6A19">
        <w:rPr>
          <w:rFonts w:cs="Times New Roman"/>
        </w:rPr>
        <w:t>對象</w:t>
      </w:r>
      <w:r w:rsidRPr="00CC6A19">
        <w:rPr>
          <w:rFonts w:cs="Times New Roman"/>
        </w:rPr>
        <w:t>：</w:t>
      </w:r>
    </w:p>
    <w:p w:rsidR="00595288" w:rsidRPr="00CC6A19" w:rsidRDefault="00681B32" w:rsidP="00595288">
      <w:pPr>
        <w:ind w:firstLine="480"/>
        <w:rPr>
          <w:rFonts w:ascii="Times New Roman" w:eastAsia="標楷體-繁" w:hAnsi="Times New Roman" w:cs="Times New Roman"/>
        </w:rPr>
      </w:pPr>
      <w:r w:rsidRPr="00CC6A19">
        <w:rPr>
          <w:rFonts w:ascii="Times New Roman" w:eastAsia="標楷體-繁" w:hAnsi="Times New Roman" w:cs="Times New Roman"/>
        </w:rPr>
        <w:t>直接攻擊、平均攻擊、集中攻擊</w:t>
      </w:r>
    </w:p>
    <w:p w:rsidR="00595288" w:rsidRPr="00CC6A19" w:rsidRDefault="00595288" w:rsidP="00595288">
      <w:pPr>
        <w:pStyle w:val="a9"/>
        <w:numPr>
          <w:ilvl w:val="0"/>
          <w:numId w:val="2"/>
        </w:numPr>
        <w:rPr>
          <w:rFonts w:cs="Times New Roman"/>
        </w:rPr>
      </w:pPr>
      <w:r w:rsidRPr="00CC6A19">
        <w:rPr>
          <w:rFonts w:cs="Times New Roman"/>
        </w:rPr>
        <w:t>評分項目</w:t>
      </w:r>
      <w:r w:rsidRPr="00CC6A19">
        <w:rPr>
          <w:rFonts w:cs="Times New Roman"/>
        </w:rPr>
        <w:t xml:space="preserve"> (</w:t>
      </w:r>
      <w:r w:rsidRPr="00CC6A19">
        <w:rPr>
          <w:rFonts w:cs="Times New Roman"/>
        </w:rPr>
        <w:t>正規化</w:t>
      </w:r>
      <w:r w:rsidRPr="00CC6A19">
        <w:rPr>
          <w:rFonts w:cs="Times New Roman"/>
        </w:rPr>
        <w:t xml:space="preserve"> 0~10</w:t>
      </w:r>
      <w:r w:rsidRPr="00CC6A19">
        <w:rPr>
          <w:rFonts w:cs="Times New Roman"/>
        </w:rPr>
        <w:t>分</w:t>
      </w:r>
      <w:r w:rsidRPr="00CC6A19">
        <w:rPr>
          <w:rFonts w:cs="Times New Roman"/>
        </w:rPr>
        <w:t xml:space="preserve">) </w:t>
      </w:r>
      <w:r w:rsidRPr="00CC6A19">
        <w:rPr>
          <w:rFonts w:cs="Times New Roman"/>
        </w:rPr>
        <w:t>：</w:t>
      </w:r>
    </w:p>
    <w:p w:rsidR="00595288" w:rsidRPr="00CC6A19" w:rsidRDefault="00595288" w:rsidP="00595288">
      <w:pPr>
        <w:ind w:firstLine="480"/>
        <w:rPr>
          <w:rFonts w:ascii="Times New Roman" w:eastAsia="標楷體-繁" w:hAnsi="Times New Roman" w:cs="Times New Roman"/>
        </w:rPr>
      </w:pPr>
      <w:r w:rsidRPr="00CC6A19">
        <w:rPr>
          <w:rFonts w:ascii="Times New Roman" w:eastAsia="標楷體-繁" w:hAnsi="Times New Roman" w:cs="Times New Roman"/>
        </w:rPr>
        <w:t>準則</w:t>
      </w:r>
      <w:r w:rsidRPr="00CC6A19">
        <w:rPr>
          <w:rFonts w:ascii="Times New Roman" w:eastAsia="標楷體-繁" w:hAnsi="Times New Roman" w:cs="Times New Roman"/>
        </w:rPr>
        <w:t>1</w:t>
      </w:r>
      <w:r w:rsidRPr="00CC6A19">
        <w:rPr>
          <w:rFonts w:ascii="Times New Roman" w:eastAsia="標楷體-繁" w:hAnsi="Times New Roman" w:cs="Times New Roman"/>
        </w:rPr>
        <w:t>：</w:t>
      </w:r>
      <w:r w:rsidR="001C7AEF" w:rsidRPr="00CC6A19">
        <w:rPr>
          <w:rFonts w:ascii="Times New Roman" w:eastAsia="標楷體-繁" w:hAnsi="Times New Roman" w:cs="Times New Roman"/>
        </w:rPr>
        <w:t>敵方</w:t>
      </w:r>
      <w:r w:rsidRPr="00CC6A19">
        <w:rPr>
          <w:rFonts w:ascii="Times New Roman" w:eastAsia="標楷體-繁" w:hAnsi="Times New Roman" w:cs="Times New Roman"/>
        </w:rPr>
        <w:t>移動範圍限制</w:t>
      </w:r>
      <w:r w:rsidR="001C7AEF" w:rsidRPr="00CC6A19">
        <w:rPr>
          <w:rFonts w:ascii="Times New Roman" w:eastAsia="標楷體-繁" w:hAnsi="Times New Roman" w:cs="Times New Roman"/>
        </w:rPr>
        <w:t>範圍（受限程度越大分數越高）</w:t>
      </w:r>
    </w:p>
    <w:p w:rsidR="00595288" w:rsidRPr="00CC6A19" w:rsidRDefault="00595288" w:rsidP="001C7AEF">
      <w:pPr>
        <w:ind w:firstLine="480"/>
        <w:rPr>
          <w:rFonts w:ascii="Times New Roman" w:eastAsia="標楷體-繁" w:hAnsi="Times New Roman" w:cs="Times New Roman"/>
        </w:rPr>
      </w:pPr>
      <w:r w:rsidRPr="00CC6A19">
        <w:rPr>
          <w:rFonts w:ascii="Times New Roman" w:eastAsia="標楷體-繁" w:hAnsi="Times New Roman" w:cs="Times New Roman"/>
        </w:rPr>
        <w:t>準則</w:t>
      </w:r>
      <w:r w:rsidRPr="00CC6A19">
        <w:rPr>
          <w:rFonts w:ascii="Times New Roman" w:eastAsia="標楷體-繁" w:hAnsi="Times New Roman" w:cs="Times New Roman"/>
        </w:rPr>
        <w:t>2</w:t>
      </w:r>
      <w:r w:rsidRPr="00CC6A19">
        <w:rPr>
          <w:rFonts w:ascii="Times New Roman" w:eastAsia="標楷體-繁" w:hAnsi="Times New Roman" w:cs="Times New Roman"/>
        </w:rPr>
        <w:t>：</w:t>
      </w:r>
      <w:r w:rsidR="001C7AEF" w:rsidRPr="00CC6A19">
        <w:rPr>
          <w:rFonts w:ascii="Times New Roman" w:eastAsia="標楷體-繁" w:hAnsi="Times New Roman" w:cs="Times New Roman"/>
        </w:rPr>
        <w:t>敵方</w:t>
      </w:r>
      <w:r w:rsidRPr="00CC6A19">
        <w:rPr>
          <w:rFonts w:ascii="Times New Roman" w:eastAsia="標楷體-繁" w:hAnsi="Times New Roman" w:cs="Times New Roman"/>
        </w:rPr>
        <w:t>生命值</w:t>
      </w:r>
      <w:r w:rsidRPr="00CC6A19">
        <w:rPr>
          <w:rFonts w:ascii="Times New Roman" w:eastAsia="標楷體-繁" w:hAnsi="Times New Roman" w:cs="Times New Roman"/>
        </w:rPr>
        <w:t xml:space="preserve"> </w:t>
      </w:r>
      <w:r w:rsidRPr="00CC6A19">
        <w:rPr>
          <w:rFonts w:ascii="Times New Roman" w:eastAsia="標楷體-繁" w:hAnsi="Times New Roman" w:cs="Times New Roman"/>
        </w:rPr>
        <w:t>(</w:t>
      </w:r>
      <w:r w:rsidR="001C7AEF" w:rsidRPr="00CC6A19">
        <w:rPr>
          <w:rFonts w:ascii="Times New Roman" w:eastAsia="標楷體-繁" w:hAnsi="Times New Roman" w:cs="Times New Roman"/>
        </w:rPr>
        <w:t>生命值少優先</w:t>
      </w:r>
      <w:r w:rsidRPr="00CC6A19">
        <w:rPr>
          <w:rFonts w:ascii="Times New Roman" w:eastAsia="標楷體-繁" w:hAnsi="Times New Roman" w:cs="Times New Roman"/>
        </w:rPr>
        <w:t>)</w:t>
      </w:r>
    </w:p>
    <w:p w:rsidR="00595288" w:rsidRDefault="00595288" w:rsidP="001C7AEF">
      <w:pPr>
        <w:ind w:firstLine="480"/>
        <w:rPr>
          <w:rFonts w:ascii="Times New Roman" w:eastAsia="標楷體-繁" w:hAnsi="Times New Roman" w:cs="Times New Roman"/>
        </w:rPr>
      </w:pPr>
      <w:r w:rsidRPr="00CC6A19">
        <w:rPr>
          <w:rFonts w:ascii="Times New Roman" w:eastAsia="標楷體-繁" w:hAnsi="Times New Roman" w:cs="Times New Roman"/>
        </w:rPr>
        <w:t>準則</w:t>
      </w:r>
      <w:r w:rsidRPr="00CC6A19">
        <w:rPr>
          <w:rFonts w:ascii="Times New Roman" w:eastAsia="標楷體-繁" w:hAnsi="Times New Roman" w:cs="Times New Roman"/>
        </w:rPr>
        <w:t>3</w:t>
      </w:r>
      <w:r w:rsidRPr="00CC6A19">
        <w:rPr>
          <w:rFonts w:ascii="Times New Roman" w:eastAsia="標楷體-繁" w:hAnsi="Times New Roman" w:cs="Times New Roman"/>
        </w:rPr>
        <w:t>：</w:t>
      </w:r>
      <w:r w:rsidR="001C7AEF" w:rsidRPr="00CC6A19">
        <w:rPr>
          <w:rFonts w:ascii="Times New Roman" w:eastAsia="標楷體-繁" w:hAnsi="Times New Roman" w:cs="Times New Roman"/>
        </w:rPr>
        <w:t>敵方被選為攻擊目標次數</w:t>
      </w:r>
      <w:r w:rsidR="001C7AEF" w:rsidRPr="00CC6A19">
        <w:rPr>
          <w:rFonts w:ascii="Times New Roman" w:eastAsia="標楷體-繁" w:hAnsi="Times New Roman" w:cs="Times New Roman"/>
        </w:rPr>
        <w:t xml:space="preserve"> (</w:t>
      </w:r>
      <w:r w:rsidR="001C7AEF" w:rsidRPr="00CC6A19">
        <w:rPr>
          <w:rFonts w:ascii="Times New Roman" w:eastAsia="標楷體-繁" w:hAnsi="Times New Roman" w:cs="Times New Roman"/>
        </w:rPr>
        <w:t>次數越低分數越高</w:t>
      </w:r>
      <w:r w:rsidR="001C7AEF" w:rsidRPr="00CC6A19">
        <w:rPr>
          <w:rFonts w:ascii="Times New Roman" w:eastAsia="標楷體-繁" w:hAnsi="Times New Roman" w:cs="Times New Roman"/>
        </w:rPr>
        <w:t>)</w:t>
      </w:r>
    </w:p>
    <w:p w:rsidR="0038552D" w:rsidRPr="0038552D" w:rsidRDefault="0038552D" w:rsidP="0038552D">
      <w:pPr>
        <w:ind w:left="480"/>
        <w:rPr>
          <w:rFonts w:ascii="Times New Roman" w:eastAsia="標楷體-繁" w:hAnsi="Times New Roman" w:cs="Times New Roman" w:hint="eastAsia"/>
        </w:rPr>
      </w:pPr>
      <w:r w:rsidRPr="0038552D">
        <w:rPr>
          <w:rFonts w:ascii="Times New Roman" w:eastAsia="標楷體-繁" w:hAnsi="Times New Roman" w:cs="Times New Roman"/>
          <w:color w:val="FF0000"/>
        </w:rPr>
        <w:t>準則</w:t>
      </w:r>
      <w:r w:rsidRPr="0038552D">
        <w:rPr>
          <w:rFonts w:ascii="Times New Roman" w:eastAsia="標楷體-繁" w:hAnsi="Times New Roman" w:cs="Times New Roman"/>
          <w:color w:val="FF0000"/>
        </w:rPr>
        <w:t>3</w:t>
      </w:r>
      <w:r w:rsidRPr="0038552D">
        <w:rPr>
          <w:rFonts w:ascii="Times New Roman" w:eastAsia="標楷體-繁" w:hAnsi="Times New Roman" w:cs="Times New Roman" w:hint="eastAsia"/>
          <w:color w:val="FF0000"/>
        </w:rPr>
        <w:t>未完全實作</w:t>
      </w:r>
      <w:r>
        <w:rPr>
          <w:rFonts w:ascii="Times New Roman" w:eastAsia="標楷體-繁" w:hAnsi="Times New Roman" w:cs="Times New Roman" w:hint="eastAsia"/>
          <w:color w:val="FF0000"/>
        </w:rPr>
        <w:t xml:space="preserve"> </w:t>
      </w:r>
      <w:r>
        <w:rPr>
          <w:rFonts w:ascii="Times New Roman" w:eastAsia="標楷體-繁" w:hAnsi="Times New Roman" w:cs="Times New Roman" w:hint="eastAsia"/>
          <w:color w:val="FF0000"/>
        </w:rPr>
        <w:t>：</w:t>
      </w:r>
      <w:r>
        <w:rPr>
          <w:rFonts w:ascii="Times New Roman" w:eastAsia="標楷體-繁" w:hAnsi="Times New Roman" w:cs="Times New Roman" w:hint="eastAsia"/>
          <w:color w:val="FF0000"/>
        </w:rPr>
        <w:t xml:space="preserve"> </w:t>
      </w:r>
      <w:r w:rsidRPr="0038552D">
        <w:rPr>
          <w:rFonts w:ascii="Times New Roman" w:eastAsia="標楷體-繁" w:hAnsi="Times New Roman" w:cs="Times New Roman"/>
          <w:color w:val="ADADAD" w:themeColor="background2" w:themeShade="BF"/>
        </w:rPr>
        <w:t>準則</w:t>
      </w:r>
      <w:r w:rsidRPr="0038552D">
        <w:rPr>
          <w:rFonts w:ascii="Times New Roman" w:eastAsia="標楷體-繁" w:hAnsi="Times New Roman" w:cs="Times New Roman"/>
          <w:color w:val="ADADAD" w:themeColor="background2" w:themeShade="BF"/>
        </w:rPr>
        <w:t>3</w:t>
      </w:r>
      <w:r w:rsidRPr="0038552D">
        <w:rPr>
          <w:rFonts w:ascii="Times New Roman" w:eastAsia="標楷體-繁" w:hAnsi="Times New Roman" w:cs="Times New Roman" w:hint="eastAsia"/>
          <w:color w:val="ADADAD" w:themeColor="background2" w:themeShade="BF"/>
        </w:rPr>
        <w:t>僅作為概念加入，</w:t>
      </w:r>
      <w:r>
        <w:rPr>
          <w:rFonts w:ascii="Times New Roman" w:eastAsia="標楷體-繁" w:hAnsi="Times New Roman" w:cs="Times New Roman" w:hint="eastAsia"/>
          <w:color w:val="ADADAD" w:themeColor="background2" w:themeShade="BF"/>
        </w:rPr>
        <w:t>系統內</w:t>
      </w:r>
      <w:r w:rsidRPr="0038552D">
        <w:rPr>
          <w:rFonts w:ascii="Times New Roman" w:eastAsia="標楷體-繁" w:hAnsi="Times New Roman" w:cs="Times New Roman" w:hint="eastAsia"/>
          <w:color w:val="ADADAD" w:themeColor="background2" w:themeShade="BF"/>
        </w:rPr>
        <w:t>分數預設皆相同不影響實際運作</w:t>
      </w:r>
      <w:r w:rsidRPr="0038552D">
        <w:rPr>
          <w:rFonts w:ascii="Times New Roman" w:eastAsia="標楷體-繁" w:hAnsi="Times New Roman" w:cs="Times New Roman" w:hint="eastAsia"/>
          <w:color w:val="ADADAD" w:themeColor="background2" w:themeShade="BF"/>
        </w:rPr>
        <w:t>，因實際運作需要動態迭代安排</w:t>
      </w:r>
      <w:r>
        <w:rPr>
          <w:rFonts w:ascii="Times New Roman" w:eastAsia="標楷體-繁" w:hAnsi="Times New Roman" w:cs="Times New Roman" w:hint="eastAsia"/>
          <w:color w:val="ADADAD" w:themeColor="background2" w:themeShade="BF"/>
        </w:rPr>
        <w:t>。</w:t>
      </w:r>
    </w:p>
    <w:p w:rsidR="00595288" w:rsidRPr="00CC6A19" w:rsidRDefault="00595288" w:rsidP="001C7AEF">
      <w:pPr>
        <w:ind w:firstLine="480"/>
        <w:rPr>
          <w:rFonts w:ascii="Times New Roman" w:eastAsia="標楷體-繁" w:hAnsi="Times New Roman" w:cs="Times New Roman"/>
        </w:rPr>
      </w:pPr>
      <w:r w:rsidRPr="00CC6A19">
        <w:rPr>
          <w:rFonts w:ascii="Times New Roman" w:eastAsia="標楷體-繁" w:hAnsi="Times New Roman" w:cs="Times New Roman"/>
        </w:rPr>
        <w:t>準則</w:t>
      </w:r>
      <w:r w:rsidRPr="00CC6A19">
        <w:rPr>
          <w:rFonts w:ascii="Times New Roman" w:eastAsia="標楷體-繁" w:hAnsi="Times New Roman" w:cs="Times New Roman"/>
        </w:rPr>
        <w:t>4</w:t>
      </w:r>
      <w:r w:rsidRPr="00CC6A19">
        <w:rPr>
          <w:rFonts w:ascii="Times New Roman" w:eastAsia="標楷體-繁" w:hAnsi="Times New Roman" w:cs="Times New Roman"/>
        </w:rPr>
        <w:t>：</w:t>
      </w:r>
      <w:r w:rsidR="001C7AEF" w:rsidRPr="00CC6A19">
        <w:rPr>
          <w:rFonts w:ascii="Times New Roman" w:eastAsia="標楷體-繁" w:hAnsi="Times New Roman" w:cs="Times New Roman"/>
        </w:rPr>
        <w:t>敵方</w:t>
      </w:r>
      <w:r w:rsidRPr="00CC6A19">
        <w:rPr>
          <w:rFonts w:ascii="Times New Roman" w:eastAsia="標楷體-繁" w:hAnsi="Times New Roman" w:cs="Times New Roman"/>
        </w:rPr>
        <w:t>存活數量</w:t>
      </w:r>
      <w:r w:rsidR="001C7AEF" w:rsidRPr="00CC6A19">
        <w:rPr>
          <w:rFonts w:ascii="Times New Roman" w:eastAsia="標楷體-繁" w:hAnsi="Times New Roman" w:cs="Times New Roman"/>
        </w:rPr>
        <w:t xml:space="preserve"> (</w:t>
      </w:r>
      <w:r w:rsidR="001C7AEF" w:rsidRPr="00CC6A19">
        <w:rPr>
          <w:rFonts w:ascii="Times New Roman" w:eastAsia="標楷體-繁" w:hAnsi="Times New Roman" w:cs="Times New Roman"/>
        </w:rPr>
        <w:t>存活比例</w:t>
      </w:r>
      <w:r w:rsidR="001C7AEF" w:rsidRPr="00CC6A19">
        <w:rPr>
          <w:rFonts w:ascii="Times New Roman" w:eastAsia="標楷體-繁" w:hAnsi="Times New Roman" w:cs="Times New Roman"/>
        </w:rPr>
        <w:t>越高分數越高</w:t>
      </w:r>
      <w:r w:rsidR="001C7AEF" w:rsidRPr="00CC6A19">
        <w:rPr>
          <w:rFonts w:ascii="Times New Roman" w:eastAsia="標楷體-繁" w:hAnsi="Times New Roman" w:cs="Times New Roman"/>
        </w:rPr>
        <w:t>)</w:t>
      </w:r>
    </w:p>
    <w:p w:rsidR="001C7AEF" w:rsidRPr="00CC6A19" w:rsidRDefault="001C7AEF" w:rsidP="001C7AEF">
      <w:pPr>
        <w:rPr>
          <w:rFonts w:ascii="Times New Roman" w:eastAsia="標楷體-繁" w:hAnsi="Times New Roman" w:cs="Times New Roman"/>
        </w:rPr>
      </w:pPr>
    </w:p>
    <w:tbl>
      <w:tblPr>
        <w:tblStyle w:val="ae"/>
        <w:tblW w:w="8642" w:type="dxa"/>
        <w:tblLook w:val="04A0" w:firstRow="1" w:lastRow="0" w:firstColumn="1" w:lastColumn="0" w:noHBand="0" w:noVBand="1"/>
      </w:tblPr>
      <w:tblGrid>
        <w:gridCol w:w="1271"/>
        <w:gridCol w:w="1665"/>
        <w:gridCol w:w="1666"/>
        <w:gridCol w:w="1665"/>
        <w:gridCol w:w="1666"/>
        <w:gridCol w:w="709"/>
      </w:tblGrid>
      <w:tr w:rsidR="00595288" w:rsidRPr="00CC6A19" w:rsidTr="00A57269">
        <w:tc>
          <w:tcPr>
            <w:tcW w:w="1271" w:type="dxa"/>
          </w:tcPr>
          <w:p w:rsidR="00595288" w:rsidRPr="00CC6A19" w:rsidRDefault="00595288" w:rsidP="00A57269">
            <w:pPr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移動</w:t>
            </w:r>
            <w:r w:rsidRPr="00CC6A19">
              <w:rPr>
                <w:rFonts w:ascii="Times New Roman" w:eastAsia="標楷體-繁" w:hAnsi="Times New Roman" w:cs="Times New Roman"/>
              </w:rPr>
              <w:t>/</w:t>
            </w:r>
            <w:r w:rsidRPr="00CC6A19">
              <w:rPr>
                <w:rFonts w:ascii="Times New Roman" w:eastAsia="標楷體-繁" w:hAnsi="Times New Roman" w:cs="Times New Roman"/>
              </w:rPr>
              <w:t>準則</w:t>
            </w:r>
          </w:p>
        </w:tc>
        <w:tc>
          <w:tcPr>
            <w:tcW w:w="1665" w:type="dxa"/>
          </w:tcPr>
          <w:p w:rsidR="00595288" w:rsidRPr="00CC6A19" w:rsidRDefault="00595288" w:rsidP="00A57269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準則</w:t>
            </w:r>
            <w:r w:rsidRPr="00CC6A19">
              <w:rPr>
                <w:rFonts w:ascii="Times New Roman" w:eastAsia="標楷體-繁" w:hAnsi="Times New Roman" w:cs="Times New Roman"/>
              </w:rPr>
              <w:t>1 Weight</w:t>
            </w:r>
          </w:p>
        </w:tc>
        <w:tc>
          <w:tcPr>
            <w:tcW w:w="1666" w:type="dxa"/>
          </w:tcPr>
          <w:p w:rsidR="00595288" w:rsidRPr="00CC6A19" w:rsidRDefault="00595288" w:rsidP="00A57269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準則</w:t>
            </w:r>
            <w:r w:rsidRPr="00CC6A19">
              <w:rPr>
                <w:rFonts w:ascii="Times New Roman" w:eastAsia="標楷體-繁" w:hAnsi="Times New Roman" w:cs="Times New Roman"/>
              </w:rPr>
              <w:t>2 Weight</w:t>
            </w:r>
          </w:p>
        </w:tc>
        <w:tc>
          <w:tcPr>
            <w:tcW w:w="1665" w:type="dxa"/>
          </w:tcPr>
          <w:p w:rsidR="00595288" w:rsidRPr="00CC6A19" w:rsidRDefault="00595288" w:rsidP="00A57269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準則</w:t>
            </w:r>
            <w:r w:rsidRPr="00CC6A19">
              <w:rPr>
                <w:rFonts w:ascii="Times New Roman" w:eastAsia="標楷體-繁" w:hAnsi="Times New Roman" w:cs="Times New Roman"/>
              </w:rPr>
              <w:t>3 Weight</w:t>
            </w:r>
          </w:p>
        </w:tc>
        <w:tc>
          <w:tcPr>
            <w:tcW w:w="1666" w:type="dxa"/>
          </w:tcPr>
          <w:p w:rsidR="00595288" w:rsidRPr="00CC6A19" w:rsidRDefault="00595288" w:rsidP="00A57269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準則</w:t>
            </w:r>
            <w:r w:rsidRPr="00CC6A19">
              <w:rPr>
                <w:rFonts w:ascii="Times New Roman" w:eastAsia="標楷體-繁" w:hAnsi="Times New Roman" w:cs="Times New Roman"/>
              </w:rPr>
              <w:t>4 Weight</w:t>
            </w:r>
          </w:p>
        </w:tc>
        <w:tc>
          <w:tcPr>
            <w:tcW w:w="709" w:type="dxa"/>
          </w:tcPr>
          <w:p w:rsidR="00595288" w:rsidRPr="00CC6A19" w:rsidRDefault="00595288" w:rsidP="00A57269">
            <w:pPr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總分</w:t>
            </w:r>
          </w:p>
        </w:tc>
      </w:tr>
      <w:tr w:rsidR="00595288" w:rsidRPr="00CC6A19" w:rsidTr="00A57269">
        <w:tc>
          <w:tcPr>
            <w:tcW w:w="1271" w:type="dxa"/>
          </w:tcPr>
          <w:p w:rsidR="00595288" w:rsidRPr="00CC6A19" w:rsidRDefault="00595288" w:rsidP="00A57269">
            <w:pPr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直接攻擊</w:t>
            </w:r>
          </w:p>
        </w:tc>
        <w:tc>
          <w:tcPr>
            <w:tcW w:w="1665" w:type="dxa"/>
          </w:tcPr>
          <w:p w:rsidR="00595288" w:rsidRPr="00CC6A19" w:rsidRDefault="00595288" w:rsidP="00A57269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</w:t>
            </w:r>
            <w:r w:rsidR="008A5FD3" w:rsidRPr="00CC6A19">
              <w:rPr>
                <w:rFonts w:ascii="Times New Roman" w:eastAsia="標楷體-繁" w:hAnsi="Times New Roman" w:cs="Times New Roman"/>
              </w:rPr>
              <w:t>3</w:t>
            </w:r>
          </w:p>
        </w:tc>
        <w:tc>
          <w:tcPr>
            <w:tcW w:w="1666" w:type="dxa"/>
          </w:tcPr>
          <w:p w:rsidR="00595288" w:rsidRPr="00CC6A19" w:rsidRDefault="00595288" w:rsidP="00A57269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</w:t>
            </w:r>
            <w:r w:rsidR="008A5FD3" w:rsidRPr="00CC6A19">
              <w:rPr>
                <w:rFonts w:ascii="Times New Roman" w:eastAsia="標楷體-繁" w:hAnsi="Times New Roman" w:cs="Times New Roman"/>
              </w:rPr>
              <w:t>1</w:t>
            </w:r>
          </w:p>
        </w:tc>
        <w:tc>
          <w:tcPr>
            <w:tcW w:w="1665" w:type="dxa"/>
          </w:tcPr>
          <w:p w:rsidR="00595288" w:rsidRPr="00CC6A19" w:rsidRDefault="00595288" w:rsidP="00A57269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</w:t>
            </w:r>
            <w:r w:rsidR="008A5FD3" w:rsidRPr="00CC6A19">
              <w:rPr>
                <w:rFonts w:ascii="Times New Roman" w:eastAsia="標楷體-繁" w:hAnsi="Times New Roman" w:cs="Times New Roman"/>
              </w:rPr>
              <w:t>2</w:t>
            </w:r>
          </w:p>
        </w:tc>
        <w:tc>
          <w:tcPr>
            <w:tcW w:w="1666" w:type="dxa"/>
          </w:tcPr>
          <w:p w:rsidR="00595288" w:rsidRPr="00CC6A19" w:rsidRDefault="00595288" w:rsidP="00A57269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</w:t>
            </w:r>
            <w:r w:rsidR="008A5FD3" w:rsidRPr="00CC6A19">
              <w:rPr>
                <w:rFonts w:ascii="Times New Roman" w:eastAsia="標楷體-繁" w:hAnsi="Times New Roman" w:cs="Times New Roman"/>
              </w:rPr>
              <w:t>4</w:t>
            </w:r>
          </w:p>
        </w:tc>
        <w:tc>
          <w:tcPr>
            <w:tcW w:w="709" w:type="dxa"/>
          </w:tcPr>
          <w:p w:rsidR="00595288" w:rsidRPr="00CC6A19" w:rsidRDefault="00595288" w:rsidP="00A57269">
            <w:pPr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595288" w:rsidRPr="00CC6A19" w:rsidTr="00A57269">
        <w:tc>
          <w:tcPr>
            <w:tcW w:w="1271" w:type="dxa"/>
          </w:tcPr>
          <w:p w:rsidR="00595288" w:rsidRPr="00CC6A19" w:rsidRDefault="001C7AEF" w:rsidP="00A57269">
            <w:pPr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平均攻擊</w:t>
            </w:r>
          </w:p>
        </w:tc>
        <w:tc>
          <w:tcPr>
            <w:tcW w:w="1665" w:type="dxa"/>
          </w:tcPr>
          <w:p w:rsidR="00595288" w:rsidRPr="00CC6A19" w:rsidRDefault="00595288" w:rsidP="00A57269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</w:t>
            </w:r>
            <w:r w:rsidR="0038552D">
              <w:rPr>
                <w:rFonts w:ascii="Times New Roman" w:eastAsia="標楷體-繁" w:hAnsi="Times New Roman" w:cs="Times New Roman"/>
              </w:rPr>
              <w:t>1</w:t>
            </w:r>
          </w:p>
        </w:tc>
        <w:tc>
          <w:tcPr>
            <w:tcW w:w="1666" w:type="dxa"/>
          </w:tcPr>
          <w:p w:rsidR="00595288" w:rsidRPr="00CC6A19" w:rsidRDefault="00595288" w:rsidP="00A57269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</w:t>
            </w:r>
            <w:r w:rsidR="0038552D">
              <w:rPr>
                <w:rFonts w:ascii="Times New Roman" w:eastAsia="標楷體-繁" w:hAnsi="Times New Roman" w:cs="Times New Roman"/>
              </w:rPr>
              <w:t>2</w:t>
            </w:r>
          </w:p>
        </w:tc>
        <w:tc>
          <w:tcPr>
            <w:tcW w:w="1665" w:type="dxa"/>
          </w:tcPr>
          <w:p w:rsidR="00595288" w:rsidRPr="00CC6A19" w:rsidRDefault="00595288" w:rsidP="00A57269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</w:t>
            </w:r>
            <w:r w:rsidR="0038552D">
              <w:rPr>
                <w:rFonts w:ascii="Times New Roman" w:eastAsia="標楷體-繁" w:hAnsi="Times New Roman" w:cs="Times New Roman"/>
              </w:rPr>
              <w:t>3</w:t>
            </w:r>
          </w:p>
        </w:tc>
        <w:tc>
          <w:tcPr>
            <w:tcW w:w="1666" w:type="dxa"/>
          </w:tcPr>
          <w:p w:rsidR="00595288" w:rsidRPr="00CC6A19" w:rsidRDefault="00595288" w:rsidP="00A57269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0.4</w:t>
            </w:r>
          </w:p>
        </w:tc>
        <w:tc>
          <w:tcPr>
            <w:tcW w:w="709" w:type="dxa"/>
          </w:tcPr>
          <w:p w:rsidR="00595288" w:rsidRPr="00CC6A19" w:rsidRDefault="00595288" w:rsidP="00A57269">
            <w:pPr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595288" w:rsidRPr="00CC6A19" w:rsidTr="00A57269">
        <w:tc>
          <w:tcPr>
            <w:tcW w:w="1271" w:type="dxa"/>
          </w:tcPr>
          <w:p w:rsidR="00595288" w:rsidRPr="00CC6A19" w:rsidRDefault="001C7AEF" w:rsidP="00A57269">
            <w:pPr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集中攻擊</w:t>
            </w:r>
          </w:p>
        </w:tc>
        <w:tc>
          <w:tcPr>
            <w:tcW w:w="1665" w:type="dxa"/>
          </w:tcPr>
          <w:p w:rsidR="00595288" w:rsidRPr="00CC6A19" w:rsidRDefault="00595288" w:rsidP="00A57269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</w:t>
            </w:r>
            <w:r w:rsidR="001C7AEF" w:rsidRPr="00CC6A19">
              <w:rPr>
                <w:rFonts w:ascii="Times New Roman" w:eastAsia="標楷體-繁" w:hAnsi="Times New Roman" w:cs="Times New Roman"/>
              </w:rPr>
              <w:t>2</w:t>
            </w:r>
          </w:p>
        </w:tc>
        <w:tc>
          <w:tcPr>
            <w:tcW w:w="1666" w:type="dxa"/>
          </w:tcPr>
          <w:p w:rsidR="00595288" w:rsidRPr="00CC6A19" w:rsidRDefault="00595288" w:rsidP="00A57269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</w:t>
            </w:r>
            <w:r w:rsidR="0038552D">
              <w:rPr>
                <w:rFonts w:ascii="Times New Roman" w:eastAsia="標楷體-繁" w:hAnsi="Times New Roman" w:cs="Times New Roman"/>
              </w:rPr>
              <w:t>1</w:t>
            </w:r>
          </w:p>
        </w:tc>
        <w:tc>
          <w:tcPr>
            <w:tcW w:w="1665" w:type="dxa"/>
          </w:tcPr>
          <w:p w:rsidR="00595288" w:rsidRPr="00CC6A19" w:rsidRDefault="00595288" w:rsidP="00A57269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</w:t>
            </w:r>
            <w:r w:rsidR="0038552D">
              <w:rPr>
                <w:rFonts w:ascii="Times New Roman" w:eastAsia="標楷體-繁" w:hAnsi="Times New Roman" w:cs="Times New Roman"/>
              </w:rPr>
              <w:t>4</w:t>
            </w:r>
          </w:p>
        </w:tc>
        <w:tc>
          <w:tcPr>
            <w:tcW w:w="1666" w:type="dxa"/>
          </w:tcPr>
          <w:p w:rsidR="00595288" w:rsidRPr="00CC6A19" w:rsidRDefault="00595288" w:rsidP="00A57269">
            <w:pPr>
              <w:jc w:val="center"/>
              <w:rPr>
                <w:rFonts w:ascii="Times New Roman" w:eastAsia="標楷體-繁" w:hAnsi="Times New Roman" w:cs="Times New Roman"/>
              </w:rPr>
            </w:pPr>
            <w:r w:rsidRPr="00CC6A19">
              <w:rPr>
                <w:rFonts w:ascii="Times New Roman" w:eastAsia="標楷體-繁" w:hAnsi="Times New Roman" w:cs="Times New Roman"/>
              </w:rPr>
              <w:t>0.3</w:t>
            </w:r>
          </w:p>
        </w:tc>
        <w:tc>
          <w:tcPr>
            <w:tcW w:w="709" w:type="dxa"/>
          </w:tcPr>
          <w:p w:rsidR="00595288" w:rsidRPr="00CC6A19" w:rsidRDefault="00595288" w:rsidP="00A57269">
            <w:pPr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</w:tbl>
    <w:p w:rsidR="00595288" w:rsidRPr="00CC6A19" w:rsidRDefault="00595288" w:rsidP="00595288">
      <w:pPr>
        <w:rPr>
          <w:rFonts w:ascii="Times New Roman" w:eastAsia="標楷體-繁" w:hAnsi="Times New Roman" w:cs="Times New Roman"/>
        </w:rPr>
      </w:pPr>
    </w:p>
    <w:p w:rsidR="0038552D" w:rsidRDefault="0038552D" w:rsidP="0038552D">
      <w:pPr>
        <w:pStyle w:val="a9"/>
        <w:numPr>
          <w:ilvl w:val="0"/>
          <w:numId w:val="2"/>
        </w:numPr>
        <w:rPr>
          <w:rFonts w:cs="Times New Roman"/>
        </w:rPr>
      </w:pPr>
      <w:r w:rsidRPr="0038552D">
        <w:rPr>
          <w:rFonts w:cs="Times New Roman" w:hint="eastAsia"/>
        </w:rPr>
        <w:t>邏輯解釋</w:t>
      </w:r>
      <w:r w:rsidRPr="0038552D">
        <w:rPr>
          <w:rFonts w:cs="Times New Roman" w:hint="eastAsia"/>
        </w:rPr>
        <w:t xml:space="preserve"> </w:t>
      </w:r>
      <w:r w:rsidRPr="0038552D">
        <w:rPr>
          <w:rFonts w:cs="Times New Roman" w:hint="eastAsia"/>
        </w:rPr>
        <w:t>：</w:t>
      </w:r>
    </w:p>
    <w:p w:rsidR="0038552D" w:rsidRDefault="0038552D" w:rsidP="0038552D">
      <w:pPr>
        <w:ind w:left="480" w:firstLine="480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以敵方對象作為評估，決定攻擊方式。直接攻擊傾向前期因敵方路徑限制最大密度最高，一旦對方散開就會採用策略攻擊。平均攻擊傾向對方密度高且被選中次數中等，</w:t>
      </w:r>
      <w:r w:rsidRPr="00CC6A19">
        <w:rPr>
          <w:rFonts w:ascii="Times New Roman" w:eastAsia="標楷體-繁" w:hAnsi="Times New Roman" w:cs="Times New Roman"/>
        </w:rPr>
        <w:t>集中攻擊</w:t>
      </w:r>
      <w:r>
        <w:rPr>
          <w:rFonts w:ascii="Times New Roman" w:eastAsia="標楷體-繁" w:hAnsi="Times New Roman" w:cs="Times New Roman" w:hint="eastAsia"/>
        </w:rPr>
        <w:t>傾向</w:t>
      </w:r>
      <w:r>
        <w:rPr>
          <w:rFonts w:ascii="Times New Roman" w:eastAsia="標楷體-繁" w:hAnsi="Times New Roman" w:cs="Times New Roman" w:hint="eastAsia"/>
        </w:rPr>
        <w:t>被選中次數</w:t>
      </w:r>
      <w:r>
        <w:rPr>
          <w:rFonts w:ascii="Times New Roman" w:eastAsia="標楷體-繁" w:hAnsi="Times New Roman" w:cs="Times New Roman" w:hint="eastAsia"/>
        </w:rPr>
        <w:t>更低的做攻擊。因</w:t>
      </w:r>
      <w:r w:rsidRPr="00CC6A19">
        <w:rPr>
          <w:rFonts w:ascii="Times New Roman" w:eastAsia="標楷體-繁" w:hAnsi="Times New Roman" w:cs="Times New Roman"/>
        </w:rPr>
        <w:t>平均攻擊</w:t>
      </w:r>
      <w:r>
        <w:rPr>
          <w:rFonts w:ascii="Times New Roman" w:eastAsia="標楷體-繁" w:hAnsi="Times New Roman" w:cs="Times New Roman" w:hint="eastAsia"/>
        </w:rPr>
        <w:t>與</w:t>
      </w:r>
      <w:r w:rsidRPr="00CC6A19">
        <w:rPr>
          <w:rFonts w:ascii="Times New Roman" w:eastAsia="標楷體-繁" w:hAnsi="Times New Roman" w:cs="Times New Roman"/>
        </w:rPr>
        <w:t>集中攻擊</w:t>
      </w:r>
      <w:r>
        <w:rPr>
          <w:rFonts w:ascii="Times New Roman" w:eastAsia="標楷體-繁" w:hAnsi="Times New Roman" w:cs="Times New Roman" w:hint="eastAsia"/>
        </w:rPr>
        <w:t>會產生</w:t>
      </w:r>
      <w:r>
        <w:rPr>
          <w:rFonts w:ascii="Times New Roman" w:eastAsia="標楷體-繁" w:hAnsi="Times New Roman" w:cs="Times New Roman"/>
        </w:rPr>
        <w:t>2</w:t>
      </w:r>
      <w:r>
        <w:rPr>
          <w:rFonts w:ascii="Times New Roman" w:eastAsia="標楷體-繁" w:hAnsi="Times New Roman" w:cs="Times New Roman" w:hint="eastAsia"/>
        </w:rPr>
        <w:t>項攻擊指令組合，因此攻擊的選項可能多於實際能執行的船艦，在整體策略的安排上以血量低的敵艦作為優先安排策略項。</w:t>
      </w:r>
    </w:p>
    <w:p w:rsidR="0038552D" w:rsidRDefault="0038552D">
      <w:pPr>
        <w:spacing w:after="160" w:line="278" w:lineRule="auto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/>
        </w:rPr>
        <w:br w:type="page"/>
      </w:r>
    </w:p>
    <w:p w:rsidR="0038552D" w:rsidRDefault="0038552D" w:rsidP="0038552D">
      <w:pPr>
        <w:jc w:val="center"/>
        <w:rPr>
          <w:rFonts w:ascii="Times New Roman" w:eastAsia="標楷體-繁" w:hAnsi="Times New Roman" w:cs="Times New Roman" w:hint="eastAsia"/>
          <w:b/>
          <w:bCs/>
          <w:sz w:val="36"/>
          <w:szCs w:val="36"/>
        </w:rPr>
      </w:pPr>
      <w:r>
        <w:rPr>
          <w:rFonts w:ascii="Times New Roman" w:eastAsia="標楷體-繁" w:hAnsi="Times New Roman" w:cs="Times New Roman" w:hint="eastAsia"/>
          <w:b/>
          <w:bCs/>
          <w:sz w:val="36"/>
          <w:szCs w:val="36"/>
        </w:rPr>
        <w:lastRenderedPageBreak/>
        <w:t>程式碼執行架構</w:t>
      </w:r>
    </w:p>
    <w:p w:rsidR="0038552D" w:rsidRPr="0038552D" w:rsidRDefault="0038552D" w:rsidP="0038552D">
      <w:pPr>
        <w:pStyle w:val="a9"/>
        <w:numPr>
          <w:ilvl w:val="0"/>
          <w:numId w:val="2"/>
        </w:numPr>
        <w:rPr>
          <w:rFonts w:cs="Times New Roman"/>
          <w:sz w:val="32"/>
          <w:szCs w:val="32"/>
        </w:rPr>
      </w:pPr>
      <w:r w:rsidRPr="0038552D">
        <w:rPr>
          <w:rFonts w:cs="Times New Roman"/>
          <w:sz w:val="32"/>
          <w:szCs w:val="32"/>
        </w:rPr>
        <w:t>main.py</w:t>
      </w:r>
    </w:p>
    <w:p w:rsidR="0038552D" w:rsidRDefault="0038552D" w:rsidP="0038552D">
      <w:pPr>
        <w:ind w:left="480" w:firstLine="480"/>
        <w:rPr>
          <w:rFonts w:ascii="Times New Roman" w:eastAsia="標楷體-繁" w:hAnsi="Times New Roman" w:cs="Times New Roman" w:hint="eastAsia"/>
        </w:rPr>
      </w:pPr>
      <w:r>
        <w:rPr>
          <w:rFonts w:ascii="Times New Roman" w:eastAsia="標楷體-繁" w:hAnsi="Times New Roman" w:cs="Times New Roman"/>
        </w:rPr>
        <w:t>main</w:t>
      </w:r>
      <w:r>
        <w:rPr>
          <w:rFonts w:ascii="Times New Roman" w:eastAsia="標楷體-繁" w:hAnsi="Times New Roman" w:cs="Times New Roman" w:hint="eastAsia"/>
        </w:rPr>
        <w:t>主要執行整個</w:t>
      </w:r>
      <w:r w:rsidRPr="0038552D">
        <w:rPr>
          <w:rFonts w:ascii="Times New Roman" w:eastAsia="標楷體-繁" w:hAnsi="Times New Roman" w:cs="Times New Roman" w:hint="eastAsia"/>
        </w:rPr>
        <w:t>回</w:t>
      </w:r>
      <w:r w:rsidRPr="0038552D">
        <w:rPr>
          <w:rFonts w:ascii="Times New Roman" w:eastAsia="標楷體-繁" w:hAnsi="Times New Roman" w:cs="Times New Roman"/>
        </w:rPr>
        <w:t>合制策略遊戲，攻擊方與防守方在網格地圖上部署並管理各自的船隊。遊戲開始時先初始化地圖、創建船隻，並根據策略將攻擊方與防守方的船隻放置在指定區域內。</w:t>
      </w:r>
      <w:r>
        <w:rPr>
          <w:rFonts w:ascii="Times New Roman" w:eastAsia="標楷體-繁" w:hAnsi="Times New Roman" w:cs="Times New Roman" w:hint="eastAsia"/>
        </w:rPr>
        <w:t>之後</w:t>
      </w:r>
      <w:r w:rsidRPr="0038552D">
        <w:rPr>
          <w:rFonts w:ascii="Times New Roman" w:eastAsia="標楷體-繁" w:hAnsi="Times New Roman" w:cs="Times New Roman"/>
        </w:rPr>
        <w:t>每回合包括攻擊方規劃與執行攻擊、防守方移動以閃避或重新定位，雙方交替進行。攻擊與移動的策略會根據船隻血量、武器資源及戰術評估動態決定</w:t>
      </w:r>
      <w:r>
        <w:rPr>
          <w:rFonts w:ascii="Times New Roman" w:eastAsia="標楷體-繁" w:hAnsi="Times New Roman" w:cs="Times New Roman" w:hint="eastAsia"/>
        </w:rPr>
        <w:t>，</w:t>
      </w:r>
      <w:r w:rsidRPr="0038552D">
        <w:rPr>
          <w:rFonts w:ascii="Times New Roman" w:eastAsia="標楷體-繁" w:hAnsi="Times New Roman" w:cs="Times New Roman"/>
        </w:rPr>
        <w:t>每回合結束後更新並顯示地圖狀態。</w:t>
      </w:r>
    </w:p>
    <w:p w:rsidR="0038552D" w:rsidRPr="0038552D" w:rsidRDefault="0038552D" w:rsidP="0038552D">
      <w:pPr>
        <w:rPr>
          <w:rFonts w:ascii="Times New Roman" w:eastAsia="標楷體-繁" w:hAnsi="Times New Roman" w:cs="Times New Roman" w:hint="eastAsia"/>
        </w:rPr>
      </w:pPr>
    </w:p>
    <w:p w:rsidR="0038552D" w:rsidRPr="0038552D" w:rsidRDefault="0038552D" w:rsidP="0038552D">
      <w:pPr>
        <w:pStyle w:val="a9"/>
        <w:numPr>
          <w:ilvl w:val="0"/>
          <w:numId w:val="2"/>
        </w:numPr>
        <w:rPr>
          <w:rFonts w:cs="Times New Roman" w:hint="eastAsia"/>
          <w:sz w:val="32"/>
          <w:szCs w:val="32"/>
        </w:rPr>
      </w:pPr>
      <w:r w:rsidRPr="0038552D">
        <w:rPr>
          <w:rFonts w:cs="Times New Roman"/>
          <w:sz w:val="32"/>
          <w:szCs w:val="32"/>
        </w:rPr>
        <w:t>config.py</w:t>
      </w:r>
    </w:p>
    <w:p w:rsidR="0038552D" w:rsidRDefault="0038552D" w:rsidP="0038552D">
      <w:pPr>
        <w:ind w:left="480" w:firstLine="480"/>
        <w:rPr>
          <w:rFonts w:ascii="Times New Roman" w:eastAsia="標楷體-繁" w:hAnsi="Times New Roman" w:cs="Times New Roman" w:hint="eastAsia"/>
        </w:rPr>
      </w:pPr>
      <w:r>
        <w:rPr>
          <w:rFonts w:ascii="Times New Roman" w:eastAsia="標楷體-繁" w:hAnsi="Times New Roman" w:cs="Times New Roman" w:hint="eastAsia"/>
        </w:rPr>
        <w:t>設定基礎參數攻擊方以及防守方</w:t>
      </w:r>
      <w:r>
        <w:rPr>
          <w:rFonts w:ascii="Times New Roman" w:eastAsia="標楷體-繁" w:hAnsi="Times New Roman" w:cs="Times New Roman" w:hint="eastAsia"/>
        </w:rPr>
        <w:t xml:space="preserve"> </w:t>
      </w:r>
      <w:r>
        <w:rPr>
          <w:rFonts w:ascii="Times New Roman" w:eastAsia="標楷體-繁" w:hAnsi="Times New Roman" w:cs="Times New Roman"/>
        </w:rPr>
        <w:t>ID</w:t>
      </w:r>
      <w:r>
        <w:rPr>
          <w:rFonts w:ascii="Times New Roman" w:eastAsia="標楷體-繁" w:hAnsi="Times New Roman" w:cs="Times New Roman" w:hint="eastAsia"/>
        </w:rPr>
        <w:t>、地圖大小、回合數。</w:t>
      </w:r>
    </w:p>
    <w:p w:rsidR="0038552D" w:rsidRPr="0038552D" w:rsidRDefault="0038552D" w:rsidP="0038552D">
      <w:pPr>
        <w:pStyle w:val="a9"/>
        <w:numPr>
          <w:ilvl w:val="0"/>
          <w:numId w:val="2"/>
        </w:numPr>
        <w:rPr>
          <w:rFonts w:cs="Times New Roman"/>
          <w:sz w:val="32"/>
          <w:szCs w:val="32"/>
        </w:rPr>
      </w:pPr>
      <w:r w:rsidRPr="0038552D">
        <w:rPr>
          <w:rFonts w:cs="Times New Roman"/>
          <w:sz w:val="32"/>
          <w:szCs w:val="32"/>
        </w:rPr>
        <w:t xml:space="preserve">boat.py </w:t>
      </w:r>
    </w:p>
    <w:p w:rsidR="0038552D" w:rsidRDefault="0038552D" w:rsidP="0038552D">
      <w:pPr>
        <w:ind w:left="480" w:firstLine="480"/>
        <w:jc w:val="both"/>
        <w:rPr>
          <w:rFonts w:ascii="Times New Roman" w:eastAsia="標楷體-繁" w:hAnsi="Times New Roman" w:cs="Times New Roman" w:hint="eastAsia"/>
        </w:rPr>
      </w:pPr>
      <w:r w:rsidRPr="0038552D">
        <w:rPr>
          <w:rFonts w:ascii="Times New Roman" w:eastAsia="標楷體-繁" w:hAnsi="Times New Roman" w:cs="Times New Roman"/>
        </w:rPr>
        <w:t>此</w:t>
      </w:r>
      <w:r>
        <w:rPr>
          <w:rFonts w:ascii="Times New Roman" w:eastAsia="標楷體-繁" w:hAnsi="Times New Roman" w:cs="Times New Roman" w:hint="eastAsia"/>
        </w:rPr>
        <w:t>類別</w:t>
      </w:r>
      <w:r w:rsidRPr="0038552D">
        <w:rPr>
          <w:rFonts w:ascii="Times New Roman" w:eastAsia="標楷體-繁" w:hAnsi="Times New Roman" w:cs="Times New Roman"/>
        </w:rPr>
        <w:t>定義了戰略遊戲中船</w:t>
      </w:r>
      <w:r>
        <w:rPr>
          <w:rFonts w:ascii="Times New Roman" w:eastAsia="標楷體-繁" w:hAnsi="Times New Roman" w:cs="Times New Roman" w:hint="eastAsia"/>
        </w:rPr>
        <w:t>艦</w:t>
      </w:r>
      <w:r w:rsidRPr="0038552D">
        <w:rPr>
          <w:rFonts w:ascii="Times New Roman" w:eastAsia="標楷體-繁" w:hAnsi="Times New Roman" w:cs="Times New Roman"/>
        </w:rPr>
        <w:t>的核心功能，包括移動、攻擊和武器管理。船</w:t>
      </w:r>
      <w:r>
        <w:rPr>
          <w:rFonts w:ascii="Times New Roman" w:eastAsia="標楷體-繁" w:hAnsi="Times New Roman" w:cs="Times New Roman" w:hint="eastAsia"/>
        </w:rPr>
        <w:t>艦</w:t>
      </w:r>
      <w:r w:rsidRPr="0038552D">
        <w:rPr>
          <w:rFonts w:ascii="Times New Roman" w:eastAsia="標楷體-繁" w:hAnsi="Times New Roman" w:cs="Times New Roman"/>
        </w:rPr>
        <w:t>分為三種大小（小型、中型、大型），每種大小具有不同的血量、移動範圍和武器容量。船隻可以在移動範圍內移動，避開障礙，並使用不同類型的武器（音波導彈和高超音速導彈）攻擊敵方船隻，每種武器具有特定的攻擊範圍和效果。</w:t>
      </w:r>
      <w:r w:rsidRPr="0038552D">
        <w:rPr>
          <w:rFonts w:ascii="Times New Roman" w:eastAsia="標楷體-繁" w:hAnsi="Times New Roman" w:cs="Times New Roman" w:hint="eastAsia"/>
        </w:rPr>
        <w:t>確</w:t>
      </w:r>
      <w:r w:rsidRPr="0038552D">
        <w:rPr>
          <w:rFonts w:ascii="Times New Roman" w:eastAsia="標楷體-繁" w:hAnsi="Times New Roman" w:cs="Times New Roman"/>
        </w:rPr>
        <w:t>保攻擊</w:t>
      </w:r>
      <w:r>
        <w:rPr>
          <w:rFonts w:ascii="Times New Roman" w:eastAsia="標楷體-繁" w:hAnsi="Times New Roman" w:cs="Times New Roman" w:hint="eastAsia"/>
        </w:rPr>
        <w:t>有效性</w:t>
      </w:r>
      <w:r w:rsidRPr="0038552D">
        <w:rPr>
          <w:rFonts w:ascii="Times New Roman" w:eastAsia="標楷體-繁" w:hAnsi="Times New Roman" w:cs="Times New Roman"/>
        </w:rPr>
        <w:t>避免誤傷友軍，計算對敵方船隻的傷害，當敵方船隻的血量降為零時將其移除</w:t>
      </w:r>
      <w:r>
        <w:rPr>
          <w:rFonts w:ascii="Times New Roman" w:eastAsia="標楷體-繁" w:hAnsi="Times New Roman" w:cs="Times New Roman" w:hint="eastAsia"/>
        </w:rPr>
        <w:t>(</w:t>
      </w:r>
      <w:r>
        <w:rPr>
          <w:rFonts w:ascii="Times New Roman" w:eastAsia="標楷體-繁" w:hAnsi="Times New Roman" w:cs="Times New Roman"/>
        </w:rPr>
        <w:t>Call by address)</w:t>
      </w:r>
      <w:r w:rsidRPr="0038552D">
        <w:rPr>
          <w:rFonts w:ascii="Times New Roman" w:eastAsia="標楷體-繁" w:hAnsi="Times New Roman" w:cs="Times New Roman"/>
        </w:rPr>
        <w:t>。額外功能包括武器消耗、攻擊範圍計算，以及對移動和攻擊的</w:t>
      </w:r>
      <w:r>
        <w:rPr>
          <w:rFonts w:ascii="Times New Roman" w:eastAsia="標楷體-繁" w:hAnsi="Times New Roman" w:cs="Times New Roman" w:hint="eastAsia"/>
        </w:rPr>
        <w:t>可行</w:t>
      </w:r>
      <w:r w:rsidRPr="0038552D">
        <w:rPr>
          <w:rFonts w:ascii="Times New Roman" w:eastAsia="標楷體-繁" w:hAnsi="Times New Roman" w:cs="Times New Roman"/>
        </w:rPr>
        <w:t>性驗證</w:t>
      </w:r>
      <w:r>
        <w:rPr>
          <w:rFonts w:ascii="Times New Roman" w:eastAsia="標楷體-繁" w:hAnsi="Times New Roman" w:cs="Times New Roman" w:hint="eastAsia"/>
        </w:rPr>
        <w:t>。</w:t>
      </w:r>
    </w:p>
    <w:p w:rsidR="0038552D" w:rsidRPr="0038552D" w:rsidRDefault="0038552D" w:rsidP="0038552D">
      <w:pPr>
        <w:pStyle w:val="a9"/>
        <w:numPr>
          <w:ilvl w:val="0"/>
          <w:numId w:val="2"/>
        </w:numPr>
        <w:rPr>
          <w:rFonts w:cs="Times New Roman"/>
          <w:sz w:val="32"/>
          <w:szCs w:val="32"/>
        </w:rPr>
      </w:pPr>
      <w:r w:rsidRPr="0038552D">
        <w:rPr>
          <w:rFonts w:cs="Times New Roman"/>
          <w:sz w:val="32"/>
          <w:szCs w:val="32"/>
        </w:rPr>
        <w:t xml:space="preserve">game.py </w:t>
      </w:r>
    </w:p>
    <w:p w:rsidR="0038552D" w:rsidRDefault="0038552D" w:rsidP="0038552D">
      <w:pPr>
        <w:ind w:left="480" w:firstLine="480"/>
        <w:rPr>
          <w:rFonts w:ascii="Times New Roman" w:eastAsia="標楷體-繁" w:hAnsi="Times New Roman" w:cs="Times New Roman" w:hint="eastAsia"/>
        </w:rPr>
      </w:pPr>
      <w:r w:rsidRPr="0038552D">
        <w:rPr>
          <w:rFonts w:ascii="Times New Roman" w:eastAsia="標楷體-繁" w:hAnsi="Times New Roman" w:cs="Times New Roman"/>
        </w:rPr>
        <w:t xml:space="preserve">Game </w:t>
      </w:r>
      <w:r w:rsidRPr="0038552D">
        <w:rPr>
          <w:rFonts w:ascii="Times New Roman" w:eastAsia="標楷體-繁" w:hAnsi="Times New Roman" w:cs="Times New Roman"/>
        </w:rPr>
        <w:t>類別是遊戲的核心邏輯，負責管理地圖建置、軍隊設置、移動與攻擊指令執行，以及回合流程的模擬。提供了地圖初始化與顯示功能，支援根據船型（大型、中型、小型）生成攻擊方與防守方的船隊，並確保船隻的定位合法。移動指令會檢查範圍、邊界與占用情況，攻擊指令則確認武器可用性及避免誤傷友軍，同時更新受擊船隻的生命值並移除已摧毀的船隻。透過整合移動與攻擊指令。</w:t>
      </w:r>
    </w:p>
    <w:p w:rsidR="0038552D" w:rsidRDefault="0038552D">
      <w:pPr>
        <w:spacing w:after="160" w:line="278" w:lineRule="auto"/>
        <w:rPr>
          <w:rFonts w:ascii="Times New Roman" w:eastAsia="標楷體-繁" w:hAnsi="Times New Roman" w:cs="Times New Roman"/>
          <w:kern w:val="2"/>
          <w:sz w:val="32"/>
          <w:szCs w:val="32"/>
          <w14:ligatures w14:val="standardContextual"/>
        </w:rPr>
      </w:pPr>
      <w:r>
        <w:rPr>
          <w:rFonts w:cs="Times New Roman"/>
          <w:sz w:val="32"/>
          <w:szCs w:val="32"/>
        </w:rPr>
        <w:br w:type="page"/>
      </w:r>
    </w:p>
    <w:p w:rsidR="0038552D" w:rsidRPr="0038552D" w:rsidRDefault="0038552D" w:rsidP="0038552D">
      <w:pPr>
        <w:pStyle w:val="a9"/>
        <w:numPr>
          <w:ilvl w:val="0"/>
          <w:numId w:val="2"/>
        </w:numPr>
        <w:rPr>
          <w:rFonts w:cs="Times New Roman"/>
          <w:sz w:val="32"/>
          <w:szCs w:val="32"/>
        </w:rPr>
      </w:pPr>
      <w:r w:rsidRPr="0038552D">
        <w:rPr>
          <w:rFonts w:cs="Times New Roman"/>
          <w:sz w:val="32"/>
          <w:szCs w:val="32"/>
        </w:rPr>
        <w:lastRenderedPageBreak/>
        <w:t>strategy.py</w:t>
      </w:r>
    </w:p>
    <w:p w:rsidR="0038552D" w:rsidRDefault="0038552D" w:rsidP="0038552D">
      <w:pPr>
        <w:ind w:left="480" w:firstLine="480"/>
        <w:jc w:val="both"/>
        <w:rPr>
          <w:rFonts w:ascii="Times New Roman" w:eastAsia="標楷體-繁" w:hAnsi="Times New Roman" w:cs="Times New Roman"/>
        </w:rPr>
      </w:pPr>
      <w:r w:rsidRPr="0038552D">
        <w:rPr>
          <w:rFonts w:ascii="Times New Roman" w:eastAsia="標楷體-繁" w:hAnsi="Times New Roman" w:cs="Times New Roman"/>
        </w:rPr>
        <w:t xml:space="preserve">Strategy </w:t>
      </w:r>
      <w:r w:rsidRPr="0038552D">
        <w:rPr>
          <w:rFonts w:ascii="Times New Roman" w:eastAsia="標楷體-繁" w:hAnsi="Times New Roman" w:cs="Times New Roman"/>
        </w:rPr>
        <w:t>類別是遊戲策略執行的核心，涵蓋船</w:t>
      </w:r>
      <w:r>
        <w:rPr>
          <w:rFonts w:ascii="Times New Roman" w:eastAsia="標楷體-繁" w:hAnsi="Times New Roman" w:cs="Times New Roman" w:hint="eastAsia"/>
        </w:rPr>
        <w:t>艦</w:t>
      </w:r>
      <w:r w:rsidRPr="0038552D">
        <w:rPr>
          <w:rFonts w:ascii="Times New Roman" w:eastAsia="標楷體-繁" w:hAnsi="Times New Roman" w:cs="Times New Roman"/>
        </w:rPr>
        <w:t>的放置、移動和攻擊邏輯。放置策略根據船隻大小和</w:t>
      </w:r>
      <w:r>
        <w:rPr>
          <w:rFonts w:ascii="Times New Roman" w:eastAsia="標楷體-繁" w:hAnsi="Times New Roman" w:cs="Times New Roman" w:hint="eastAsia"/>
        </w:rPr>
        <w:t>對象</w:t>
      </w:r>
      <w:r w:rsidRPr="0038552D">
        <w:rPr>
          <w:rFonts w:ascii="Times New Roman" w:eastAsia="標楷體-繁" w:hAnsi="Times New Roman" w:cs="Times New Roman" w:hint="eastAsia"/>
        </w:rPr>
        <w:t>（</w:t>
      </w:r>
      <w:r w:rsidRPr="0038552D">
        <w:rPr>
          <w:rFonts w:ascii="Times New Roman" w:eastAsia="標楷體-繁" w:hAnsi="Times New Roman" w:cs="Times New Roman"/>
        </w:rPr>
        <w:t>攻擊方或防守方）決定最佳初始位置；移動策略則利用隨機或基於評分的移動方式（如接近敵人或遠離友軍）；攻擊策略通過直接攻擊、分散攻擊和集中攻擊的模式，結合敵方位置與武器可用性進行動態調整。系統採用</w:t>
      </w:r>
      <w:r>
        <w:rPr>
          <w:rFonts w:ascii="Times New Roman" w:eastAsia="標楷體-繁" w:hAnsi="Times New Roman" w:cs="Times New Roman" w:hint="eastAsia"/>
        </w:rPr>
        <w:t>決策矩陣評分</w:t>
      </w:r>
      <w:r w:rsidRPr="0038552D">
        <w:rPr>
          <w:rFonts w:ascii="Times New Roman" w:eastAsia="標楷體-繁" w:hAnsi="Times New Roman" w:cs="Times New Roman"/>
        </w:rPr>
        <w:t>機制（如武器使用率、路徑重疊密度、血量等）</w:t>
      </w:r>
      <w:r>
        <w:rPr>
          <w:rFonts w:ascii="Times New Roman" w:eastAsia="標楷體-繁" w:hAnsi="Times New Roman" w:cs="Times New Roman" w:hint="eastAsia"/>
        </w:rPr>
        <w:t>來作為</w:t>
      </w:r>
      <w:r w:rsidRPr="0038552D">
        <w:rPr>
          <w:rFonts w:ascii="Times New Roman" w:eastAsia="標楷體-繁" w:hAnsi="Times New Roman" w:cs="Times New Roman"/>
        </w:rPr>
        <w:t>策略選擇</w:t>
      </w:r>
      <w:r>
        <w:rPr>
          <w:rFonts w:ascii="Times New Roman" w:eastAsia="標楷體-繁" w:hAnsi="Times New Roman" w:cs="Times New Roman" w:hint="eastAsia"/>
        </w:rPr>
        <w:t>。</w:t>
      </w:r>
    </w:p>
    <w:p w:rsidR="0038552D" w:rsidRDefault="0038552D" w:rsidP="0038552D">
      <w:pPr>
        <w:jc w:val="both"/>
        <w:rPr>
          <w:rFonts w:ascii="Times New Roman" w:eastAsia="標楷體-繁" w:hAnsi="Times New Roman" w:cs="Times New Roman"/>
        </w:rPr>
      </w:pPr>
    </w:p>
    <w:p w:rsidR="0038552D" w:rsidRPr="0038552D" w:rsidRDefault="0038552D" w:rsidP="0038552D">
      <w:pPr>
        <w:pStyle w:val="a9"/>
        <w:numPr>
          <w:ilvl w:val="0"/>
          <w:numId w:val="2"/>
        </w:numPr>
        <w:jc w:val="both"/>
        <w:rPr>
          <w:rFonts w:cs="Times New Roman" w:hint="eastAsia"/>
          <w:b/>
          <w:bCs/>
          <w:sz w:val="32"/>
          <w:szCs w:val="32"/>
        </w:rPr>
      </w:pPr>
      <w:r w:rsidRPr="0038552D">
        <w:rPr>
          <w:rFonts w:cs="Times New Roman" w:hint="eastAsia"/>
          <w:b/>
          <w:bCs/>
          <w:sz w:val="32"/>
          <w:szCs w:val="32"/>
        </w:rPr>
        <w:t>程</w:t>
      </w:r>
      <w:r>
        <w:rPr>
          <w:rFonts w:cs="Times New Roman" w:hint="eastAsia"/>
          <w:b/>
          <w:bCs/>
          <w:sz w:val="32"/>
          <w:szCs w:val="32"/>
        </w:rPr>
        <w:t>式運作</w:t>
      </w:r>
      <w:r w:rsidRPr="0038552D">
        <w:rPr>
          <w:rFonts w:cs="Times New Roman" w:hint="eastAsia"/>
          <w:b/>
          <w:bCs/>
          <w:sz w:val="32"/>
          <w:szCs w:val="32"/>
        </w:rPr>
        <w:t>概念</w:t>
      </w:r>
    </w:p>
    <w:p w:rsidR="0038552D" w:rsidRDefault="0038552D" w:rsidP="0038552D">
      <w:pPr>
        <w:ind w:left="480"/>
        <w:jc w:val="both"/>
        <w:rPr>
          <w:rFonts w:ascii="Times New Roman" w:eastAsia="標楷體-繁" w:hAnsi="Times New Roman" w:cs="Times New Roman"/>
        </w:rPr>
      </w:pPr>
      <w:r w:rsidRPr="0038552D">
        <w:rPr>
          <w:rFonts w:ascii="Times New Roman" w:eastAsia="標楷體-繁" w:hAnsi="Times New Roman" w:cs="Times New Roman"/>
        </w:rPr>
        <w:drawing>
          <wp:inline distT="0" distB="0" distL="0" distR="0" wp14:anchorId="3610341F" wp14:editId="44B2C594">
            <wp:extent cx="5274310" cy="2690495"/>
            <wp:effectExtent l="0" t="0" r="0" b="1905"/>
            <wp:docPr id="6802594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59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2D" w:rsidRDefault="0038552D" w:rsidP="0038552D">
      <w:pPr>
        <w:ind w:left="480"/>
        <w:jc w:val="both"/>
        <w:rPr>
          <w:rFonts w:ascii="Times New Roman" w:eastAsia="標楷體-繁" w:hAnsi="Times New Roman" w:cs="Times New Roman" w:hint="eastAsia"/>
        </w:rPr>
      </w:pPr>
    </w:p>
    <w:p w:rsidR="0038552D" w:rsidRDefault="0038552D" w:rsidP="0038552D">
      <w:pPr>
        <w:ind w:left="480"/>
        <w:jc w:val="center"/>
        <w:rPr>
          <w:rFonts w:ascii="Times New Roman" w:eastAsia="標楷體-繁" w:hAnsi="Times New Roman" w:cs="Times New Roman" w:hint="eastAsia"/>
        </w:rPr>
      </w:pPr>
      <w:r w:rsidRPr="0038552D">
        <w:rPr>
          <w:rFonts w:ascii="Times New Roman" w:eastAsia="標楷體-繁" w:hAnsi="Times New Roman" w:cs="Times New Roman"/>
        </w:rPr>
        <w:drawing>
          <wp:inline distT="0" distB="0" distL="0" distR="0" wp14:anchorId="58DE6EF4" wp14:editId="75636840">
            <wp:extent cx="5274310" cy="2652395"/>
            <wp:effectExtent l="0" t="0" r="0" b="1905"/>
            <wp:docPr id="8126855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85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2D" w:rsidRDefault="0038552D">
      <w:pPr>
        <w:spacing w:after="160" w:line="278" w:lineRule="auto"/>
        <w:rPr>
          <w:rFonts w:ascii="Times New Roman" w:eastAsia="標楷體-繁" w:hAnsi="Times New Roman" w:cs="Times New Roman"/>
          <w:b/>
          <w:bCs/>
          <w:kern w:val="2"/>
          <w:sz w:val="32"/>
          <w:szCs w:val="32"/>
          <w14:ligatures w14:val="standardContextual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:rsidR="0038552D" w:rsidRPr="0038552D" w:rsidRDefault="0038552D" w:rsidP="0038552D">
      <w:pPr>
        <w:pStyle w:val="a9"/>
        <w:numPr>
          <w:ilvl w:val="0"/>
          <w:numId w:val="2"/>
        </w:numPr>
        <w:jc w:val="both"/>
        <w:rPr>
          <w:rFonts w:cs="Times New Roman"/>
          <w:b/>
          <w:bCs/>
          <w:sz w:val="32"/>
          <w:szCs w:val="32"/>
        </w:rPr>
      </w:pPr>
      <w:r w:rsidRPr="0038552D">
        <w:rPr>
          <w:rFonts w:cs="Times New Roman" w:hint="eastAsia"/>
          <w:b/>
          <w:bCs/>
          <w:sz w:val="32"/>
          <w:szCs w:val="32"/>
        </w:rPr>
        <w:lastRenderedPageBreak/>
        <w:t>測試結果</w:t>
      </w:r>
      <w:r w:rsidRPr="0038552D">
        <w:rPr>
          <w:rFonts w:cs="Times New Roman" w:hint="eastAsia"/>
          <w:b/>
          <w:bCs/>
          <w:sz w:val="32"/>
          <w:szCs w:val="32"/>
        </w:rPr>
        <w:t xml:space="preserve"> </w:t>
      </w:r>
    </w:p>
    <w:p w:rsidR="0038552D" w:rsidRPr="0038552D" w:rsidRDefault="0038552D" w:rsidP="0038552D">
      <w:pPr>
        <w:jc w:val="both"/>
        <w:rPr>
          <w:rFonts w:ascii="Times New Roman" w:eastAsia="標楷體-繁" w:hAnsi="Times New Roman" w:cs="Times New Roman"/>
        </w:rPr>
      </w:pPr>
      <w:r w:rsidRPr="0038552D">
        <w:rPr>
          <w:rFonts w:ascii="Times New Roman" w:eastAsia="標楷體-繁" w:hAnsi="Times New Roman" w:cs="Times New Roman"/>
        </w:rPr>
        <w:t>MAP_SIZE = 15</w:t>
      </w:r>
    </w:p>
    <w:p w:rsidR="0038552D" w:rsidRDefault="0038552D" w:rsidP="0038552D">
      <w:pPr>
        <w:jc w:val="both"/>
        <w:rPr>
          <w:rFonts w:ascii="Times New Roman" w:eastAsia="標楷體-繁" w:hAnsi="Times New Roman" w:cs="Times New Roman"/>
        </w:rPr>
      </w:pPr>
      <w:r w:rsidRPr="0038552D">
        <w:rPr>
          <w:rFonts w:ascii="Times New Roman" w:eastAsia="標楷體-繁" w:hAnsi="Times New Roman" w:cs="Times New Roman"/>
        </w:rPr>
        <w:t>ROUND = 20</w:t>
      </w:r>
    </w:p>
    <w:p w:rsidR="0038552D" w:rsidRDefault="0038552D" w:rsidP="0038552D">
      <w:pPr>
        <w:jc w:val="both"/>
        <w:rPr>
          <w:rFonts w:ascii="Times New Roman" w:eastAsia="標楷體-繁" w:hAnsi="Times New Roman" w:cs="Times New Roman" w:hint="eastAsia"/>
        </w:rPr>
      </w:pPr>
    </w:p>
    <w:p w:rsidR="0038552D" w:rsidRPr="0038552D" w:rsidRDefault="0038552D" w:rsidP="0038552D">
      <w:pPr>
        <w:pStyle w:val="a9"/>
        <w:numPr>
          <w:ilvl w:val="0"/>
          <w:numId w:val="4"/>
        </w:numPr>
        <w:jc w:val="both"/>
        <w:rPr>
          <w:rFonts w:cs="Times New Roman"/>
        </w:rPr>
      </w:pPr>
      <w:r w:rsidRPr="0038552D">
        <w:rPr>
          <w:rFonts w:cs="Times New Roman" w:hint="eastAsia"/>
        </w:rPr>
        <w:t>遊玩</w:t>
      </w:r>
      <w:r w:rsidRPr="0038552D">
        <w:rPr>
          <w:rFonts w:cs="Times New Roman" w:hint="eastAsia"/>
        </w:rPr>
        <w:t xml:space="preserve"> </w:t>
      </w:r>
      <w:r w:rsidRPr="0038552D">
        <w:rPr>
          <w:rFonts w:cs="Times New Roman"/>
        </w:rPr>
        <w:t xml:space="preserve">100 </w:t>
      </w:r>
      <w:r w:rsidRPr="0038552D">
        <w:rPr>
          <w:rFonts w:cs="Times New Roman" w:hint="eastAsia"/>
        </w:rPr>
        <w:t>次的結果勝率</w:t>
      </w:r>
      <w:r w:rsidRPr="0038552D">
        <w:rPr>
          <w:rFonts w:cs="Times New Roman" w:hint="eastAsia"/>
        </w:rPr>
        <w:t xml:space="preserve"> </w:t>
      </w:r>
      <w:r w:rsidRPr="0038552D">
        <w:rPr>
          <w:rFonts w:cs="Times New Roman"/>
        </w:rPr>
        <w:t>(</w:t>
      </w:r>
      <w:r w:rsidRPr="0038552D">
        <w:rPr>
          <w:rFonts w:cs="Times New Roman" w:hint="eastAsia"/>
        </w:rPr>
        <w:t>和局也算獲勝</w:t>
      </w:r>
      <w:r w:rsidRPr="0038552D">
        <w:rPr>
          <w:rFonts w:cs="Times New Roman" w:hint="eastAsia"/>
        </w:rPr>
        <w:t>)</w:t>
      </w:r>
    </w:p>
    <w:p w:rsidR="0038552D" w:rsidRDefault="0038552D" w:rsidP="0038552D">
      <w:pPr>
        <w:ind w:leftChars="100" w:left="240"/>
        <w:jc w:val="both"/>
        <w:rPr>
          <w:rFonts w:ascii="Times New Roman" w:eastAsia="標楷體-繁" w:hAnsi="Times New Roman" w:cs="Times New Roman"/>
        </w:rPr>
      </w:pPr>
      <w:r w:rsidRPr="0038552D">
        <w:rPr>
          <w:rFonts w:ascii="Times New Roman" w:eastAsia="標楷體-繁" w:hAnsi="Times New Roman" w:cs="Times New Roman"/>
        </w:rPr>
        <w:t>{'</w:t>
      </w:r>
      <w:proofErr w:type="spellStart"/>
      <w:r w:rsidRPr="0038552D">
        <w:rPr>
          <w:rFonts w:ascii="Times New Roman" w:eastAsia="標楷體-繁" w:hAnsi="Times New Roman" w:cs="Times New Roman"/>
        </w:rPr>
        <w:t>attacker_dio</w:t>
      </w:r>
      <w:proofErr w:type="spellEnd"/>
      <w:r w:rsidRPr="0038552D">
        <w:rPr>
          <w:rFonts w:ascii="Times New Roman" w:eastAsia="標楷體-繁" w:hAnsi="Times New Roman" w:cs="Times New Roman"/>
        </w:rPr>
        <w:t>': 7, '</w:t>
      </w:r>
      <w:proofErr w:type="spellStart"/>
      <w:r w:rsidRPr="0038552D">
        <w:rPr>
          <w:rFonts w:ascii="Times New Roman" w:eastAsia="標楷體-繁" w:hAnsi="Times New Roman" w:cs="Times New Roman"/>
        </w:rPr>
        <w:t>defender_jojo</w:t>
      </w:r>
      <w:proofErr w:type="spellEnd"/>
      <w:r w:rsidRPr="0038552D">
        <w:rPr>
          <w:rFonts w:ascii="Times New Roman" w:eastAsia="標楷體-繁" w:hAnsi="Times New Roman" w:cs="Times New Roman"/>
        </w:rPr>
        <w:t>': 98}</w:t>
      </w:r>
    </w:p>
    <w:p w:rsidR="0038552D" w:rsidRDefault="0038552D" w:rsidP="0038552D">
      <w:pPr>
        <w:ind w:leftChars="100" w:left="240"/>
        <w:jc w:val="both"/>
        <w:rPr>
          <w:rFonts w:ascii="Times New Roman" w:eastAsia="標楷體-繁" w:hAnsi="Times New Roman" w:cs="Times New Roman"/>
        </w:rPr>
      </w:pPr>
      <w:r w:rsidRPr="0038552D">
        <w:rPr>
          <w:rFonts w:ascii="Times New Roman" w:eastAsia="標楷體-繁" w:hAnsi="Times New Roman" w:cs="Times New Roman"/>
        </w:rPr>
        <w:t>{'</w:t>
      </w:r>
      <w:proofErr w:type="spellStart"/>
      <w:r w:rsidRPr="0038552D">
        <w:rPr>
          <w:rFonts w:ascii="Times New Roman" w:eastAsia="標楷體-繁" w:hAnsi="Times New Roman" w:cs="Times New Roman"/>
        </w:rPr>
        <w:t>attacker_dio</w:t>
      </w:r>
      <w:proofErr w:type="spellEnd"/>
      <w:r w:rsidRPr="0038552D">
        <w:rPr>
          <w:rFonts w:ascii="Times New Roman" w:eastAsia="標楷體-繁" w:hAnsi="Times New Roman" w:cs="Times New Roman"/>
        </w:rPr>
        <w:t>': 9, '</w:t>
      </w:r>
      <w:proofErr w:type="spellStart"/>
      <w:r w:rsidRPr="0038552D">
        <w:rPr>
          <w:rFonts w:ascii="Times New Roman" w:eastAsia="標楷體-繁" w:hAnsi="Times New Roman" w:cs="Times New Roman"/>
        </w:rPr>
        <w:t>defender_jojo</w:t>
      </w:r>
      <w:proofErr w:type="spellEnd"/>
      <w:r w:rsidRPr="0038552D">
        <w:rPr>
          <w:rFonts w:ascii="Times New Roman" w:eastAsia="標楷體-繁" w:hAnsi="Times New Roman" w:cs="Times New Roman"/>
        </w:rPr>
        <w:t>': 97}</w:t>
      </w:r>
    </w:p>
    <w:p w:rsidR="0038552D" w:rsidRDefault="0038552D" w:rsidP="0038552D">
      <w:pPr>
        <w:jc w:val="both"/>
        <w:rPr>
          <w:rFonts w:ascii="Times New Roman" w:eastAsia="標楷體-繁" w:hAnsi="Times New Roman" w:cs="Times New Roman"/>
        </w:rPr>
      </w:pPr>
    </w:p>
    <w:p w:rsidR="0038552D" w:rsidRPr="0038552D" w:rsidRDefault="0038552D" w:rsidP="0038552D">
      <w:pPr>
        <w:pStyle w:val="a9"/>
        <w:numPr>
          <w:ilvl w:val="0"/>
          <w:numId w:val="4"/>
        </w:numPr>
        <w:jc w:val="both"/>
        <w:rPr>
          <w:rFonts w:cs="Times New Roman"/>
        </w:rPr>
      </w:pPr>
      <w:r w:rsidRPr="0038552D">
        <w:rPr>
          <w:rFonts w:cs="Times New Roman" w:hint="eastAsia"/>
        </w:rPr>
        <w:t>遊玩</w:t>
      </w:r>
      <w:r w:rsidRPr="0038552D">
        <w:rPr>
          <w:rFonts w:cs="Times New Roman" w:hint="eastAsia"/>
        </w:rPr>
        <w:t xml:space="preserve"> </w:t>
      </w:r>
      <w:r w:rsidRPr="0038552D">
        <w:rPr>
          <w:rFonts w:cs="Times New Roman"/>
        </w:rPr>
        <w:t>5</w:t>
      </w:r>
      <w:r w:rsidRPr="0038552D">
        <w:rPr>
          <w:rFonts w:cs="Times New Roman" w:hint="eastAsia"/>
        </w:rPr>
        <w:t>0</w:t>
      </w:r>
      <w:r w:rsidRPr="0038552D">
        <w:rPr>
          <w:rFonts w:cs="Times New Roman"/>
        </w:rPr>
        <w:t xml:space="preserve"> </w:t>
      </w:r>
      <w:r w:rsidRPr="0038552D">
        <w:rPr>
          <w:rFonts w:cs="Times New Roman" w:hint="eastAsia"/>
        </w:rPr>
        <w:t>次的結果</w:t>
      </w:r>
    </w:p>
    <w:p w:rsidR="0038552D" w:rsidRDefault="0038552D" w:rsidP="0038552D">
      <w:pPr>
        <w:ind w:leftChars="100" w:left="240"/>
        <w:jc w:val="both"/>
        <w:rPr>
          <w:rFonts w:ascii="Times New Roman" w:eastAsia="標楷體-繁" w:hAnsi="Times New Roman" w:cs="Times New Roman" w:hint="eastAsia"/>
        </w:rPr>
      </w:pPr>
      <w:r w:rsidRPr="0038552D">
        <w:rPr>
          <w:rFonts w:ascii="Times New Roman" w:eastAsia="標楷體-繁" w:hAnsi="Times New Roman" w:cs="Times New Roman"/>
        </w:rPr>
        <w:t>{'</w:t>
      </w:r>
      <w:proofErr w:type="spellStart"/>
      <w:r w:rsidRPr="0038552D">
        <w:rPr>
          <w:rFonts w:ascii="Times New Roman" w:eastAsia="標楷體-繁" w:hAnsi="Times New Roman" w:cs="Times New Roman"/>
        </w:rPr>
        <w:t>attacker_dio</w:t>
      </w:r>
      <w:proofErr w:type="spellEnd"/>
      <w:r w:rsidRPr="0038552D">
        <w:rPr>
          <w:rFonts w:ascii="Times New Roman" w:eastAsia="標楷體-繁" w:hAnsi="Times New Roman" w:cs="Times New Roman"/>
        </w:rPr>
        <w:t>': 2, '</w:t>
      </w:r>
      <w:proofErr w:type="spellStart"/>
      <w:r w:rsidRPr="0038552D">
        <w:rPr>
          <w:rFonts w:ascii="Times New Roman" w:eastAsia="標楷體-繁" w:hAnsi="Times New Roman" w:cs="Times New Roman"/>
        </w:rPr>
        <w:t>defender_jojo</w:t>
      </w:r>
      <w:proofErr w:type="spellEnd"/>
      <w:r w:rsidRPr="0038552D">
        <w:rPr>
          <w:rFonts w:ascii="Times New Roman" w:eastAsia="標楷體-繁" w:hAnsi="Times New Roman" w:cs="Times New Roman"/>
        </w:rPr>
        <w:t>': 49}</w:t>
      </w:r>
    </w:p>
    <w:p w:rsidR="0038552D" w:rsidRDefault="0038552D" w:rsidP="0038552D">
      <w:pPr>
        <w:ind w:leftChars="100" w:left="240"/>
        <w:jc w:val="both"/>
        <w:rPr>
          <w:rFonts w:ascii="Times New Roman" w:eastAsia="標楷體-繁" w:hAnsi="Times New Roman" w:cs="Times New Roman"/>
        </w:rPr>
      </w:pPr>
      <w:r w:rsidRPr="0038552D">
        <w:rPr>
          <w:rFonts w:ascii="Times New Roman" w:eastAsia="標楷體-繁" w:hAnsi="Times New Roman" w:cs="Times New Roman"/>
        </w:rPr>
        <w:t>{'</w:t>
      </w:r>
      <w:proofErr w:type="spellStart"/>
      <w:r w:rsidRPr="0038552D">
        <w:rPr>
          <w:rFonts w:ascii="Times New Roman" w:eastAsia="標楷體-繁" w:hAnsi="Times New Roman" w:cs="Times New Roman"/>
        </w:rPr>
        <w:t>attacker_dio</w:t>
      </w:r>
      <w:proofErr w:type="spellEnd"/>
      <w:r w:rsidRPr="0038552D">
        <w:rPr>
          <w:rFonts w:ascii="Times New Roman" w:eastAsia="標楷體-繁" w:hAnsi="Times New Roman" w:cs="Times New Roman"/>
        </w:rPr>
        <w:t>': 3, '</w:t>
      </w:r>
      <w:proofErr w:type="spellStart"/>
      <w:r w:rsidRPr="0038552D">
        <w:rPr>
          <w:rFonts w:ascii="Times New Roman" w:eastAsia="標楷體-繁" w:hAnsi="Times New Roman" w:cs="Times New Roman"/>
        </w:rPr>
        <w:t>defender_jojo</w:t>
      </w:r>
      <w:proofErr w:type="spellEnd"/>
      <w:r w:rsidRPr="0038552D">
        <w:rPr>
          <w:rFonts w:ascii="Times New Roman" w:eastAsia="標楷體-繁" w:hAnsi="Times New Roman" w:cs="Times New Roman"/>
        </w:rPr>
        <w:t>': 48}</w:t>
      </w:r>
    </w:p>
    <w:p w:rsidR="0038552D" w:rsidRDefault="0038552D" w:rsidP="0038552D">
      <w:pPr>
        <w:jc w:val="both"/>
        <w:rPr>
          <w:rFonts w:ascii="Times New Roman" w:eastAsia="標楷體-繁" w:hAnsi="Times New Roman" w:cs="Times New Roman" w:hint="eastAsia"/>
        </w:rPr>
      </w:pPr>
    </w:p>
    <w:p w:rsidR="0038552D" w:rsidRPr="0038552D" w:rsidRDefault="0038552D" w:rsidP="0038552D">
      <w:pPr>
        <w:pStyle w:val="a9"/>
        <w:numPr>
          <w:ilvl w:val="0"/>
          <w:numId w:val="4"/>
        </w:numPr>
        <w:jc w:val="both"/>
        <w:rPr>
          <w:rFonts w:cs="Times New Roman"/>
        </w:rPr>
      </w:pPr>
      <w:r w:rsidRPr="0038552D">
        <w:rPr>
          <w:rFonts w:cs="Times New Roman" w:hint="eastAsia"/>
        </w:rPr>
        <w:t>遊玩</w:t>
      </w:r>
      <w:r w:rsidRPr="0038552D">
        <w:rPr>
          <w:rFonts w:cs="Times New Roman" w:hint="eastAsia"/>
        </w:rPr>
        <w:t xml:space="preserve"> </w:t>
      </w:r>
      <w:r w:rsidRPr="0038552D">
        <w:rPr>
          <w:rFonts w:cs="Times New Roman"/>
        </w:rPr>
        <w:t xml:space="preserve">10 </w:t>
      </w:r>
      <w:r w:rsidRPr="0038552D">
        <w:rPr>
          <w:rFonts w:cs="Times New Roman" w:hint="eastAsia"/>
        </w:rPr>
        <w:t>次的結果</w:t>
      </w:r>
    </w:p>
    <w:p w:rsidR="0038552D" w:rsidRDefault="0038552D" w:rsidP="0038552D">
      <w:pPr>
        <w:ind w:leftChars="100" w:left="240"/>
        <w:jc w:val="both"/>
        <w:rPr>
          <w:rFonts w:ascii="Times New Roman" w:eastAsia="標楷體-繁" w:hAnsi="Times New Roman" w:cs="Times New Roman"/>
        </w:rPr>
      </w:pPr>
      <w:r w:rsidRPr="0038552D">
        <w:rPr>
          <w:rFonts w:ascii="Times New Roman" w:eastAsia="標楷體-繁" w:hAnsi="Times New Roman" w:cs="Times New Roman"/>
        </w:rPr>
        <w:t>{'</w:t>
      </w:r>
      <w:proofErr w:type="spellStart"/>
      <w:r w:rsidRPr="0038552D">
        <w:rPr>
          <w:rFonts w:ascii="Times New Roman" w:eastAsia="標楷體-繁" w:hAnsi="Times New Roman" w:cs="Times New Roman"/>
        </w:rPr>
        <w:t>attacker_dio</w:t>
      </w:r>
      <w:proofErr w:type="spellEnd"/>
      <w:r w:rsidRPr="0038552D">
        <w:rPr>
          <w:rFonts w:ascii="Times New Roman" w:eastAsia="標楷體-繁" w:hAnsi="Times New Roman" w:cs="Times New Roman"/>
        </w:rPr>
        <w:t>': 2, '</w:t>
      </w:r>
      <w:proofErr w:type="spellStart"/>
      <w:r w:rsidRPr="0038552D">
        <w:rPr>
          <w:rFonts w:ascii="Times New Roman" w:eastAsia="標楷體-繁" w:hAnsi="Times New Roman" w:cs="Times New Roman"/>
        </w:rPr>
        <w:t>defender_jojo</w:t>
      </w:r>
      <w:proofErr w:type="spellEnd"/>
      <w:r w:rsidRPr="0038552D">
        <w:rPr>
          <w:rFonts w:ascii="Times New Roman" w:eastAsia="標楷體-繁" w:hAnsi="Times New Roman" w:cs="Times New Roman"/>
        </w:rPr>
        <w:t>': 10}</w:t>
      </w:r>
    </w:p>
    <w:p w:rsidR="0038552D" w:rsidRPr="00CC6A19" w:rsidRDefault="0038552D" w:rsidP="0038552D">
      <w:pPr>
        <w:ind w:leftChars="100" w:left="240"/>
        <w:jc w:val="both"/>
        <w:rPr>
          <w:rFonts w:ascii="Times New Roman" w:eastAsia="標楷體-繁" w:hAnsi="Times New Roman" w:cs="Times New Roman" w:hint="eastAsia"/>
        </w:rPr>
      </w:pPr>
      <w:r w:rsidRPr="0038552D">
        <w:rPr>
          <w:rFonts w:ascii="Times New Roman" w:eastAsia="標楷體-繁" w:hAnsi="Times New Roman" w:cs="Times New Roman"/>
        </w:rPr>
        <w:t>{'</w:t>
      </w:r>
      <w:proofErr w:type="spellStart"/>
      <w:r w:rsidRPr="0038552D">
        <w:rPr>
          <w:rFonts w:ascii="Times New Roman" w:eastAsia="標楷體-繁" w:hAnsi="Times New Roman" w:cs="Times New Roman"/>
        </w:rPr>
        <w:t>attacker_dio</w:t>
      </w:r>
      <w:proofErr w:type="spellEnd"/>
      <w:r w:rsidRPr="0038552D">
        <w:rPr>
          <w:rFonts w:ascii="Times New Roman" w:eastAsia="標楷體-繁" w:hAnsi="Times New Roman" w:cs="Times New Roman"/>
        </w:rPr>
        <w:t>': 0, '</w:t>
      </w:r>
      <w:proofErr w:type="spellStart"/>
      <w:r w:rsidRPr="0038552D">
        <w:rPr>
          <w:rFonts w:ascii="Times New Roman" w:eastAsia="標楷體-繁" w:hAnsi="Times New Roman" w:cs="Times New Roman"/>
        </w:rPr>
        <w:t>defender_jojo</w:t>
      </w:r>
      <w:proofErr w:type="spellEnd"/>
      <w:r w:rsidRPr="0038552D">
        <w:rPr>
          <w:rFonts w:ascii="Times New Roman" w:eastAsia="標楷體-繁" w:hAnsi="Times New Roman" w:cs="Times New Roman"/>
        </w:rPr>
        <w:t>': 10}</w:t>
      </w:r>
    </w:p>
    <w:sectPr w:rsidR="0038552D" w:rsidRPr="00CC6A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-繁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Times New Roman (本文 CS 字型)">
    <w:altName w:val="新細明體"/>
    <w:panose1 w:val="020B0604020202020204"/>
    <w:charset w:val="88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E0018"/>
    <w:multiLevelType w:val="hybridMultilevel"/>
    <w:tmpl w:val="791C8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8D57499"/>
    <w:multiLevelType w:val="hybridMultilevel"/>
    <w:tmpl w:val="16C4C5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F0E021A"/>
    <w:multiLevelType w:val="hybridMultilevel"/>
    <w:tmpl w:val="6E6239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729187A"/>
    <w:multiLevelType w:val="hybridMultilevel"/>
    <w:tmpl w:val="614AE2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27462826">
    <w:abstractNumId w:val="2"/>
  </w:num>
  <w:num w:numId="2" w16cid:durableId="2041200564">
    <w:abstractNumId w:val="0"/>
  </w:num>
  <w:num w:numId="3" w16cid:durableId="899756297">
    <w:abstractNumId w:val="3"/>
  </w:num>
  <w:num w:numId="4" w16cid:durableId="1650935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F6"/>
    <w:rsid w:val="001C7AEF"/>
    <w:rsid w:val="0038552D"/>
    <w:rsid w:val="00403C78"/>
    <w:rsid w:val="00595288"/>
    <w:rsid w:val="00681B32"/>
    <w:rsid w:val="008A5FD3"/>
    <w:rsid w:val="0097525F"/>
    <w:rsid w:val="00CC6A19"/>
    <w:rsid w:val="00DB2E74"/>
    <w:rsid w:val="00E91CAF"/>
    <w:rsid w:val="00FD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A4940"/>
  <w15:chartTrackingRefBased/>
  <w15:docId w15:val="{018964D2-C3B6-3A4D-B5B8-E95083EE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-繁" w:hAnsi="Times New Roman" w:cs="Times New Roman (本文 CS 字型)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A19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43F6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43F6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43F6"/>
    <w:pPr>
      <w:keepNext/>
      <w:keepLines/>
      <w:widowControl w:val="0"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43F6"/>
    <w:pPr>
      <w:keepNext/>
      <w:keepLines/>
      <w:widowControl w:val="0"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43F6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43F6"/>
    <w:pPr>
      <w:keepNext/>
      <w:keepLines/>
      <w:widowControl w:val="0"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43F6"/>
    <w:pPr>
      <w:keepNext/>
      <w:keepLines/>
      <w:widowControl w:val="0"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43F6"/>
    <w:pPr>
      <w:keepNext/>
      <w:keepLines/>
      <w:widowControl w:val="0"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43F6"/>
    <w:pPr>
      <w:keepNext/>
      <w:keepLines/>
      <w:widowControl w:val="0"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D43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D4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D43F6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D43F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D43F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D43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D43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D43F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D43F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43F6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FD4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43F6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FD43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43F6"/>
    <w:pPr>
      <w:widowControl w:val="0"/>
      <w:spacing w:before="160" w:after="160" w:line="278" w:lineRule="auto"/>
      <w:jc w:val="center"/>
    </w:pPr>
    <w:rPr>
      <w:rFonts w:ascii="Times New Roman" w:eastAsia="標楷體-繁" w:hAnsi="Times New Roman" w:cs="Times New Roman (本文 CS 字型)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FD43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43F6"/>
    <w:pPr>
      <w:widowControl w:val="0"/>
      <w:spacing w:after="160" w:line="278" w:lineRule="auto"/>
      <w:ind w:left="720"/>
      <w:contextualSpacing/>
    </w:pPr>
    <w:rPr>
      <w:rFonts w:ascii="Times New Roman" w:eastAsia="標楷體-繁" w:hAnsi="Times New Roman" w:cs="Times New Roman (本文 CS 字型)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FD43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43F6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="Times New Roman" w:eastAsia="標楷體-繁" w:hAnsi="Times New Roman" w:cs="Times New Roman (本文 CS 字型)"/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FD43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43F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81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C6A19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5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2024-11-08T08:57:00Z</dcterms:created>
  <dcterms:modified xsi:type="dcterms:W3CDTF">2024-11-15T08:40:00Z</dcterms:modified>
</cp:coreProperties>
</file>