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1082" w14:textId="4C2FD0B1" w:rsidR="00D0492B" w:rsidRPr="00002148" w:rsidRDefault="003D35BD">
      <w:pPr>
        <w:rPr>
          <w:rFonts w:ascii="Times New Roman" w:hAnsi="Times New Roman" w:cs="Times New Roman"/>
        </w:rPr>
      </w:pPr>
      <w:r w:rsidRPr="00002148">
        <w:rPr>
          <w:rFonts w:ascii="Times New Roman" w:hAnsi="Times New Roman" w:cs="Times New Roman"/>
        </w:rPr>
        <w:t>Milestone</w:t>
      </w:r>
      <w:r w:rsidR="00002148" w:rsidRPr="00002148">
        <w:rPr>
          <w:rFonts w:ascii="Times New Roman" w:hAnsi="Times New Roman" w:cs="Times New Roman"/>
        </w:rPr>
        <w:t xml:space="preserve"> Two</w:t>
      </w:r>
    </w:p>
    <w:p w14:paraId="75A2CF4A" w14:textId="412A0942" w:rsidR="00002148" w:rsidRPr="00002148" w:rsidRDefault="00002148">
      <w:pPr>
        <w:rPr>
          <w:rFonts w:ascii="Times New Roman" w:hAnsi="Times New Roman" w:cs="Times New Roman"/>
        </w:rPr>
      </w:pPr>
      <w:r w:rsidRPr="00002148">
        <w:rPr>
          <w:rFonts w:ascii="Times New Roman" w:hAnsi="Times New Roman" w:cs="Times New Roman"/>
        </w:rPr>
        <w:t>Steve Arevalo</w:t>
      </w:r>
    </w:p>
    <w:p w14:paraId="3B036A88" w14:textId="3AC95B3E" w:rsidR="00002148" w:rsidRPr="00002148" w:rsidRDefault="00002148">
      <w:pPr>
        <w:rPr>
          <w:rFonts w:ascii="Times New Roman" w:hAnsi="Times New Roman" w:cs="Times New Roman"/>
        </w:rPr>
      </w:pPr>
      <w:r w:rsidRPr="00002148">
        <w:rPr>
          <w:rFonts w:ascii="Times New Roman" w:hAnsi="Times New Roman" w:cs="Times New Roman"/>
        </w:rPr>
        <w:t>CS 499</w:t>
      </w:r>
    </w:p>
    <w:p w14:paraId="6D80ABA2" w14:textId="62BB9628" w:rsidR="00002148" w:rsidRPr="00002148" w:rsidRDefault="00002148">
      <w:pPr>
        <w:rPr>
          <w:rFonts w:ascii="Times New Roman" w:hAnsi="Times New Roman" w:cs="Times New Roman"/>
        </w:rPr>
      </w:pPr>
      <w:r w:rsidRPr="00002148">
        <w:rPr>
          <w:rFonts w:ascii="Times New Roman" w:hAnsi="Times New Roman" w:cs="Times New Roman"/>
        </w:rPr>
        <w:t>Southern New Hampshire University</w:t>
      </w:r>
    </w:p>
    <w:p w14:paraId="6D94ED2F" w14:textId="57347DED" w:rsidR="00002148" w:rsidRPr="00002148" w:rsidRDefault="00002148">
      <w:pPr>
        <w:rPr>
          <w:rFonts w:ascii="Times New Roman" w:hAnsi="Times New Roman" w:cs="Times New Roman"/>
        </w:rPr>
      </w:pPr>
      <w:r w:rsidRPr="00002148">
        <w:rPr>
          <w:rFonts w:ascii="Times New Roman" w:hAnsi="Times New Roman" w:cs="Times New Roman"/>
        </w:rPr>
        <w:t>Professor Ramsey Kraya</w:t>
      </w:r>
    </w:p>
    <w:p w14:paraId="03B58E4F" w14:textId="67212FAF" w:rsidR="00002148" w:rsidRPr="00002148" w:rsidRDefault="00002148" w:rsidP="00002148">
      <w:pPr>
        <w:spacing w:line="480" w:lineRule="auto"/>
        <w:rPr>
          <w:rFonts w:ascii="Times New Roman" w:hAnsi="Times New Roman" w:cs="Times New Roman"/>
        </w:rPr>
      </w:pPr>
      <w:r w:rsidRPr="00002148">
        <w:rPr>
          <w:rFonts w:ascii="Times New Roman" w:hAnsi="Times New Roman" w:cs="Times New Roman"/>
        </w:rPr>
        <w:t>11/16/2025</w:t>
      </w:r>
    </w:p>
    <w:p w14:paraId="18F6D381" w14:textId="77777777" w:rsidR="00002148" w:rsidRPr="00002148" w:rsidRDefault="00002148" w:rsidP="00002148">
      <w:pPr>
        <w:spacing w:line="480" w:lineRule="auto"/>
        <w:rPr>
          <w:rFonts w:ascii="Times New Roman" w:hAnsi="Times New Roman" w:cs="Times New Roman"/>
        </w:rPr>
      </w:pPr>
      <w:r w:rsidRPr="00002148">
        <w:rPr>
          <w:rFonts w:ascii="Times New Roman" w:hAnsi="Times New Roman" w:cs="Times New Roman"/>
        </w:rPr>
        <w:tab/>
      </w:r>
      <w:r w:rsidRPr="00002148">
        <w:rPr>
          <w:rFonts w:ascii="Times New Roman" w:hAnsi="Times New Roman" w:cs="Times New Roman"/>
        </w:rPr>
        <w:t xml:space="preserve">I included my Warehouse Inventory Management Application in my </w:t>
      </w:r>
      <w:proofErr w:type="spellStart"/>
      <w:r w:rsidRPr="00002148">
        <w:rPr>
          <w:rFonts w:ascii="Times New Roman" w:hAnsi="Times New Roman" w:cs="Times New Roman"/>
        </w:rPr>
        <w:t>ePortfolio</w:t>
      </w:r>
      <w:proofErr w:type="spellEnd"/>
      <w:r w:rsidRPr="00002148">
        <w:rPr>
          <w:rFonts w:ascii="Times New Roman" w:hAnsi="Times New Roman" w:cs="Times New Roman"/>
        </w:rPr>
        <w:t xml:space="preserve"> because it represents a major milestone in my development as a software engineer. While the original version of the project successfully met its functional requirements, it was built using a tightly coupled structure where the user interface, business logic, and data operations all existed within a single class. This design worked initially, but it also highlighted why tightly coupled systems are not preferred in professional software development. Tightly coupled code is harder to maintain, more difficult to test, and limits the ability to introduce new features without risking unintended side effects.</w:t>
      </w:r>
    </w:p>
    <w:p w14:paraId="501CB6C2" w14:textId="70AAECD2" w:rsidR="00002148" w:rsidRPr="00002148" w:rsidRDefault="00002148" w:rsidP="00002148">
      <w:pPr>
        <w:spacing w:line="480" w:lineRule="auto"/>
        <w:ind w:firstLine="720"/>
        <w:rPr>
          <w:rFonts w:ascii="Times New Roman" w:hAnsi="Times New Roman" w:cs="Times New Roman"/>
        </w:rPr>
      </w:pPr>
      <w:r w:rsidRPr="00002148">
        <w:rPr>
          <w:rFonts w:ascii="Times New Roman" w:hAnsi="Times New Roman" w:cs="Times New Roman"/>
        </w:rPr>
        <w:t xml:space="preserve">Through the enhancement process, I transitioned the application to </w:t>
      </w:r>
      <w:r w:rsidRPr="00002148">
        <w:rPr>
          <w:rFonts w:ascii="Times New Roman" w:hAnsi="Times New Roman" w:cs="Times New Roman"/>
        </w:rPr>
        <w:t>MVVM</w:t>
      </w:r>
      <w:r w:rsidRPr="00002148">
        <w:rPr>
          <w:rFonts w:ascii="Times New Roman" w:hAnsi="Times New Roman" w:cs="Times New Roman"/>
        </w:rPr>
        <w:t xml:space="preserve"> architecture, which embraces loose coupling</w:t>
      </w:r>
      <w:r>
        <w:rPr>
          <w:rFonts w:ascii="Times New Roman" w:hAnsi="Times New Roman" w:cs="Times New Roman"/>
        </w:rPr>
        <w:t xml:space="preserve">, </w:t>
      </w:r>
      <w:r w:rsidRPr="00002148">
        <w:rPr>
          <w:rFonts w:ascii="Times New Roman" w:hAnsi="Times New Roman" w:cs="Times New Roman"/>
        </w:rPr>
        <w:t xml:space="preserve">the preferred method in modern software engineering. By separating the system into independent layers (Model, View, and </w:t>
      </w:r>
      <w:proofErr w:type="spellStart"/>
      <w:r w:rsidRPr="00002148">
        <w:rPr>
          <w:rFonts w:ascii="Times New Roman" w:hAnsi="Times New Roman" w:cs="Times New Roman"/>
        </w:rPr>
        <w:t>ViewModel</w:t>
      </w:r>
      <w:proofErr w:type="spellEnd"/>
      <w:r w:rsidRPr="00002148">
        <w:rPr>
          <w:rFonts w:ascii="Times New Roman" w:hAnsi="Times New Roman" w:cs="Times New Roman"/>
        </w:rPr>
        <w:t xml:space="preserve">), each component can change or expand with minimal impact on other parts of the system. This shift taught me firsthand how loosely coupled designs improve flexibility, support long-term scalability, and make it significantly easier to debug or update functionality. Implementing a Repository layer and reactive data handling through </w:t>
      </w:r>
      <w:proofErr w:type="spellStart"/>
      <w:r w:rsidRPr="00002148">
        <w:rPr>
          <w:rFonts w:ascii="Times New Roman" w:hAnsi="Times New Roman" w:cs="Times New Roman"/>
        </w:rPr>
        <w:t>LiveData</w:t>
      </w:r>
      <w:proofErr w:type="spellEnd"/>
      <w:r w:rsidRPr="00002148">
        <w:rPr>
          <w:rFonts w:ascii="Times New Roman" w:hAnsi="Times New Roman" w:cs="Times New Roman"/>
        </w:rPr>
        <w:t xml:space="preserve"> reinforced how professional applications manage data flow cleanly and efficiently.</w:t>
      </w:r>
    </w:p>
    <w:p w14:paraId="789C0179" w14:textId="5FE9256E" w:rsidR="00002148" w:rsidRPr="00002148" w:rsidRDefault="00002148" w:rsidP="00002148">
      <w:pPr>
        <w:spacing w:line="480" w:lineRule="auto"/>
        <w:ind w:firstLine="720"/>
        <w:rPr>
          <w:rFonts w:ascii="Times New Roman" w:hAnsi="Times New Roman" w:cs="Times New Roman"/>
        </w:rPr>
      </w:pPr>
      <w:r w:rsidRPr="00002148">
        <w:rPr>
          <w:rFonts w:ascii="Times New Roman" w:hAnsi="Times New Roman" w:cs="Times New Roman"/>
        </w:rPr>
        <w:lastRenderedPageBreak/>
        <w:t xml:space="preserve">The learning I gained during this enhancement was far more impactful than the code itself. I developed a deeper understanding of clean architecture principles, separation of concerns, and the practical benefits of designing software for future growth rather than immediate convenience. This artifact demonstrates my ability to evaluate design </w:t>
      </w:r>
      <w:r w:rsidRPr="00002148">
        <w:rPr>
          <w:rFonts w:ascii="Times New Roman" w:hAnsi="Times New Roman" w:cs="Times New Roman"/>
        </w:rPr>
        <w:t>trade</w:t>
      </w:r>
      <w:r>
        <w:rPr>
          <w:rFonts w:ascii="Times New Roman" w:hAnsi="Times New Roman" w:cs="Times New Roman"/>
        </w:rPr>
        <w:t>offs</w:t>
      </w:r>
      <w:r w:rsidRPr="00002148">
        <w:rPr>
          <w:rFonts w:ascii="Times New Roman" w:hAnsi="Times New Roman" w:cs="Times New Roman"/>
        </w:rPr>
        <w:t>, refactor complex systems thoughtfully, and apply industry</w:t>
      </w:r>
      <w:r w:rsidR="00AD0203">
        <w:rPr>
          <w:rFonts w:ascii="Times New Roman" w:hAnsi="Times New Roman" w:cs="Times New Roman"/>
        </w:rPr>
        <w:t xml:space="preserve"> </w:t>
      </w:r>
      <w:r w:rsidRPr="00002148">
        <w:rPr>
          <w:rFonts w:ascii="Times New Roman" w:hAnsi="Times New Roman" w:cs="Times New Roman"/>
        </w:rPr>
        <w:t>standard patterns to create professional, maintainable software. More importantly, it reflects the evolution of my mindset</w:t>
      </w:r>
      <w:r>
        <w:rPr>
          <w:rFonts w:ascii="Times New Roman" w:hAnsi="Times New Roman" w:cs="Times New Roman"/>
        </w:rPr>
        <w:t xml:space="preserve">, </w:t>
      </w:r>
      <w:r w:rsidRPr="00002148">
        <w:rPr>
          <w:rFonts w:ascii="Times New Roman" w:hAnsi="Times New Roman" w:cs="Times New Roman"/>
        </w:rPr>
        <w:t>from simply writing code to engineering solutions with purpose</w:t>
      </w:r>
      <w:r>
        <w:rPr>
          <w:rFonts w:ascii="Times New Roman" w:hAnsi="Times New Roman" w:cs="Times New Roman"/>
        </w:rPr>
        <w:t>.</w:t>
      </w:r>
    </w:p>
    <w:p w14:paraId="731E5D41" w14:textId="13F1665C" w:rsidR="00002148" w:rsidRPr="00002148" w:rsidRDefault="00002148" w:rsidP="00002148">
      <w:pPr>
        <w:spacing w:line="480" w:lineRule="auto"/>
        <w:rPr>
          <w:rFonts w:ascii="Times New Roman" w:hAnsi="Times New Roman" w:cs="Times New Roman"/>
        </w:rPr>
      </w:pPr>
    </w:p>
    <w:sectPr w:rsidR="00002148" w:rsidRPr="00002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48"/>
    <w:rsid w:val="00002148"/>
    <w:rsid w:val="00283C62"/>
    <w:rsid w:val="002E2B66"/>
    <w:rsid w:val="003D35BD"/>
    <w:rsid w:val="00AD0203"/>
    <w:rsid w:val="00B87C64"/>
    <w:rsid w:val="00D0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0689"/>
  <w15:chartTrackingRefBased/>
  <w15:docId w15:val="{3A214D97-3379-4856-9C14-6D4CEDCF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148"/>
    <w:rPr>
      <w:rFonts w:eastAsiaTheme="majorEastAsia" w:cstheme="majorBidi"/>
      <w:color w:val="272727" w:themeColor="text1" w:themeTint="D8"/>
    </w:rPr>
  </w:style>
  <w:style w:type="paragraph" w:styleId="Title">
    <w:name w:val="Title"/>
    <w:basedOn w:val="Normal"/>
    <w:next w:val="Normal"/>
    <w:link w:val="TitleChar"/>
    <w:uiPriority w:val="10"/>
    <w:qFormat/>
    <w:rsid w:val="00002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148"/>
    <w:pPr>
      <w:spacing w:before="160"/>
      <w:jc w:val="center"/>
    </w:pPr>
    <w:rPr>
      <w:i/>
      <w:iCs/>
      <w:color w:val="404040" w:themeColor="text1" w:themeTint="BF"/>
    </w:rPr>
  </w:style>
  <w:style w:type="character" w:customStyle="1" w:styleId="QuoteChar">
    <w:name w:val="Quote Char"/>
    <w:basedOn w:val="DefaultParagraphFont"/>
    <w:link w:val="Quote"/>
    <w:uiPriority w:val="29"/>
    <w:rsid w:val="00002148"/>
    <w:rPr>
      <w:i/>
      <w:iCs/>
      <w:color w:val="404040" w:themeColor="text1" w:themeTint="BF"/>
    </w:rPr>
  </w:style>
  <w:style w:type="paragraph" w:styleId="ListParagraph">
    <w:name w:val="List Paragraph"/>
    <w:basedOn w:val="Normal"/>
    <w:uiPriority w:val="34"/>
    <w:qFormat/>
    <w:rsid w:val="00002148"/>
    <w:pPr>
      <w:ind w:left="720"/>
      <w:contextualSpacing/>
    </w:pPr>
  </w:style>
  <w:style w:type="character" w:styleId="IntenseEmphasis">
    <w:name w:val="Intense Emphasis"/>
    <w:basedOn w:val="DefaultParagraphFont"/>
    <w:uiPriority w:val="21"/>
    <w:qFormat/>
    <w:rsid w:val="00002148"/>
    <w:rPr>
      <w:i/>
      <w:iCs/>
      <w:color w:val="0F4761" w:themeColor="accent1" w:themeShade="BF"/>
    </w:rPr>
  </w:style>
  <w:style w:type="paragraph" w:styleId="IntenseQuote">
    <w:name w:val="Intense Quote"/>
    <w:basedOn w:val="Normal"/>
    <w:next w:val="Normal"/>
    <w:link w:val="IntenseQuoteChar"/>
    <w:uiPriority w:val="30"/>
    <w:qFormat/>
    <w:rsid w:val="00002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148"/>
    <w:rPr>
      <w:i/>
      <w:iCs/>
      <w:color w:val="0F4761" w:themeColor="accent1" w:themeShade="BF"/>
    </w:rPr>
  </w:style>
  <w:style w:type="character" w:styleId="IntenseReference">
    <w:name w:val="Intense Reference"/>
    <w:basedOn w:val="DefaultParagraphFont"/>
    <w:uiPriority w:val="32"/>
    <w:qFormat/>
    <w:rsid w:val="00002148"/>
    <w:rPr>
      <w:b/>
      <w:bCs/>
      <w:smallCaps/>
      <w:color w:val="0F4761" w:themeColor="accent1" w:themeShade="BF"/>
      <w:spacing w:val="5"/>
    </w:rPr>
  </w:style>
  <w:style w:type="paragraph" w:styleId="NormalWeb">
    <w:name w:val="Normal (Web)"/>
    <w:basedOn w:val="Normal"/>
    <w:uiPriority w:val="99"/>
    <w:semiHidden/>
    <w:unhideWhenUsed/>
    <w:rsid w:val="000021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355</Words>
  <Characters>1706</Characters>
  <Application>Microsoft Office Word</Application>
  <DocSecurity>0</DocSecurity>
  <Lines>142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Arevalo</dc:creator>
  <cp:keywords/>
  <dc:description/>
  <cp:lastModifiedBy>Steve Arevalo</cp:lastModifiedBy>
  <cp:revision>2</cp:revision>
  <dcterms:created xsi:type="dcterms:W3CDTF">2025-11-16T13:41:00Z</dcterms:created>
  <dcterms:modified xsi:type="dcterms:W3CDTF">2025-11-16T14:15:00Z</dcterms:modified>
</cp:coreProperties>
</file>