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26"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95723" cy="25567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argaryen.png"/>
                          <pic:cNvPicPr>
                            <a:picLocks noChangeAspect="0"/>
                          </pic:cNvPicPr>
                        </pic:nvPicPr>
                        <pic:blipFill>
                          <a:blip r:embed="rId4">
                            <a:extLst/>
                          </a:blip>
                          <a:srcRect l="0" t="0" r="0" b="0"/>
                          <a:stretch>
                            <a:fillRect/>
                          </a:stretch>
                        </pic:blipFill>
                        <pic:spPr>
                          <a:xfrm>
                            <a:off x="0" y="0"/>
                            <a:ext cx="2095723" cy="2556782"/>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Targaryen</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Fire and Blood</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Daenerys has part of the Iron fleet carrying her, a Dothraki hoard, a troop of unsullied, 3 dragons and the Imp to Westeros. Is there a hitherto unknown nephew on the loose?</w:t>
            </w:r>
          </w:p>
        </w:tc>
      </w:tr>
      <w:tr>
        <w:tblPrEx>
          <w:shd w:val="clear" w:color="auto" w:fill="auto"/>
        </w:tblPrEx>
        <w:trPr>
          <w:trHeight w:val="5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35"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79827" cy="2562347"/>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tark.png"/>
                          <pic:cNvPicPr>
                            <a:picLocks noChangeAspect="0"/>
                          </pic:cNvPicPr>
                        </pic:nvPicPr>
                        <pic:blipFill>
                          <a:blip r:embed="rId5">
                            <a:extLst/>
                          </a:blip>
                          <a:srcRect l="0" t="0" r="0" b="0"/>
                          <a:stretch>
                            <a:fillRect/>
                          </a:stretch>
                        </pic:blipFill>
                        <pic:spPr>
                          <a:xfrm>
                            <a:off x="0" y="0"/>
                            <a:ext cx="2079827" cy="2562347"/>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lang w:val="de-DE"/>
              </w:rPr>
              <w:t>Stark</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Winter is Coming</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90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Jon Snow is crowned King of The North and while yet to be revealed is the son of Ned Stark's sister. Littlefinger wants Sansa to rule Westeros by his side. Arya has learned some killing skills, dispatching Walder Frey with a knife to the throat. Bran is the three-eyed raven and is starting to learn the extent of his powers.</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4017"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90874" cy="25508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annister.png"/>
                          <pic:cNvPicPr>
                            <a:picLocks noChangeAspect="0"/>
                          </pic:cNvPicPr>
                        </pic:nvPicPr>
                        <pic:blipFill>
                          <a:blip r:embed="rId6">
                            <a:extLst/>
                          </a:blip>
                          <a:srcRect l="0" t="0" r="0" b="0"/>
                          <a:stretch>
                            <a:fillRect/>
                          </a:stretch>
                        </pic:blipFill>
                        <pic:spPr>
                          <a:xfrm>
                            <a:off x="0" y="0"/>
                            <a:ext cx="2090874" cy="2550866"/>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Lannister</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Hear Me Roar!</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Cersei is now Queen atop the Iron Throne. Jamie witnesses the coronation but what will he do now? Tyrion serves as Hand of the Queen Daenerys Targaryen. The rest be dead</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3930"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52106" cy="24953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Martell.png"/>
                          <pic:cNvPicPr>
                            <a:picLocks noChangeAspect="0"/>
                          </pic:cNvPicPr>
                        </pic:nvPicPr>
                        <pic:blipFill>
                          <a:blip r:embed="rId7">
                            <a:extLst/>
                          </a:blip>
                          <a:srcRect l="0" t="0" r="0" b="0"/>
                          <a:stretch>
                            <a:fillRect/>
                          </a:stretch>
                        </pic:blipFill>
                        <pic:spPr>
                          <a:xfrm>
                            <a:off x="0" y="0"/>
                            <a:ext cx="2052106" cy="2495361"/>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lang w:val="it-IT"/>
              </w:rPr>
              <w:t>Martell</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Unbowed, Unbent, Unbroken</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52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Ellaria Sand and the Sandsnakes (Obara, Tyene and Nymeria) have assasinated Doran Martell and his son Trystane. Ellaria now rules Dorne and looks to be making an alliance with Houses Tyrell and Targaryen.</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813"/>
        <w:gridCol w:w="4814"/>
      </w:tblGrid>
      <w:tr>
        <w:tblPrEx>
          <w:shd w:val="clear" w:color="auto" w:fill="auto"/>
        </w:tblPrEx>
        <w:trPr>
          <w:trHeight w:val="3868" w:hRule="atLeast"/>
        </w:trPr>
        <w:tc>
          <w:tcPr>
            <w:tcW w:type="dxa" w:w="4813"/>
            <w:tcBorders>
              <w:top w:val="nil"/>
              <w:left w:val="nil"/>
              <w:bottom w:val="nil"/>
              <w:right w:val="nil"/>
            </w:tcBorders>
            <w:shd w:val="clear" w:color="auto" w:fill="auto"/>
            <w:tcMar>
              <w:top w:type="dxa" w:w="0"/>
              <w:left w:type="dxa" w:w="80"/>
              <w:bottom w:type="dxa" w:w="0"/>
              <w:right w:type="dxa" w:w="80"/>
            </w:tcMar>
            <w:vAlign w:val="top"/>
          </w:tcPr>
          <w:p>
            <w:pPr>
              <w:spacing w:before="0" w:after="0"/>
              <w:ind w:left="0" w:right="0" w:firstLine="0"/>
              <w:jc w:val="center"/>
            </w:pPr>
            <w:r>
              <w:drawing>
                <wp:inline distT="0" distB="0" distL="0" distR="0">
                  <wp:extent cx="2046784" cy="245614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reyjoy.png"/>
                          <pic:cNvPicPr>
                            <a:picLocks noChangeAspect="0"/>
                          </pic:cNvPicPr>
                        </pic:nvPicPr>
                        <pic:blipFill>
                          <a:blip r:embed="rId8">
                            <a:extLst/>
                          </a:blip>
                          <a:srcRect l="0" t="0" r="0" b="0"/>
                          <a:stretch>
                            <a:fillRect/>
                          </a:stretch>
                        </pic:blipFill>
                        <pic:spPr>
                          <a:xfrm>
                            <a:off x="0" y="0"/>
                            <a:ext cx="2046784" cy="2456140"/>
                          </a:xfrm>
                          <a:prstGeom prst="rect">
                            <a:avLst/>
                          </a:prstGeom>
                        </pic:spPr>
                      </pic:pic>
                    </a:graphicData>
                  </a:graphic>
                </wp:inline>
              </w:drawing>
            </w:r>
          </w:p>
        </w:tc>
        <w:tc>
          <w:tcPr>
            <w:tcW w:type="dxa" w:w="4813"/>
            <w:tcBorders>
              <w:top w:val="nil"/>
              <w:left w:val="nil"/>
              <w:bottom w:val="nil"/>
              <w:right w:val="nil"/>
            </w:tcBorders>
            <w:shd w:val="clear" w:color="auto" w:fill="auto"/>
            <w:tcMar>
              <w:top w:type="dxa" w:w="0"/>
              <w:left w:type="dxa" w:w="80"/>
              <w:bottom w:type="dxa" w:w="0"/>
              <w:right w:type="dxa" w:w="80"/>
            </w:tcMar>
            <w:vAlign w:val="center"/>
          </w:tcPr>
          <w:p>
            <w:pPr>
              <w:pStyle w:val="Title"/>
              <w:bidi w:val="0"/>
            </w:pPr>
            <w:r>
              <w:rPr>
                <w:rtl w:val="0"/>
              </w:rPr>
              <w:t>Greyjoy</w:t>
            </w:r>
          </w:p>
          <w:p>
            <w:pPr>
              <w:pStyle w:val="Subtitle"/>
              <w:bidi w:val="0"/>
            </w:pP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lang w:val="en-US"/>
              </w:rPr>
              <w:t>We Do Not Sow</w:t>
            </w:r>
            <w:r>
              <w:rPr>
                <w:rFonts w:ascii="Arial Unicode MS" w:cs="Arial Unicode MS" w:hAnsi="Arial Unicode MS" w:eastAsia="Arial Unicode MS" w:hint="default"/>
                <w:b w:val="0"/>
                <w:bCs w:val="0"/>
                <w:i w:val="0"/>
                <w:iCs w:val="0"/>
                <w:rtl w:val="0"/>
              </w:rPr>
              <w: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RECAP</w:t>
            </w:r>
          </w:p>
        </w:tc>
      </w:tr>
      <w:tr>
        <w:tblPrEx>
          <w:shd w:val="clear" w:color="auto" w:fill="auto"/>
        </w:tblPrEx>
        <w:trPr>
          <w:trHeight w:val="114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pPr>
              <w:pStyle w:val="Table Style 2"/>
              <w:bidi w:val="0"/>
            </w:pPr>
            <w:r>
              <w:rPr>
                <w:rFonts w:ascii="Helvetica" w:cs="Arial Unicode MS" w:hAnsi="Helvetica" w:eastAsia="Arial Unicode MS"/>
                <w:rtl w:val="0"/>
              </w:rPr>
              <w:t>Yara and Theon have pledged allegiance to Daenerys Stormborn, providing her army with transport to Westeros. Euron Greyjoy is now King of the Iron Islands and building a new Iron fleet.</w:t>
            </w:r>
          </w:p>
        </w:tc>
      </w:tr>
      <w:tr>
        <w:tblPrEx>
          <w:shd w:val="clear" w:color="auto" w:fill="auto"/>
        </w:tblPrEx>
        <w:trPr>
          <w:trHeight w:val="383" w:hRule="atLeast"/>
        </w:trPr>
        <w:tc>
          <w:tcPr>
            <w:tcW w:type="dxa" w:w="9627"/>
            <w:gridSpan w:val="2"/>
            <w:tcBorders>
              <w:top w:val="nil"/>
              <w:left w:val="nil"/>
              <w:bottom w:val="single" w:color="000000" w:sz="2"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583" w:hRule="atLeast"/>
        </w:trPr>
        <w:tc>
          <w:tcPr>
            <w:tcW w:type="dxa" w:w="9627"/>
            <w:gridSpan w:val="2"/>
            <w:tcBorders>
              <w:top w:val="single" w:color="000000" w:sz="2" w:space="0" w:shadow="0" w:frame="0"/>
              <w:left w:val="nil"/>
              <w:bottom w:val="nil"/>
              <w:right w:val="nil"/>
            </w:tcBorders>
            <w:shd w:val="clear" w:color="auto" w:fill="auto"/>
            <w:tcMar>
              <w:top w:type="dxa" w:w="80"/>
              <w:left w:type="dxa" w:w="80"/>
              <w:bottom w:type="dxa" w:w="80"/>
              <w:right w:type="dxa" w:w="80"/>
            </w:tcMar>
            <w:vAlign w:val="top"/>
          </w:tcPr>
          <w:p>
            <w:pPr>
              <w:pStyle w:val="Heading 2"/>
              <w:bidi w:val="0"/>
            </w:pPr>
            <w:r>
              <w:rPr>
                <w:rFonts w:ascii="EBGaramond08-Regular" w:cs="Arial Unicode MS" w:hAnsi="EBGaramond08-Regular" w:eastAsia="Arial Unicode MS"/>
                <w:rtl w:val="0"/>
              </w:rPr>
              <w:t>RESOURCES</w:t>
            </w:r>
          </w:p>
        </w:tc>
      </w:tr>
      <w:tr>
        <w:tblPrEx>
          <w:shd w:val="clear" w:color="auto" w:fill="auto"/>
        </w:tblPrEx>
        <w:trPr>
          <w:trHeight w:val="380" w:hRule="atLeast"/>
        </w:trPr>
        <w:tc>
          <w:tcPr>
            <w:tcW w:type="dxa" w:w="9627"/>
            <w:gridSpan w:val="2"/>
            <w:tcBorders>
              <w:top w:val="nil"/>
              <w:left w:val="nil"/>
              <w:bottom w:val="nil"/>
              <w:right w:val="nil"/>
            </w:tcBorders>
            <w:shd w:val="clear" w:color="auto" w:fill="auto"/>
            <w:tcMar>
              <w:top w:type="dxa" w:w="80"/>
              <w:left w:type="dxa" w:w="80"/>
              <w:bottom w:type="dxa" w:w="80"/>
              <w:right w:type="dxa" w:w="80"/>
            </w:tcMar>
            <w:vAlign w:val="top"/>
          </w:tcPr>
          <w:p/>
        </w:tc>
      </w:tr>
    </w:tbl>
    <w:p>
      <w:pPr>
        <w:pStyle w:val="Body"/>
        <w:bidi w:val="0"/>
      </w:pPr>
    </w:p>
    <w:sectPr>
      <w:headerReference w:type="default" r:id="rId9"/>
      <w:footerReference w:type="default" r:id="rId10"/>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ame of Thrones">
    <w:charset w:val="00"/>
    <w:family w:val="roman"/>
    <w:pitch w:val="default"/>
  </w:font>
  <w:font w:name="EBGaramond08-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600" w:line="240" w:lineRule="auto"/>
      <w:ind w:left="0" w:right="0" w:firstLine="0"/>
      <w:jc w:val="center"/>
      <w:outlineLvl w:val="9"/>
    </w:pPr>
    <w:rPr>
      <w:rFonts w:ascii="Game of Thrones" w:cs="Arial Unicode MS" w:hAnsi="Game of Thrones" w:eastAsia="Arial Unicode MS"/>
      <w:b w:val="0"/>
      <w:bCs w:val="0"/>
      <w:i w:val="0"/>
      <w:iCs w:val="0"/>
      <w:caps w:val="0"/>
      <w:smallCaps w:val="0"/>
      <w:strike w:val="0"/>
      <w:dstrike w:val="0"/>
      <w:outline w:val="0"/>
      <w:color w:val="000000"/>
      <w:spacing w:val="0"/>
      <w:kern w:val="0"/>
      <w:position w:val="0"/>
      <w:sz w:val="60"/>
      <w:szCs w:val="60"/>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EBGaramond08-Regular" w:cs="Arial Unicode MS" w:hAnsi="EBGaramond08-Regular" w:eastAsia="Arial Unicode MS" w:hint="default"/>
      <w:b w:val="0"/>
      <w:bCs w:val="0"/>
      <w:i w:val="0"/>
      <w:iCs w:val="0"/>
      <w:caps w:val="0"/>
      <w:smallCaps w:val="0"/>
      <w:strike w:val="0"/>
      <w:dstrike w:val="0"/>
      <w:outline w:val="0"/>
      <w:color w:val="000000"/>
      <w:spacing w:val="0"/>
      <w:kern w:val="0"/>
      <w:position w:val="0"/>
      <w:sz w:val="56"/>
      <w:szCs w:val="56"/>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EBGaramond08-Regular" w:cs="EBGaramond08-Regular" w:hAnsi="EBGaramond08-Regular" w:eastAsia="EBGaramond08-Regular"/>
      <w:b w:val="1"/>
      <w:bCs w:val="1"/>
      <w:i w:val="0"/>
      <w:iCs w:val="0"/>
      <w:caps w:val="0"/>
      <w:smallCaps w:val="0"/>
      <w:strike w:val="0"/>
      <w:dstrike w:val="0"/>
      <w:outline w:val="0"/>
      <w:color w:val="000000"/>
      <w:spacing w:val="0"/>
      <w:kern w:val="0"/>
      <w:position w:val="0"/>
      <w:sz w:val="48"/>
      <w:szCs w:val="48"/>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32"/>
      <w:szCs w:val="3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ame of Thrones"/>
        <a:ea typeface="Game of Thrones"/>
        <a:cs typeface="Game of Thrones"/>
      </a:majorFont>
      <a:minorFont>
        <a:latin typeface="EBGaramond08-Regular"/>
        <a:ea typeface="EBGaramond08-Regular"/>
        <a:cs typeface="EBGaramond08-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