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9C947" w14:textId="07F9BDDB" w:rsidR="009D30D3" w:rsidRDefault="00082E7C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42EEE" wp14:editId="0CA1CBCB">
                <wp:simplePos x="0" y="0"/>
                <wp:positionH relativeFrom="column">
                  <wp:posOffset>-564284</wp:posOffset>
                </wp:positionH>
                <wp:positionV relativeFrom="paragraph">
                  <wp:posOffset>-152169</wp:posOffset>
                </wp:positionV>
                <wp:extent cx="6370320" cy="161405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1614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54D67" w14:textId="77FC23BF" w:rsidR="00383EF7" w:rsidRPr="002D7FA2" w:rsidRDefault="00383EF7" w:rsidP="0013337C">
                            <w:pPr>
                              <w:spacing w:after="0" w:line="620" w:lineRule="exact"/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</w:pP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YOU CAN MAKE THE WORLD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A SAFER PLACE BY SOLVING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CYBER INFRASTRUCTURE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PROTECTION 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42E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4.45pt;margin-top:-12pt;width:501.6pt;height:1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" filled="f" stroked="f" strokeweight=".5pt">
                <v:textbox>
                  <w:txbxContent>
                    <w:p w14:paraId="4A054D67" w14:textId="77FC23BF" w:rsidR="00383EF7" w:rsidRPr="002D7FA2" w:rsidRDefault="00383EF7" w:rsidP="0013337C">
                      <w:pPr>
                        <w:spacing w:after="0" w:line="620" w:lineRule="exact"/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</w:pP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YOU CAN MAKE THE WORLD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A SAFER PLACE BY SOLVING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CYBER INFRASTRUCTURE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PROTECTION PROBLEMS</w:t>
                      </w:r>
                    </w:p>
                  </w:txbxContent>
                </v:textbox>
              </v:shape>
            </w:pict>
          </mc:Fallback>
        </mc:AlternateContent>
      </w:r>
      <w:r w:rsidR="00AC69C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440B29D" wp14:editId="3613D455">
                <wp:simplePos x="0" y="0"/>
                <wp:positionH relativeFrom="column">
                  <wp:posOffset>-931718</wp:posOffset>
                </wp:positionH>
                <wp:positionV relativeFrom="paragraph">
                  <wp:posOffset>-945573</wp:posOffset>
                </wp:positionV>
                <wp:extent cx="7779096" cy="3123796"/>
                <wp:effectExtent l="0" t="0" r="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096" cy="3123796"/>
                        </a:xfrm>
                        <a:prstGeom prst="rect">
                          <a:avLst/>
                        </a:prstGeom>
                        <a:solidFill>
                          <a:srgbClr val="1F4E79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840D" id="Rectangle 2" o:spid="_x0000_s1026" style="position:absolute;margin-left:-73.35pt;margin-top:-74.45pt;width:612.55pt;height:245.9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" fillcolor="#1f4e79" stroked="f" strokeweight="1pt">
                <v:fill opacity="39321f"/>
              </v:rect>
            </w:pict>
          </mc:Fallback>
        </mc:AlternateContent>
      </w:r>
      <w:r w:rsidR="00AC69C8">
        <w:rPr>
          <w:noProof/>
        </w:rPr>
        <w:drawing>
          <wp:anchor distT="0" distB="0" distL="114300" distR="114300" simplePos="0" relativeHeight="251656189" behindDoc="0" locked="0" layoutInCell="1" allowOverlap="1" wp14:anchorId="0CECC9A0" wp14:editId="31C59373">
            <wp:simplePos x="0" y="0"/>
            <wp:positionH relativeFrom="column">
              <wp:posOffset>-897082</wp:posOffset>
            </wp:positionH>
            <wp:positionV relativeFrom="paragraph">
              <wp:posOffset>-945572</wp:posOffset>
            </wp:positionV>
            <wp:extent cx="7844552" cy="3124200"/>
            <wp:effectExtent l="0" t="0" r="4445" b="0"/>
            <wp:wrapNone/>
            <wp:docPr id="1" name="Picture 1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on a stage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9" b="19416"/>
                    <a:stretch/>
                  </pic:blipFill>
                  <pic:spPr bwMode="auto">
                    <a:xfrm>
                      <a:off x="0" y="0"/>
                      <a:ext cx="7857544" cy="31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25" w:rsidRPr="00666325">
        <w:t xml:space="preserve"> </w:t>
      </w:r>
    </w:p>
    <w:p w14:paraId="19DD53E1" w14:textId="46B79223" w:rsidR="009D30D3" w:rsidRDefault="00B1130D"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085B3C" wp14:editId="01E3EBA6">
                <wp:simplePos x="0" y="0"/>
                <wp:positionH relativeFrom="column">
                  <wp:posOffset>-561975</wp:posOffset>
                </wp:positionH>
                <wp:positionV relativeFrom="paragraph">
                  <wp:posOffset>2390775</wp:posOffset>
                </wp:positionV>
                <wp:extent cx="7086600" cy="6111240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6111240"/>
                          <a:chOff x="0" y="0"/>
                          <a:chExt cx="6519122" cy="611124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2726055" cy="61112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BB398E" w14:textId="4E72BCCE" w:rsidR="00834DE5" w:rsidRPr="00B51FB9" w:rsidRDefault="00A7602E" w:rsidP="00B51FB9">
                              <w:pPr>
                                <w:spacing w:line="260" w:lineRule="exact"/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</w:pP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Cyber threats to critical infrastructure</w:t>
                              </w:r>
                              <w:r w:rsidR="00834DE5"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br/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are real and growing.</w:t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7D1C8D7" w14:textId="4463E0FE" w:rsidR="00A7602E" w:rsidRPr="002E4059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      </w:r>
                              <w:proofErr w:type="gramStart"/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nation’s</w:t>
                              </w:r>
                              <w:proofErr w:type="gramEnd"/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and the world’s most complex issues for the public good.</w:t>
                              </w:r>
                            </w:p>
                            <w:p w14:paraId="16129455" w14:textId="2B04E443" w:rsidR="00A7602E" w:rsidRPr="002E4059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Four areas where we are extending our current capabilities</w:t>
                              </w:r>
                              <w:r w:rsidR="00AF37A4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in our Cyber Infrastructure Protection Innovation Center:</w:t>
                              </w:r>
                            </w:p>
                            <w:p w14:paraId="61D14B81" w14:textId="77777777" w:rsidR="00A7602E" w:rsidRPr="002E4059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Assessments, Analytics, and Resiliency </w:t>
                              </w:r>
                            </w:p>
                            <w:p w14:paraId="354A90C5" w14:textId="77777777" w:rsidR="00A7602E" w:rsidRPr="002E4059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Modeling, Intelligence, and Simulation</w:t>
                              </w:r>
                            </w:p>
                            <w:p w14:paraId="08A0A78B" w14:textId="77777777" w:rsidR="00A7602E" w:rsidRPr="002E4059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Deterrence Technologies</w:t>
                              </w:r>
                            </w:p>
                            <w:p w14:paraId="16482809" w14:textId="77777777" w:rsidR="00A7602E" w:rsidRPr="002E4059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Engagement Technologies </w:t>
                              </w:r>
                            </w:p>
                            <w:p w14:paraId="69349F02" w14:textId="77777777" w:rsidR="00A7602E" w:rsidRPr="002E4059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      </w:r>
                            </w:p>
                            <w:p w14:paraId="22C50358" w14:textId="06F1BCF5" w:rsidR="00A7602E" w:rsidRPr="002E4059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Join world experts and risk takers in real-world incidents and threats with an understanding of what cyber means in critical infrastructure environments by working in:</w:t>
                              </w:r>
                            </w:p>
                            <w:p w14:paraId="02EAAEFE" w14:textId="77777777" w:rsidR="00666325" w:rsidRPr="00A7602E" w:rsidRDefault="00666325" w:rsidP="00A7602E">
                              <w:pPr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4ABFC71F" w14:textId="77777777" w:rsidR="00A7602E" w:rsidRDefault="00A760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65967" y="101600"/>
                            <a:ext cx="0" cy="55791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018367" y="33867"/>
                            <a:ext cx="3500755" cy="5854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B4A422" w14:textId="7B23A78F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Assessments, Analytics, and Resiliency</w:t>
                              </w:r>
                              <w:r w:rsidR="00127F2F"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:</w:t>
                              </w:r>
                              <w:r w:rsidR="00127F2F"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support defenders with capabilities they need 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to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detect, </w:t>
                              </w:r>
                              <w:r w:rsidR="00FB66E5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deter,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and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prevent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large-scale disruptions 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and provide critical services during ongoing </w:t>
                              </w:r>
                              <w:r w:rsidR="00FB66E5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incidents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in contested cyberspace.</w:t>
                              </w:r>
                              <w:r w:rsidR="00B1130D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BB7B537" w14:textId="77777777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909575D" w14:textId="38B4D00B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Modeling for Critical Infrastructure</w:t>
                              </w:r>
                              <w:r w:rsidR="00127F2F"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B66E5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understand</w:t>
                              </w:r>
                              <w:r w:rsidR="00FB66E5"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B66E5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impacts and effects of cyber, supply chain and other disruptions by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conducting multidomain systems analysis and integration across strategic intelligence, work programs, and tactical operations to </w:t>
                              </w:r>
                              <w:r w:rsidR="00986D3A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identify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system dependencies on critical infrastructure.</w:t>
                              </w:r>
                              <w:r w:rsidR="00834DE5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669484D" w14:textId="77777777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</w:p>
                            <w:p w14:paraId="68B35336" w14:textId="3CFD4491" w:rsidR="006C0A68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Deterrence for Critical Infrastructure</w:t>
                              </w:r>
                              <w:r w:rsidR="00127F2F"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986D3A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deter</w:t>
                              </w:r>
                              <w:r w:rsidR="00986D3A"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986D3A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adversaries by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employing defensive cybersecurity means for effective deterrence against critical infrastructure.</w:t>
                              </w:r>
                              <w:r w:rsidR="006C0A68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4195E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Detect threats, </w:t>
                              </w:r>
                              <w:r w:rsidR="006C0A68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analyze malware, conduct forensic analysis to </w:t>
                              </w:r>
                              <w:r w:rsidR="0004195E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attribute sources</w:t>
                              </w:r>
                              <w:r w:rsidR="006C0A68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 in critical infrastructure environments to defend national security interests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</w:p>
                            <w:p w14:paraId="4D4653D4" w14:textId="77777777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E0AC615" w14:textId="601C51F0" w:rsidR="00AF37A4" w:rsidRPr="002E4059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</w:pPr>
                              <w:r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Engagement Technologies</w:t>
                              </w:r>
                              <w:r w:rsidR="00127F2F" w:rsidRPr="002E405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986D3A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reduce confidence and effectiveness of adversaries </w:t>
                              </w:r>
                              <w:r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by taking proactive rather than reactive actions. </w:t>
                              </w:r>
                              <w:r w:rsidR="00E352D0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>Enable s</w:t>
                              </w:r>
                              <w:r w:rsidR="006C0A68" w:rsidRPr="002E4059">
                                <w:rPr>
                                  <w:rFonts w:ascii="Arial Narrow" w:hAnsi="Arial Narrow" w:cs="Times New Roman"/>
                                  <w:sz w:val="24"/>
                                  <w:szCs w:val="24"/>
                                </w:rPr>
                                <w:t xml:space="preserve">ituational understanding at scale, automating response and active cyber deception. </w:t>
                              </w:r>
                            </w:p>
                            <w:p w14:paraId="1E5DD3D8" w14:textId="77777777" w:rsidR="00AF37A4" w:rsidRPr="00666325" w:rsidRDefault="00AF37A4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085B3C" id="Group 8" o:spid="_x0000_s1027" style="position:absolute;margin-left:-44.25pt;margin-top:188.25pt;width:558pt;height:481.2pt;z-index:251686912;mso-width-relative:margin" coordsize="65191,6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27260;height:6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46BB398E" w14:textId="4E72BCCE" w:rsidR="00834DE5" w:rsidRPr="00B51FB9" w:rsidRDefault="00A7602E" w:rsidP="00B51FB9">
                        <w:pPr>
                          <w:spacing w:line="260" w:lineRule="exact"/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</w:pP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Cyber threats to critical infrastructure</w:t>
                        </w:r>
                        <w:r w:rsidR="00834DE5"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br/>
                        </w: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are real and growing.</w:t>
                        </w:r>
                        <w:r w:rsidRPr="00B51FB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7D1C8D7" w14:textId="4463E0FE" w:rsidR="00A7602E" w:rsidRPr="002E4059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</w:r>
                        <w:proofErr w:type="gramStart"/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nation’s</w:t>
                        </w:r>
                        <w:proofErr w:type="gramEnd"/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and the world’s most complex issues for the public good.</w:t>
                        </w:r>
                      </w:p>
                      <w:p w14:paraId="16129455" w14:textId="2B04E443" w:rsidR="00A7602E" w:rsidRPr="002E4059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Four areas where we are extending our current capabilities</w:t>
                        </w:r>
                        <w:r w:rsidR="00AF37A4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in our Cyber Infrastructure Protection Innovation Center:</w:t>
                        </w:r>
                      </w:p>
                      <w:p w14:paraId="61D14B81" w14:textId="77777777" w:rsidR="00A7602E" w:rsidRPr="002E4059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Assessments, Analytics, and Resiliency </w:t>
                        </w:r>
                      </w:p>
                      <w:p w14:paraId="354A90C5" w14:textId="77777777" w:rsidR="00A7602E" w:rsidRPr="002E4059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Modeling, Intelligence, and Simulation</w:t>
                        </w:r>
                      </w:p>
                      <w:p w14:paraId="08A0A78B" w14:textId="77777777" w:rsidR="00A7602E" w:rsidRPr="002E4059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Deterrence Technologies</w:t>
                        </w:r>
                      </w:p>
                      <w:p w14:paraId="16482809" w14:textId="77777777" w:rsidR="00A7602E" w:rsidRPr="002E4059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Engagement Technologies </w:t>
                        </w:r>
                      </w:p>
                      <w:p w14:paraId="69349F02" w14:textId="77777777" w:rsidR="00A7602E" w:rsidRPr="002E4059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</w:r>
                      </w:p>
                      <w:p w14:paraId="22C50358" w14:textId="06F1BCF5" w:rsidR="00A7602E" w:rsidRPr="002E4059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Join world experts and risk takers in real-world incidents and threats with an understanding of what cyber means in critical infrastructure environments by working in:</w:t>
                        </w:r>
                      </w:p>
                      <w:p w14:paraId="02EAAEFE" w14:textId="77777777" w:rsidR="00666325" w:rsidRPr="00A7602E" w:rsidRDefault="00666325" w:rsidP="00A7602E">
                        <w:pPr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4ABFC71F" w14:textId="77777777" w:rsidR="00A7602E" w:rsidRDefault="00A7602E"/>
                    </w:txbxContent>
                  </v:textbox>
                </v:shape>
                <v:line id="Straight Connector 10" o:spid="_x0000_s1029" style="position:absolute;visibility:visible;mso-wrap-style:square" from="28659,1016" to="28659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F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" strokecolor="black [3213]" strokeweight=".5pt">
                  <v:stroke joinstyle="miter"/>
                </v:line>
                <v:shape id="Text Box 3" o:spid="_x0000_s1030" type="#_x0000_t202" style="position:absolute;left:30183;top:338;width:35008;height:58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0CB4A422" w14:textId="7B23A78F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Assessments, Analytics, and Resiliency</w:t>
                        </w:r>
                        <w:r w:rsidR="00127F2F"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:</w:t>
                        </w:r>
                        <w:r w:rsidR="00127F2F"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support defenders with capabilities they need 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to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detect, </w:t>
                        </w:r>
                        <w:r w:rsidR="00FB66E5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deter,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and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prevent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large-scale disruptions 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and provide critical services during ongoing </w:t>
                        </w:r>
                        <w:r w:rsidR="00FB66E5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incidents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in contested cyberspace.</w:t>
                        </w:r>
                        <w:r w:rsidR="00B1130D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BB7B537" w14:textId="77777777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</w:p>
                      <w:p w14:paraId="0909575D" w14:textId="38B4D00B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Modeling for Critical Infrastructure</w:t>
                        </w:r>
                        <w:r w:rsidR="00127F2F"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:</w:t>
                        </w:r>
                        <w:r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="00FB66E5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understand</w:t>
                        </w:r>
                        <w:r w:rsidR="00FB66E5"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="00FB66E5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impacts and effects of cyber, supply chain and other disruptions by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conducting multidomain systems analysis and integration across strategic intelligence, work programs, and tactical operations to </w:t>
                        </w:r>
                        <w:r w:rsidR="00986D3A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identify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system dependencies on critical infrastructure.</w:t>
                        </w:r>
                        <w:r w:rsidR="00834DE5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669484D" w14:textId="77777777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color w:val="0070C0"/>
                            <w:sz w:val="24"/>
                            <w:szCs w:val="24"/>
                          </w:rPr>
                        </w:pPr>
                      </w:p>
                      <w:p w14:paraId="68B35336" w14:textId="3CFD4491" w:rsidR="006C0A68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Deterrence for Critical Infrastructure</w:t>
                        </w:r>
                        <w:r w:rsidR="00127F2F"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:</w:t>
                        </w:r>
                        <w:r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="00986D3A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deter</w:t>
                        </w:r>
                        <w:r w:rsidR="00986D3A"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="00986D3A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adversaries by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employing defensive cybersecurity means for effective deterrence against critical infrastructure.</w:t>
                        </w:r>
                        <w:r w:rsidR="006C0A68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04195E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Detect threats, </w:t>
                        </w:r>
                        <w:r w:rsidR="006C0A68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analyze malware, conduct forensic analysis to </w:t>
                        </w:r>
                        <w:r w:rsidR="0004195E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attribute sources</w:t>
                        </w:r>
                        <w:r w:rsidR="006C0A68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 in critical infrastructure environments to defend national security interests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. </w:t>
                        </w:r>
                      </w:p>
                      <w:p w14:paraId="4D4653D4" w14:textId="77777777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</w:p>
                      <w:p w14:paraId="1E0AC615" w14:textId="601C51F0" w:rsidR="00AF37A4" w:rsidRPr="002E4059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</w:pPr>
                        <w:r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Engagement Technologies</w:t>
                        </w:r>
                        <w:r w:rsidR="00127F2F" w:rsidRPr="002E405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:</w:t>
                        </w:r>
                        <w:r w:rsidRPr="002E405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  <w:r w:rsidR="00986D3A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reduce confidence and effectiveness of adversaries </w:t>
                        </w:r>
                        <w:r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by taking proactive rather than reactive actions. </w:t>
                        </w:r>
                        <w:r w:rsidR="00E352D0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>Enable s</w:t>
                        </w:r>
                        <w:r w:rsidR="006C0A68" w:rsidRPr="002E4059">
                          <w:rPr>
                            <w:rFonts w:ascii="Arial Narrow" w:hAnsi="Arial Narrow" w:cs="Times New Roman"/>
                            <w:sz w:val="24"/>
                            <w:szCs w:val="24"/>
                          </w:rPr>
                          <w:t xml:space="preserve">ituational understanding at scale, automating response and active cyber deception. </w:t>
                        </w:r>
                      </w:p>
                      <w:p w14:paraId="1E5DD3D8" w14:textId="77777777" w:rsidR="00AF37A4" w:rsidRPr="00666325" w:rsidRDefault="00AF37A4">
                        <w:pPr>
                          <w:rPr>
                            <w:rFonts w:ascii="Arial Narrow" w:hAnsi="Arial Narrow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248B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74F4" wp14:editId="742103B3">
                <wp:simplePos x="0" y="0"/>
                <wp:positionH relativeFrom="column">
                  <wp:posOffset>-435610</wp:posOffset>
                </wp:positionH>
                <wp:positionV relativeFrom="paragraph">
                  <wp:posOffset>1974003</wp:posOffset>
                </wp:positionV>
                <wp:extent cx="6720840" cy="43053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43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DC8D6" w14:textId="2350641D" w:rsidR="00AF4987" w:rsidRPr="00B51FB9" w:rsidRDefault="00AF4987" w:rsidP="00AF4987">
                            <w:pPr>
                              <w:jc w:val="center"/>
                              <w:rPr>
                                <w:rFonts w:ascii="Arial Narrow" w:hAnsi="Arial Narrow" w:cs="Times New Roman"/>
                                <w:color w:val="005B94"/>
                                <w:sz w:val="36"/>
                                <w:szCs w:val="36"/>
                              </w:rPr>
                            </w:pPr>
                            <w:r w:rsidRPr="00B51FB9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005B94"/>
                                <w:sz w:val="36"/>
                                <w:szCs w:val="36"/>
                              </w:rPr>
                              <w:t>WHAT ARE YOU DOING TO HELP SECURE CYBER INFRASTRUCTURE?</w:t>
                            </w:r>
                          </w:p>
                          <w:p w14:paraId="26244D2F" w14:textId="77777777" w:rsidR="00AF4987" w:rsidRPr="00666325" w:rsidRDefault="00AF49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74F4" id="Text Box 5" o:spid="_x0000_s1031" type="#_x0000_t202" style="position:absolute;margin-left:-34.3pt;margin-top:155.45pt;width:529.2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U42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" fillcolor="white [3201]" stroked="f" strokeweight=".5pt">
                <v:textbox>
                  <w:txbxContent>
                    <w:p w14:paraId="601DC8D6" w14:textId="2350641D" w:rsidR="00AF4987" w:rsidRPr="00B51FB9" w:rsidRDefault="00AF4987" w:rsidP="00AF4987">
                      <w:pPr>
                        <w:jc w:val="center"/>
                        <w:rPr>
                          <w:rFonts w:ascii="Arial Narrow" w:hAnsi="Arial Narrow" w:cs="Times New Roman"/>
                          <w:color w:val="005B94"/>
                          <w:sz w:val="36"/>
                          <w:szCs w:val="36"/>
                        </w:rPr>
                      </w:pPr>
                      <w:r w:rsidRPr="00B51FB9">
                        <w:rPr>
                          <w:rFonts w:ascii="Arial Narrow" w:hAnsi="Arial Narrow" w:cs="Times New Roman"/>
                          <w:b/>
                          <w:bCs/>
                          <w:color w:val="005B94"/>
                          <w:sz w:val="36"/>
                          <w:szCs w:val="36"/>
                        </w:rPr>
                        <w:t>WHAT ARE YOU DOING TO HELP SECURE CYBER INFRASTRUCTURE?</w:t>
                      </w:r>
                    </w:p>
                    <w:p w14:paraId="26244D2F" w14:textId="77777777" w:rsidR="00AF4987" w:rsidRPr="00666325" w:rsidRDefault="00AF498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DEA">
        <w:rPr>
          <w:noProof/>
        </w:rPr>
        <w:drawing>
          <wp:anchor distT="0" distB="0" distL="114300" distR="114300" simplePos="0" relativeHeight="251666432" behindDoc="0" locked="0" layoutInCell="1" allowOverlap="1" wp14:anchorId="04D7BE2E" wp14:editId="370C2E71">
            <wp:simplePos x="0" y="0"/>
            <wp:positionH relativeFrom="column">
              <wp:posOffset>5832577</wp:posOffset>
            </wp:positionH>
            <wp:positionV relativeFrom="paragraph">
              <wp:posOffset>8414905</wp:posOffset>
            </wp:positionV>
            <wp:extent cx="557623" cy="214918"/>
            <wp:effectExtent l="0" t="0" r="0" b="0"/>
            <wp:wrapNone/>
            <wp:docPr id="11" name="Picture 1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ue and white 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34" cy="21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0D3">
        <w:br w:type="page"/>
      </w:r>
    </w:p>
    <w:p w14:paraId="16926E73" w14:textId="512111E8" w:rsidR="00370F72" w:rsidRDefault="00DF68C0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E769819" wp14:editId="550B9512">
            <wp:simplePos x="0" y="0"/>
            <wp:positionH relativeFrom="column">
              <wp:posOffset>-259080</wp:posOffset>
            </wp:positionH>
            <wp:positionV relativeFrom="paragraph">
              <wp:posOffset>-45720</wp:posOffset>
            </wp:positionV>
            <wp:extent cx="6357620" cy="1158240"/>
            <wp:effectExtent l="0" t="0" r="5080" b="3810"/>
            <wp:wrapNone/>
            <wp:docPr id="14" name="Picture 14" descr="A picture containing text, fabric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abric, blur&#10;&#10;Description automatically generated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0" b="32797"/>
                    <a:stretch/>
                  </pic:blipFill>
                  <pic:spPr bwMode="auto">
                    <a:xfrm>
                      <a:off x="0" y="0"/>
                      <a:ext cx="635762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B0F81" wp14:editId="4FF66B26">
                <wp:simplePos x="0" y="0"/>
                <wp:positionH relativeFrom="column">
                  <wp:posOffset>2133600</wp:posOffset>
                </wp:positionH>
                <wp:positionV relativeFrom="paragraph">
                  <wp:posOffset>7620</wp:posOffset>
                </wp:positionV>
                <wp:extent cx="1658620" cy="120396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1203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8B66" w14:textId="1C151756" w:rsidR="00DF720E" w:rsidRPr="005E4AE0" w:rsidRDefault="002E4059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WE ARE</w:t>
                            </w:r>
                            <w:r w:rsidR="003B6AF8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 DOING EXACTLY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="003B6AF8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THE RIGHT THING </w:t>
                            </w:r>
                            <w:r w:rsidR="003B6AF8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TO MAKE THIS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="003B6AF8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 FOCUS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B0F81" id="Text Box 24" o:spid="_x0000_s1032" type="#_x0000_t202" style="position:absolute;margin-left:168pt;margin-top:.6pt;width:130.6pt;height:9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" filled="f" stroked="f" strokeweight=".5pt">
                <v:textbox>
                  <w:txbxContent>
                    <w:p w14:paraId="288D8B66" w14:textId="1C151756" w:rsidR="00DF720E" w:rsidRPr="005E4AE0" w:rsidRDefault="002E4059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WE ARE</w:t>
                      </w:r>
                      <w:r w:rsidR="003B6AF8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 DOING EXACTLY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="003B6AF8"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THE RIGHT THING </w:t>
                      </w:r>
                      <w:r w:rsidR="003B6AF8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TO MAKE THIS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="003B6AF8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 FOCUS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E2E176" wp14:editId="161CABFF">
                <wp:simplePos x="0" y="0"/>
                <wp:positionH relativeFrom="column">
                  <wp:posOffset>4209415</wp:posOffset>
                </wp:positionH>
                <wp:positionV relativeFrom="paragraph">
                  <wp:posOffset>22860</wp:posOffset>
                </wp:positionV>
                <wp:extent cx="1534160" cy="113919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79591" w14:textId="004ACCCA" w:rsidR="003B6AF8" w:rsidRPr="005E4AE0" w:rsidRDefault="008C5B85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WE</w:t>
                            </w:r>
                            <w:r w:rsidR="002E4059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 ARE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 ASSEMBLING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A GREAT TEAM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WHO BELIEVE IN THIS 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E176" id="Text Box 25" o:spid="_x0000_s1033" type="#_x0000_t202" style="position:absolute;margin-left:331.45pt;margin-top:1.8pt;width:120.8pt;height:8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" filled="f" stroked="f" strokeweight=".5pt">
                <v:textbox>
                  <w:txbxContent>
                    <w:p w14:paraId="29479591" w14:textId="004ACCCA" w:rsidR="003B6AF8" w:rsidRPr="005E4AE0" w:rsidRDefault="008C5B85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WE</w:t>
                      </w:r>
                      <w:r w:rsidR="002E4059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 ARE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 ASSEMBLING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A GREAT TEAM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WHO BELIEVE IN THIS MISSION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09204" wp14:editId="1A6209AB">
                <wp:simplePos x="0" y="0"/>
                <wp:positionH relativeFrom="column">
                  <wp:posOffset>53340</wp:posOffset>
                </wp:positionH>
                <wp:positionV relativeFrom="paragraph">
                  <wp:posOffset>15240</wp:posOffset>
                </wp:positionV>
                <wp:extent cx="1644650" cy="9144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EC9C" w14:textId="13C42399" w:rsidR="001D3A9F" w:rsidRPr="005E4AE0" w:rsidRDefault="001D3A9F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THREATS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TO CRITICAL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INFRASTRUCTURE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ARE REAL</w:t>
                            </w:r>
                          </w:p>
                          <w:p w14:paraId="00A0FCF8" w14:textId="0DC0D5C3" w:rsidR="00D953A1" w:rsidRPr="005E4AE0" w:rsidRDefault="00D953A1" w:rsidP="00D953A1">
                            <w:pPr>
                              <w:jc w:val="center"/>
                              <w:rPr>
                                <w:rFonts w:ascii="Bahnschrift SemiBold Condensed" w:hAnsi="Bahnschrift SemiBold Condensed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  <w:p w14:paraId="05F9A78F" w14:textId="784EC323" w:rsidR="007D4F8B" w:rsidRPr="005E4AE0" w:rsidRDefault="007D4F8B" w:rsidP="0099792F">
                            <w:pPr>
                              <w:jc w:val="center"/>
                              <w:rPr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9204" id="Text Box 19" o:spid="_x0000_s1034" type="#_x0000_t202" style="position:absolute;margin-left:4.2pt;margin-top:1.2pt;width:129.5pt;height:1in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" filled="f" stroked="f" strokeweight=".5pt">
                <v:textbox>
                  <w:txbxContent>
                    <w:p w14:paraId="0BACEC9C" w14:textId="13C42399" w:rsidR="001D3A9F" w:rsidRPr="005E4AE0" w:rsidRDefault="001D3A9F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THREATS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TO CRITICAL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INFRASTRUCTURE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ARE REAL</w:t>
                      </w:r>
                    </w:p>
                    <w:p w14:paraId="00A0FCF8" w14:textId="0DC0D5C3" w:rsidR="00D953A1" w:rsidRPr="005E4AE0" w:rsidRDefault="00D953A1" w:rsidP="00D953A1">
                      <w:pPr>
                        <w:jc w:val="center"/>
                        <w:rPr>
                          <w:rFonts w:ascii="Bahnschrift SemiBold Condensed" w:hAnsi="Bahnschrift SemiBold Condensed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  <w:p w14:paraId="05F9A78F" w14:textId="784EC323" w:rsidR="007D4F8B" w:rsidRPr="005E4AE0" w:rsidRDefault="007D4F8B" w:rsidP="0099792F">
                      <w:pPr>
                        <w:jc w:val="center"/>
                        <w:rPr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22A351" w14:textId="12F7D75E" w:rsidR="00370F72" w:rsidRDefault="00370F72"/>
    <w:p w14:paraId="6EB5FF92" w14:textId="15D737E7" w:rsidR="00370F72" w:rsidRDefault="00370F72"/>
    <w:p w14:paraId="5B7FEE1D" w14:textId="02F45029" w:rsidR="00370F72" w:rsidRDefault="00370F72"/>
    <w:tbl>
      <w:tblPr>
        <w:tblStyle w:val="TableGrid"/>
        <w:tblW w:w="10080" w:type="dxa"/>
        <w:tblInd w:w="-455" w:type="dxa"/>
        <w:tblCellMar>
          <w:top w:w="115" w:type="dxa"/>
          <w:left w:w="216" w:type="dxa"/>
          <w:bottom w:w="58" w:type="dxa"/>
        </w:tblCellMar>
        <w:tblLook w:val="04A0" w:firstRow="1" w:lastRow="0" w:firstColumn="1" w:lastColumn="0" w:noHBand="0" w:noVBand="1"/>
      </w:tblPr>
      <w:tblGrid>
        <w:gridCol w:w="8285"/>
        <w:gridCol w:w="1795"/>
      </w:tblGrid>
      <w:tr w:rsidR="004F2A8A" w:rsidRPr="009D30D3" w14:paraId="5BF653B8" w14:textId="77777777" w:rsidTr="002C6EDE">
        <w:trPr>
          <w:trHeight w:val="288"/>
        </w:trPr>
        <w:tc>
          <w:tcPr>
            <w:tcW w:w="8285" w:type="dxa"/>
            <w:tcBorders>
              <w:left w:val="nil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766D81F2" w14:textId="77777777" w:rsidR="00370F72" w:rsidRPr="009D30D3" w:rsidRDefault="00370F72" w:rsidP="002B72D2">
            <w:pPr>
              <w:pStyle w:val="xmsonormal"/>
              <w:spacing w:line="240" w:lineRule="exact"/>
              <w:jc w:val="center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Position</w:t>
            </w:r>
          </w:p>
        </w:tc>
        <w:tc>
          <w:tcPr>
            <w:tcW w:w="1795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621F0B03" w14:textId="44E5F2FE" w:rsidR="00370F72" w:rsidRPr="009D30D3" w:rsidRDefault="00370F72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Link</w:t>
            </w:r>
          </w:p>
        </w:tc>
      </w:tr>
      <w:tr w:rsidR="004F2A8A" w:rsidRPr="009D30D3" w14:paraId="21793C57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13F6ADB0" w14:textId="17D1D1BD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Intermediate/Senior </w:t>
            </w:r>
            <w:r w:rsidR="00127F2F"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Deterrence </w:t>
            </w: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Cyber Operations Engineer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71E55E" w14:textId="67680C4F" w:rsidR="00370F72" w:rsidRPr="00D165C9" w:rsidRDefault="00857203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97152" behindDoc="1" locked="0" layoutInCell="1" allowOverlap="1" wp14:anchorId="5F1DCEC0" wp14:editId="4F04AB07">
                  <wp:simplePos x="0" y="0"/>
                  <wp:positionH relativeFrom="column">
                    <wp:posOffset>-122555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Square wrapText="bothSides"/>
                  <wp:docPr id="30" name="Picture 30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Qr cod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2A8A" w:rsidRPr="009D30D3" w14:paraId="5FA5E28D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30C8C61" w14:textId="6A780C7E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Lead/Principal </w:t>
            </w:r>
            <w:r w:rsidR="00127F2F"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Deterrence </w:t>
            </w: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Cyber Operations Engineer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5372369C" w14:textId="453B0E81" w:rsidR="00370F72" w:rsidRPr="00D165C9" w:rsidRDefault="004F2A8A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96128" behindDoc="1" locked="0" layoutInCell="1" allowOverlap="1" wp14:anchorId="05A83A5E" wp14:editId="2BA46D0B">
                  <wp:simplePos x="0" y="0"/>
                  <wp:positionH relativeFrom="column">
                    <wp:posOffset>-130810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29" name="Picture 29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Qr cod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2A8A" w:rsidRPr="009D30D3" w14:paraId="177BC968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F119EE" w14:textId="271285EF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Intermediate/Senior </w:t>
            </w:r>
            <w:r w:rsidR="00127F2F"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Engagement </w:t>
            </w: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Cyber Operations Engineer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17CB014" w14:textId="7142BFFE" w:rsidR="00370F72" w:rsidRPr="00D165C9" w:rsidRDefault="004F2A8A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95104" behindDoc="1" locked="0" layoutInCell="1" allowOverlap="1" wp14:anchorId="28CC561B" wp14:editId="2B38B2B3">
                  <wp:simplePos x="0" y="0"/>
                  <wp:positionH relativeFrom="column">
                    <wp:posOffset>-130810</wp:posOffset>
                  </wp:positionH>
                  <wp:positionV relativeFrom="paragraph">
                    <wp:posOffset>45720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28" name="Picture 28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Qr cod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2A8A" w:rsidRPr="009D30D3" w14:paraId="132781F2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2EA61F8" w14:textId="72B7FCE5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Lead/Principal</w:t>
            </w:r>
            <w:r w:rsidR="00127F2F"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 Engagement</w:t>
            </w: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 Cyber Operations Engineer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BD09A2" w14:textId="704AF4CA" w:rsidR="00370F72" w:rsidRPr="00D165C9" w:rsidRDefault="004F2A8A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94080" behindDoc="1" locked="0" layoutInCell="1" allowOverlap="1" wp14:anchorId="069DEA7D" wp14:editId="754216DA">
                  <wp:simplePos x="0" y="0"/>
                  <wp:positionH relativeFrom="column">
                    <wp:posOffset>-129540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27" name="Picture 27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Qr cod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4" w:history="1"/>
          </w:p>
        </w:tc>
      </w:tr>
      <w:tr w:rsidR="004F2A8A" w:rsidRPr="009D30D3" w14:paraId="226102FA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DB0CF4B" w14:textId="1401711D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Cyber Physical &amp; Control Systems/Operational</w:t>
            </w:r>
            <w:r w:rsidR="00857203"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 xml:space="preserve"> </w:t>
            </w: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Technology Security Engineer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  <w:vAlign w:val="center"/>
          </w:tcPr>
          <w:p w14:paraId="330D5ACC" w14:textId="3754EFC3" w:rsidR="00370F72" w:rsidRPr="00D165C9" w:rsidRDefault="002B72D2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93056" behindDoc="1" locked="0" layoutInCell="1" allowOverlap="1" wp14:anchorId="61E49D9E" wp14:editId="2A4AAB8A">
                  <wp:simplePos x="0" y="0"/>
                  <wp:positionH relativeFrom="column">
                    <wp:posOffset>-580390</wp:posOffset>
                  </wp:positionH>
                  <wp:positionV relativeFrom="paragraph">
                    <wp:posOffset>-1270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26" name="Picture 2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Qr code&#10;&#10;Description automatically generated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F2A8A" w:rsidRPr="009D30D3" w14:paraId="5170E06D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EBBF381" w14:textId="3D86D991" w:rsidR="00370F72" w:rsidRPr="00FF2C85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Cyber Group Leader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B798F08" w14:textId="75635BBB" w:rsidR="00370F72" w:rsidRPr="00D165C9" w:rsidRDefault="00D165C9" w:rsidP="002B72D2">
            <w:pPr>
              <w:pStyle w:val="xmsonormal"/>
              <w:spacing w:line="240" w:lineRule="exact"/>
              <w:rPr>
                <w:rFonts w:ascii="Arial Narrow" w:hAnsi="Arial Narrow" w:cs="Times New Roman"/>
                <w:sz w:val="16"/>
                <w:szCs w:val="16"/>
              </w:rPr>
            </w:pPr>
            <w:r>
              <w:rPr>
                <w:rFonts w:ascii="Arial Narrow" w:hAnsi="Arial Narrow" w:cs="Times New Roman"/>
                <w:noProof/>
                <w:spacing w:val="4"/>
              </w:rPr>
              <w:drawing>
                <wp:anchor distT="0" distB="0" distL="114300" distR="114300" simplePos="0" relativeHeight="251692032" behindDoc="1" locked="0" layoutInCell="1" allowOverlap="1" wp14:anchorId="350AA6C4" wp14:editId="4F89661B">
                  <wp:simplePos x="0" y="0"/>
                  <wp:positionH relativeFrom="column">
                    <wp:posOffset>-121920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23" name="Picture 23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Qr cod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2A8A" w:rsidRPr="009D30D3" w14:paraId="5DF9335C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39C732" w14:textId="5B57707F" w:rsidR="00E352D0" w:rsidRPr="00FF2C85" w:rsidRDefault="00596F9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Critical Infrastructure Resiliency and Safety Capability Area Lead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79BC59E" w14:textId="20B418E8" w:rsidR="00E352D0" w:rsidRPr="002B72D2" w:rsidRDefault="00EA5B58" w:rsidP="002B72D2">
            <w:pPr>
              <w:pStyle w:val="xmsonormal"/>
              <w:spacing w:line="240" w:lineRule="exact"/>
              <w:rPr>
                <w:sz w:val="16"/>
                <w:szCs w:val="16"/>
              </w:rPr>
            </w:pPr>
            <w:r w:rsidRPr="002B72D2"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87936" behindDoc="1" locked="0" layoutInCell="1" allowOverlap="1" wp14:anchorId="499FCA9A" wp14:editId="00F66F81">
                  <wp:simplePos x="0" y="0"/>
                  <wp:positionH relativeFrom="column">
                    <wp:posOffset>-125730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7" name="Picture 7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Qr cod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2A8A" w:rsidRPr="009D30D3" w14:paraId="43DB7551" w14:textId="77777777" w:rsidTr="002C6EDE">
        <w:trPr>
          <w:trHeight w:val="288"/>
        </w:trPr>
        <w:tc>
          <w:tcPr>
            <w:tcW w:w="82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1231959" w14:textId="60EED697" w:rsidR="00596F9F" w:rsidRPr="00FF2C85" w:rsidRDefault="00EA5B58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  <w:sz w:val="28"/>
                <w:szCs w:val="28"/>
              </w:rPr>
            </w:pPr>
            <w:r w:rsidRPr="00FF2C85">
              <w:rPr>
                <w:rFonts w:ascii="Arial Narrow" w:hAnsi="Arial Narrow" w:cs="Times New Roman"/>
                <w:spacing w:val="4"/>
                <w:sz w:val="28"/>
                <w:szCs w:val="28"/>
              </w:rPr>
              <w:t>Operational Technology Engineering and Response Capability Area Lead</w:t>
            </w:r>
          </w:p>
        </w:tc>
        <w:tc>
          <w:tcPr>
            <w:tcW w:w="17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A9010A6" w14:textId="382C427D" w:rsidR="00596F9F" w:rsidRPr="002B72D2" w:rsidRDefault="00EA5B58" w:rsidP="002B72D2">
            <w:pPr>
              <w:pStyle w:val="xmsonormal"/>
              <w:spacing w:line="240" w:lineRule="exact"/>
              <w:rPr>
                <w:sz w:val="16"/>
                <w:szCs w:val="16"/>
              </w:rPr>
            </w:pPr>
            <w:r w:rsidRPr="002B72D2">
              <w:rPr>
                <w:rFonts w:ascii="Arial Narrow" w:hAnsi="Arial Narrow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88960" behindDoc="1" locked="0" layoutInCell="1" allowOverlap="1" wp14:anchorId="799CE444" wp14:editId="29920AAB">
                  <wp:simplePos x="0" y="0"/>
                  <wp:positionH relativeFrom="column">
                    <wp:posOffset>-129540</wp:posOffset>
                  </wp:positionH>
                  <wp:positionV relativeFrom="paragraph">
                    <wp:posOffset>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700" y="20700"/>
                      <wp:lineTo x="20700" y="0"/>
                      <wp:lineTo x="0" y="0"/>
                    </wp:wrapPolygon>
                  </wp:wrapTight>
                  <wp:docPr id="9" name="Picture 9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Qr cod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E9258CF" w14:textId="261D38E5" w:rsidR="00370F72" w:rsidRPr="00370F72" w:rsidRDefault="009B2E3D">
      <w:pPr>
        <w:rPr>
          <w:rFonts w:ascii="Arial Narrow" w:hAnsi="Arial Narrow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5E4034" wp14:editId="62A3E91C">
                <wp:simplePos x="0" y="0"/>
                <wp:positionH relativeFrom="column">
                  <wp:posOffset>-951230</wp:posOffset>
                </wp:positionH>
                <wp:positionV relativeFrom="paragraph">
                  <wp:posOffset>2840990</wp:posOffset>
                </wp:positionV>
                <wp:extent cx="7217228" cy="261076"/>
                <wp:effectExtent l="0" t="0" r="22225" b="247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7228" cy="26107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46343" w14:textId="04E9024B" w:rsidR="00AA11E1" w:rsidRPr="00AA11E1" w:rsidRDefault="00AA11E1" w:rsidP="00AA11E1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AA11E1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2022 THE MITRE CORPORATION. ALL RIGHTS RESERVED. APPROVED FOR PUBLIC RELEASE. DISTRIBUTION UNLIMITED. PUBLIC RELEASE CASE NUMBER PR</w:t>
                            </w: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AA11E1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22-</w:t>
                            </w: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3164</w:t>
                            </w:r>
                          </w:p>
                          <w:p w14:paraId="15A65108" w14:textId="77777777" w:rsidR="00AA11E1" w:rsidRDefault="00AA11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5E403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5" type="#_x0000_t202" style="position:absolute;margin-left:-74.9pt;margin-top:223.7pt;width:568.3pt;height:20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" filled="f" strokeweight=".5pt">
                <v:textbox>
                  <w:txbxContent>
                    <w:p w14:paraId="1BA46343" w14:textId="04E9024B" w:rsidR="00AA11E1" w:rsidRPr="00AA11E1" w:rsidRDefault="00AA11E1" w:rsidP="00AA11E1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AA11E1">
                        <w:rPr>
                          <w:color w:val="FFFFFF" w:themeColor="background1"/>
                          <w:sz w:val="14"/>
                          <w:szCs w:val="14"/>
                        </w:rPr>
                        <w:t>2022 THE MITRE CORPORATION. ALL RIGHTS RESERVED. APPROVED FOR PUBLIC RELEASE. DISTRIBUTION UNLIMITED. PUBLIC RELEASE CASE NUMBER PR</w:t>
                      </w: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r w:rsidRPr="00AA11E1">
                        <w:rPr>
                          <w:color w:val="FFFFFF" w:themeColor="background1"/>
                          <w:sz w:val="14"/>
                          <w:szCs w:val="14"/>
                        </w:rPr>
                        <w:t>22-</w:t>
                      </w: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3164</w:t>
                      </w:r>
                    </w:p>
                    <w:p w14:paraId="15A65108" w14:textId="77777777" w:rsidR="00AA11E1" w:rsidRDefault="00AA11E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B4D5BC" wp14:editId="2B9E9623">
                <wp:simplePos x="0" y="0"/>
                <wp:positionH relativeFrom="page">
                  <wp:align>left</wp:align>
                </wp:positionH>
                <wp:positionV relativeFrom="paragraph">
                  <wp:posOffset>2077085</wp:posOffset>
                </wp:positionV>
                <wp:extent cx="3307773" cy="685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73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A62FC" w14:textId="392C953C" w:rsidR="00D7183D" w:rsidRPr="002041ED" w:rsidRDefault="00D7183D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MITRE</w:t>
                            </w:r>
                            <w:r w:rsidR="002041ED"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’</w:t>
                            </w: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D5BC" id="Text Box 20" o:spid="_x0000_s1036" type="#_x0000_t202" style="position:absolute;margin-left:0;margin-top:163.55pt;width:260.45pt;height:54pt;z-index:2516756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" filled="f" stroked="f" strokeweight=".5pt">
                <v:textbox>
                  <w:txbxContent>
                    <w:p w14:paraId="4D3A62FC" w14:textId="392C953C" w:rsidR="00D7183D" w:rsidRPr="002041ED" w:rsidRDefault="00D7183D">
                      <w:pPr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MITRE</w:t>
                      </w:r>
                      <w:r w:rsidR="002041ED"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’</w:t>
                      </w: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C44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0E6F073" wp14:editId="287F6BA9">
            <wp:simplePos x="0" y="0"/>
            <wp:positionH relativeFrom="column">
              <wp:posOffset>4742815</wp:posOffset>
            </wp:positionH>
            <wp:positionV relativeFrom="paragraph">
              <wp:posOffset>2242820</wp:posOffset>
            </wp:positionV>
            <wp:extent cx="1897336" cy="3841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7" b="19842"/>
                    <a:stretch/>
                  </pic:blipFill>
                  <pic:spPr bwMode="auto">
                    <a:xfrm>
                      <a:off x="0" y="0"/>
                      <a:ext cx="1897336" cy="3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4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0C5CC" wp14:editId="700F1334">
                <wp:simplePos x="0" y="0"/>
                <wp:positionH relativeFrom="page">
                  <wp:align>right</wp:align>
                </wp:positionH>
                <wp:positionV relativeFrom="paragraph">
                  <wp:posOffset>2028825</wp:posOffset>
                </wp:positionV>
                <wp:extent cx="7774940" cy="15303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940" cy="1530350"/>
                        </a:xfrm>
                        <a:prstGeom prst="rect">
                          <a:avLst/>
                        </a:prstGeom>
                        <a:solidFill>
                          <a:srgbClr val="0D2F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6EF17" w14:textId="39405457" w:rsidR="00AA11E1" w:rsidRPr="00AA11E1" w:rsidRDefault="00AA11E1" w:rsidP="00AA11E1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0C5CC" id="Rectangle 15" o:spid="_x0000_s1037" style="position:absolute;margin-left:561pt;margin-top:159.75pt;width:612.2pt;height:120.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" fillcolor="#0d2f4f" stroked="f" strokeweight="1pt">
                <v:textbox>
                  <w:txbxContent>
                    <w:p w14:paraId="4706EF17" w14:textId="39405457" w:rsidR="00AA11E1" w:rsidRPr="00AA11E1" w:rsidRDefault="00AA11E1" w:rsidP="00AA11E1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B72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535D97" wp14:editId="20BB252D">
                <wp:simplePos x="0" y="0"/>
                <wp:positionH relativeFrom="margin">
                  <wp:align>right</wp:align>
                </wp:positionH>
                <wp:positionV relativeFrom="paragraph">
                  <wp:posOffset>170543</wp:posOffset>
                </wp:positionV>
                <wp:extent cx="6019800" cy="185057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1850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5BAA4" w14:textId="326192CB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MITRE is one of 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Computerworld’s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“100 Best Places to Work in IT” for the 13th time in 2021. This is consistently shown by our ranking in the top three on this list for benefits includ</w:t>
                            </w:r>
                            <w:r w:rsidR="00647C3F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ing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items like health, time off, and retirement. </w:t>
                            </w:r>
                          </w:p>
                          <w:p w14:paraId="3CB5FD52" w14:textId="77777777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5D97" id="Text Box 12" o:spid="_x0000_s1036" type="#_x0000_t202" style="position:absolute;margin-left:422.8pt;margin-top:13.45pt;width:474pt;height:145.7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" fillcolor="white [3201]" stroked="f" strokeweight=".5pt">
                <v:textbox>
                  <w:txbxContent>
                    <w:p w14:paraId="3F65BAA4" w14:textId="326192CB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MITRE is one of </w:t>
                      </w:r>
                      <w:r w:rsidRPr="00AF1705">
                        <w:rPr>
                          <w:rFonts w:ascii="Arial Narrow" w:hAnsi="Arial Narrow" w:cs="Times New Roman"/>
                          <w:i/>
                          <w:iCs/>
                          <w:sz w:val="24"/>
                          <w:szCs w:val="24"/>
                        </w:rPr>
                        <w:t>Computerworld’s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“100 Best Places to Work in IT” for the 13th time in 2021. This is consistently shown by our ranking in the top three on this list for benefits includ</w:t>
                      </w:r>
                      <w:r w:rsidR="00647C3F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ing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items like health, time off, and retirement. </w:t>
                      </w:r>
                    </w:p>
                    <w:p w14:paraId="3CB5FD52" w14:textId="77777777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6C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F7B0E" wp14:editId="55915926">
                <wp:simplePos x="0" y="0"/>
                <wp:positionH relativeFrom="column">
                  <wp:posOffset>-312345</wp:posOffset>
                </wp:positionH>
                <wp:positionV relativeFrom="paragraph">
                  <wp:posOffset>3493129</wp:posOffset>
                </wp:positionV>
                <wp:extent cx="4938666" cy="1835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666" cy="183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F1030" w14:textId="303A3CCF" w:rsidR="005E7B13" w:rsidRPr="003206CC" w:rsidRDefault="005E7B13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E7B13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2022 THE MITRE CORPORATION. ALL RIGHTS RESERVED. APPROVED FOR PUBLIC RELEASE. DISTRIBUTION UNLIMITED. PUBLIC RELEASE CASE NUMBER PR_ </w:t>
                            </w:r>
                            <w:r w:rsidR="009D2395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22</w:t>
                            </w:r>
                            <w:r w:rsidR="002E1B31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</w:t>
                            </w:r>
                            <w:r w:rsidR="00B749FA" w:rsidRPr="00B749FA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-0975</w:t>
                            </w:r>
                            <w:r w:rsidRPr="003206CC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F7B0E" id="Text Box 21" o:spid="_x0000_s1037" type="#_x0000_t202" style="position:absolute;margin-left:-24.6pt;margin-top:275.05pt;width:388.85pt;height:1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" filled="f" stroked="f" strokeweight=".5pt">
                <v:textbox>
                  <w:txbxContent>
                    <w:p w14:paraId="2FCF1030" w14:textId="303A3CCF" w:rsidR="005E7B13" w:rsidRPr="003206CC" w:rsidRDefault="005E7B13">
                      <w:pPr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</w:pPr>
                      <w:r w:rsidRPr="005E7B13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 xml:space="preserve">2022 THE MITRE CORPORATION. ALL RIGHTS RESERVED. APPROVED FOR PUBLIC RELEASE. DISTRIBUTION UNLIMITED. PUBLIC RELEASE CASE NUMBER PR_ </w:t>
                      </w:r>
                      <w:r w:rsidR="009D2395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22</w:t>
                      </w:r>
                      <w:r w:rsidR="002E1B31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</w:t>
                      </w:r>
                      <w:r w:rsidR="00B749FA" w:rsidRPr="00B749FA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-0975</w:t>
                      </w:r>
                      <w:r w:rsidRPr="003206CC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3A223B" wp14:editId="580584AD">
                <wp:simplePos x="0" y="0"/>
                <wp:positionH relativeFrom="column">
                  <wp:posOffset>5427980</wp:posOffset>
                </wp:positionH>
                <wp:positionV relativeFrom="paragraph">
                  <wp:posOffset>3488690</wp:posOffset>
                </wp:positionV>
                <wp:extent cx="1059584" cy="21617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584" cy="216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B83D2" w14:textId="02FAEF86" w:rsidR="005E7B13" w:rsidRPr="00E347A7" w:rsidRDefault="00000000" w:rsidP="000B5A92">
                            <w:pPr>
                              <w:jc w:val="right"/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2"/>
                                <w:szCs w:val="12"/>
                                <w:u w:val="single"/>
                              </w:rPr>
                            </w:pPr>
                            <w:hyperlink r:id="rId20" w:history="1">
                              <w:r w:rsidR="000B5A92" w:rsidRPr="00E347A7">
                                <w:rPr>
                                  <w:rStyle w:val="Hyperlink"/>
                                  <w:rFonts w:ascii="Arial Narrow" w:hAnsi="Arial Narrow"/>
                                  <w:color w:val="FFFFFF" w:themeColor="background1"/>
                                  <w:sz w:val="12"/>
                                  <w:szCs w:val="12"/>
                                </w:rPr>
                                <w:t>mitre.org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223B" id="Text Box 22" o:spid="_x0000_s1038" type="#_x0000_t202" style="position:absolute;margin-left:427.4pt;margin-top:274.7pt;width:83.45pt;height: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5lGwIAADQEAAAOAAAAZHJzL2Uyb0RvYy54bWysU9tuGyEQfa/Uf0C813up7SQ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" filled="f" stroked="f" strokeweight=".5pt">
                <v:textbox>
                  <w:txbxContent>
                    <w:p w14:paraId="159B83D2" w14:textId="02FAEF86" w:rsidR="005E7B13" w:rsidRPr="00E347A7" w:rsidRDefault="00000000" w:rsidP="000B5A92">
                      <w:pPr>
                        <w:jc w:val="right"/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2"/>
                          <w:szCs w:val="12"/>
                          <w:u w:val="single"/>
                        </w:rPr>
                      </w:pPr>
                      <w:hyperlink r:id="rId21" w:history="1">
                        <w:r w:rsidR="000B5A92" w:rsidRPr="00E347A7">
                          <w:rPr>
                            <w:rStyle w:val="Hyperlink"/>
                            <w:rFonts w:ascii="Arial Narrow" w:hAnsi="Arial Narrow"/>
                            <w:color w:val="FFFFFF" w:themeColor="background1"/>
                            <w:sz w:val="12"/>
                            <w:szCs w:val="12"/>
                          </w:rPr>
                          <w:t>mitre.org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028C2">
        <w:rPr>
          <w:rFonts w:ascii="Times New Roman" w:hAnsi="Times New Roman" w:cs="Times New Roman"/>
          <w:noProof/>
        </w:rPr>
        <w:drawing>
          <wp:inline distT="0" distB="0" distL="0" distR="0" wp14:anchorId="25AE2C36" wp14:editId="522A0404">
            <wp:extent cx="5943600" cy="20980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72" w:rsidRPr="00370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B1DF1" w14:textId="77777777" w:rsidR="00CB6DB1" w:rsidRDefault="00CB6DB1" w:rsidP="00666325">
      <w:pPr>
        <w:spacing w:after="0" w:line="240" w:lineRule="auto"/>
      </w:pPr>
      <w:r>
        <w:separator/>
      </w:r>
    </w:p>
  </w:endnote>
  <w:endnote w:type="continuationSeparator" w:id="0">
    <w:p w14:paraId="1FD03B61" w14:textId="77777777" w:rsidR="00CB6DB1" w:rsidRDefault="00CB6DB1" w:rsidP="0066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0EA89" w14:textId="77777777" w:rsidR="00CB6DB1" w:rsidRDefault="00CB6DB1" w:rsidP="00666325">
      <w:pPr>
        <w:spacing w:after="0" w:line="240" w:lineRule="auto"/>
      </w:pPr>
      <w:r>
        <w:separator/>
      </w:r>
    </w:p>
  </w:footnote>
  <w:footnote w:type="continuationSeparator" w:id="0">
    <w:p w14:paraId="36067622" w14:textId="77777777" w:rsidR="00CB6DB1" w:rsidRDefault="00CB6DB1" w:rsidP="00666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C0CB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4E57BDF"/>
    <w:multiLevelType w:val="hybridMultilevel"/>
    <w:tmpl w:val="EB001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095569">
    <w:abstractNumId w:val="1"/>
  </w:num>
  <w:num w:numId="2" w16cid:durableId="4633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F7"/>
    <w:rsid w:val="00005ABB"/>
    <w:rsid w:val="000248B3"/>
    <w:rsid w:val="0004195E"/>
    <w:rsid w:val="00082E7C"/>
    <w:rsid w:val="00087DC6"/>
    <w:rsid w:val="000B5A92"/>
    <w:rsid w:val="000D3226"/>
    <w:rsid w:val="000D4309"/>
    <w:rsid w:val="0011626C"/>
    <w:rsid w:val="00127F2F"/>
    <w:rsid w:val="0013337C"/>
    <w:rsid w:val="00160E70"/>
    <w:rsid w:val="0017084C"/>
    <w:rsid w:val="001875BF"/>
    <w:rsid w:val="001C0B6E"/>
    <w:rsid w:val="001D3A9F"/>
    <w:rsid w:val="001F3A9D"/>
    <w:rsid w:val="00204190"/>
    <w:rsid w:val="002041ED"/>
    <w:rsid w:val="00212E79"/>
    <w:rsid w:val="00223305"/>
    <w:rsid w:val="00225D62"/>
    <w:rsid w:val="00247936"/>
    <w:rsid w:val="00276DD5"/>
    <w:rsid w:val="002B72D2"/>
    <w:rsid w:val="002C6EDE"/>
    <w:rsid w:val="002D7FA2"/>
    <w:rsid w:val="002E1B31"/>
    <w:rsid w:val="002E4059"/>
    <w:rsid w:val="00300ADA"/>
    <w:rsid w:val="003022F5"/>
    <w:rsid w:val="003206CC"/>
    <w:rsid w:val="00324644"/>
    <w:rsid w:val="00353B23"/>
    <w:rsid w:val="0035701B"/>
    <w:rsid w:val="00370F72"/>
    <w:rsid w:val="00383EF7"/>
    <w:rsid w:val="00392BDB"/>
    <w:rsid w:val="00394DEA"/>
    <w:rsid w:val="003B6AF8"/>
    <w:rsid w:val="003D1EFA"/>
    <w:rsid w:val="00467047"/>
    <w:rsid w:val="004A32E6"/>
    <w:rsid w:val="004C274D"/>
    <w:rsid w:val="004E56FD"/>
    <w:rsid w:val="004F2A8A"/>
    <w:rsid w:val="00562DD1"/>
    <w:rsid w:val="005639EA"/>
    <w:rsid w:val="00567534"/>
    <w:rsid w:val="00596F9F"/>
    <w:rsid w:val="005E3D9D"/>
    <w:rsid w:val="005E4AE0"/>
    <w:rsid w:val="005E7B13"/>
    <w:rsid w:val="005F06A0"/>
    <w:rsid w:val="00647C3F"/>
    <w:rsid w:val="00653F87"/>
    <w:rsid w:val="00666325"/>
    <w:rsid w:val="006C0A68"/>
    <w:rsid w:val="006C3236"/>
    <w:rsid w:val="006C7FD2"/>
    <w:rsid w:val="00710A7B"/>
    <w:rsid w:val="007125F6"/>
    <w:rsid w:val="00712D47"/>
    <w:rsid w:val="007D4F8B"/>
    <w:rsid w:val="008116D9"/>
    <w:rsid w:val="00832D61"/>
    <w:rsid w:val="00834DE5"/>
    <w:rsid w:val="00857203"/>
    <w:rsid w:val="008C5B85"/>
    <w:rsid w:val="00932259"/>
    <w:rsid w:val="009711D8"/>
    <w:rsid w:val="00986D3A"/>
    <w:rsid w:val="00990C81"/>
    <w:rsid w:val="0099792F"/>
    <w:rsid w:val="009B2E3D"/>
    <w:rsid w:val="009B39C5"/>
    <w:rsid w:val="009C44E7"/>
    <w:rsid w:val="009D2395"/>
    <w:rsid w:val="009D30D3"/>
    <w:rsid w:val="009F5D28"/>
    <w:rsid w:val="00A268EA"/>
    <w:rsid w:val="00A50A34"/>
    <w:rsid w:val="00A7602E"/>
    <w:rsid w:val="00AA11E1"/>
    <w:rsid w:val="00AA39D8"/>
    <w:rsid w:val="00AC69C8"/>
    <w:rsid w:val="00AF1705"/>
    <w:rsid w:val="00AF37A4"/>
    <w:rsid w:val="00AF4987"/>
    <w:rsid w:val="00B1130D"/>
    <w:rsid w:val="00B51FB9"/>
    <w:rsid w:val="00B749FA"/>
    <w:rsid w:val="00BC750D"/>
    <w:rsid w:val="00BD12A9"/>
    <w:rsid w:val="00C028C2"/>
    <w:rsid w:val="00C81501"/>
    <w:rsid w:val="00CB6DB1"/>
    <w:rsid w:val="00CD2A7E"/>
    <w:rsid w:val="00CE5AFE"/>
    <w:rsid w:val="00CF1256"/>
    <w:rsid w:val="00D165C9"/>
    <w:rsid w:val="00D330A6"/>
    <w:rsid w:val="00D7183D"/>
    <w:rsid w:val="00D81EA5"/>
    <w:rsid w:val="00D953A1"/>
    <w:rsid w:val="00DD4841"/>
    <w:rsid w:val="00DF68C0"/>
    <w:rsid w:val="00DF720E"/>
    <w:rsid w:val="00E347A7"/>
    <w:rsid w:val="00E352D0"/>
    <w:rsid w:val="00EA3D79"/>
    <w:rsid w:val="00EA5214"/>
    <w:rsid w:val="00EA5B58"/>
    <w:rsid w:val="00EC087F"/>
    <w:rsid w:val="00F24D2D"/>
    <w:rsid w:val="00F7300A"/>
    <w:rsid w:val="00FA40D5"/>
    <w:rsid w:val="00FB66E5"/>
    <w:rsid w:val="00FF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79B1D"/>
  <w15:chartTrackingRefBased/>
  <w15:docId w15:val="{5C50EE21-E1F3-42FF-B1BC-D6932CB3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02E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325"/>
  </w:style>
  <w:style w:type="paragraph" w:styleId="Footer">
    <w:name w:val="footer"/>
    <w:basedOn w:val="Normal"/>
    <w:link w:val="Foot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325"/>
  </w:style>
  <w:style w:type="character" w:styleId="Hyperlink">
    <w:name w:val="Hyperlink"/>
    <w:basedOn w:val="DefaultParagraphFont"/>
    <w:uiPriority w:val="99"/>
    <w:unhideWhenUsed/>
    <w:rsid w:val="009D30D3"/>
    <w:rPr>
      <w:color w:val="0563C1"/>
      <w:u w:val="single"/>
    </w:rPr>
  </w:style>
  <w:style w:type="paragraph" w:customStyle="1" w:styleId="xmsonormal">
    <w:name w:val="x_msonormal"/>
    <w:basedOn w:val="Normal"/>
    <w:rsid w:val="009D30D3"/>
    <w:pPr>
      <w:spacing w:after="0" w:line="240" w:lineRule="auto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D3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347A7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81501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3206C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268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mitre-my.sharepoint.com/personal/jschleit_mitre_org/Documents/Desktop/L540_CIPIC_Overview/L540_Slipsheet/mitre.or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itre-my.sharepoint.com/personal/jschleit_mitre_org/Documents/Desktop/L540_CIPIC_Overview/L540_Slipsheet/mitre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reers.mitre.org/us/en/job/R106241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 Schleith</dc:creator>
  <cp:keywords/>
  <dc:description/>
  <cp:lastModifiedBy>Steve Battista</cp:lastModifiedBy>
  <cp:revision>2</cp:revision>
  <cp:lastPrinted>2022-09-23T20:48:00Z</cp:lastPrinted>
  <dcterms:created xsi:type="dcterms:W3CDTF">2022-10-05T13:57:00Z</dcterms:created>
  <dcterms:modified xsi:type="dcterms:W3CDTF">2022-10-05T13:57:00Z</dcterms:modified>
</cp:coreProperties>
</file>