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FEF5" w14:textId="4013E467" w:rsidR="001706D0" w:rsidRDefault="00D802CC" w:rsidP="008044A9">
      <w:r>
        <w:rPr>
          <w:rFonts w:hint="eastAsia"/>
        </w:rPr>
        <w:t>用</w:t>
      </w:r>
      <w:r>
        <w:rPr>
          <w:rFonts w:hint="eastAsia"/>
        </w:rPr>
        <w:t>G</w:t>
      </w:r>
      <w:r>
        <w:t>HZ</w:t>
      </w:r>
      <w:r>
        <w:rPr>
          <w:rFonts w:hint="eastAsia"/>
        </w:rPr>
        <w:t>壓測，</w:t>
      </w:r>
      <w:r>
        <w:rPr>
          <w:rFonts w:hint="eastAsia"/>
        </w:rPr>
        <w:t>g</w:t>
      </w:r>
      <w:r>
        <w:t>RPC</w:t>
      </w:r>
      <w:r w:rsidR="001706D0">
        <w:rPr>
          <w:rFonts w:hint="eastAsia"/>
        </w:rPr>
        <w:t>希望觀察到的壓測數據</w:t>
      </w:r>
    </w:p>
    <w:p w14:paraId="538424E5" w14:textId="77777777" w:rsidR="00D50740" w:rsidRDefault="00D50740" w:rsidP="008044A9"/>
    <w:p w14:paraId="531681EE" w14:textId="099EA260" w:rsidR="001706D0" w:rsidRDefault="001706D0" w:rsidP="00DA5090">
      <w:pPr>
        <w:pStyle w:val="a3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吞吐量</w:t>
      </w:r>
      <w:r w:rsidR="000F7D0C">
        <w:rPr>
          <w:rFonts w:hint="eastAsia"/>
        </w:rPr>
        <w:t>(RPS)</w:t>
      </w:r>
      <w:r w:rsidR="001949F6">
        <w:rPr>
          <w:rFonts w:hint="eastAsia"/>
        </w:rPr>
        <w:t>極限</w:t>
      </w:r>
      <w:r w:rsidR="00CF6C17">
        <w:rPr>
          <w:rFonts w:hint="eastAsia"/>
        </w:rPr>
        <w:t>值</w:t>
      </w:r>
    </w:p>
    <w:p w14:paraId="1C3CC49F" w14:textId="77777777" w:rsidR="005F63D5" w:rsidRDefault="00F24D74" w:rsidP="00F24D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模擬線上尖峰時間總呼叫次數</w:t>
      </w:r>
      <w:r>
        <w:t>(</w:t>
      </w:r>
      <w:r w:rsidR="00506615">
        <w:rPr>
          <w:rFonts w:hint="eastAsia"/>
        </w:rPr>
        <w:t>t</w:t>
      </w:r>
      <w:r w:rsidR="00506615">
        <w:t>otal</w:t>
      </w:r>
      <w:r>
        <w:t>)</w:t>
      </w:r>
      <w:r>
        <w:rPr>
          <w:rFonts w:hint="eastAsia"/>
        </w:rPr>
        <w:t>，用</w:t>
      </w:r>
      <w:r>
        <w:rPr>
          <w:rFonts w:hint="eastAsia"/>
        </w:rPr>
        <w:t>g</w:t>
      </w:r>
      <w:r>
        <w:t>hz</w:t>
      </w:r>
      <w:r>
        <w:rPr>
          <w:rFonts w:hint="eastAsia"/>
        </w:rPr>
        <w:t>加倍</w:t>
      </w:r>
      <w:r w:rsidR="007B6036">
        <w:rPr>
          <w:rFonts w:hint="eastAsia"/>
        </w:rPr>
        <w:t>總呼叫數</w:t>
      </w:r>
      <w:r>
        <w:rPr>
          <w:rFonts w:hint="eastAsia"/>
        </w:rPr>
        <w:t>壓測，</w:t>
      </w:r>
      <w:r w:rsidR="005C1596">
        <w:rPr>
          <w:rFonts w:hint="eastAsia"/>
        </w:rPr>
        <w:t>觀察</w:t>
      </w:r>
      <w:r w:rsidR="005F63D5">
        <w:rPr>
          <w:rFonts w:hint="eastAsia"/>
        </w:rPr>
        <w:t>全部呼叫都能正常消化的情況下，</w:t>
      </w:r>
    </w:p>
    <w:p w14:paraId="58912027" w14:textId="153F72E3" w:rsidR="002F0D8E" w:rsidRDefault="00F24D74" w:rsidP="005F63D5">
      <w:pPr>
        <w:pStyle w:val="a3"/>
        <w:ind w:leftChars="0" w:left="840"/>
      </w:pPr>
      <w:r w:rsidRPr="00ED2AAF">
        <w:rPr>
          <w:rFonts w:hint="eastAsia"/>
          <w:highlight w:val="yellow"/>
        </w:rPr>
        <w:t>每秒吞吐量</w:t>
      </w:r>
      <w:r w:rsidR="005C1596" w:rsidRPr="00ED2AAF">
        <w:rPr>
          <w:rFonts w:hint="eastAsia"/>
          <w:highlight w:val="yellow"/>
        </w:rPr>
        <w:t>極限</w:t>
      </w:r>
      <w:r w:rsidR="005F63D5" w:rsidRPr="00ED2AAF">
        <w:rPr>
          <w:rFonts w:hint="eastAsia"/>
          <w:highlight w:val="yellow"/>
        </w:rPr>
        <w:t>值到哪</w:t>
      </w:r>
      <w:r w:rsidR="00CA2675" w:rsidRPr="00ED2AAF">
        <w:rPr>
          <w:rFonts w:hint="eastAsia"/>
          <w:highlight w:val="yellow"/>
        </w:rPr>
        <w:t>(RPS)</w:t>
      </w:r>
      <w:r w:rsidR="00647E20">
        <w:rPr>
          <w:rFonts w:hint="eastAsia"/>
        </w:rPr>
        <w:t>、</w:t>
      </w:r>
      <w:r w:rsidR="00647E20">
        <w:rPr>
          <w:rFonts w:hint="eastAsia"/>
        </w:rPr>
        <w:t>S</w:t>
      </w:r>
      <w:r w:rsidR="00647E20">
        <w:t>erver</w:t>
      </w:r>
      <w:r w:rsidR="00EA5C57">
        <w:rPr>
          <w:rFonts w:hint="eastAsia"/>
        </w:rPr>
        <w:t>效能數據</w:t>
      </w:r>
      <w:r>
        <w:rPr>
          <w:rFonts w:hint="eastAsia"/>
        </w:rPr>
        <w:t>又是如何。</w:t>
      </w:r>
      <w:r w:rsidR="002F0D8E">
        <w:rPr>
          <w:rFonts w:hint="eastAsia"/>
        </w:rPr>
        <w:t>圖</w:t>
      </w:r>
      <w:r w:rsidR="002F0D8E">
        <w:rPr>
          <w:rFonts w:hint="eastAsia"/>
        </w:rPr>
        <w:t>1.1</w:t>
      </w:r>
    </w:p>
    <w:p w14:paraId="298B7327" w14:textId="6C9F0800" w:rsidR="00B94855" w:rsidRDefault="00002251" w:rsidP="00F24D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此</w:t>
      </w:r>
      <w:r w:rsidR="00F24D74">
        <w:rPr>
          <w:rFonts w:hint="eastAsia"/>
        </w:rPr>
        <w:t>觀察</w:t>
      </w:r>
      <w:r>
        <w:rPr>
          <w:rFonts w:hint="eastAsia"/>
        </w:rPr>
        <w:t>焦距在吞吐量極限值</w:t>
      </w:r>
      <w:r w:rsidR="00FE1993">
        <w:rPr>
          <w:rFonts w:hint="eastAsia"/>
        </w:rPr>
        <w:t>，此時</w:t>
      </w:r>
      <w:r w:rsidR="00221D2E" w:rsidRPr="00221D2E">
        <w:rPr>
          <w:rFonts w:hint="eastAsia"/>
        </w:rPr>
        <w:t>增加併發數</w:t>
      </w:r>
      <w:r w:rsidR="00221D2E" w:rsidRPr="00221D2E">
        <w:rPr>
          <w:rFonts w:hint="eastAsia"/>
        </w:rPr>
        <w:t>(concurrency)</w:t>
      </w:r>
      <w:r w:rsidR="00944701">
        <w:rPr>
          <w:rFonts w:hint="eastAsia"/>
        </w:rPr>
        <w:t>，對於吞吐量數值並沒有太大的變化</w:t>
      </w:r>
      <w:r w:rsidR="00752698">
        <w:rPr>
          <w:rFonts w:hint="eastAsia"/>
        </w:rPr>
        <w:t>(</w:t>
      </w:r>
      <w:r w:rsidR="00752698">
        <w:rPr>
          <w:rFonts w:hint="eastAsia"/>
        </w:rPr>
        <w:t>如圖</w:t>
      </w:r>
      <w:r w:rsidR="00752698">
        <w:rPr>
          <w:rFonts w:hint="eastAsia"/>
        </w:rPr>
        <w:t>1.</w:t>
      </w:r>
      <w:r w:rsidR="00DC745F">
        <w:rPr>
          <w:rFonts w:hint="eastAsia"/>
        </w:rPr>
        <w:t>2</w:t>
      </w:r>
      <w:r w:rsidR="00752698">
        <w:rPr>
          <w:rFonts w:hint="eastAsia"/>
        </w:rPr>
        <w:t>)</w:t>
      </w:r>
      <w:r w:rsidR="00FE1671">
        <w:rPr>
          <w:rFonts w:hint="eastAsia"/>
        </w:rPr>
        <w:t>，</w:t>
      </w:r>
    </w:p>
    <w:p w14:paraId="4D038A3E" w14:textId="1C59512A" w:rsidR="00944701" w:rsidRDefault="00FE1671" w:rsidP="00B94855">
      <w:pPr>
        <w:pStyle w:val="a3"/>
        <w:ind w:leftChars="0" w:left="840"/>
      </w:pPr>
      <w:r>
        <w:rPr>
          <w:rFonts w:hint="eastAsia"/>
        </w:rPr>
        <w:t>故固定併發數</w:t>
      </w:r>
      <w:r>
        <w:rPr>
          <w:rFonts w:hint="eastAsia"/>
        </w:rPr>
        <w:t>g</w:t>
      </w:r>
      <w:r>
        <w:t>hz defult</w:t>
      </w:r>
      <w:r>
        <w:rPr>
          <w:rFonts w:hint="eastAsia"/>
        </w:rPr>
        <w:t>值</w:t>
      </w:r>
      <w:r>
        <w:rPr>
          <w:rFonts w:hint="eastAsia"/>
        </w:rPr>
        <w:t>50</w:t>
      </w:r>
    </w:p>
    <w:p w14:paraId="26A6D529" w14:textId="5660596C" w:rsidR="009C3BC6" w:rsidRDefault="009C3BC6" w:rsidP="009C3B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補充觀察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吃滿的情況下</w:t>
      </w:r>
      <w:r w:rsidR="002C5644">
        <w:rPr>
          <w:rFonts w:hint="eastAsia"/>
        </w:rPr>
        <w:t>(t</w:t>
      </w:r>
      <w:r w:rsidR="002C5644">
        <w:t>otal</w:t>
      </w:r>
      <w:r w:rsidR="002C5644">
        <w:rPr>
          <w:rFonts w:hint="eastAsia"/>
        </w:rPr>
        <w:t>設</w:t>
      </w:r>
      <w:r w:rsidR="00B86BA8">
        <w:rPr>
          <w:rFonts w:hint="eastAsia"/>
        </w:rPr>
        <w:t>10000</w:t>
      </w:r>
      <w:r w:rsidR="00846628">
        <w:rPr>
          <w:rFonts w:hint="eastAsia"/>
        </w:rPr>
        <w:t>0</w:t>
      </w:r>
      <w:r w:rsidR="002C5644">
        <w:rPr>
          <w:rFonts w:hint="eastAsia"/>
        </w:rPr>
        <w:t>)</w:t>
      </w:r>
      <w:r>
        <w:rPr>
          <w:rFonts w:hint="eastAsia"/>
        </w:rPr>
        <w:t>，增加併發數時，吞吐量的表現</w:t>
      </w:r>
      <w:r w:rsidR="00B32015">
        <w:rPr>
          <w:rFonts w:hint="eastAsia"/>
        </w:rPr>
        <w:t>(</w:t>
      </w:r>
      <w:r w:rsidR="00B32015">
        <w:rPr>
          <w:rFonts w:hint="eastAsia"/>
        </w:rPr>
        <w:t>如圖</w:t>
      </w:r>
      <w:r w:rsidR="00B32015">
        <w:rPr>
          <w:rFonts w:hint="eastAsia"/>
        </w:rPr>
        <w:t>1.4</w:t>
      </w:r>
      <w:r w:rsidR="000955F2">
        <w:rPr>
          <w:rFonts w:hint="eastAsia"/>
        </w:rPr>
        <w:t>,</w:t>
      </w:r>
      <w:r w:rsidR="000955F2">
        <w:rPr>
          <w:rFonts w:hint="eastAsia"/>
        </w:rPr>
        <w:t>與</w:t>
      </w:r>
      <w:r w:rsidR="000955F2">
        <w:rPr>
          <w:rFonts w:hint="eastAsia"/>
        </w:rPr>
        <w:t>1.2</w:t>
      </w:r>
      <w:r w:rsidR="000955F2">
        <w:rPr>
          <w:rFonts w:hint="eastAsia"/>
        </w:rPr>
        <w:t>雷同</w:t>
      </w:r>
      <w:r w:rsidR="00B32015">
        <w:rPr>
          <w:rFonts w:hint="eastAsia"/>
        </w:rPr>
        <w:t>)</w:t>
      </w:r>
    </w:p>
    <w:p w14:paraId="25473BAD" w14:textId="13C20D9A" w:rsidR="00C47CE3" w:rsidRDefault="00860394" w:rsidP="00860394">
      <w:pPr>
        <w:pStyle w:val="a3"/>
        <w:numPr>
          <w:ilvl w:val="0"/>
          <w:numId w:val="2"/>
        </w:numPr>
        <w:ind w:leftChars="0"/>
      </w:pPr>
      <w:r w:rsidRPr="00DD786C">
        <w:rPr>
          <w:rFonts w:hint="eastAsia"/>
        </w:rPr>
        <w:t>連線數是否影響吞吐量</w:t>
      </w:r>
      <w:r w:rsidRPr="00DD786C">
        <w:rPr>
          <w:rFonts w:hint="eastAsia"/>
        </w:rPr>
        <w:t>?</w:t>
      </w:r>
      <w:r w:rsidRPr="00DD786C">
        <w:rPr>
          <w:rFonts w:hint="eastAsia"/>
        </w:rPr>
        <w:t>因</w:t>
      </w:r>
      <w:r w:rsidRPr="00DD786C">
        <w:rPr>
          <w:rFonts w:hint="eastAsia"/>
        </w:rPr>
        <w:t>g</w:t>
      </w:r>
      <w:r w:rsidRPr="00DD786C">
        <w:t>hz</w:t>
      </w:r>
      <w:r w:rsidRPr="00DD786C">
        <w:rPr>
          <w:rFonts w:hint="eastAsia"/>
        </w:rPr>
        <w:t>連線數不能高於併發數，故實驗將併發數設為</w:t>
      </w:r>
      <w:r w:rsidR="00344C29" w:rsidRPr="00DD786C">
        <w:rPr>
          <w:rFonts w:hint="eastAsia"/>
        </w:rPr>
        <w:t>1</w:t>
      </w:r>
      <w:r w:rsidR="0074591B" w:rsidRPr="00DD786C">
        <w:rPr>
          <w:rFonts w:hint="eastAsia"/>
        </w:rPr>
        <w:t>0</w:t>
      </w:r>
      <w:r w:rsidRPr="00DD786C">
        <w:rPr>
          <w:rFonts w:hint="eastAsia"/>
        </w:rPr>
        <w:t>00</w:t>
      </w:r>
      <w:r w:rsidRPr="00DD786C">
        <w:rPr>
          <w:rFonts w:hint="eastAsia"/>
        </w:rPr>
        <w:t>並遞增連線數觀察</w:t>
      </w:r>
    </w:p>
    <w:p w14:paraId="24D2117D" w14:textId="70F0D85A" w:rsidR="00860394" w:rsidRPr="00DD786C" w:rsidRDefault="00997589" w:rsidP="00C47CE3">
      <w:pPr>
        <w:pStyle w:val="a3"/>
        <w:ind w:leftChars="0" w:left="840"/>
      </w:pPr>
      <w:r>
        <w:rPr>
          <w:rFonts w:hint="eastAsia"/>
        </w:rPr>
        <w:t>應該是</w:t>
      </w:r>
      <w:r w:rsidR="00C47CE3">
        <w:rPr>
          <w:rFonts w:hint="eastAsia"/>
        </w:rPr>
        <w:t>會被連線建立時間影響數據，故</w:t>
      </w:r>
      <w:r w:rsidR="00C47CE3" w:rsidRPr="00E46E2B">
        <w:rPr>
          <w:rFonts w:hint="eastAsia"/>
          <w:highlight w:val="yellow"/>
        </w:rPr>
        <w:t>連線數都使用</w:t>
      </w:r>
      <w:r w:rsidR="00C47CE3" w:rsidRPr="00E46E2B">
        <w:rPr>
          <w:rFonts w:hint="eastAsia"/>
          <w:highlight w:val="yellow"/>
        </w:rPr>
        <w:t>g</w:t>
      </w:r>
      <w:r w:rsidR="00C47CE3" w:rsidRPr="00E46E2B">
        <w:rPr>
          <w:highlight w:val="yellow"/>
        </w:rPr>
        <w:t>hz</w:t>
      </w:r>
      <w:r w:rsidR="00C47CE3" w:rsidRPr="00E46E2B">
        <w:rPr>
          <w:rFonts w:hint="eastAsia"/>
          <w:highlight w:val="yellow"/>
        </w:rPr>
        <w:t>官網默認值</w:t>
      </w:r>
      <w:r w:rsidR="00C47CE3" w:rsidRPr="00E46E2B">
        <w:rPr>
          <w:rFonts w:hint="eastAsia"/>
          <w:highlight w:val="yellow"/>
        </w:rPr>
        <w:t>1</w:t>
      </w:r>
      <w:r w:rsidR="00F016C3" w:rsidRPr="00E46E2B">
        <w:rPr>
          <w:rFonts w:hint="eastAsia"/>
          <w:highlight w:val="yellow"/>
        </w:rPr>
        <w:t>進行</w:t>
      </w:r>
      <w:r w:rsidR="00C47CE3" w:rsidRPr="00DE7647">
        <w:rPr>
          <w:rFonts w:hint="eastAsia"/>
          <w:highlight w:val="yellow"/>
        </w:rPr>
        <w:t>，不考慮連線數了</w:t>
      </w:r>
      <w:r w:rsidR="00293714" w:rsidRPr="00DD786C">
        <w:rPr>
          <w:rFonts w:hint="eastAsia"/>
        </w:rPr>
        <w:t>(</w:t>
      </w:r>
      <w:r w:rsidR="00293714" w:rsidRPr="00DD786C">
        <w:rPr>
          <w:rFonts w:hint="eastAsia"/>
        </w:rPr>
        <w:t>如圖</w:t>
      </w:r>
      <w:r w:rsidR="00293714" w:rsidRPr="00DD786C">
        <w:rPr>
          <w:rFonts w:hint="eastAsia"/>
        </w:rPr>
        <w:t>1.3)</w:t>
      </w:r>
    </w:p>
    <w:p w14:paraId="02D5691B" w14:textId="4C733119" w:rsidR="009C3BC6" w:rsidRPr="00B32015" w:rsidRDefault="009C3BC6" w:rsidP="009C3BC6">
      <w:pPr>
        <w:pStyle w:val="a3"/>
        <w:ind w:leftChars="0" w:left="840"/>
      </w:pPr>
    </w:p>
    <w:p w14:paraId="70FE8BB3" w14:textId="77777777" w:rsidR="00AE4CF7" w:rsidRDefault="003C3B98" w:rsidP="003E76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1.1</w:t>
      </w:r>
      <w:r w:rsidR="00655859">
        <w:rPr>
          <w:rFonts w:hint="eastAsia"/>
        </w:rPr>
        <w:t>(</w:t>
      </w:r>
      <w:r w:rsidR="00FD11E4">
        <w:rPr>
          <w:rFonts w:hint="eastAsia"/>
        </w:rPr>
        <w:t>呼叫</w:t>
      </w:r>
      <w:r w:rsidR="001033A8">
        <w:rPr>
          <w:rFonts w:hint="eastAsia"/>
        </w:rPr>
        <w:t>數</w:t>
      </w:r>
      <w:r w:rsidR="001033A8">
        <w:rPr>
          <w:rFonts w:hint="eastAsia"/>
        </w:rPr>
        <w:t>1000</w:t>
      </w:r>
      <w:r w:rsidR="001033A8">
        <w:rPr>
          <w:rFonts w:hint="eastAsia"/>
        </w:rPr>
        <w:t>、</w:t>
      </w:r>
      <w:r w:rsidR="001033A8">
        <w:rPr>
          <w:rFonts w:hint="eastAsia"/>
        </w:rPr>
        <w:t>10000</w:t>
      </w:r>
      <w:r w:rsidR="001033A8">
        <w:rPr>
          <w:rFonts w:hint="eastAsia"/>
        </w:rPr>
        <w:t>、</w:t>
      </w:r>
      <w:r w:rsidR="001033A8">
        <w:rPr>
          <w:rFonts w:hint="eastAsia"/>
        </w:rPr>
        <w:t>100000</w:t>
      </w:r>
      <w:r w:rsidR="00CF3794">
        <w:rPr>
          <w:rFonts w:hint="eastAsia"/>
        </w:rPr>
        <w:t>(c</w:t>
      </w:r>
      <w:r w:rsidR="00CF3794">
        <w:t>pu</w:t>
      </w:r>
      <w:r w:rsidR="00CF3794">
        <w:rPr>
          <w:rFonts w:hint="eastAsia"/>
        </w:rPr>
        <w:t>吃滿</w:t>
      </w:r>
      <w:r w:rsidR="00CF3794">
        <w:rPr>
          <w:rFonts w:hint="eastAsia"/>
        </w:rPr>
        <w:t>)</w:t>
      </w:r>
      <w:r w:rsidR="001033A8">
        <w:rPr>
          <w:rFonts w:hint="eastAsia"/>
        </w:rPr>
        <w:t>、</w:t>
      </w:r>
      <w:r w:rsidR="001033A8">
        <w:rPr>
          <w:rFonts w:hint="eastAsia"/>
        </w:rPr>
        <w:t>200000</w:t>
      </w:r>
      <w:r w:rsidR="00586708">
        <w:rPr>
          <w:rFonts w:hint="eastAsia"/>
        </w:rPr>
        <w:t>，</w:t>
      </w:r>
    </w:p>
    <w:p w14:paraId="5FA2FD41" w14:textId="039FE1B8" w:rsidR="003C3B98" w:rsidRDefault="00586708" w:rsidP="00AE4CF7">
      <w:pPr>
        <w:pStyle w:val="a3"/>
        <w:ind w:leftChars="0"/>
      </w:pPr>
      <w:r>
        <w:rPr>
          <w:rFonts w:hint="eastAsia"/>
        </w:rPr>
        <w:t>觀察到</w:t>
      </w:r>
      <w:r w:rsidR="00E63429">
        <w:rPr>
          <w:rFonts w:hint="eastAsia"/>
        </w:rPr>
        <w:t>吞吐量</w:t>
      </w:r>
      <w:r w:rsidR="00E63429">
        <w:rPr>
          <w:rFonts w:hint="eastAsia"/>
        </w:rPr>
        <w:t>(</w:t>
      </w:r>
      <w:r>
        <w:rPr>
          <w:rFonts w:hint="eastAsia"/>
        </w:rPr>
        <w:t>RPS</w:t>
      </w:r>
      <w:r w:rsidR="00E63429">
        <w:rPr>
          <w:rFonts w:hint="eastAsia"/>
        </w:rPr>
        <w:t>)</w:t>
      </w:r>
      <w:r>
        <w:rPr>
          <w:rFonts w:hint="eastAsia"/>
        </w:rPr>
        <w:t>頂峰值約</w:t>
      </w:r>
      <w:r w:rsidR="00665BF1">
        <w:rPr>
          <w:rFonts w:hint="eastAsia"/>
        </w:rPr>
        <w:t>10000</w:t>
      </w:r>
      <w:r w:rsidR="00D41A02">
        <w:t>/sec</w:t>
      </w:r>
      <w:r w:rsidR="00655859">
        <w:rPr>
          <w:rFonts w:hint="eastAsia"/>
        </w:rPr>
        <w:t>)</w:t>
      </w:r>
    </w:p>
    <w:p w14:paraId="304AC000" w14:textId="68FC8F15" w:rsidR="005B109E" w:rsidRDefault="001B1A5D" w:rsidP="005B109E">
      <w:r>
        <w:rPr>
          <w:noProof/>
        </w:rPr>
        <w:lastRenderedPageBreak/>
        <w:drawing>
          <wp:inline distT="0" distB="0" distL="0" distR="0" wp14:anchorId="3C0A0DD1" wp14:editId="3CE8D9D8">
            <wp:extent cx="9777730" cy="4961255"/>
            <wp:effectExtent l="0" t="0" r="0" b="0"/>
            <wp:docPr id="1424405567" name="圖片 142440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79F" w14:textId="77777777" w:rsidR="00CE350E" w:rsidRDefault="00CE350E" w:rsidP="005B109E"/>
    <w:p w14:paraId="2A8960D1" w14:textId="77777777" w:rsidR="00206C61" w:rsidRDefault="00F65CCF" w:rsidP="008967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</w:t>
      </w:r>
      <w:r w:rsidR="00F10048">
        <w:t>2</w:t>
      </w:r>
      <w:r w:rsidR="00D56139">
        <w:rPr>
          <w:rFonts w:hint="eastAsia"/>
        </w:rPr>
        <w:t>(</w:t>
      </w:r>
      <w:r w:rsidR="00D56139">
        <w:rPr>
          <w:rFonts w:hint="eastAsia"/>
        </w:rPr>
        <w:t>以效能未滿載的情況下，實驗增加併發數</w:t>
      </w:r>
      <w:r w:rsidR="002A28E4">
        <w:rPr>
          <w:rFonts w:hint="eastAsia"/>
        </w:rPr>
        <w:t>(c</w:t>
      </w:r>
      <w:r w:rsidR="002A28E4">
        <w:t>oncurrency</w:t>
      </w:r>
      <w:r w:rsidR="002A28E4">
        <w:rPr>
          <w:rFonts w:hint="eastAsia"/>
        </w:rPr>
        <w:t>)</w:t>
      </w:r>
      <w:r w:rsidR="00D56139">
        <w:rPr>
          <w:rFonts w:hint="eastAsia"/>
        </w:rPr>
        <w:t>，觀察吞吐量</w:t>
      </w:r>
      <w:r w:rsidR="008C492C">
        <w:rPr>
          <w:rFonts w:hint="eastAsia"/>
        </w:rPr>
        <w:t>極限</w:t>
      </w:r>
      <w:r w:rsidR="00D56139">
        <w:rPr>
          <w:rFonts w:hint="eastAsia"/>
        </w:rPr>
        <w:t>是否有變化</w:t>
      </w:r>
      <w:r w:rsidR="00624EA4">
        <w:rPr>
          <w:rFonts w:hint="eastAsia"/>
        </w:rPr>
        <w:t>，連線數</w:t>
      </w:r>
      <w:r w:rsidR="00090FC8">
        <w:rPr>
          <w:rFonts w:hint="eastAsia"/>
        </w:rPr>
        <w:t>(</w:t>
      </w:r>
      <w:r w:rsidR="00090FC8">
        <w:t>connections)</w:t>
      </w:r>
      <w:r w:rsidR="00624EA4">
        <w:rPr>
          <w:rFonts w:hint="eastAsia"/>
        </w:rPr>
        <w:t>設預設</w:t>
      </w:r>
      <w:r w:rsidR="00624EA4">
        <w:rPr>
          <w:rFonts w:hint="eastAsia"/>
        </w:rPr>
        <w:t>1</w:t>
      </w:r>
      <w:r w:rsidR="003A7AE9">
        <w:rPr>
          <w:rFonts w:hint="eastAsia"/>
        </w:rPr>
        <w:t>，</w:t>
      </w:r>
    </w:p>
    <w:p w14:paraId="5370966E" w14:textId="240D3A7C" w:rsidR="00F65CCF" w:rsidRDefault="003A7AE9" w:rsidP="00206C61">
      <w:pPr>
        <w:pStyle w:val="a3"/>
        <w:ind w:leftChars="0"/>
      </w:pPr>
      <w:r>
        <w:rPr>
          <w:rFonts w:hint="eastAsia"/>
        </w:rPr>
        <w:t>結論</w:t>
      </w:r>
      <w:r>
        <w:rPr>
          <w:rFonts w:hint="eastAsia"/>
        </w:rPr>
        <w:t>:</w:t>
      </w:r>
      <w:r>
        <w:rPr>
          <w:rFonts w:hint="eastAsia"/>
        </w:rPr>
        <w:t>非關鍵影響值</w:t>
      </w:r>
      <w:r w:rsidR="00D56139">
        <w:rPr>
          <w:rFonts w:hint="eastAsia"/>
        </w:rPr>
        <w:t>)</w:t>
      </w:r>
    </w:p>
    <w:p w14:paraId="46154E6B" w14:textId="12C63BDB" w:rsidR="002D1D4F" w:rsidRDefault="002A28E4" w:rsidP="005B109E">
      <w:r>
        <w:rPr>
          <w:noProof/>
        </w:rPr>
        <w:lastRenderedPageBreak/>
        <w:drawing>
          <wp:inline distT="0" distB="0" distL="0" distR="0" wp14:anchorId="4FEEC531" wp14:editId="39B86DF6">
            <wp:extent cx="9777730" cy="4405630"/>
            <wp:effectExtent l="0" t="0" r="0" b="0"/>
            <wp:docPr id="150166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F246" w14:textId="7612D77E" w:rsidR="00ED097D" w:rsidRPr="002D1D4F" w:rsidRDefault="00ED097D" w:rsidP="00ED0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1.3(</w:t>
      </w:r>
      <w:r>
        <w:rPr>
          <w:rFonts w:hint="eastAsia"/>
        </w:rPr>
        <w:t>發現連線數遞增，明顯影響</w:t>
      </w:r>
      <w:r>
        <w:rPr>
          <w:rFonts w:hint="eastAsia"/>
        </w:rPr>
        <w:t>RPS</w:t>
      </w:r>
      <w:r>
        <w:rPr>
          <w:rFonts w:hint="eastAsia"/>
        </w:rPr>
        <w:t>，初判是建立連線時間增加了耗時，</w:t>
      </w:r>
      <w:r w:rsidRPr="005A3178">
        <w:rPr>
          <w:rFonts w:hint="eastAsia"/>
          <w:highlight w:val="yellow"/>
        </w:rPr>
        <w:t>故連線數暫不考慮為觀察參數</w:t>
      </w:r>
      <w:r w:rsidR="005A3178">
        <w:rPr>
          <w:rFonts w:hint="eastAsia"/>
          <w:highlight w:val="yellow"/>
        </w:rPr>
        <w:t>全部都用默認連線</w:t>
      </w:r>
      <w:r w:rsidR="005A3178">
        <w:rPr>
          <w:rFonts w:hint="eastAsia"/>
          <w:highlight w:val="yellow"/>
        </w:rPr>
        <w:t>1</w:t>
      </w:r>
      <w:r w:rsidR="005A3178">
        <w:rPr>
          <w:rFonts w:hint="eastAsia"/>
          <w:highlight w:val="yellow"/>
        </w:rPr>
        <w:t>測試</w:t>
      </w:r>
      <w:r>
        <w:rPr>
          <w:rFonts w:hint="eastAsia"/>
        </w:rPr>
        <w:t>)</w:t>
      </w:r>
    </w:p>
    <w:p w14:paraId="1E87509F" w14:textId="4487837A" w:rsidR="00844CAD" w:rsidRDefault="00ED097D" w:rsidP="005B109E">
      <w:r>
        <w:rPr>
          <w:noProof/>
        </w:rPr>
        <w:lastRenderedPageBreak/>
        <w:drawing>
          <wp:inline distT="0" distB="0" distL="0" distR="0" wp14:anchorId="1DCBC79F" wp14:editId="6538B1AD">
            <wp:extent cx="9777730" cy="4596130"/>
            <wp:effectExtent l="0" t="0" r="0" b="0"/>
            <wp:docPr id="10831796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9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F8E" w14:textId="3FBC7C00" w:rsidR="00844CAD" w:rsidRDefault="00B32015" w:rsidP="00B320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1.4</w:t>
      </w:r>
    </w:p>
    <w:p w14:paraId="0ACB7AFC" w14:textId="01C4C78C" w:rsidR="00784BAC" w:rsidRDefault="00B32015" w:rsidP="00B32015">
      <w:r>
        <w:rPr>
          <w:noProof/>
        </w:rPr>
        <w:lastRenderedPageBreak/>
        <w:drawing>
          <wp:inline distT="0" distB="0" distL="0" distR="0" wp14:anchorId="33E3FE96" wp14:editId="3E7F8D5D">
            <wp:extent cx="9777730" cy="5042535"/>
            <wp:effectExtent l="0" t="0" r="0" b="5715"/>
            <wp:docPr id="19711698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9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0505" w14:textId="77777777" w:rsidR="00784BAC" w:rsidRDefault="00784BAC">
      <w:pPr>
        <w:widowControl/>
      </w:pPr>
      <w:r>
        <w:br w:type="page"/>
      </w:r>
    </w:p>
    <w:p w14:paraId="43D948A5" w14:textId="77777777" w:rsidR="00B32015" w:rsidRDefault="00B32015" w:rsidP="00B32015">
      <w:pPr>
        <w:rPr>
          <w:rFonts w:hint="eastAsia"/>
        </w:rPr>
      </w:pPr>
    </w:p>
    <w:p w14:paraId="35E76902" w14:textId="472A244C" w:rsidR="00CC380E" w:rsidRDefault="00784BAC" w:rsidP="008044A9">
      <w:r>
        <w:rPr>
          <w:rFonts w:hint="eastAsia"/>
        </w:rPr>
        <w:t>2.</w:t>
      </w:r>
      <w:r>
        <w:rPr>
          <w:rFonts w:hint="eastAsia"/>
        </w:rPr>
        <w:t>併發數極限值</w:t>
      </w:r>
    </w:p>
    <w:p w14:paraId="537254BB" w14:textId="77777777" w:rsidR="00CC380E" w:rsidRDefault="00CC380E">
      <w:pPr>
        <w:widowControl/>
      </w:pPr>
      <w:r>
        <w:br w:type="page"/>
      </w:r>
    </w:p>
    <w:p w14:paraId="199259FF" w14:textId="64B09788" w:rsidR="00CC380E" w:rsidRDefault="00CC380E" w:rsidP="00CC380E">
      <w:r>
        <w:lastRenderedPageBreak/>
        <w:t>Ghz Options</w:t>
      </w:r>
      <w:r>
        <w:rPr>
          <w:rFonts w:hint="eastAsia"/>
        </w:rPr>
        <w:t>數值</w:t>
      </w:r>
    </w:p>
    <w:p w14:paraId="2C0721B5" w14:textId="0A3B21F5" w:rsidR="00CC380E" w:rsidRDefault="00CC380E" w:rsidP="00CC380E">
      <w:r>
        <w:t>{</w:t>
      </w:r>
    </w:p>
    <w:p w14:paraId="28A4F6F8" w14:textId="77777777" w:rsidR="00CC380E" w:rsidRDefault="00CC380E" w:rsidP="00CC380E">
      <w:r>
        <w:t xml:space="preserve">    "proto": "/proto/greet.proto",</w:t>
      </w:r>
    </w:p>
    <w:p w14:paraId="5BA3563E" w14:textId="77777777" w:rsidR="00CC380E" w:rsidRDefault="00CC380E" w:rsidP="00CC380E">
      <w:r>
        <w:t xml:space="preserve">    "call": "greet.Greeter.SayHello",</w:t>
      </w:r>
    </w:p>
    <w:p w14:paraId="243073AC" w14:textId="77777777" w:rsidR="00CC380E" w:rsidRDefault="00CC380E" w:rsidP="00CC380E">
      <w:r>
        <w:t xml:space="preserve">    "total": 20005,</w:t>
      </w:r>
    </w:p>
    <w:p w14:paraId="71D25D94" w14:textId="77777777" w:rsidR="00CC380E" w:rsidRDefault="00CC380E" w:rsidP="00CC380E">
      <w:r>
        <w:t xml:space="preserve">    "concurrency": 1000,</w:t>
      </w:r>
    </w:p>
    <w:p w14:paraId="2E5CFDA3" w14:textId="77777777" w:rsidR="00CC380E" w:rsidRDefault="00CC380E" w:rsidP="00CC380E">
      <w:r>
        <w:tab/>
        <w:t>"connections":1,</w:t>
      </w:r>
    </w:p>
    <w:p w14:paraId="407B2E42" w14:textId="77777777" w:rsidR="00CC380E" w:rsidRDefault="00CC380E" w:rsidP="00CC380E">
      <w:r>
        <w:t xml:space="preserve">    "data": {</w:t>
      </w:r>
    </w:p>
    <w:p w14:paraId="50AA5DDC" w14:textId="77777777" w:rsidR="00CC380E" w:rsidRDefault="00CC380E" w:rsidP="00CC380E">
      <w:r>
        <w:t xml:space="preserve">        "name": "Joe"</w:t>
      </w:r>
    </w:p>
    <w:p w14:paraId="32DFB07E" w14:textId="77777777" w:rsidR="00CC380E" w:rsidRDefault="00CC380E" w:rsidP="00CC380E">
      <w:r>
        <w:t xml:space="preserve">    },</w:t>
      </w:r>
    </w:p>
    <w:p w14:paraId="4A829702" w14:textId="77777777" w:rsidR="00CC380E" w:rsidRDefault="00CC380E" w:rsidP="00CC380E">
      <w:r>
        <w:tab/>
        <w:t>"skipFirst":5,</w:t>
      </w:r>
    </w:p>
    <w:p w14:paraId="0EE7FB46" w14:textId="77777777" w:rsidR="00CC380E" w:rsidRDefault="00CC380E" w:rsidP="00CC380E">
      <w:r>
        <w:t xml:space="preserve">    "//max-duration": "60s",</w:t>
      </w:r>
    </w:p>
    <w:p w14:paraId="749F7435" w14:textId="77777777" w:rsidR="00CC380E" w:rsidRDefault="00CC380E" w:rsidP="00CC380E">
      <w:r>
        <w:tab/>
        <w:t>"enable-compression":true,</w:t>
      </w:r>
    </w:p>
    <w:p w14:paraId="243A15E8" w14:textId="77777777" w:rsidR="00CC380E" w:rsidRDefault="00CC380E" w:rsidP="00CC380E">
      <w:r>
        <w:t xml:space="preserve">    "host": "localhost:7218"</w:t>
      </w:r>
    </w:p>
    <w:p w14:paraId="3BE369A6" w14:textId="63673A79" w:rsidR="00DD2C56" w:rsidRPr="008044A9" w:rsidRDefault="00CC380E" w:rsidP="00CC380E">
      <w:r>
        <w:t>}</w:t>
      </w:r>
    </w:p>
    <w:sectPr w:rsidR="00DD2C56" w:rsidRPr="008044A9" w:rsidSect="002F6C5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131"/>
      </v:shape>
    </w:pict>
  </w:numPicBullet>
  <w:abstractNum w:abstractNumId="0" w15:restartNumberingAfterBreak="0">
    <w:nsid w:val="29303F22"/>
    <w:multiLevelType w:val="hybridMultilevel"/>
    <w:tmpl w:val="C9BCCF24"/>
    <w:lvl w:ilvl="0" w:tplc="4B5C6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070104"/>
    <w:multiLevelType w:val="hybridMultilevel"/>
    <w:tmpl w:val="F4B8CBA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DC1632"/>
    <w:multiLevelType w:val="hybridMultilevel"/>
    <w:tmpl w:val="6CEE53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AE9404B"/>
    <w:multiLevelType w:val="hybridMultilevel"/>
    <w:tmpl w:val="92A40A4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C6A3748"/>
    <w:multiLevelType w:val="hybridMultilevel"/>
    <w:tmpl w:val="CC4C3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81207871">
    <w:abstractNumId w:val="0"/>
  </w:num>
  <w:num w:numId="2" w16cid:durableId="68503215">
    <w:abstractNumId w:val="2"/>
  </w:num>
  <w:num w:numId="3" w16cid:durableId="1384329684">
    <w:abstractNumId w:val="1"/>
  </w:num>
  <w:num w:numId="4" w16cid:durableId="1747342718">
    <w:abstractNumId w:val="4"/>
  </w:num>
  <w:num w:numId="5" w16cid:durableId="77595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69"/>
    <w:rsid w:val="00002251"/>
    <w:rsid w:val="000865AC"/>
    <w:rsid w:val="00090FC8"/>
    <w:rsid w:val="000955F2"/>
    <w:rsid w:val="000F7D0C"/>
    <w:rsid w:val="001033A8"/>
    <w:rsid w:val="00142D25"/>
    <w:rsid w:val="001706D0"/>
    <w:rsid w:val="001949F6"/>
    <w:rsid w:val="001B1A5D"/>
    <w:rsid w:val="001E0E18"/>
    <w:rsid w:val="001E5E74"/>
    <w:rsid w:val="00206C61"/>
    <w:rsid w:val="00221D2E"/>
    <w:rsid w:val="00275A54"/>
    <w:rsid w:val="002778F5"/>
    <w:rsid w:val="00293714"/>
    <w:rsid w:val="002A28E4"/>
    <w:rsid w:val="002C5644"/>
    <w:rsid w:val="002D1D4F"/>
    <w:rsid w:val="002F0D8E"/>
    <w:rsid w:val="002F6C5B"/>
    <w:rsid w:val="00336482"/>
    <w:rsid w:val="00344C29"/>
    <w:rsid w:val="003A3113"/>
    <w:rsid w:val="003A7AE9"/>
    <w:rsid w:val="003B58B4"/>
    <w:rsid w:val="003C3B98"/>
    <w:rsid w:val="003C3C35"/>
    <w:rsid w:val="003E7693"/>
    <w:rsid w:val="00424018"/>
    <w:rsid w:val="004342F0"/>
    <w:rsid w:val="004A793E"/>
    <w:rsid w:val="00504B55"/>
    <w:rsid w:val="00506615"/>
    <w:rsid w:val="00586708"/>
    <w:rsid w:val="005A3178"/>
    <w:rsid w:val="005B109E"/>
    <w:rsid w:val="005C1596"/>
    <w:rsid w:val="005D278F"/>
    <w:rsid w:val="005E2C92"/>
    <w:rsid w:val="005F63D5"/>
    <w:rsid w:val="00624EA4"/>
    <w:rsid w:val="006377DA"/>
    <w:rsid w:val="00647E20"/>
    <w:rsid w:val="00655859"/>
    <w:rsid w:val="00665BF1"/>
    <w:rsid w:val="006A25E3"/>
    <w:rsid w:val="006D4715"/>
    <w:rsid w:val="007166B9"/>
    <w:rsid w:val="00737A44"/>
    <w:rsid w:val="0074143D"/>
    <w:rsid w:val="0074165B"/>
    <w:rsid w:val="0074591B"/>
    <w:rsid w:val="00752698"/>
    <w:rsid w:val="00784BAC"/>
    <w:rsid w:val="007B3771"/>
    <w:rsid w:val="007B6036"/>
    <w:rsid w:val="008044A9"/>
    <w:rsid w:val="00816C8F"/>
    <w:rsid w:val="00844CAD"/>
    <w:rsid w:val="00846628"/>
    <w:rsid w:val="00860394"/>
    <w:rsid w:val="00860A18"/>
    <w:rsid w:val="00881C51"/>
    <w:rsid w:val="008905E1"/>
    <w:rsid w:val="00891CA8"/>
    <w:rsid w:val="008967DA"/>
    <w:rsid w:val="008A08C8"/>
    <w:rsid w:val="008C492C"/>
    <w:rsid w:val="008D6244"/>
    <w:rsid w:val="00901405"/>
    <w:rsid w:val="00940990"/>
    <w:rsid w:val="00944701"/>
    <w:rsid w:val="0097466D"/>
    <w:rsid w:val="00997589"/>
    <w:rsid w:val="009C3BC6"/>
    <w:rsid w:val="009F3CC3"/>
    <w:rsid w:val="00A04670"/>
    <w:rsid w:val="00A53AA9"/>
    <w:rsid w:val="00AB5DD3"/>
    <w:rsid w:val="00AD7605"/>
    <w:rsid w:val="00AE4CF7"/>
    <w:rsid w:val="00AE7C69"/>
    <w:rsid w:val="00B32015"/>
    <w:rsid w:val="00B56BFB"/>
    <w:rsid w:val="00B86BA8"/>
    <w:rsid w:val="00B94855"/>
    <w:rsid w:val="00BE66C6"/>
    <w:rsid w:val="00C47CE3"/>
    <w:rsid w:val="00C8536F"/>
    <w:rsid w:val="00C96DED"/>
    <w:rsid w:val="00CA2675"/>
    <w:rsid w:val="00CA5E93"/>
    <w:rsid w:val="00CA60A0"/>
    <w:rsid w:val="00CC380E"/>
    <w:rsid w:val="00CE350E"/>
    <w:rsid w:val="00CE7AD2"/>
    <w:rsid w:val="00CF3794"/>
    <w:rsid w:val="00CF6C17"/>
    <w:rsid w:val="00D41A02"/>
    <w:rsid w:val="00D50740"/>
    <w:rsid w:val="00D56139"/>
    <w:rsid w:val="00D802CC"/>
    <w:rsid w:val="00DA0954"/>
    <w:rsid w:val="00DA5090"/>
    <w:rsid w:val="00DC745F"/>
    <w:rsid w:val="00DD2C56"/>
    <w:rsid w:val="00DD786C"/>
    <w:rsid w:val="00DE7647"/>
    <w:rsid w:val="00DF505B"/>
    <w:rsid w:val="00E46E2B"/>
    <w:rsid w:val="00E63429"/>
    <w:rsid w:val="00E679E3"/>
    <w:rsid w:val="00E7763C"/>
    <w:rsid w:val="00E9673A"/>
    <w:rsid w:val="00EA5C57"/>
    <w:rsid w:val="00ED097D"/>
    <w:rsid w:val="00ED2AAF"/>
    <w:rsid w:val="00F016C3"/>
    <w:rsid w:val="00F02656"/>
    <w:rsid w:val="00F10048"/>
    <w:rsid w:val="00F1155C"/>
    <w:rsid w:val="00F21421"/>
    <w:rsid w:val="00F24D74"/>
    <w:rsid w:val="00F65CCF"/>
    <w:rsid w:val="00FB5ED2"/>
    <w:rsid w:val="00FC3673"/>
    <w:rsid w:val="00FD11E4"/>
    <w:rsid w:val="00FE1671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CCF5"/>
  <w15:chartTrackingRefBased/>
  <w15:docId w15:val="{9EEAFF52-BA94-4E3D-8D74-5895E0F5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</dc:creator>
  <cp:keywords/>
  <dc:description/>
  <cp:lastModifiedBy>Steve Chen</cp:lastModifiedBy>
  <cp:revision>136</cp:revision>
  <dcterms:created xsi:type="dcterms:W3CDTF">2023-05-27T04:23:00Z</dcterms:created>
  <dcterms:modified xsi:type="dcterms:W3CDTF">2023-05-27T07:09:00Z</dcterms:modified>
</cp:coreProperties>
</file>