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i/>
          <w:iCs/>
        </w:rPr>
        <w:t>test123 tubes ini bukanlah tubes biasa karena speknya sangat panjang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perscript"/>
        </w:rPr>
      </w:pPr>
      <w:r>
        <w:rPr>
          <w:vertAlign w:val="superscript"/>
        </w:rPr>
        <w:t>test123 tubes ini bukanlah tubes biasa karena speknya sangat panjang</w:t>
      </w:r>
    </w:p>
    <w:p>
      <w:pPr>
        <w:pStyle w:val="Normal"/>
        <w:bidi w:val="0"/>
        <w:jc w:val="left"/>
        <w:rPr>
          <w:vertAlign w:val="subscript"/>
        </w:rPr>
      </w:pPr>
      <w:r>
        <w:rPr>
          <w:vertAlign w:val="subscript"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color w:val="C9211E"/>
        </w:rPr>
        <w:t>test123 tubes ini bukanlah tubes biasa karena speknya sangat panjang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test123 tubes ini bukanlah tubes biasa karena speknya sangat panjang</w:t>
      </w:r>
    </w:p>
    <w:p>
      <w:pPr>
        <w:pStyle w:val="Normal"/>
        <w:bidi w:val="0"/>
        <w:jc w:val="left"/>
        <w:rPr/>
      </w:pPr>
      <w:r>
        <w:rPr>
          <w:rFonts w:ascii="DejaVu Math TeX Gyre" w:hAnsi="DejaVu Math TeX Gyre"/>
          <w:i/>
          <w:iCs/>
        </w:rPr>
        <w:t>test123 tubes ini bukanlah tubes biasa karena speknya sangat panjan</w:t>
      </w:r>
      <w:r>
        <w:rPr>
          <w:rFonts w:ascii="DejaVu Math TeX Gyre" w:hAnsi="DejaVu Math TeX Gyre"/>
          <w:i/>
          <w:iCs/>
        </w:rPr>
        <w:t>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Math TeX Gyr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90</Words>
  <Characters>531</Characters>
  <CharactersWithSpaces>612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2020-10-04T15:12:08Z</dcterms:created>
  <dc:creator/>
  <dc:description/>
  <dc:language>en-US</dc:language>
  <cp:lastModifiedBy/>
  <dcterms:modified xsi:type="dcterms:W3CDTF">2020-10-04T15:20:36Z</dcterms:modified>
  <cp:revision>29</cp:revision>
  <dc:subject/>
  <dc:title/>
</cp:coreProperties>
</file>