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9F" w:rsidRDefault="0016599F" w:rsidP="0016599F">
      <w:pPr>
        <w:jc w:val="center"/>
        <w:rPr>
          <w:b/>
          <w:color w:val="FF0000"/>
        </w:rPr>
      </w:pPr>
      <w:r>
        <w:rPr>
          <w:b/>
          <w:color w:val="FF0000"/>
        </w:rPr>
        <w:t>UNIT - III</w:t>
      </w:r>
    </w:p>
    <w:p w:rsidR="008344D3" w:rsidRPr="0037579C" w:rsidRDefault="008344D3" w:rsidP="0037579C">
      <w:pPr>
        <w:rPr>
          <w:b/>
          <w:color w:val="FF0000"/>
        </w:rPr>
      </w:pPr>
      <w:r w:rsidRPr="0037579C">
        <w:rPr>
          <w:b/>
          <w:color w:val="FF0000"/>
        </w:rPr>
        <w:t>30.05.2021</w:t>
      </w:r>
    </w:p>
    <w:p w:rsidR="0072366B" w:rsidRDefault="00591F03" w:rsidP="00591F03">
      <w:pPr>
        <w:jc w:val="center"/>
        <w:rPr>
          <w:color w:val="FF0000"/>
        </w:rPr>
      </w:pPr>
      <w:r>
        <w:rPr>
          <w:color w:val="FF0000"/>
        </w:rPr>
        <w:t>Curve Fitting -</w:t>
      </w:r>
      <w:r w:rsidR="0072366B" w:rsidRPr="0072366B">
        <w:rPr>
          <w:color w:val="FF0000"/>
        </w:rPr>
        <w:t>Method of least squares</w:t>
      </w:r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color w:val="000000" w:themeColor="text1"/>
        </w:rPr>
        <w:t xml:space="preserve">Fitting of a straight line: </w:t>
      </w:r>
      <m:oMath>
        <m:r>
          <w:rPr>
            <w:rFonts w:ascii="Cambria Math" w:hAnsi="Cambria Math"/>
            <w:color w:val="000000" w:themeColor="text1"/>
          </w:rPr>
          <m:t>Y=a+bX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 parabola: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+bX+C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</m:sSup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p>
        </m:sSup>
      </m:oMath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>Fitting of a straight line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Y=a+bX</m:t>
          </m:r>
        </m:oMath>
      </m:oMathPara>
    </w:p>
    <w:p w:rsidR="0072366B" w:rsidRPr="0072366B" w:rsidRDefault="0072366B" w:rsidP="0072366B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8344D3" w:rsidRDefault="0018405B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72366B" w:rsidRPr="008344D3" w:rsidRDefault="0018405B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 xml:space="preserve">Fitting of a </w:t>
      </w:r>
      <w:r w:rsidR="008344D3">
        <w:rPr>
          <w:rFonts w:eastAsiaTheme="minorEastAsia"/>
          <w:color w:val="FF0000"/>
        </w:rPr>
        <w:t>Parabola: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+bX+C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72366B" w:rsidRDefault="0072366B" w:rsidP="0072366B">
      <w:pPr>
        <w:pStyle w:val="ListParagraph"/>
        <w:rPr>
          <w:rFonts w:eastAsiaTheme="minorEastAsia"/>
          <w:color w:val="FF0000"/>
        </w:rPr>
      </w:pPr>
    </w:p>
    <w:p w:rsidR="0072366B" w:rsidRDefault="0018405B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r>
            <w:rPr>
              <w:rFonts w:ascii="Cambria Math" w:eastAsia="MS Mincho" w:hAnsi="Cambria Math" w:cs="MS Mincho"/>
              <w:color w:val="000000" w:themeColor="text1"/>
            </w:rPr>
            <m:t>c</m:t>
          </m:r>
        </m:oMath>
      </m:oMathPara>
    </w:p>
    <w:p w:rsidR="008344D3" w:rsidRDefault="0018405B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="MS Mincho" w:hAnsi="Cambria Math" w:cs="MS Mincho"/>
                  <w:color w:val="000000" w:themeColor="text1"/>
                </w:rPr>
                <m:t>X</m:t>
              </m:r>
            </m:e>
          </m:nary>
        </m:oMath>
      </m:oMathPara>
    </w:p>
    <w:p w:rsidR="008344D3" w:rsidRPr="008344D3" w:rsidRDefault="0018405B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Fitting of an exponential curve: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p>
          </m:sSup>
        </m:oMath>
      </m:oMathPara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344D3" w:rsidRDefault="0018405B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func>
        </m:oMath>
      </m:oMathPara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y=a+bx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8344D3" w:rsidRPr="008344D3" w:rsidRDefault="0018405B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8344D3" w:rsidRDefault="0018405B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8344D3">
        <w:rPr>
          <w:rFonts w:eastAsiaTheme="minorEastAsia"/>
          <w:color w:val="000000" w:themeColor="text1"/>
        </w:rPr>
        <w:t>After</w:t>
      </w:r>
      <w:r>
        <w:rPr>
          <w:rFonts w:eastAsiaTheme="minorEastAsia"/>
          <w:color w:val="000000" w:themeColor="text1"/>
        </w:rPr>
        <w:t xml:space="preserve"> solving for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>, take antilog to get back the original values.</w:t>
      </w:r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63505" w:rsidRDefault="00863505">
      <w:r>
        <w:t xml:space="preserve">Mean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123D2" w:rsidRDefault="00863505">
      <w:pPr>
        <w:rPr>
          <w:rFonts w:eastAsiaTheme="minorEastAsia"/>
        </w:rPr>
      </w:pPr>
      <w:r>
        <w:t xml:space="preserve">Variance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5549E" w:rsidRDefault="0045549E">
      <w:pPr>
        <w:rPr>
          <w:rFonts w:eastAsiaTheme="minorEastAsia"/>
        </w:rPr>
      </w:pPr>
      <w:r>
        <w:rPr>
          <w:rFonts w:eastAsiaTheme="minorEastAsia"/>
        </w:rPr>
        <w:t xml:space="preserve">Covariance </w:t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45549E" w:rsidRDefault="0045549E">
      <w:pPr>
        <w:rPr>
          <w:rFonts w:eastAsiaTheme="minorEastAsia"/>
          <w:color w:val="FF0000"/>
        </w:rPr>
      </w:pPr>
      <w:r w:rsidRPr="0045549E">
        <w:rPr>
          <w:rFonts w:eastAsiaTheme="minorEastAsia"/>
          <w:color w:val="FF0000"/>
        </w:rPr>
        <w:lastRenderedPageBreak/>
        <w:t xml:space="preserve">Correlation </w:t>
      </w:r>
      <m:oMath>
        <m:r>
          <w:rPr>
            <w:rFonts w:ascii="Cambria Math" w:eastAsiaTheme="minorEastAsia" w:hAnsi="Cambria Math"/>
            <w:color w:val="FF0000"/>
          </w:rPr>
          <m:t xml:space="preserve">r, -1≤r≤1 </m:t>
        </m:r>
      </m:oMath>
    </w:p>
    <w:p w:rsidR="0045549E" w:rsidRPr="0072366B" w:rsidRDefault="0045549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:rsidR="0072366B" w:rsidRDefault="0072366B">
      <w:p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=standard deviatoin of X;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=standard deviation of Y</m:t>
        </m:r>
      </m:oMath>
    </w:p>
    <w:p w:rsidR="0072366B" w:rsidRPr="008344D3" w:rsidRDefault="0072366B">
      <w:pPr>
        <w:rPr>
          <w:rFonts w:eastAsiaTheme="minorEastAsia"/>
          <w:b/>
          <w:color w:val="FF0000"/>
        </w:rPr>
      </w:pPr>
      <w:r w:rsidRPr="008344D3">
        <w:rPr>
          <w:rFonts w:eastAsiaTheme="minorEastAsia"/>
          <w:b/>
          <w:color w:val="FF0000"/>
        </w:rPr>
        <w:t xml:space="preserve">Karl </w:t>
      </w:r>
      <w:proofErr w:type="spellStart"/>
      <w:proofErr w:type="gramStart"/>
      <w:r w:rsidRPr="008344D3">
        <w:rPr>
          <w:rFonts w:eastAsiaTheme="minorEastAsia"/>
          <w:b/>
          <w:color w:val="FF0000"/>
        </w:rPr>
        <w:t>pearson’s</w:t>
      </w:r>
      <w:proofErr w:type="spellEnd"/>
      <w:proofErr w:type="gramEnd"/>
      <w:r w:rsidRPr="008344D3">
        <w:rPr>
          <w:rFonts w:eastAsiaTheme="minorEastAsia"/>
          <w:b/>
          <w:color w:val="FF0000"/>
        </w:rPr>
        <w:t xml:space="preserve"> coefficient of correlation</w:t>
      </w:r>
    </w:p>
    <w:p w:rsidR="0072366B" w:rsidRPr="0072366B" w:rsidRDefault="0018405B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acc>
        </m:oMath>
      </m:oMathPara>
    </w:p>
    <w:p w:rsid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</m:oMath>
      </m:oMathPara>
    </w:p>
    <w:p w:rsidR="008344D3" w:rsidRDefault="008344D3" w:rsidP="0072366B">
      <w:pPr>
        <w:rPr>
          <w:rFonts w:eastAsiaTheme="minorEastAsia"/>
          <w:color w:val="000000" w:themeColor="text1"/>
        </w:rPr>
      </w:pPr>
    </w:p>
    <w:p w:rsidR="008344D3" w:rsidRPr="0037579C" w:rsidRDefault="008344D3" w:rsidP="0037579C">
      <w:pPr>
        <w:rPr>
          <w:rFonts w:eastAsiaTheme="minorEastAsia"/>
          <w:b/>
          <w:color w:val="FF0000"/>
        </w:rPr>
      </w:pPr>
      <w:r w:rsidRPr="0037579C">
        <w:rPr>
          <w:rFonts w:eastAsiaTheme="minorEastAsia"/>
          <w:b/>
          <w:color w:val="FF0000"/>
        </w:rPr>
        <w:t>31.05.2021</w:t>
      </w:r>
    </w:p>
    <w:p w:rsidR="008344D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Spearman’s Rank Correlation Coefficient:</w:t>
      </w:r>
    </w:p>
    <w:p w:rsidR="00591F03" w:rsidRDefault="0018405B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591F03" w:rsidRDefault="00591F03" w:rsidP="0072366B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where</w:t>
      </w:r>
      <w:proofErr w:type="gramEnd"/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929FC" w:rsidRPr="00A929FC" w:rsidRDefault="00A929FC" w:rsidP="0072366B">
      <w:pPr>
        <w:rPr>
          <w:rFonts w:eastAsiaTheme="minorEastAsia"/>
          <w:b/>
          <w:color w:val="FF0000"/>
        </w:rPr>
      </w:pPr>
      <w:r w:rsidRPr="00A929FC">
        <w:rPr>
          <w:rFonts w:eastAsiaTheme="minorEastAsia"/>
          <w:b/>
          <w:color w:val="FF0000"/>
        </w:rPr>
        <w:t>Tie or Repeated Ranks:</w:t>
      </w:r>
    </w:p>
    <w:p w:rsidR="00591F0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When there is repetition in ranks...</w:t>
      </w:r>
    </w:p>
    <w:p w:rsidR="00291546" w:rsidRDefault="00291546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Here </w:t>
      </w:r>
      <m:oMath>
        <m:r>
          <w:rPr>
            <w:rFonts w:ascii="Cambria Math" w:eastAsiaTheme="minorEastAsia" w:hAnsi="Cambria Math"/>
            <w:color w:val="000000" w:themeColor="text1"/>
          </w:rPr>
          <m:t>n=7</m:t>
        </m:r>
      </m:oMath>
    </w:p>
    <w:tbl>
      <w:tblPr>
        <w:tblStyle w:val="TableGrid"/>
        <w:tblW w:w="0" w:type="auto"/>
        <w:jc w:val="center"/>
        <w:tblLook w:val="04A0"/>
      </w:tblPr>
      <w:tblGrid>
        <w:gridCol w:w="1186"/>
        <w:gridCol w:w="1186"/>
        <w:gridCol w:w="1186"/>
        <w:gridCol w:w="1186"/>
        <w:gridCol w:w="1186"/>
        <w:gridCol w:w="1186"/>
      </w:tblGrid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Y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</w:tcPr>
          <w:p w:rsidR="00291546" w:rsidRDefault="0018405B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:rsidR="00291546" w:rsidRDefault="0018405B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</m:oMath>
            </m:oMathPara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123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</w:tbl>
    <w:p w:rsidR="00591F03" w:rsidRDefault="00591F03" w:rsidP="0072366B">
      <w:pPr>
        <w:rPr>
          <w:rFonts w:eastAsiaTheme="minorEastAsia"/>
          <w:color w:val="000000" w:themeColor="text1"/>
        </w:rPr>
      </w:pPr>
    </w:p>
    <w:p w:rsidR="00A929FC" w:rsidRDefault="0018405B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Where correlation factor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x:</w:t>
      </w: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98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89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y:</w:t>
      </w:r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125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125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124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124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18405B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18405B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49-1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72366B" w:rsidRPr="008344D3" w:rsidRDefault="0072366B" w:rsidP="0072366B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Multiple correlation formula:</w:t>
      </w:r>
    </w:p>
    <w:p w:rsidR="0072366B" w:rsidRPr="0072366B" w:rsidRDefault="0072366B" w:rsidP="007236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72366B" w:rsidRDefault="0072366B">
      <w:pPr>
        <w:rPr>
          <w:rFonts w:eastAsiaTheme="minorEastAsia"/>
          <w:color w:val="FF0000"/>
        </w:rPr>
      </w:pPr>
    </w:p>
    <w:p w:rsidR="00863505" w:rsidRPr="00863505" w:rsidRDefault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637C6A" w:rsidRDefault="00637C6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637C6A" w:rsidRDefault="0018405B" w:rsidP="00637C6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37C6A" w:rsidRDefault="00637C6A">
      <w:pPr>
        <w:rPr>
          <w:rFonts w:eastAsiaTheme="minorEastAsia"/>
        </w:rPr>
      </w:pPr>
    </w:p>
    <w:p w:rsidR="00863505" w:rsidRDefault="0018405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86350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r=correlation coefficient, -1≤r≤1</m:t>
        </m:r>
      </m:oMath>
    </w:p>
    <w:p w:rsidR="00637C6A" w:rsidRDefault="001840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=standard deviation of X;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=standard deviation of Y</m:t>
          </m:r>
        </m:oMath>
      </m:oMathPara>
    </w:p>
    <w:p w:rsidR="00637C6A" w:rsidRDefault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lastRenderedPageBreak/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18405B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xy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rFonts w:eastAsiaTheme="minorEastAsia"/>
          <w:color w:val="FF0000"/>
        </w:rPr>
      </w:pPr>
    </w:p>
    <w:p w:rsidR="00637C6A" w:rsidRDefault="00637C6A" w:rsidP="00863505">
      <w:pPr>
        <w:rPr>
          <w:rFonts w:eastAsiaTheme="minorEastAsia"/>
          <w:color w:val="FF0000"/>
        </w:rPr>
      </w:pPr>
    </w:p>
    <w:p w:rsidR="00863505" w:rsidRPr="00863505" w:rsidRDefault="00863505" w:rsidP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 w:rsidP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3505" w:rsidRDefault="00863505" w:rsidP="008635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637C6A" w:rsidRDefault="00637C6A" w:rsidP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18405B" w:rsidP="00637C6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yx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b/>
        </w:rPr>
      </w:pPr>
    </w:p>
    <w:p w:rsidR="004C136C" w:rsidRPr="004C136C" w:rsidRDefault="004C136C" w:rsidP="00863505">
      <w:pPr>
        <w:rPr>
          <w:b/>
          <w:color w:val="FF0000"/>
        </w:rPr>
      </w:pPr>
      <w:r w:rsidRPr="004C136C">
        <w:rPr>
          <w:b/>
          <w:color w:val="FF0000"/>
        </w:rPr>
        <w:t xml:space="preserve">Formula for correlation coefficient from given regression coefficients (say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yx</m:t>
            </m:r>
          </m:sub>
        </m:sSub>
      </m:oMath>
      <w:r w:rsidRPr="004C136C">
        <w:rPr>
          <w:rFonts w:eastAsiaTheme="minorEastAsia"/>
          <w:color w:val="FF0000"/>
        </w:rPr>
        <w:t xml:space="preserve"> </w:t>
      </w:r>
      <w:proofErr w:type="gramStart"/>
      <w:r w:rsidRPr="004C136C">
        <w:rPr>
          <w:rFonts w:eastAsiaTheme="minorEastAsia"/>
          <w:color w:val="FF000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w:proofErr w:type="gramEnd"/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xy</m:t>
            </m:r>
          </m:sub>
        </m:sSub>
      </m:oMath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)</w:t>
      </w:r>
      <w:r w:rsidRPr="004C136C">
        <w:rPr>
          <w:b/>
          <w:color w:val="FF0000"/>
        </w:rPr>
        <w:t>:</w:t>
      </w:r>
    </w:p>
    <w:p w:rsidR="004C136C" w:rsidRDefault="004C136C" w:rsidP="0086350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r=±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</m:e>
          </m:rad>
        </m:oMath>
      </m:oMathPara>
    </w:p>
    <w:p w:rsidR="004C136C" w:rsidRDefault="004C136C" w:rsidP="00863505">
      <w:pPr>
        <w:rPr>
          <w:rFonts w:eastAsiaTheme="minorEastAsia"/>
          <w:b/>
        </w:rPr>
      </w:pPr>
      <w:r>
        <w:rPr>
          <w:rFonts w:eastAsiaTheme="minorEastAsia"/>
          <w:b/>
        </w:rPr>
        <w:t>For problems:</w:t>
      </w:r>
    </w:p>
    <w:p w:rsidR="004C136C" w:rsidRDefault="0018405B" w:rsidP="00863505">
      <w:pPr>
        <w:rPr>
          <w:b/>
        </w:rPr>
      </w:pPr>
      <w:hyperlink r:id="rId5" w:anchor=":~:text=The%20two%20regression%20lines%20were%20found%20to%20be%204X%E2%80%935Y,and%202Y%3D5%E2%80%93X%20" w:history="1">
        <w:r w:rsidR="004C136C" w:rsidRPr="00941F2A">
          <w:rPr>
            <w:rStyle w:val="Hyperlink"/>
            <w:b/>
          </w:rPr>
          <w:t>https://www.brainkart.com/article/Solved-Example-Problems-for-Regression-Analysis_37036/#:~:text=The%20two%20regression%20lines%20were%20found%20to%20be%204X%E2%80%935Y,and%202Y%3D5%E2%80%93X%20</w:t>
        </w:r>
      </w:hyperlink>
      <w:r w:rsidR="004C136C" w:rsidRPr="004C136C">
        <w:rPr>
          <w:b/>
        </w:rPr>
        <w:t>.</w:t>
      </w:r>
    </w:p>
    <w:p w:rsidR="004C136C" w:rsidRPr="00863505" w:rsidRDefault="004C136C" w:rsidP="00863505">
      <w:pPr>
        <w:rPr>
          <w:b/>
        </w:rPr>
      </w:pPr>
    </w:p>
    <w:p w:rsidR="00863505" w:rsidRPr="00863505" w:rsidRDefault="0098133C" w:rsidP="0098133C">
      <w:pPr>
        <w:jc w:val="center"/>
        <w:rPr>
          <w:b/>
          <w:color w:val="FF0000"/>
        </w:rPr>
      </w:pPr>
      <w:r>
        <w:rPr>
          <w:b/>
          <w:color w:val="FF0000"/>
        </w:rPr>
        <w:t>Partial Regression</w:t>
      </w:r>
    </w:p>
    <w:p w:rsidR="004C136C" w:rsidRDefault="004C136C">
      <w:pPr>
        <w:rPr>
          <w:rFonts w:eastAsiaTheme="minorEastAsia"/>
          <w:color w:val="FF0000"/>
        </w:rPr>
      </w:pPr>
      <w:r w:rsidRPr="004C136C">
        <w:rPr>
          <w:rFonts w:eastAsiaTheme="minorEastAsia"/>
          <w:color w:val="FF0000"/>
        </w:rPr>
        <w:t>How to write regression equations:</w:t>
      </w:r>
    </w:p>
    <w:p w:rsidR="004C136C" w:rsidRPr="004C136C" w:rsidRDefault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1840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t>Partial Correlation coefficient:</w:t>
      </w:r>
    </w:p>
    <w:p w:rsidR="00CB0803" w:rsidRPr="004C136C" w:rsidRDefault="0018405B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1840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lastRenderedPageBreak/>
        <w:t>Partial Correlation coefficient:</w:t>
      </w:r>
    </w:p>
    <w:p w:rsidR="00CB0803" w:rsidRPr="004C136C" w:rsidRDefault="0018405B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1840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32.1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B0803" w:rsidRPr="0052626A" w:rsidRDefault="00CB0803" w:rsidP="00CB0803">
      <w:pPr>
        <w:rPr>
          <w:rFonts w:eastAsiaTheme="minorEastAsia"/>
          <w:color w:val="FF0000"/>
        </w:rPr>
      </w:pPr>
      <w:r w:rsidRPr="0052626A">
        <w:rPr>
          <w:rFonts w:eastAsiaTheme="minorEastAsia"/>
          <w:color w:val="FF0000"/>
        </w:rPr>
        <w:t>Partial Correlation coefficient:</w:t>
      </w:r>
    </w:p>
    <w:p w:rsidR="00CB0803" w:rsidRPr="004C136C" w:rsidRDefault="0018405B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Pr="00CB0803" w:rsidRDefault="00CB0803">
      <w:pPr>
        <w:rPr>
          <w:rFonts w:eastAsiaTheme="minorEastAsia"/>
          <w:color w:val="FF0000"/>
        </w:rPr>
      </w:pPr>
      <w:r w:rsidRPr="00CB0803">
        <w:rPr>
          <w:rFonts w:eastAsiaTheme="minorEastAsia"/>
          <w:color w:val="FF0000"/>
        </w:rPr>
        <w:t>Computation of partial standard deviation:</w:t>
      </w:r>
    </w:p>
    <w:p w:rsidR="00CB0803" w:rsidRDefault="001840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1840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12.3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1840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Pr="004C136C" w:rsidRDefault="00CB0803" w:rsidP="00CB0803">
      <w:pPr>
        <w:rPr>
          <w:b/>
          <w:color w:val="FF0000"/>
        </w:rPr>
      </w:pPr>
      <w:r>
        <w:rPr>
          <w:b/>
          <w:color w:val="FF0000"/>
        </w:rPr>
        <w:t>Relation</w:t>
      </w:r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between partial</w:t>
      </w:r>
      <w:r w:rsidRPr="004C136C">
        <w:rPr>
          <w:b/>
          <w:color w:val="FF0000"/>
        </w:rPr>
        <w:t xml:space="preserve"> correlation coefficient </w:t>
      </w:r>
      <w:r>
        <w:rPr>
          <w:b/>
          <w:color w:val="FF0000"/>
        </w:rPr>
        <w:t xml:space="preserve">and partial </w:t>
      </w:r>
      <w:r w:rsidRPr="004C136C">
        <w:rPr>
          <w:b/>
          <w:color w:val="FF0000"/>
        </w:rPr>
        <w:t>regression coefficients</w:t>
      </w:r>
      <w:r>
        <w:rPr>
          <w:b/>
          <w:color w:val="FF0000"/>
        </w:rPr>
        <w:t>:</w:t>
      </w:r>
    </w:p>
    <w:p w:rsidR="00CB0803" w:rsidRDefault="001840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2.13</m:t>
                  </m:r>
                </m:sub>
              </m:sSub>
            </m:den>
          </m:f>
        </m:oMath>
      </m:oMathPara>
    </w:p>
    <w:p w:rsidR="00CB0803" w:rsidRDefault="0018405B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3.12</m:t>
                  </m:r>
                </m:sub>
              </m:sSub>
            </m:den>
          </m:f>
        </m:oMath>
      </m:oMathPara>
    </w:p>
    <w:p w:rsidR="00CB0803" w:rsidRPr="0052626A" w:rsidRDefault="0016599F" w:rsidP="0052626A">
      <w:pPr>
        <w:jc w:val="center"/>
        <w:rPr>
          <w:rFonts w:eastAsiaTheme="minorEastAsia"/>
          <w:b/>
          <w:color w:val="FF0000"/>
        </w:rPr>
      </w:pPr>
      <w:r w:rsidRPr="0052626A">
        <w:rPr>
          <w:rFonts w:eastAsiaTheme="minorEastAsia"/>
          <w:b/>
          <w:color w:val="FF0000"/>
        </w:rPr>
        <w:t xml:space="preserve">Multiple </w:t>
      </w:r>
      <w:r w:rsidR="0052626A">
        <w:rPr>
          <w:rFonts w:eastAsiaTheme="minorEastAsia"/>
          <w:b/>
          <w:color w:val="FF0000"/>
        </w:rPr>
        <w:t>Correlation</w:t>
      </w:r>
    </w:p>
    <w:p w:rsidR="0016599F" w:rsidRDefault="0052626A" w:rsidP="0052626A">
      <w:pPr>
        <w:jc w:val="both"/>
      </w:pPr>
      <w:r>
        <w:t xml:space="preserve">Multiple correlation </w:t>
      </w:r>
      <w:proofErr w:type="gramStart"/>
      <w:r>
        <w:t>coefficient</w:t>
      </w:r>
      <w:proofErr w:type="gramEnd"/>
      <w:r>
        <w:t xml:space="preserve"> is the simple correlation coefficient between a variable and its estimate.</w:t>
      </w:r>
    </w:p>
    <w:p w:rsidR="0052626A" w:rsidRDefault="0052626A">
      <w:r>
        <w:t xml:space="preserve">The multiple correlation coefficient can be defined as the simple correlation coefficient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its </w:t>
      </w:r>
      <w:proofErr w:type="gramStart"/>
      <w:r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1.23</m:t>
            </m:r>
          </m:sub>
        </m:sSub>
      </m:oMath>
      <w:r>
        <w:t xml:space="preserve"> .</w:t>
      </w:r>
    </w:p>
    <w:p w:rsidR="0052626A" w:rsidRDefault="005262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1.23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.V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8A0D38" w:rsidRDefault="008A0D3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A0D38" w:rsidRDefault="008A0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8A0D38" w:rsidRDefault="008A0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8A0D38" w:rsidRDefault="008A0D38">
      <w:pPr>
        <w:rPr>
          <w:rFonts w:eastAsiaTheme="minorEastAsia"/>
        </w:rPr>
      </w:pPr>
      <w:r>
        <w:rPr>
          <w:rFonts w:eastAsiaTheme="minorEastAsia"/>
        </w:rPr>
        <w:lastRenderedPageBreak/>
        <w:t>Total regression coefficient:</w:t>
      </w:r>
    </w:p>
    <w:p w:rsidR="008A0D38" w:rsidRDefault="008A0D3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Pr="00933A11" w:rsidRDefault="008A0D38" w:rsidP="00933A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Default="00933A11" w:rsidP="00933A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Default="00933A11" w:rsidP="008A0D3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A0D38" w:rsidRDefault="00933A11" w:rsidP="00933A11">
      <w:pPr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A0D38" w:rsidRDefault="00933A1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33A11" w:rsidRDefault="00933A1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52626A" w:rsidRDefault="0052626A">
      <w:pPr>
        <w:rPr>
          <w:rFonts w:eastAsiaTheme="minorEastAsia"/>
        </w:rPr>
      </w:pPr>
      <w:r>
        <w:rPr>
          <w:rFonts w:eastAsiaTheme="minorEastAsia"/>
        </w:rPr>
        <w:t>Note:</w:t>
      </w:r>
    </w:p>
    <w:p w:rsidR="0052626A" w:rsidRDefault="0052626A">
      <w:pPr>
        <w:rPr>
          <w:rFonts w:eastAsiaTheme="minorEastAsia"/>
        </w:rPr>
      </w:pPr>
      <w:r>
        <w:rPr>
          <w:rFonts w:eastAsiaTheme="minorEastAsia"/>
        </w:rPr>
        <w:t xml:space="preserve">Usually formula for Correlation is ratio of covariance and product of standard deviations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:rsidR="0052626A" w:rsidRDefault="0052626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Correlation,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XY</m:t>
                </m:r>
              </m:e>
            </m:d>
            <m:r>
              <w:rPr>
                <w:rFonts w:ascii="Cambria Math" w:eastAsiaTheme="minorEastAsia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Pr="00933A11" w:rsidRDefault="00933A11" w:rsidP="00933A11">
      <w:pPr>
        <w:jc w:val="center"/>
        <w:rPr>
          <w:rFonts w:eastAsiaTheme="minorEastAsia"/>
          <w:b/>
          <w:color w:val="FF0000"/>
        </w:rPr>
      </w:pPr>
      <w:r w:rsidRPr="00933A11">
        <w:rPr>
          <w:rFonts w:eastAsiaTheme="minorEastAsia"/>
          <w:b/>
          <w:color w:val="FF0000"/>
        </w:rPr>
        <w:lastRenderedPageBreak/>
        <w:t>UNIT II - Distributions</w:t>
      </w:r>
    </w:p>
    <w:p w:rsidR="00933A11" w:rsidRDefault="00933A11">
      <w:pPr>
        <w:rPr>
          <w:rFonts w:eastAsiaTheme="minorEastAsia"/>
        </w:rPr>
      </w:pPr>
      <w:r>
        <w:rPr>
          <w:rFonts w:eastAsiaTheme="minorEastAsia"/>
        </w:rPr>
        <w:t>Discrete Distributions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Bernoulli trial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Binomial Distribution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Poisson Distribution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Geometric Distribution</w:t>
      </w:r>
    </w:p>
    <w:p w:rsidR="00933A11" w:rsidRP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Discrete Uniform Distribution</w:t>
      </w:r>
    </w:p>
    <w:p w:rsidR="00933A11" w:rsidRDefault="00933A11">
      <w:pPr>
        <w:rPr>
          <w:rFonts w:eastAsiaTheme="minorEastAsia"/>
        </w:rPr>
      </w:pPr>
      <w:r>
        <w:rPr>
          <w:rFonts w:eastAsiaTheme="minorEastAsia"/>
        </w:rPr>
        <w:t>Continuous Distributions</w:t>
      </w:r>
    </w:p>
    <w:p w:rsidR="00933A11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Normal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Exponential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Gamma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Continuous Uniform Distribution</w:t>
      </w:r>
    </w:p>
    <w:p w:rsidR="00CA206C" w:rsidRPr="00CA206C" w:rsidRDefault="00CA206C" w:rsidP="00CA206C">
      <w:pPr>
        <w:ind w:left="360"/>
        <w:rPr>
          <w:rFonts w:eastAsiaTheme="minorEastAsia"/>
          <w:b/>
          <w:color w:val="FF0000"/>
        </w:rPr>
      </w:pPr>
      <w:r w:rsidRPr="00CA206C">
        <w:rPr>
          <w:rFonts w:eastAsiaTheme="minorEastAsia"/>
          <w:b/>
          <w:color w:val="FF0000"/>
        </w:rPr>
        <w:t>Bernoulli trial</w:t>
      </w:r>
    </w:p>
    <w:p w:rsidR="00CA206C" w:rsidRDefault="00CA206C" w:rsidP="00CA206C">
      <w:pPr>
        <w:pStyle w:val="ListParagraph"/>
        <w:jc w:val="both"/>
        <w:rPr>
          <w:rFonts w:eastAsiaTheme="minorEastAsia"/>
        </w:rPr>
      </w:pPr>
      <w:r w:rsidRPr="00CA206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be the probability that an event will happen in any </w:t>
      </w:r>
      <w:r w:rsidRPr="00CA206C">
        <w:rPr>
          <w:rFonts w:eastAsiaTheme="minorEastAsia"/>
          <w:highlight w:val="yellow"/>
        </w:rPr>
        <w:t>singl</w:t>
      </w:r>
      <w:r w:rsidRPr="00CA206C">
        <w:rPr>
          <w:rFonts w:eastAsiaTheme="minorEastAsia"/>
        </w:rPr>
        <w:t xml:space="preserve">e Bernoulli trial (called the </w:t>
      </w:r>
      <w:r w:rsidRPr="00CA206C">
        <w:rPr>
          <w:rFonts w:eastAsiaTheme="minorEastAsia"/>
          <w:i/>
          <w:iCs/>
        </w:rPr>
        <w:t>probability of success</w:t>
      </w:r>
      <w:r w:rsidRPr="00CA206C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q=1-p</m:t>
        </m:r>
      </m:oMath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 xml:space="preserve">is the probability that the event will fail to happen in any single trial (called the </w:t>
      </w:r>
      <w:r w:rsidRPr="00CA206C">
        <w:rPr>
          <w:rFonts w:eastAsiaTheme="minorEastAsia"/>
          <w:i/>
          <w:iCs/>
        </w:rPr>
        <w:t>probability of</w:t>
      </w:r>
      <w:r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  <w:i/>
          <w:iCs/>
        </w:rPr>
        <w:t>failure</w:t>
      </w:r>
      <w:r w:rsidRPr="00CA206C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CA206C" w:rsidRDefault="00CA206C" w:rsidP="00CA206C">
      <w:pPr>
        <w:pStyle w:val="ListParagraph"/>
        <w:jc w:val="both"/>
        <w:rPr>
          <w:rFonts w:eastAsiaTheme="minorEastAsia"/>
        </w:rPr>
      </w:pPr>
    </w:p>
    <w:p w:rsidR="00CA206C" w:rsidRDefault="00CA206C" w:rsidP="00CA206C">
      <w:pPr>
        <w:jc w:val="both"/>
        <w:rPr>
          <w:rFonts w:eastAsiaTheme="minorEastAsia"/>
          <w:color w:val="FF0000"/>
        </w:rPr>
      </w:pPr>
      <w:r w:rsidRPr="00634E8F">
        <w:rPr>
          <w:rFonts w:eastAsiaTheme="minorEastAsia"/>
          <w:color w:val="FF0000"/>
        </w:rPr>
        <w:t>Binomial Distribution</w:t>
      </w:r>
    </w:p>
    <w:p w:rsidR="00D2786C" w:rsidRPr="00634E8F" w:rsidRDefault="00D2786C" w:rsidP="00CA206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np is the parameter</m:t>
          </m:r>
        </m:oMath>
      </m:oMathPara>
    </w:p>
    <w:p w:rsidR="00CA206C" w:rsidRDefault="00CA206C" w:rsidP="00CA206C">
      <w:pPr>
        <w:jc w:val="both"/>
        <w:rPr>
          <w:rFonts w:eastAsiaTheme="minorEastAsia"/>
        </w:rPr>
      </w:pPr>
      <w:r w:rsidRPr="00CA206C">
        <w:rPr>
          <w:rFonts w:eastAsiaTheme="minorEastAsia"/>
        </w:rPr>
        <w:t xml:space="preserve">The probability that the event will happen exactly </w:t>
      </w:r>
      <m:oMath>
        <m:r>
          <w:rPr>
            <w:rFonts w:ascii="Cambria Math" w:eastAsiaTheme="minorEastAsia" w:hAnsi="Cambria Math"/>
          </w:rPr>
          <m:t>x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times in </w:t>
      </w:r>
      <m:oMath>
        <m:r>
          <w:rPr>
            <w:rFonts w:ascii="Cambria Math" w:eastAsiaTheme="minorEastAsia" w:hAnsi="Cambria Math"/>
          </w:rPr>
          <m:t>n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trials (i.e., successes and </w:t>
      </w:r>
      <m:oMath>
        <m:r>
          <w:rPr>
            <w:rFonts w:ascii="Cambria Math" w:eastAsiaTheme="minorEastAsia" w:hAnsi="Cambria Math"/>
          </w:rPr>
          <m:t>n-x</m:t>
        </m:r>
      </m:oMath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>failures</w:t>
      </w:r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>will occur) is given by the probability function</w:t>
      </w:r>
    </w:p>
    <w:p w:rsidR="00CA206C" w:rsidRDefault="00CA206C" w:rsidP="00CA206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  <m:r>
            <w:rPr>
              <w:rFonts w:ascii="Cambria Math" w:eastAsiaTheme="minorEastAsia" w:hAnsi="Cambria Math"/>
            </w:rPr>
            <m:t>;   x=0,1,2,…,n</m:t>
          </m:r>
        </m:oMath>
      </m:oMathPara>
    </w:p>
    <w:p w:rsidR="00CA206C" w:rsidRDefault="00CA206C" w:rsidP="00CA206C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!x!</m:t>
              </m:r>
            </m:den>
          </m:f>
        </m:oMath>
      </m:oMathPara>
    </w:p>
    <w:p w:rsidR="00CA206C" w:rsidRDefault="00CA206C" w:rsidP="00CA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special case of a binomial distribution with </w:t>
      </w:r>
      <m:oMath>
        <m:r>
          <w:rPr>
            <w:rFonts w:ascii="Cambria Math" w:hAnsi="Cambria Math" w:cs="Times-Roman"/>
            <w:sz w:val="20"/>
            <w:szCs w:val="20"/>
          </w:rPr>
          <m:t>n=1</m:t>
        </m:r>
      </m:oMath>
      <w:r>
        <w:rPr>
          <w:rFonts w:ascii="Times-Roman" w:eastAsiaTheme="minorEastAsia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is also </w:t>
      </w:r>
      <w:r w:rsidRPr="00CA206C">
        <w:rPr>
          <w:rFonts w:ascii="Times-Roman" w:hAnsi="Times-Roman" w:cs="Times-Roman"/>
          <w:sz w:val="20"/>
          <w:szCs w:val="20"/>
        </w:rPr>
        <w:t xml:space="preserve">called the </w:t>
      </w:r>
      <w:r w:rsidRPr="00CA206C">
        <w:rPr>
          <w:rFonts w:ascii="Arial" w:hAnsi="Arial" w:cs="Arial"/>
          <w:i/>
          <w:iCs/>
          <w:sz w:val="20"/>
          <w:szCs w:val="20"/>
        </w:rPr>
        <w:t>Bernoulli distribution</w:t>
      </w:r>
      <w:r w:rsidRPr="00CA206C">
        <w:rPr>
          <w:rFonts w:ascii="Arial" w:hAnsi="Arial" w:cs="Arial"/>
          <w:sz w:val="20"/>
          <w:szCs w:val="20"/>
        </w:rPr>
        <w:t>.</w:t>
      </w:r>
    </w:p>
    <w:p w:rsidR="00BE4D36" w:rsidRDefault="00BE4D36" w:rsidP="00CA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Properties of Binomial Distribution:</w:t>
      </w:r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w:rPr>
            <w:rFonts w:ascii="Cambria Math" w:eastAsiaTheme="minorEastAsia" w:hAnsi="Cambria Math"/>
          </w:rPr>
          <m:t>μ=np</m:t>
        </m:r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=npq</m:t>
        </m:r>
      </m:oMath>
      <w:r>
        <w:rPr>
          <w:rFonts w:eastAsiaTheme="minorEastAsia"/>
        </w:rPr>
        <w:t xml:space="preserve">; standard deviation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Moment Generating Function, M.G.F.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Characteristic Function,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D36" w:rsidRDefault="00BE4D36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Formula:</w:t>
      </w:r>
    </w:p>
    <w:p w:rsidR="00BE4D36" w:rsidRDefault="00BE4D36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Mean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x=-∞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discrete case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continuous case</m:t>
                  </m:r>
                </m:e>
              </m:eqArr>
            </m:e>
          </m:d>
        </m:oMath>
      </m:oMathPara>
    </w:p>
    <w:p w:rsidR="00BE4D36" w:rsidRDefault="00BE4D36" w:rsidP="00BE4D36">
      <w:pPr>
        <w:ind w:left="360"/>
        <w:jc w:val="both"/>
        <w:rPr>
          <w:rFonts w:eastAsiaTheme="minorEastAsia"/>
        </w:rPr>
      </w:pPr>
      <w:r w:rsidRPr="00BE4D36">
        <w:rPr>
          <w:rFonts w:eastAsiaTheme="minorEastAsia"/>
        </w:rPr>
        <w:t xml:space="preserve">Find the </w:t>
      </w:r>
      <w:r>
        <w:rPr>
          <w:rFonts w:eastAsiaTheme="minorEastAsia"/>
        </w:rPr>
        <w:t>M.G.F. of Binomial Distribution:</w:t>
      </w:r>
    </w:p>
    <w:p w:rsidR="00BE4D36" w:rsidRDefault="00BE4D36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n-x</m:t>
                  </m:r>
                </m:sup>
              </m:sSup>
            </m:e>
          </m:nary>
        </m:oMath>
      </m:oMathPara>
    </w:p>
    <w:p w:rsidR="00634E8F" w:rsidRDefault="00634E8F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n-n</m:t>
              </m:r>
            </m:sup>
          </m:sSup>
        </m:oMath>
      </m:oMathPara>
    </w:p>
    <w:p w:rsidR="00634E8F" w:rsidRDefault="00634E8F" w:rsidP="00BE4D36">
      <w:pPr>
        <w:ind w:left="36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!1!</m:t>
              </m:r>
            </m:den>
          </m:f>
          <m:r>
            <w:rPr>
              <w:rFonts w:ascii="Cambria Math" w:eastAsiaTheme="minorEastAsia" w:hAnsi="Cambria Math"/>
            </w:rPr>
            <m:t xml:space="preserve">=n;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</w:rPr>
                <m:t>!2!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0!n!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634E8F" w:rsidRDefault="00634E8F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np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=Binomial expansion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34E8F" w:rsidRDefault="00634E8F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D2786C" w:rsidRPr="00D2786C" w:rsidRDefault="00D2786C" w:rsidP="00BE4D36">
      <w:pPr>
        <w:ind w:left="360"/>
        <w:jc w:val="both"/>
        <w:rPr>
          <w:rFonts w:eastAsiaTheme="minorEastAsia"/>
          <w:color w:val="FF0000"/>
        </w:rPr>
      </w:pPr>
      <w:r w:rsidRPr="00D2786C">
        <w:rPr>
          <w:rFonts w:eastAsiaTheme="minorEastAsia"/>
          <w:color w:val="FF0000"/>
        </w:rPr>
        <w:t xml:space="preserve">Characteristic Function </w:t>
      </w:r>
    </w:p>
    <w:p w:rsidR="00D2786C" w:rsidRPr="00D2786C" w:rsidRDefault="00D2786C" w:rsidP="00BE4D36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34E8F" w:rsidRPr="00D2786C" w:rsidRDefault="00634E8F" w:rsidP="00BE4D36">
      <w:pPr>
        <w:ind w:left="360"/>
        <w:jc w:val="both"/>
        <w:rPr>
          <w:rFonts w:eastAsiaTheme="minorEastAsia"/>
          <w:color w:val="FF0000"/>
        </w:rPr>
      </w:pPr>
      <w:r w:rsidRPr="00D2786C">
        <w:rPr>
          <w:rFonts w:eastAsiaTheme="minorEastAsia"/>
          <w:color w:val="FF0000"/>
        </w:rPr>
        <w:t xml:space="preserve">Poisson </w:t>
      </w:r>
      <w:proofErr w:type="gramStart"/>
      <w:r w:rsidRPr="00D2786C">
        <w:rPr>
          <w:rFonts w:eastAsiaTheme="minorEastAsia"/>
          <w:color w:val="FF0000"/>
        </w:rPr>
        <w:t>Distribution</w:t>
      </w:r>
      <w:proofErr w:type="gramEnd"/>
      <w:r w:rsidRPr="00D2786C">
        <w:rPr>
          <w:rFonts w:eastAsiaTheme="minorEastAsia"/>
          <w:color w:val="FF0000"/>
        </w:rPr>
        <w:t>:</w:t>
      </w:r>
    </w:p>
    <w:p w:rsidR="00634E8F" w:rsidRDefault="00D2786C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Poisson distribution may tend to Binomial Distribution for a large n </w:t>
      </w: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for a small p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p→0</m:t>
        </m:r>
      </m:oMath>
    </w:p>
    <w:p w:rsidR="00D2786C" w:rsidRDefault="00D2786C" w:rsidP="00D2786C">
      <w:pPr>
        <w:ind w:left="360"/>
        <w:jc w:val="both"/>
        <w:rPr>
          <w:rFonts w:eastAsiaTheme="minorEastAsia"/>
        </w:rPr>
      </w:pPr>
      <w:r w:rsidRPr="00D2786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 w:rsidRPr="00D2786C">
        <w:rPr>
          <w:rFonts w:eastAsiaTheme="minorEastAsia"/>
          <w:i/>
          <w:iCs/>
        </w:rPr>
        <w:t xml:space="preserve"> </w:t>
      </w:r>
      <w:r w:rsidRPr="00D2786C">
        <w:rPr>
          <w:rFonts w:eastAsiaTheme="minorEastAsia"/>
        </w:rPr>
        <w:t xml:space="preserve">be a discrete random variable that can take on the values 0, 1, </w:t>
      </w:r>
      <w:proofErr w:type="gramStart"/>
      <w:r w:rsidRPr="00D2786C">
        <w:rPr>
          <w:rFonts w:eastAsiaTheme="minorEastAsia"/>
        </w:rPr>
        <w:t>2, . . .</w:t>
      </w:r>
      <w:proofErr w:type="gramEnd"/>
      <w:r w:rsidRPr="00D2786C">
        <w:rPr>
          <w:rFonts w:eastAsiaTheme="minorEastAsia"/>
        </w:rPr>
        <w:t xml:space="preserve"> such that the probability function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D2786C">
        <w:rPr>
          <w:rFonts w:eastAsiaTheme="minorEastAsia"/>
          <w:i/>
          <w:iCs/>
        </w:rPr>
        <w:t xml:space="preserve"> </w:t>
      </w:r>
      <w:r w:rsidRPr="00D2786C">
        <w:rPr>
          <w:rFonts w:eastAsiaTheme="minorEastAsia"/>
        </w:rPr>
        <w:t>is given by</w:t>
      </w:r>
    </w:p>
    <w:p w:rsidR="00D2786C" w:rsidRDefault="00D2786C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;x=0,1,2,….</m:t>
          </m:r>
        </m:oMath>
      </m:oMathPara>
    </w:p>
    <w:p w:rsidR="00D2786C" w:rsidRDefault="00D2786C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 is the parameter</m:t>
          </m:r>
        </m:oMath>
      </m:oMathPara>
    </w:p>
    <w:p w:rsidR="00D2786C" w:rsidRPr="00D2786C" w:rsidRDefault="00D2786C" w:rsidP="00D2786C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D2786C">
        <w:rPr>
          <w:rFonts w:ascii="Arial" w:hAnsi="Arial" w:cs="Arial"/>
          <w:color w:val="FF0000"/>
          <w:sz w:val="20"/>
          <w:szCs w:val="20"/>
        </w:rPr>
        <w:t xml:space="preserve">Properties of Poisson </w:t>
      </w:r>
      <w:proofErr w:type="gramStart"/>
      <w:r w:rsidRPr="00D2786C">
        <w:rPr>
          <w:rFonts w:ascii="Arial" w:hAnsi="Arial" w:cs="Arial"/>
          <w:color w:val="FF0000"/>
          <w:sz w:val="20"/>
          <w:szCs w:val="20"/>
        </w:rPr>
        <w:t>Distribution</w:t>
      </w:r>
      <w:proofErr w:type="gramEnd"/>
      <w:r w:rsidRPr="00D2786C">
        <w:rPr>
          <w:rFonts w:ascii="Arial" w:hAnsi="Arial" w:cs="Arial"/>
          <w:color w:val="FF0000"/>
          <w:sz w:val="20"/>
          <w:szCs w:val="20"/>
        </w:rPr>
        <w:t>:</w:t>
      </w:r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w:rPr>
            <w:rFonts w:ascii="Cambria Math" w:eastAsiaTheme="minorEastAsia" w:hAnsi="Cambria Math"/>
          </w:rPr>
          <m:t>μ=λ</m:t>
        </m:r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 xml:space="preserve">; standard deviation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λ</m:t>
            </m:r>
          </m:e>
        </m:rad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Moment Generating Function, M.G.F.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Characteristic Function,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jc w:val="both"/>
        <w:rPr>
          <w:rFonts w:eastAsiaTheme="minorEastAsia"/>
        </w:rPr>
      </w:pPr>
    </w:p>
    <w:p w:rsidR="00D2786C" w:rsidRPr="007D20B3" w:rsidRDefault="00D2786C" w:rsidP="00D2786C">
      <w:pPr>
        <w:pStyle w:val="ListParagraph"/>
        <w:jc w:val="both"/>
        <w:rPr>
          <w:rFonts w:eastAsiaTheme="minorEastAsia"/>
          <w:color w:val="FF0000"/>
        </w:rPr>
      </w:pPr>
      <w:r w:rsidRPr="007D20B3">
        <w:rPr>
          <w:rFonts w:eastAsiaTheme="minorEastAsia"/>
          <w:color w:val="FF0000"/>
        </w:rPr>
        <w:lastRenderedPageBreak/>
        <w:t>Derivation of Moment Generating Function, M.G.F</w:t>
      </w:r>
      <w:proofErr w:type="gramStart"/>
      <w:r w:rsidRPr="007D20B3">
        <w:rPr>
          <w:rFonts w:eastAsiaTheme="minorEastAsia"/>
          <w:color w:val="FF0000"/>
        </w:rPr>
        <w:t>. ,</w:t>
      </w:r>
      <w:proofErr w:type="gramEnd"/>
      <w:r w:rsidRPr="007D20B3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:rsidR="00D2786C" w:rsidRDefault="00D2786C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</m:oMath>
      </m:oMathPara>
    </w:p>
    <w:p w:rsidR="00D2786C" w:rsidRDefault="00D2786C" w:rsidP="00D278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Formula: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+…+∞</m:t>
          </m:r>
        </m:oMath>
      </m:oMathPara>
    </w:p>
    <w:p w:rsidR="00D2786C" w:rsidRDefault="00D2786C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D2786C" w:rsidRPr="001536C5" w:rsidRDefault="007D20B3" w:rsidP="00D2786C">
      <w:pPr>
        <w:ind w:left="360"/>
        <w:jc w:val="both"/>
        <w:rPr>
          <w:rFonts w:eastAsiaTheme="minorEastAsia"/>
          <w:color w:val="FF0000"/>
        </w:rPr>
      </w:pPr>
      <w:r w:rsidRPr="001536C5">
        <w:rPr>
          <w:rFonts w:eastAsiaTheme="minorEastAsia"/>
          <w:color w:val="FF0000"/>
        </w:rPr>
        <w:t xml:space="preserve">Derivation of Characteristic Function, </w:t>
      </w:r>
      <m:oMath>
        <m:r>
          <w:rPr>
            <w:rFonts w:ascii="Cambria Math" w:eastAsiaTheme="minorEastAsia" w:hAnsi="Cambria Math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sup>
        </m:sSup>
      </m:oMath>
    </w:p>
    <w:p w:rsidR="007D20B3" w:rsidRPr="00634E8F" w:rsidRDefault="007D20B3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sectPr w:rsidR="007D20B3" w:rsidRPr="00634E8F" w:rsidSect="00F1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E0381"/>
    <w:multiLevelType w:val="hybridMultilevel"/>
    <w:tmpl w:val="7012D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1C6E"/>
    <w:multiLevelType w:val="hybridMultilevel"/>
    <w:tmpl w:val="E61EA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43CE"/>
    <w:multiLevelType w:val="hybridMultilevel"/>
    <w:tmpl w:val="42FC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F2C6A"/>
    <w:multiLevelType w:val="hybridMultilevel"/>
    <w:tmpl w:val="41B076B8"/>
    <w:lvl w:ilvl="0" w:tplc="D78A5F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A6853"/>
    <w:multiLevelType w:val="hybridMultilevel"/>
    <w:tmpl w:val="41B076B8"/>
    <w:lvl w:ilvl="0" w:tplc="D78A5F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63505"/>
    <w:rsid w:val="001536C5"/>
    <w:rsid w:val="0016599F"/>
    <w:rsid w:val="0018405B"/>
    <w:rsid w:val="00245B16"/>
    <w:rsid w:val="00291546"/>
    <w:rsid w:val="0037579C"/>
    <w:rsid w:val="0045549E"/>
    <w:rsid w:val="004C136C"/>
    <w:rsid w:val="0052626A"/>
    <w:rsid w:val="00591F03"/>
    <w:rsid w:val="00634E8F"/>
    <w:rsid w:val="00637C6A"/>
    <w:rsid w:val="00681347"/>
    <w:rsid w:val="00705F76"/>
    <w:rsid w:val="0072366B"/>
    <w:rsid w:val="007D20B3"/>
    <w:rsid w:val="007D72B2"/>
    <w:rsid w:val="008344D3"/>
    <w:rsid w:val="00863505"/>
    <w:rsid w:val="008A0D38"/>
    <w:rsid w:val="00933A11"/>
    <w:rsid w:val="0098133C"/>
    <w:rsid w:val="00A929FC"/>
    <w:rsid w:val="00B50F48"/>
    <w:rsid w:val="00BE4D36"/>
    <w:rsid w:val="00CA206C"/>
    <w:rsid w:val="00CB0803"/>
    <w:rsid w:val="00D2786C"/>
    <w:rsid w:val="00D67EEB"/>
    <w:rsid w:val="00DE1DEC"/>
    <w:rsid w:val="00F123D2"/>
    <w:rsid w:val="00F9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5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  <w:style w:type="table" w:styleId="TableGrid">
    <w:name w:val="Table Grid"/>
    <w:basedOn w:val="TableNormal"/>
    <w:uiPriority w:val="59"/>
    <w:rsid w:val="00591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3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ainkart.com/article/Solved-Example-Problems-for-Regression-Analysis_3703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UOM</dc:creator>
  <cp:keywords/>
  <dc:description/>
  <cp:lastModifiedBy>UOM</cp:lastModifiedBy>
  <cp:revision>15</cp:revision>
  <dcterms:created xsi:type="dcterms:W3CDTF">2021-05-30T06:07:00Z</dcterms:created>
  <dcterms:modified xsi:type="dcterms:W3CDTF">2021-06-01T07:08:00Z</dcterms:modified>
</cp:coreProperties>
</file>