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DEADA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i/>
          <w:iCs/>
          <w:color w:val="auto"/>
          <w:sz w:val="38"/>
          <w:szCs w:val="38"/>
          <w:lang w:val="en-US"/>
        </w:rPr>
      </w:pPr>
      <w:r>
        <w:rPr>
          <w:b/>
          <w:bCs/>
          <w:i/>
          <w:iCs/>
          <w:color w:val="auto"/>
          <w:sz w:val="38"/>
          <w:szCs w:val="38"/>
          <w:lang w:val="en-US"/>
        </w:rPr>
        <w:t>Tech Notes</w:t>
      </w:r>
    </w:p>
    <w:p>
      <w:pPr>
        <w:rPr>
          <w:rStyle w:val="17"/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Local Debug &amp; Envs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UI</w:t>
      </w: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t>s</w:t>
      </w:r>
      <w:r>
        <w:rPr>
          <w:rFonts w:hint="default"/>
          <w:lang w:val="en-US"/>
        </w:rPr>
        <w:t>etup for local Debug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5"/>
          <w:rFonts w:hint="default"/>
          <w:i/>
          <w:iCs/>
          <w:color w:val="948A54" w:themeColor="background2" w:themeShade="80"/>
          <w:u w:val="single" w:color="BEBEBE" w:themeColor="background1" w:themeShade="BF"/>
          <w:lang w:val="en-US"/>
        </w:rPr>
        <w:t>environment</w:t>
      </w: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.ts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export const environment = {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production: false,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env: 'dev',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baseUrl: "https://localhost:44392/",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//baseUrl: "https://ngcoreapis-dev-wa.azurewebsites.net/",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B2CAuthority: "https://login.microsoftonline.com/tfp/hermesdevb2c.onmicrosoft.com/B2C_1_signup_in",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B2CPwdResetPolicyURL: "https://login.microsoftonline.com/tfp/hermesdevb2c.onmicrosoft.com/b2c_1_pwd_reset",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B2CPwdResetPolicyName: "b2c_1_pwd_reset",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B2CForgotPwdErrorCode: "AADB2C90118",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B2CClientID: "334b1bc2-4969-4052-b13a-d42da78470d1",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B2CPostLogoutRedirectUri: "https://localhost:44355/",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//B2CPostLogoutRedirectUri: "https://ngcheckin-dev-wa.azurewebsites.net/",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protectedResourceMap: [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['https://localhost:44392/api/orgsgraph', ['https://hermesdevb2c.onmicrosoft.com/nglocalapi/nglocalapi']],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['https://localhost:44392/api/airwaybills', ['https://hermesdevb2c.onmicrosoft.com/nglocalapi/nglocalapi']],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['https://localhost:44392/api/vct', ['https://hermesdevb2c.onmicrosoft.com/nglocalapi/nglocalapi']]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// ],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};</w:t>
      </w:r>
    </w:p>
    <w:p>
      <w:pPr>
        <w:rPr>
          <w:rStyle w:val="17"/>
          <w:rFonts w:hint="default"/>
          <w:sz w:val="11"/>
          <w:szCs w:val="10"/>
          <w:lang w:val="en-US"/>
        </w:rPr>
      </w:pPr>
    </w:p>
    <w:p>
      <w:p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Fonts w:hint="default"/>
          <w:lang w:val="en-GB"/>
        </w:rPr>
        <w:t xml:space="preserve">prod - </w:t>
      </w:r>
      <w:r>
        <w:rPr>
          <w:rFonts w:hint="default"/>
          <w:lang w:val="en-US"/>
        </w:rPr>
        <w:t>switch Local UI to deployed ‘</w:t>
      </w:r>
      <w:r>
        <w:rPr>
          <w:rFonts w:hint="default"/>
          <w:sz w:val="16"/>
          <w:szCs w:val="16"/>
          <w:lang w:val="en-US"/>
        </w:rPr>
        <w:t>DEV</w:t>
      </w:r>
      <w:r>
        <w:rPr>
          <w:rFonts w:hint="default"/>
          <w:lang w:val="en-US"/>
        </w:rPr>
        <w:t>’ api endpoints</w:t>
      </w:r>
      <w:r>
        <w:rPr>
          <w:rFonts w:hint="default"/>
          <w:lang w:val="en-US"/>
        </w:rPr>
        <w:tab/>
      </w:r>
      <w:r>
        <w:rPr>
          <w:rStyle w:val="16"/>
          <w:rFonts w:hint="default"/>
          <w:lang w:val="en-US"/>
        </w:rPr>
        <w:t xml:space="preserve">Note: don’t change </w:t>
      </w:r>
      <w:r>
        <w:rPr>
          <w:rStyle w:val="16"/>
          <w:rFonts w:hint="default"/>
          <w:sz w:val="15"/>
          <w:szCs w:val="15"/>
          <w:lang w:val="en-US"/>
        </w:rPr>
        <w:t>UI</w:t>
      </w:r>
      <w:r>
        <w:rPr>
          <w:rStyle w:val="16"/>
          <w:rFonts w:hint="default"/>
          <w:lang w:val="en-US"/>
        </w:rPr>
        <w:t xml:space="preserve"> Client Id:</w:t>
      </w:r>
      <w:r>
        <w:rPr>
          <w:rStyle w:val="16"/>
          <w:rFonts w:hint="default"/>
          <w:b w:val="0"/>
          <w:bCs/>
          <w:lang w:val="en-US"/>
        </w:rPr>
        <w:t xml:space="preserve"> </w:t>
      </w:r>
      <w:r>
        <w:rPr>
          <w:rStyle w:val="14"/>
          <w:rFonts w:hint="default"/>
          <w:b w:val="0"/>
          <w:bCs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B2CClientID: "</w:t>
      </w:r>
      <w:r>
        <w:rPr>
          <w:rStyle w:val="14"/>
          <w:rFonts w:hint="default"/>
          <w:b/>
          <w:bCs w:val="0"/>
          <w:color w:val="8064A2" w:themeColor="accent4"/>
          <w:sz w:val="13"/>
          <w:szCs w:val="13"/>
          <w:u w:val="single" w:color="F79646" w:themeColor="accent6"/>
          <w:lang w:val="en-GB"/>
          <w14:textFill>
            <w14:solidFill>
              <w14:schemeClr w14:val="accent4"/>
            </w14:solidFill>
          </w14:textFill>
        </w:rPr>
        <w:t>334b1bc2-4969-4052-b13a-d42da78470d1</w:t>
      </w:r>
      <w:r>
        <w:rPr>
          <w:rStyle w:val="14"/>
          <w:rFonts w:hint="default"/>
          <w:b w:val="0"/>
          <w:bCs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rPr>
          <w:rStyle w:val="17"/>
          <w:rFonts w:hint="default"/>
          <w:sz w:val="2"/>
          <w:szCs w:val="2"/>
          <w:lang w:val="en-US"/>
        </w:rPr>
      </w:pPr>
    </w:p>
    <w:p>
      <w:pPr>
        <w:ind w:left="140" w:leftChars="0" w:firstLine="140" w:firstLineChars="0"/>
        <w:rPr>
          <w:rStyle w:val="17"/>
          <w:rFonts w:hint="default"/>
          <w:i/>
          <w:iCs/>
          <w:lang w:val="en-US"/>
        </w:rPr>
      </w:pPr>
      <w:r>
        <w:rPr>
          <w:rStyle w:val="15"/>
          <w:rFonts w:hint="default"/>
          <w:i/>
          <w:iCs/>
          <w:color w:val="948A54" w:themeColor="background2" w:themeShade="80"/>
          <w:u w:val="single" w:color="BEBEBE" w:themeColor="background1" w:themeShade="BF"/>
          <w:lang w:val="en-US"/>
        </w:rPr>
        <w:t>environment</w:t>
      </w: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.ts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export const environment = {</w:t>
      </w:r>
    </w:p>
    <w:p>
      <w:p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production: false,</w:t>
      </w:r>
    </w:p>
    <w:p>
      <w:p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env: 'dev',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baseUrl: "https://ngcoreapis-dev-wa.azurewebsites.net/",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B2CAuthority: "https://login.microsoftonline.com/tfp/hermesdevb2c.onmicrosoft.com/B2C_1_signup_in",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B2CPwdResetPolicyURL: "https://login.microsoftonline.com/tfp/hermesdevb2c.onmicrosoft.com/b2c_1_pwd_reset",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B2CPwdResetPolicyName: "b2c_1_pwd_reset",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B2CForgotPwdErrorCode: "AADB2C90118",</w:t>
      </w:r>
    </w:p>
    <w:p>
      <w:p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B2CClientID: "</w:t>
      </w:r>
      <w:r>
        <w:rPr>
          <w:rStyle w:val="14"/>
          <w:rFonts w:hint="default"/>
          <w:color w:val="8064A2" w:themeColor="accent4"/>
          <w:sz w:val="13"/>
          <w:szCs w:val="13"/>
          <w:u w:val="single" w:color="F79646" w:themeColor="accent6"/>
          <w:lang w:val="en-US"/>
          <w14:textFill>
            <w14:solidFill>
              <w14:schemeClr w14:val="accent4"/>
            </w14:solidFill>
          </w14:textFill>
        </w:rPr>
        <w:t>334b1bc2-4969-4052-b13a-d42da78470d1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140" w:leftChars="0"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14"/>
          <w:rFonts w:hint="default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B2CPostLogoutRedirectUri: "https://ngcheckin-dev-wa.azurewebsites.net/",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protectedResourceMap: [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  ['https://ngcoreapis-dev-wa.azurewebsites.net/api/orgsgraph', ['https://hermesdevb2c.onmicrosoft.com/ngdevapi/ngapi']],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  ['https://ngcoreapis-dev-wa.azurewebsites.net/api/airwaybills', ['https://hermesdevb2c.onmicrosoft.com/ngdevapi/ngapi']],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  ['https://ngcoreapis-dev-wa.azurewebsites.net/api/vct', ['https://hermesdevb2c.onmicrosoft.com/ngdevapi/ngapi']]</w:t>
      </w:r>
    </w:p>
    <w:p>
      <w:pPr>
        <w:ind w:left="140" w:leftChars="0" w:firstLine="140" w:firstLineChars="0"/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 xml:space="preserve">  ]</w:t>
      </w:r>
    </w:p>
    <w:p>
      <w:p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};</w:t>
      </w: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sz w:val="8"/>
          <w:szCs w:val="6"/>
          <w:lang w:val="en-US"/>
        </w:rPr>
      </w:pPr>
    </w:p>
    <w:p>
      <w:pPr>
        <w:pStyle w:val="2"/>
        <w:rPr>
          <w:rStyle w:val="17"/>
          <w:rFonts w:hint="default"/>
          <w:i/>
          <w:lang w:val="en-US"/>
        </w:rPr>
      </w:pPr>
      <w:r>
        <w:rPr>
          <w:rFonts w:hint="default"/>
          <w:u w:val="single" w:color="F79646" w:themeColor="accent6"/>
          <w:lang w:val="en-US"/>
        </w:rPr>
        <w:t>UI L</w:t>
      </w:r>
      <w:r>
        <w:rPr>
          <w:rFonts w:hint="default"/>
          <w:u w:val="none" w:color="auto"/>
          <w:lang w:val="en-US"/>
        </w:rPr>
        <w:t>ay</w:t>
      </w:r>
      <w:r>
        <w:rPr>
          <w:rFonts w:hint="default"/>
          <w:u w:val="single" w:color="F79646" w:themeColor="accent6"/>
          <w:lang w:val="en-US"/>
        </w:rPr>
        <w:t>er</w:t>
      </w:r>
    </w:p>
    <w:p>
      <w:pPr>
        <w:rPr>
          <w:rFonts w:hint="default"/>
          <w:sz w:val="21"/>
          <w:szCs w:val="21"/>
          <w:lang w:val="en-US"/>
        </w:rPr>
      </w:pPr>
      <w:r>
        <w:rPr>
          <w:rStyle w:val="15"/>
          <w:rFonts w:hint="default"/>
          <w:lang w:val="en-US"/>
        </w:rPr>
        <w:t>‘</w:t>
      </w:r>
      <w:r>
        <w:rPr>
          <w:rFonts w:hint="default"/>
          <w:b/>
          <w:bCs/>
          <w:color w:val="31859C" w:themeColor="accent5" w:themeShade="BF"/>
          <w:lang w:val="en-US"/>
        </w:rPr>
        <w:t>Dev</w:t>
      </w:r>
      <w:r>
        <w:rPr>
          <w:rStyle w:val="15"/>
          <w:rFonts w:hint="default"/>
          <w:lang w:val="en-US"/>
        </w:rPr>
        <w:t>’</w:t>
      </w:r>
      <w:r>
        <w:rPr>
          <w:rFonts w:hint="default"/>
          <w:b/>
          <w:bCs/>
          <w:lang w:val="en-US"/>
        </w:rPr>
        <w:t xml:space="preserve"> env: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GB"/>
        </w:rPr>
        <w:t xml:space="preserve">service plan: </w:t>
      </w:r>
      <w:r>
        <w:rPr>
          <w:rFonts w:hint="default"/>
          <w:b/>
          <w:bCs/>
          <w:color w:val="8064A2" w:themeColor="accent4"/>
          <w:sz w:val="20"/>
          <w:szCs w:val="20"/>
          <w:lang w:val="en-US"/>
          <w14:textFill>
            <w14:solidFill>
              <w14:schemeClr w14:val="accent4"/>
            </w14:solidFill>
          </w14:textFill>
        </w:rPr>
        <w:t>ng-dev-asp</w:t>
      </w:r>
      <w:r>
        <w:rPr>
          <w:rFonts w:hint="default"/>
          <w:lang w:val="en-GB"/>
        </w:rPr>
        <w:t xml:space="preserve">   app serice:</w:t>
      </w:r>
      <w:r>
        <w:rPr>
          <w:rFonts w:hint="default"/>
          <w:sz w:val="21"/>
          <w:szCs w:val="21"/>
          <w:lang w:val="en-GB"/>
        </w:rPr>
        <w:t xml:space="preserve"> </w:t>
      </w:r>
      <w:r>
        <w:rPr>
          <w:rFonts w:hint="default"/>
          <w:b/>
          <w:bCs/>
          <w:color w:val="F79646" w:themeColor="accent6"/>
          <w:sz w:val="21"/>
          <w:szCs w:val="21"/>
          <w:lang w:val="en-US"/>
          <w14:textFill>
            <w14:solidFill>
              <w14:schemeClr w14:val="accent6"/>
            </w14:solidFill>
          </w14:textFill>
        </w:rPr>
        <w:t>ngcheckin-dev-wa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Style w:val="18"/>
          <w:rFonts w:hint="default"/>
          <w:b/>
          <w:bCs/>
          <w:lang w:val="en-GB"/>
        </w:rPr>
      </w:pPr>
      <w:r>
        <w:rPr>
          <w:rStyle w:val="18"/>
          <w:rFonts w:hint="default"/>
          <w:b/>
          <w:bCs/>
          <w:lang w:val="en-GB"/>
        </w:rPr>
        <w:t>Project properties</w:t>
      </w:r>
    </w:p>
    <w:p>
      <w:pPr>
        <w:rPr>
          <w:rFonts w:hint="default"/>
          <w:sz w:val="16"/>
          <w:szCs w:val="16"/>
          <w:lang w:val="en-GB"/>
        </w:rPr>
      </w:pPr>
      <w:r>
        <w:rPr>
          <w:rFonts w:hint="default"/>
          <w:b/>
          <w:bCs/>
          <w:sz w:val="16"/>
          <w:szCs w:val="16"/>
          <w:lang w:val="en-GB"/>
        </w:rPr>
        <w:t>IIS Express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lang w:val="en-GB"/>
        </w:rPr>
        <w:t>Environment variables:</w:t>
      </w:r>
      <w:r>
        <w:rPr>
          <w:rFonts w:hint="default"/>
          <w:sz w:val="16"/>
          <w:szCs w:val="16"/>
          <w:lang w:val="en-GB"/>
        </w:rPr>
        <w:t xml:space="preserve">  </w:t>
      </w:r>
      <w:r>
        <w:rPr>
          <w:rStyle w:val="14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"ASPNETCORE_ENVIRONMENT": "</w:t>
      </w:r>
      <w:r>
        <w:rPr>
          <w:rStyle w:val="14"/>
          <w:rFonts w:hint="default" w:ascii="Courier New"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Local</w:t>
      </w:r>
      <w:r>
        <w:rPr>
          <w:rStyle w:val="14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"</w:t>
      </w:r>
    </w:p>
    <w:p>
      <w:pPr>
        <w:rPr>
          <w:rStyle w:val="15"/>
          <w:rFonts w:hint="default"/>
          <w:b/>
          <w:bCs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sz w:val="16"/>
          <w:szCs w:val="16"/>
          <w:lang w:val="en-GB"/>
        </w:rPr>
        <w:t xml:space="preserve">Web Server Settings: </w:t>
      </w:r>
      <w:r>
        <w:rPr>
          <w:rStyle w:val="15"/>
          <w:rFonts w:hint="default"/>
          <w:b/>
          <w:bCs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https://localhost:44355/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vs setup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Environment files </w:t>
      </w:r>
      <w:r>
        <w:rPr>
          <w:rFonts w:hint="default"/>
          <w:lang w:val="en-US"/>
        </w:rPr>
        <w:t xml:space="preserve">contain all configurable application settings   </w:t>
      </w: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>- each environment</w:t>
      </w:r>
      <w:r>
        <w:rPr>
          <w:rStyle w:val="18"/>
          <w:rFonts w:hint="default"/>
          <w:lang w:val="en-US"/>
        </w:rPr>
        <w:t xml:space="preserve"> (</w:t>
      </w:r>
      <w:r>
        <w:rPr>
          <w:rStyle w:val="18"/>
          <w:rFonts w:hint="default"/>
          <w:b/>
          <w:bCs/>
          <w:lang w:val="en-US"/>
        </w:rPr>
        <w:t>dev</w:t>
      </w:r>
      <w:r>
        <w:rPr>
          <w:rStyle w:val="18"/>
          <w:rFonts w:hint="default"/>
          <w:lang w:val="en-US"/>
        </w:rPr>
        <w:t xml:space="preserve">, </w:t>
      </w:r>
      <w:r>
        <w:rPr>
          <w:rStyle w:val="18"/>
          <w:rFonts w:hint="default"/>
          <w:b/>
          <w:bCs/>
          <w:lang w:val="en-US"/>
        </w:rPr>
        <w:t>test</w:t>
      </w:r>
      <w:r>
        <w:rPr>
          <w:rStyle w:val="18"/>
          <w:rFonts w:hint="default"/>
          <w:lang w:val="en-US"/>
        </w:rPr>
        <w:t xml:space="preserve">, </w:t>
      </w:r>
      <w:r>
        <w:rPr>
          <w:rStyle w:val="18"/>
          <w:rFonts w:hint="default"/>
          <w:b/>
          <w:bCs/>
          <w:lang w:val="en-US"/>
        </w:rPr>
        <w:t>prod</w:t>
      </w:r>
      <w:r>
        <w:rPr>
          <w:rStyle w:val="18"/>
          <w:rFonts w:hint="default"/>
          <w:lang w:val="en-US"/>
        </w:rPr>
        <w:t>)</w:t>
      </w:r>
      <w:r>
        <w:rPr>
          <w:rStyle w:val="15"/>
          <w:rFonts w:hint="default"/>
          <w:lang w:val="en-US"/>
        </w:rPr>
        <w:t xml:space="preserve"> will have a separate file in folder </w:t>
      </w:r>
      <w:r>
        <w:rPr>
          <w:rStyle w:val="15"/>
          <w:rFonts w:hint="default"/>
          <w:b/>
          <w:bCs/>
          <w:color w:val="7F7F7F" w:themeColor="background1" w:themeShade="80"/>
          <w:lang w:val="en-US"/>
        </w:rPr>
        <w:t>/ClientApp/src/environments/</w:t>
      </w:r>
      <w:r>
        <w:rPr>
          <w:rStyle w:val="15"/>
          <w:rFonts w:hint="default"/>
          <w:lang w:val="en-US"/>
        </w:rPr>
        <w:t xml:space="preserve"> </w:t>
      </w: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- each file named with env postfix </w:t>
      </w:r>
      <w:r>
        <w:rPr>
          <w:rStyle w:val="18"/>
          <w:rFonts w:hint="default"/>
          <w:lang w:val="en-US"/>
        </w:rPr>
        <w:t>(</w:t>
      </w:r>
      <w:r>
        <w:rPr>
          <w:rStyle w:val="18"/>
          <w:rFonts w:hint="default"/>
          <w:color w:val="948A54" w:themeColor="background2" w:themeShade="80"/>
          <w:lang w:val="en-US"/>
        </w:rPr>
        <w:t>environment.ts</w:t>
      </w:r>
      <w:r>
        <w:rPr>
          <w:rStyle w:val="18"/>
          <w:rFonts w:hint="default"/>
          <w:lang w:val="en-US"/>
        </w:rPr>
        <w:t xml:space="preserve">  |</w:t>
      </w:r>
      <w:r>
        <w:rPr>
          <w:rStyle w:val="18"/>
          <w:rFonts w:hint="default"/>
          <w:color w:val="948A54" w:themeColor="background2" w:themeShade="80"/>
          <w:lang w:val="en-US"/>
        </w:rPr>
        <w:t xml:space="preserve"> environment.</w:t>
      </w:r>
      <w:r>
        <w:rPr>
          <w:rStyle w:val="18"/>
          <w:rFonts w:hint="default"/>
          <w:b/>
          <w:bCs/>
          <w:color w:val="948A54" w:themeColor="background2" w:themeShade="80"/>
          <w:lang w:val="en-US"/>
        </w:rPr>
        <w:t>test</w:t>
      </w:r>
      <w:r>
        <w:rPr>
          <w:rStyle w:val="18"/>
          <w:rFonts w:hint="default"/>
          <w:color w:val="948A54" w:themeColor="background2" w:themeShade="80"/>
          <w:lang w:val="en-US"/>
        </w:rPr>
        <w:t xml:space="preserve">.ts </w:t>
      </w:r>
      <w:r>
        <w:rPr>
          <w:rStyle w:val="18"/>
          <w:rFonts w:hint="default"/>
          <w:lang w:val="en-US"/>
        </w:rPr>
        <w:t xml:space="preserve"> |</w:t>
      </w:r>
      <w:r>
        <w:rPr>
          <w:rStyle w:val="18"/>
          <w:rFonts w:hint="default"/>
          <w:color w:val="948A54" w:themeColor="background2" w:themeShade="80"/>
          <w:lang w:val="en-US"/>
        </w:rPr>
        <w:t xml:space="preserve"> environment.</w:t>
      </w:r>
      <w:r>
        <w:rPr>
          <w:rStyle w:val="18"/>
          <w:rFonts w:hint="default"/>
          <w:b/>
          <w:bCs/>
          <w:color w:val="948A54" w:themeColor="background2" w:themeShade="80"/>
          <w:lang w:val="en-US"/>
        </w:rPr>
        <w:t>prod</w:t>
      </w:r>
      <w:r>
        <w:rPr>
          <w:rStyle w:val="18"/>
          <w:rFonts w:hint="default"/>
          <w:color w:val="948A54" w:themeColor="background2" w:themeShade="80"/>
          <w:lang w:val="en-US"/>
        </w:rPr>
        <w:t>.ts</w:t>
      </w:r>
      <w:r>
        <w:rPr>
          <w:rStyle w:val="18"/>
          <w:rFonts w:hint="default"/>
          <w:lang w:val="en-US"/>
        </w:rPr>
        <w:t xml:space="preserve"> )</w:t>
      </w:r>
    </w:p>
    <w:p>
      <w:pPr>
        <w:rPr>
          <w:rStyle w:val="15"/>
          <w:rFonts w:hint="default"/>
          <w:sz w:val="6"/>
          <w:szCs w:val="6"/>
          <w:lang w:val="en-US"/>
        </w:rPr>
      </w:pPr>
    </w:p>
    <w:p>
      <w:pPr>
        <w:rPr>
          <w:rStyle w:val="15"/>
          <w:rFonts w:hint="default"/>
          <w:i/>
          <w:iCs/>
          <w:color w:val="948A54" w:themeColor="background2" w:themeShade="80"/>
          <w:u w:val="single" w:color="BEBEBE" w:themeColor="background1" w:themeShade="BF"/>
          <w:lang w:val="en-US"/>
        </w:rPr>
      </w:pP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i/>
          <w:iCs/>
          <w:lang w:val="en-US"/>
        </w:rPr>
        <w:t>example:</w:t>
      </w:r>
      <w:r>
        <w:rPr>
          <w:rStyle w:val="15"/>
          <w:rFonts w:hint="default"/>
          <w:lang w:val="en-US"/>
        </w:rPr>
        <w:t xml:space="preserve"> </w:t>
      </w:r>
      <w:r>
        <w:rPr>
          <w:rStyle w:val="15"/>
          <w:rFonts w:hint="default"/>
          <w:i/>
          <w:iCs/>
          <w:color w:val="948A54" w:themeColor="background2" w:themeShade="80"/>
          <w:u w:val="single" w:color="BEBEBE" w:themeColor="background1" w:themeShade="BF"/>
          <w:lang w:val="en-US"/>
        </w:rPr>
        <w:t>environment.ts</w:t>
      </w:r>
    </w:p>
    <w:p>
      <w:pPr>
        <w:rPr>
          <w:rStyle w:val="15"/>
          <w:rFonts w:hint="default"/>
          <w:i/>
          <w:iCs/>
          <w:color w:val="948A54" w:themeColor="background2" w:themeShade="80"/>
          <w:sz w:val="4"/>
          <w:szCs w:val="4"/>
          <w:u w:val="single" w:color="BEBEBE" w:themeColor="background1" w:themeShade="BF"/>
          <w:lang w:val="en-US"/>
        </w:rPr>
      </w:pP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export const environment = {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604A7B" w:themeColor="accent4" w:themeShade="BF"/>
          <w:sz w:val="14"/>
          <w:szCs w:val="14"/>
          <w:lang w:val="en-US"/>
        </w:rPr>
        <w:t>production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: </w:t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>false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,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env: '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dev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',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604A7B" w:themeColor="accent4" w:themeShade="BF"/>
          <w:sz w:val="14"/>
          <w:szCs w:val="14"/>
          <w:lang w:val="en-US"/>
        </w:rPr>
        <w:t>baseUrl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: "</w:t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>https://localhost:44392/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B2CAuthority: "https://login.microsoftonline.com/tfp/hermesdevb2c.onmicrosoft.com/B2C_1_signup_in",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B2CPwdResetPolicyURL: "https://login.microsoftonline.com/tfp/hermesdevb2c.onmicrosoft.com/b2c_1_pwd_reset",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B2CPwdResetPolicyName: "b2c_1_pwd_reset",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B2CForgotPwdErrorCode: "AADB2C90118",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B2CClientID: "bde5bded-25ba-4689-ac11-cb51d677fbd0",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B2CPostLogoutRedirectUri: "https://localhost:44355/",</w:t>
      </w:r>
    </w:p>
    <w:p>
      <w:pPr>
        <w:ind w:left="420" w:leftChars="0" w:firstLine="140" w:firstLineChars="0"/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604A7B" w:themeColor="accent4" w:themeShade="BF"/>
          <w:sz w:val="14"/>
          <w:szCs w:val="14"/>
          <w:lang w:val="en-US"/>
        </w:rPr>
        <w:t>protectedResourceMap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: </w:t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>[</w:t>
      </w:r>
    </w:p>
    <w:p>
      <w:pPr>
        <w:ind w:left="420" w:leftChars="0" w:firstLine="140" w:firstLineChars="0"/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</w:pP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ab/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 xml:space="preserve">    ['https://localhost:44392/api/orgsgraph', ['https://hermesdevb2c.onmicrosoft.com/ngdevapi/ngapi']],</w:t>
      </w:r>
    </w:p>
    <w:p>
      <w:pPr>
        <w:ind w:left="420" w:leftChars="0" w:firstLine="140" w:firstLineChars="0"/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</w:pP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ab/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 xml:space="preserve">    ['https://localhost:44392/api/airwaybills', ['https://hermesdevb2c.onmicrosoft.com/ngdevapi/ngapi']],</w:t>
      </w:r>
    </w:p>
    <w:p>
      <w:pPr>
        <w:ind w:left="420" w:leftChars="0" w:firstLine="140" w:firstLineChars="0"/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</w:pP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ab/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 xml:space="preserve">    ['https://localhost:44392/api/vct', ['https://hermesdevb2c.onmicrosoft.com/ngdevapi/ngapi']]</w:t>
      </w:r>
    </w:p>
    <w:p>
      <w:pPr>
        <w:ind w:left="420" w:leftChars="0" w:firstLine="140" w:firstLineChars="0"/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</w:pP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ab/>
      </w:r>
      <w:r>
        <w:rPr>
          <w:rStyle w:val="14"/>
          <w:rFonts w:hint="default"/>
          <w:color w:val="31859C" w:themeColor="accent5" w:themeShade="BF"/>
          <w:sz w:val="14"/>
          <w:szCs w:val="14"/>
          <w:lang w:val="en-US"/>
        </w:rPr>
        <w:t xml:space="preserve">  ]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};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can change the configuration of the development environment.ts as required.   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Note: only check in changes to environment files if appropriate for rest of the teams needs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3"/>
          <w:szCs w:val="13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old Manual Switching to Debug Technique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 to step into local API controllers</w:t>
      </w:r>
    </w:p>
    <w:p>
      <w:pPr>
        <w:rPr>
          <w:rStyle w:val="18"/>
          <w:rFonts w:hint="default"/>
          <w:sz w:val="8"/>
          <w:szCs w:val="8"/>
          <w:lang w:val="en-US"/>
        </w:rPr>
      </w:pP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t xml:space="preserve">** </w:t>
      </w:r>
      <w:r>
        <w:rPr>
          <w:rFonts w:hint="default"/>
          <w:sz w:val="16"/>
          <w:szCs w:val="16"/>
          <w:u w:val="single" w:color="BEBEBE" w:themeColor="background1" w:themeShade="BF"/>
          <w:lang w:val="en-GB"/>
        </w:rPr>
        <w:t xml:space="preserve">switch </w:t>
      </w:r>
      <w:r>
        <w:rPr>
          <w:rFonts w:hint="default"/>
          <w:b/>
          <w:bCs/>
          <w:sz w:val="15"/>
          <w:szCs w:val="15"/>
          <w:u w:val="single" w:color="BEBEBE" w:themeColor="background1" w:themeShade="BF"/>
          <w:lang w:val="en-GB"/>
        </w:rPr>
        <w:t>ON</w:t>
      </w:r>
      <w:r>
        <w:rPr>
          <w:rFonts w:hint="default"/>
          <w:b/>
          <w:bCs/>
          <w:sz w:val="15"/>
          <w:szCs w:val="15"/>
          <w:lang w:val="en-GB"/>
        </w:rPr>
        <w:t xml:space="preserve"> </w:t>
      </w:r>
      <w:r>
        <w:rPr>
          <w:rFonts w:hint="default"/>
          <w:sz w:val="15"/>
          <w:szCs w:val="15"/>
          <w:lang w:val="en-GB"/>
        </w:rPr>
        <w:t xml:space="preserve">plugin </w:t>
      </w:r>
      <w:r>
        <w:rPr>
          <w:rFonts w:hint="default"/>
          <w:color w:val="8064A2" w:themeColor="accent4"/>
          <w:sz w:val="15"/>
          <w:szCs w:val="15"/>
          <w:lang w:val="en-GB"/>
          <w14:textFill>
            <w14:solidFill>
              <w14:schemeClr w14:val="accent4"/>
            </w14:solidFill>
          </w14:textFill>
        </w:rPr>
        <w:t>Allow-Control-Allow-Origin</w:t>
      </w:r>
    </w:p>
    <w:p>
      <w:pPr>
        <w:rPr>
          <w:rFonts w:hint="default"/>
          <w:sz w:val="13"/>
          <w:szCs w:val="13"/>
          <w:lang w:val="en-US"/>
        </w:rPr>
      </w:pPr>
    </w:p>
    <w:p>
      <w:p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switch to localhost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sz w:val="2"/>
          <w:szCs w:val="2"/>
          <w:lang w:val="en-US"/>
          <w14:textFill>
            <w14:solidFill>
              <w14:schemeClr w14:val="accent4"/>
            </w14:solidFill>
          </w14:textFill>
        </w:rPr>
      </w:pP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b/>
          <w:bCs/>
          <w:color w:val="948A54" w:themeColor="background2" w:themeShade="80"/>
          <w:lang w:val="en-US"/>
        </w:rPr>
        <w:t>main</w:t>
      </w:r>
      <w:r>
        <w:rPr>
          <w:rStyle w:val="15"/>
          <w:rFonts w:hint="default"/>
          <w:color w:val="948A54" w:themeColor="background2" w:themeShade="80"/>
          <w:lang w:val="en-US"/>
        </w:rPr>
        <w:t>.ts</w:t>
      </w:r>
      <w:r>
        <w:rPr>
          <w:rStyle w:val="15"/>
          <w:rFonts w:hint="default"/>
          <w:color w:val="948A54" w:themeColor="background2" w:themeShade="80"/>
          <w:lang w:val="en-US"/>
        </w:rPr>
        <w:tab/>
      </w:r>
      <w:r>
        <w:rPr>
          <w:rStyle w:val="15"/>
          <w:rFonts w:hint="default"/>
          <w:color w:val="948A54" w:themeColor="background2" w:themeShade="80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&gt; </w:t>
      </w:r>
      <w:r>
        <w:rPr>
          <w:rStyle w:val="14"/>
          <w:rFonts w:hint="default"/>
          <w:sz w:val="14"/>
          <w:szCs w:val="14"/>
          <w:lang w:val="en-US"/>
        </w:rPr>
        <w:t>export function getBaseUrl() { return</w:t>
      </w:r>
      <w:r>
        <w:rPr>
          <w:rStyle w:val="14"/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- switch to local version </w:t>
      </w:r>
      <w:r>
        <w:rPr>
          <w:rStyle w:val="18"/>
          <w:rFonts w:hint="default"/>
          <w:lang w:val="en-US"/>
        </w:rPr>
        <w:t>[line 8]</w:t>
      </w:r>
    </w:p>
    <w:p>
      <w:pPr>
        <w:ind w:left="140" w:leftChars="0" w:firstLine="140" w:firstLineChars="0"/>
        <w:rPr>
          <w:rFonts w:hint="default"/>
          <w:lang w:val="en-US"/>
        </w:rPr>
      </w:pPr>
      <w:r>
        <w:rPr>
          <w:rStyle w:val="15"/>
          <w:rFonts w:hint="default"/>
          <w:b/>
          <w:bCs/>
          <w:color w:val="948A54" w:themeColor="background2" w:themeShade="80"/>
          <w:lang w:val="en-US"/>
        </w:rPr>
        <w:t>app.module</w:t>
      </w:r>
      <w:r>
        <w:rPr>
          <w:rStyle w:val="15"/>
          <w:rFonts w:hint="default"/>
          <w:color w:val="948A54" w:themeColor="background2" w:themeShade="80"/>
          <w:lang w:val="en-US"/>
        </w:rPr>
        <w:t>.ts</w:t>
      </w:r>
      <w:r>
        <w:rPr>
          <w:rStyle w:val="15"/>
          <w:rFonts w:hint="default"/>
          <w:lang w:val="en-US"/>
        </w:rPr>
        <w:t xml:space="preserve"> 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&gt; </w:t>
      </w:r>
      <w:r>
        <w:rPr>
          <w:rStyle w:val="14"/>
          <w:rFonts w:hint="default"/>
          <w:sz w:val="14"/>
          <w:szCs w:val="14"/>
          <w:lang w:val="en-US"/>
        </w:rPr>
        <w:t xml:space="preserve">export const protectedResourceMap  </w:t>
      </w:r>
      <w:r>
        <w:rPr>
          <w:rStyle w:val="15"/>
          <w:rFonts w:hint="default"/>
          <w:lang w:val="en-US"/>
        </w:rPr>
        <w:t xml:space="preserve"> 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- switch to local version </w:t>
      </w:r>
      <w:r>
        <w:rPr>
          <w:rStyle w:val="18"/>
          <w:rFonts w:hint="default"/>
          <w:lang w:val="en-US"/>
        </w:rPr>
        <w:t>[line 34]</w:t>
      </w:r>
    </w:p>
    <w:p>
      <w:pPr>
        <w:rPr>
          <w:rFonts w:hint="default"/>
          <w:sz w:val="13"/>
          <w:szCs w:val="13"/>
          <w:lang w:val="en-US"/>
        </w:rPr>
      </w:pP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8"/>
          <w:rFonts w:hint="default"/>
          <w:lang w:val="en-US"/>
        </w:rPr>
        <w:t xml:space="preserve">typical </w:t>
      </w: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main.ts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...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export function </w:t>
      </w:r>
      <w:r>
        <w:rPr>
          <w:rStyle w:val="14"/>
          <w:rFonts w:hint="default"/>
          <w:color w:val="604A7B" w:themeColor="accent4" w:themeShade="BF"/>
          <w:sz w:val="14"/>
          <w:szCs w:val="14"/>
          <w:lang w:val="en-US"/>
        </w:rPr>
        <w:t>getBaseUrl()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{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4"/>
          <w:rFonts w:hint="default"/>
          <w:strike/>
          <w:dstrike w:val="0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//return "https://hngcoreapis-dev-wa.azurewebsites.net/";    </w:t>
      </w:r>
      <w:r>
        <w:rPr>
          <w:rStyle w:val="14"/>
          <w:rFonts w:hint="default"/>
          <w:strike/>
          <w:dstrike w:val="0"/>
          <w:color w:val="BFBFBF" w:themeColor="background1" w:themeShade="BF"/>
          <w:sz w:val="14"/>
          <w:szCs w:val="14"/>
          <w:lang w:val="en-US"/>
        </w:rPr>
        <w:t>//old</w:t>
      </w:r>
      <w:r>
        <w:rPr>
          <w:rStyle w:val="14"/>
          <w:rFonts w:hint="default"/>
          <w:color w:val="BFBFBF" w:themeColor="background1" w:themeShade="BF"/>
          <w:sz w:val="14"/>
          <w:szCs w:val="14"/>
          <w:lang w:val="en-US"/>
        </w:rPr>
        <w:t xml:space="preserve"> 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9BBB59" w:themeColor="accent3"/>
          <w:sz w:val="14"/>
          <w:szCs w:val="14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return "</w:t>
      </w:r>
      <w:r>
        <w:rPr>
          <w:rStyle w:val="14"/>
          <w:rFonts w:hint="default"/>
          <w:color w:val="D99694" w:themeColor="accent2" w:themeTint="99"/>
          <w:sz w:val="14"/>
          <w:szCs w:val="1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https://ngcoreapis-dev-wa.azurewebsites.net/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";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9BBB59" w:themeColor="accent3"/>
          <w:sz w:val="14"/>
          <w:szCs w:val="14"/>
          <w:lang w:val="en-US"/>
          <w14:textFill>
            <w14:solidFill>
              <w14:schemeClr w14:val="accent3"/>
            </w14:solidFill>
          </w14:textFill>
        </w:rPr>
        <w:t>//DEV env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return "</w:t>
      </w:r>
      <w:r>
        <w:rPr>
          <w:rStyle w:val="14"/>
          <w:rFonts w:hint="default"/>
          <w:color w:val="D99694" w:themeColor="accent2" w:themeTint="99"/>
          <w:sz w:val="14"/>
          <w:szCs w:val="1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https://localhost:44392/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";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9BBB59" w:themeColor="accent3"/>
          <w:sz w:val="14"/>
          <w:szCs w:val="14"/>
          <w:lang w:val="en-US"/>
          <w14:textFill>
            <w14:solidFill>
              <w14:schemeClr w14:val="accent3"/>
            </w14:solidFill>
          </w14:textFill>
        </w:rPr>
        <w:t>//LOCAL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sz w:val="4"/>
          <w:szCs w:val="4"/>
          <w:lang w:val="en-US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i/>
          <w:iCs/>
          <w:color w:val="948A54" w:themeColor="background2" w:themeShade="80"/>
          <w:lang w:val="en-US"/>
        </w:rPr>
      </w:pPr>
      <w:r>
        <w:rPr>
          <w:rStyle w:val="18"/>
          <w:rFonts w:hint="default"/>
          <w:lang w:val="en-US"/>
        </w:rPr>
        <w:t xml:space="preserve">typical </w:t>
      </w: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app.module.ts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i/>
          <w:iCs/>
          <w:color w:val="948A54" w:themeColor="background2" w:themeShade="80"/>
          <w:lang w:val="en-US"/>
        </w:rPr>
      </w:pPr>
      <w:r>
        <w:rPr>
          <w:rStyle w:val="14"/>
          <w:rFonts w:hint="default"/>
          <w:color w:val="9BBB59" w:themeColor="accent3"/>
          <w:sz w:val="14"/>
          <w:szCs w:val="14"/>
          <w:lang w:val="en-US"/>
          <w14:textFill>
            <w14:solidFill>
              <w14:schemeClr w14:val="accent3"/>
            </w14:solidFill>
          </w14:textFill>
        </w:rPr>
        <w:t>//DEV env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export const </w:t>
      </w:r>
      <w:r>
        <w:rPr>
          <w:rStyle w:val="14"/>
          <w:rFonts w:hint="default"/>
          <w:color w:val="604A7B" w:themeColor="accent4" w:themeShade="BF"/>
          <w:sz w:val="13"/>
          <w:szCs w:val="13"/>
          <w:lang w:val="en-US"/>
        </w:rPr>
        <w:t>protectedResourceMap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: [string, string[]][] = [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['https://ngcoreapis-dev-wa.azurewebsites.net/api/orgsgraph', ['https://hermesdevb2c.onmicrosoft.com/ngdevapi/ngapi']],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['https://ngcoreapis-dev-wa.azurewebsites.net/api/airwaybills', ['https://hermesdevb2c.onmicrosoft.com/ngdevapi/ngapi']],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['https://ngcoreapis-dev-wa.azurewebsites.net/api/vct', ['https://hermesdevb2c.onmicrosoft.com/ngdevapi/ngapi']]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];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9BBB59" w:themeColor="accent3"/>
          <w:sz w:val="14"/>
          <w:szCs w:val="14"/>
          <w:lang w:val="en-US"/>
          <w14:textFill>
            <w14:solidFill>
              <w14:schemeClr w14:val="accent3"/>
            </w14:solidFill>
          </w14:textFill>
        </w:rPr>
        <w:t>//LOCAL env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export const </w:t>
      </w:r>
      <w:r>
        <w:rPr>
          <w:rStyle w:val="14"/>
          <w:rFonts w:hint="default"/>
          <w:color w:val="604A7B" w:themeColor="accent4" w:themeShade="BF"/>
          <w:sz w:val="13"/>
          <w:szCs w:val="13"/>
          <w:lang w:val="en-US"/>
        </w:rPr>
        <w:t>protectedResourceMap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: [string, string[]][] = [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['https://localhost:44392/api/orgsgraph', ['https://hermesdevb2c.onmicrosoft.com/ngdevapi/ngapi']],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['https://localhost:44392/api/airwaybills', ['https://hermesdevb2c.onmicrosoft.com/ngdevapi/ngapi']],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['https://localhost:44392/api/vct', ['https://hermesdevb2c.onmicrosoft.com/ngdevapi/ngapi']]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];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7F7F7F" w:themeColor="background1" w:themeShade="80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16"/>
          <w:szCs w:val="16"/>
          <w:lang w:val="en-US"/>
        </w:rPr>
        <w:t>Key Files for dev end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\HermesNextGen\eCheckInUI\Properties\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launchSettings.json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lang w:val="en-US"/>
        </w:rPr>
        <w:t xml:space="preserve">- profiles specify env Variables - </w:t>
      </w:r>
      <w:r>
        <w:rPr>
          <w:rStyle w:val="14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"ASPNETCORE_ENVIRONMENT": "Development"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\HermesNextGen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\appsettings.dev.json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lang w:val="en-US"/>
        </w:rPr>
        <w:t xml:space="preserve"> </w:t>
      </w:r>
    </w:p>
    <w:p>
      <w:pPr>
        <w:ind w:left="140" w:leftChars="0" w:firstLine="140" w:firstLineChars="0"/>
        <w:rPr>
          <w:rStyle w:val="17"/>
          <w:rFonts w:hint="default"/>
          <w:lang w:val="en-US"/>
        </w:rPr>
      </w:pPr>
      <w:r>
        <w:rPr>
          <w:rStyle w:val="18"/>
          <w:rFonts w:hint="default"/>
          <w:b/>
          <w:bCs/>
          <w:i/>
          <w:iCs w:val="0"/>
          <w:color w:val="A6A6A6" w:themeColor="background1" w:themeShade="A6"/>
          <w:sz w:val="18"/>
          <w:szCs w:val="18"/>
          <w:lang w:val="en-US"/>
        </w:rPr>
        <w:t>Local env</w:t>
      </w:r>
    </w:p>
    <w:p>
      <w:pPr>
        <w:numPr>
          <w:ilvl w:val="0"/>
          <w:numId w:val="0"/>
        </w:numPr>
        <w:ind w:left="140" w:leftChars="0" w:firstLine="140" w:firstLineChars="0"/>
        <w:rPr>
          <w:rFonts w:hint="default"/>
          <w:lang w:val="en-US"/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\HermesNextGen\eCheckInUI\ClientApp\src\</w:t>
      </w:r>
      <w:r>
        <w:rPr>
          <w:rStyle w:val="15"/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environments</w:t>
      </w: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environment.ts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export const environment = {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F79646" w:themeColor="accent6"/>
          <w:sz w:val="14"/>
          <w:szCs w:val="14"/>
          <w:u w:val="none"/>
          <w:lang w:val="en-US"/>
          <w14:textFill>
            <w14:solidFill>
              <w14:schemeClr w14:val="accent6"/>
            </w14:solidFill>
          </w14:textFill>
        </w:rPr>
        <w:t>production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: </w:t>
      </w:r>
      <w:r>
        <w:rPr>
          <w:rStyle w:val="14"/>
          <w:rFonts w:hint="default"/>
          <w:color w:val="4BACC6" w:themeColor="accent5"/>
          <w:sz w:val="14"/>
          <w:szCs w:val="14"/>
          <w:lang w:val="en-US"/>
          <w14:textFill>
            <w14:solidFill>
              <w14:schemeClr w14:val="accent5"/>
            </w14:solidFill>
          </w14:textFill>
        </w:rPr>
        <w:t>false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B2CAuthority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"https://login.microsoftonline.com/tfp/hermesdevb2c.onmicrosoft.com/B2C_1_signup_in_b2c",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B2CClientID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"bde5bded-25ba-4689-ac11-cb51d677fbd0",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B2CPostLogoutRedirectUri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</w:t>
      </w:r>
      <w:r>
        <w:rPr>
          <w:rStyle w:val="14"/>
          <w:rFonts w:hint="default"/>
          <w:color w:val="D99694" w:themeColor="accent2" w:themeTint="99"/>
          <w:sz w:val="14"/>
          <w:szCs w:val="1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https://localhost:44355/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};</w:t>
      </w:r>
    </w:p>
    <w:p>
      <w:pPr>
        <w:rPr>
          <w:rFonts w:hint="default"/>
          <w:sz w:val="13"/>
          <w:szCs w:val="13"/>
          <w:lang w:val="en-US"/>
        </w:rPr>
      </w:pPr>
    </w:p>
    <w:p>
      <w:pPr>
        <w:ind w:left="140" w:leftChars="0" w:firstLine="140" w:firstLineChars="0"/>
        <w:rPr>
          <w:rFonts w:hint="default"/>
          <w:sz w:val="6"/>
          <w:szCs w:val="6"/>
          <w:lang w:val="en-US"/>
        </w:rPr>
      </w:pPr>
      <w:r>
        <w:rPr>
          <w:rStyle w:val="18"/>
          <w:rFonts w:hint="default"/>
          <w:b/>
          <w:bCs/>
          <w:i/>
          <w:iCs w:val="0"/>
          <w:color w:val="A6A6A6" w:themeColor="background1" w:themeShade="A6"/>
          <w:sz w:val="18"/>
          <w:szCs w:val="18"/>
          <w:lang w:val="en-US"/>
        </w:rPr>
        <w:t>DEV integration env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5"/>
          <w:rFonts w:hint="default"/>
          <w:lang w:val="en-US"/>
        </w:rPr>
        <w:t>currently</w:t>
      </w:r>
      <w:r>
        <w:rPr>
          <w:rStyle w:val="15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-prod</w:t>
      </w:r>
      <w:r>
        <w:rPr>
          <w:rStyle w:val="15"/>
          <w:rFonts w:hint="default"/>
          <w:lang w:val="en-US"/>
        </w:rPr>
        <w:t xml:space="preserve"> switches to </w:t>
      </w:r>
      <w:r>
        <w:rPr>
          <w:rFonts w:hint="default"/>
          <w:lang w:val="en-US"/>
        </w:rPr>
        <w:t xml:space="preserve"> </w:t>
      </w: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\HermesNextGen\eCheckInUI\ClientApp\src\</w:t>
      </w:r>
      <w:r>
        <w:rPr>
          <w:rStyle w:val="15"/>
          <w:rFonts w:hint="default"/>
          <w:b/>
          <w:b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environments</w:t>
      </w: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environment.prod.ts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export const environment = {</w:t>
      </w:r>
    </w:p>
    <w:p>
      <w:pPr>
        <w:ind w:left="420" w:leftChars="0" w:firstLine="140" w:firstLineChars="0"/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F79646" w:themeColor="accent6"/>
          <w:sz w:val="14"/>
          <w:szCs w:val="14"/>
          <w:u w:val="none"/>
          <w:lang w:val="en-US"/>
          <w14:textFill>
            <w14:solidFill>
              <w14:schemeClr w14:val="accent6"/>
            </w14:solidFill>
          </w14:textFill>
        </w:rPr>
        <w:t>production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: </w:t>
      </w:r>
      <w:r>
        <w:rPr>
          <w:rStyle w:val="14"/>
          <w:rFonts w:hint="default"/>
          <w:color w:val="4BACC6" w:themeColor="accent5"/>
          <w:sz w:val="14"/>
          <w:szCs w:val="14"/>
          <w:lang w:val="en-US"/>
          <w14:textFill>
            <w14:solidFill>
              <w14:schemeClr w14:val="accent5"/>
            </w14:solidFill>
          </w14:textFill>
        </w:rPr>
        <w:t>true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B2CAuthority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"https://login.microsoftonline.com/tfp/hermesdevb2c.onmicrosoft.com/B2C_1_signup_in",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>B2CClientID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"e07fec6c-fa7d-4c62-aef3-14be91dcf8e2",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4"/>
          <w:rFonts w:hint="default"/>
          <w:color w:val="8064A2" w:themeColor="accent4"/>
          <w:sz w:val="14"/>
          <w:szCs w:val="14"/>
          <w:lang w:val="en-US"/>
          <w14:textFill>
            <w14:solidFill>
              <w14:schemeClr w14:val="accent4"/>
            </w14:solidFill>
          </w14:textFill>
        </w:rPr>
        <w:t xml:space="preserve"> B2CPostLogoutRedirectUri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"</w:t>
      </w:r>
      <w:r>
        <w:rPr>
          <w:rStyle w:val="14"/>
          <w:rFonts w:hint="default"/>
          <w:color w:val="D99694" w:themeColor="accent2" w:themeTint="99"/>
          <w:sz w:val="14"/>
          <w:szCs w:val="1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https://nguiapp-dev-wa.azurewebsites.net/</w:t>
      </w: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};</w:t>
      </w: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Switch to Mock XHR interceptors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uncomment the MockXHRInterceptor provider</w:t>
      </w:r>
    </w:p>
    <w:p>
      <w:pPr>
        <w:ind w:left="420" w:leftChars="0" w:firstLine="140" w:firstLineChars="0"/>
        <w:rPr>
          <w:rStyle w:val="15"/>
          <w:rFonts w:hint="default"/>
          <w:i/>
          <w:iCs/>
          <w:color w:val="948A54" w:themeColor="background2" w:themeShade="80"/>
          <w:sz w:val="4"/>
          <w:szCs w:val="4"/>
          <w:lang w:val="en-US"/>
        </w:rPr>
      </w:pP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\app.module.ts</w:t>
      </w:r>
    </w:p>
    <w:p>
      <w:pPr>
        <w:ind w:left="42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@NgModule({</w:t>
      </w:r>
    </w:p>
    <w:p>
      <w:pPr>
        <w:ind w:left="70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A6A6A6" w:themeColor="background1" w:themeShade="A6"/>
          <w:sz w:val="13"/>
          <w:szCs w:val="13"/>
          <w:lang w:val="en-US"/>
        </w:rPr>
        <w:t>...</w:t>
      </w:r>
    </w:p>
    <w:p>
      <w:pPr>
        <w:ind w:left="70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providers</w:t>
      </w: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: [</w:t>
      </w:r>
    </w:p>
    <w:p>
      <w:pPr>
        <w:ind w:left="700" w:leftChars="0" w:firstLine="230" w:firstLineChars="176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A6A6A6" w:themeColor="background1" w:themeShade="A6"/>
          <w:sz w:val="13"/>
          <w:szCs w:val="13"/>
          <w:lang w:val="en-US"/>
        </w:rPr>
        <w:t>...</w:t>
      </w:r>
    </w:p>
    <w:p>
      <w:pPr>
        <w:ind w:left="420" w:leftChars="0"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</w:t>
      </w: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>{</w:t>
      </w:r>
    </w:p>
    <w:p>
      <w:pPr>
        <w:ind w:left="420" w:leftChars="0"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   </w:t>
      </w: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provide: HTTP_INTERCEPTORS,</w:t>
      </w:r>
    </w:p>
    <w:p>
      <w:pPr>
        <w:ind w:left="420" w:leftChars="0"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   </w:t>
      </w: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useClass: MockXHRInterceptor,</w:t>
      </w:r>
    </w:p>
    <w:p>
      <w:pPr>
        <w:ind w:left="420" w:leftChars="0"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   </w:t>
      </w: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multi: true</w:t>
      </w:r>
    </w:p>
    <w:p>
      <w:pPr>
        <w:ind w:firstLine="88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14"/>
          <w:rFonts w:hint="default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//</w:t>
      </w: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>}</w:t>
      </w:r>
    </w:p>
    <w:p>
      <w:pPr>
        <w:ind w:left="560" w:leftChars="0" w:firstLine="230" w:firstLineChars="176"/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],</w:t>
      </w: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lang w:val="en-US"/>
        </w:rPr>
      </w:pPr>
    </w:p>
    <w:p>
      <w:pPr>
        <w:rPr>
          <w:rStyle w:val="17"/>
          <w:rFonts w:hint="default"/>
          <w:sz w:val="8"/>
          <w:szCs w:val="6"/>
          <w:lang w:val="en-US"/>
        </w:rPr>
      </w:pPr>
    </w:p>
    <w:p>
      <w:pPr>
        <w:pStyle w:val="2"/>
        <w:rPr>
          <w:rFonts w:hint="default"/>
          <w:sz w:val="8"/>
          <w:szCs w:val="8"/>
          <w:lang w:val="en-US"/>
        </w:rPr>
      </w:pPr>
      <w:r>
        <w:rPr>
          <w:rFonts w:hint="default"/>
          <w:u w:val="single" w:color="B2A1C7" w:themeColor="accent4" w:themeTint="99"/>
          <w:lang w:val="en-US"/>
        </w:rPr>
        <w:t>API L</w:t>
      </w:r>
      <w:r>
        <w:rPr>
          <w:rFonts w:hint="default"/>
          <w:u w:val="none" w:color="B2A1C7" w:themeColor="accent4" w:themeTint="99"/>
          <w:lang w:val="en-US"/>
        </w:rPr>
        <w:t>ay</w:t>
      </w:r>
      <w:r>
        <w:rPr>
          <w:rFonts w:hint="default"/>
          <w:u w:val="single" w:color="B2A1C7" w:themeColor="accent4" w:themeTint="99"/>
          <w:lang w:val="en-US"/>
        </w:rPr>
        <w:t>er</w:t>
      </w:r>
    </w:p>
    <w:p>
      <w:pPr>
        <w:pStyle w:val="3"/>
        <w:rPr>
          <w:rFonts w:hint="default"/>
          <w:lang w:val="en-GB" w:eastAsia="en-US"/>
        </w:rPr>
      </w:pPr>
      <w:r>
        <w:rPr>
          <w:rFonts w:hint="default"/>
          <w:lang w:val="en-GB" w:eastAsia="en-US"/>
        </w:rPr>
        <w:t>Azure setup</w:t>
      </w:r>
    </w:p>
    <w:p>
      <w:pPr>
        <w:rPr>
          <w:rFonts w:hint="default"/>
          <w:b/>
          <w:bCs/>
          <w:i/>
          <w:iCs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Client Ids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hermesdevb2c </w:t>
      </w:r>
      <w:r>
        <w:rPr>
          <w:rStyle w:val="18"/>
          <w:rFonts w:hint="default"/>
          <w:lang w:val="en-US"/>
        </w:rPr>
        <w:t>(</w:t>
      </w:r>
      <w:r>
        <w:rPr>
          <w:rStyle w:val="18"/>
          <w:rFonts w:hint="default"/>
          <w:lang w:val="en-GB"/>
        </w:rPr>
        <w:t>directory/</w:t>
      </w:r>
      <w:r>
        <w:rPr>
          <w:rStyle w:val="18"/>
          <w:rFonts w:hint="default"/>
          <w:lang w:val="en-US"/>
        </w:rPr>
        <w:t>tennant)</w:t>
      </w:r>
      <w:r>
        <w:rPr>
          <w:rFonts w:hint="default"/>
          <w:lang w:val="en-US"/>
        </w:rPr>
        <w:t xml:space="preserve"> &gt; </w:t>
      </w:r>
      <w:r>
        <w:rPr>
          <w:rStyle w:val="18"/>
          <w:rFonts w:hint="default"/>
          <w:lang w:val="en-US"/>
        </w:rPr>
        <w:t>search</w:t>
      </w:r>
      <w:r>
        <w:rPr>
          <w:rFonts w:hint="default"/>
          <w:lang w:val="en-US"/>
        </w:rPr>
        <w:t xml:space="preserve"> ‘b2c’ </w:t>
      </w:r>
      <w:r>
        <w:rPr>
          <w:rFonts w:hint="default"/>
          <w:lang w:val="en-GB"/>
        </w:rPr>
        <w:t xml:space="preserve">- </w:t>
      </w:r>
      <w:r>
        <w:rPr>
          <w:rStyle w:val="18"/>
          <w:rFonts w:hint="default"/>
          <w:lang w:val="en-GB"/>
        </w:rPr>
        <w:t>services:</w:t>
      </w:r>
      <w:r>
        <w:rPr>
          <w:rFonts w:hint="default"/>
          <w:lang w:val="en-GB"/>
        </w:rPr>
        <w:t xml:space="preserve"> </w:t>
      </w:r>
      <w:r>
        <w:rPr>
          <w:rFonts w:hint="default"/>
          <w:sz w:val="16"/>
          <w:szCs w:val="16"/>
          <w:u w:val="single" w:color="F79646" w:themeColor="accent6"/>
          <w:lang w:val="en-GB"/>
        </w:rPr>
        <w:t>Azure AD B2C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 xml:space="preserve">&gt; applications &gt; can see the </w:t>
      </w:r>
      <w:r>
        <w:rPr>
          <w:rFonts w:hint="default"/>
          <w:b/>
          <w:bCs/>
          <w:lang w:val="en-US"/>
        </w:rPr>
        <w:t>Client Ids</w:t>
      </w:r>
      <w:r>
        <w:rPr>
          <w:rStyle w:val="18"/>
          <w:rFonts w:hint="default"/>
          <w:lang w:val="en-US"/>
        </w:rPr>
        <w:t xml:space="preserve"> (Application Ids)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B2CClientID: "bde5bded-25ba-4689-ac11-cb51d677fbd0",</w:t>
      </w:r>
    </w:p>
    <w:p>
      <w:pPr>
        <w:rPr>
          <w:rStyle w:val="15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5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core.js:1449 ERROR Error: Uncaught (in promise): AADB2C90205: This application does not have sufficient permissions against this web resource to perform the operation.</w:t>
      </w:r>
    </w:p>
    <w:p>
      <w:pPr>
        <w:rPr>
          <w:rFonts w:hint="default"/>
          <w:sz w:val="13"/>
          <w:szCs w:val="13"/>
          <w:lang w:val="en-GB"/>
        </w:rPr>
      </w:pPr>
    </w:p>
    <w:p>
      <w:pPr>
        <w:rPr>
          <w:rFonts w:hint="default"/>
          <w:b/>
          <w:bCs/>
          <w:color w:val="9BBB59" w:themeColor="accent3"/>
          <w:sz w:val="16"/>
          <w:szCs w:val="16"/>
          <w:u w:val="single" w:color="E5B8B7" w:themeColor="accent2" w:themeTint="66"/>
          <w:lang w:val="en-GB"/>
          <w14:textFill>
            <w14:solidFill>
              <w14:schemeClr w14:val="accent3"/>
            </w14:solidFill>
          </w14:textFill>
        </w:rPr>
      </w:pPr>
      <w:r>
        <w:rPr>
          <w:rFonts w:hint="default"/>
          <w:b/>
          <w:bCs/>
          <w:sz w:val="16"/>
          <w:szCs w:val="16"/>
          <w:u w:val="single" w:color="E5B8B7" w:themeColor="accent2" w:themeTint="66"/>
          <w:lang w:val="en-GB"/>
        </w:rPr>
        <w:t xml:space="preserve">ensure UI environment &amp; CoreAPI appsettings use </w:t>
      </w:r>
      <w:r>
        <w:rPr>
          <w:rFonts w:hint="default"/>
          <w:b/>
          <w:bCs/>
          <w:color w:val="9BBB59" w:themeColor="accent3"/>
          <w:sz w:val="16"/>
          <w:szCs w:val="16"/>
          <w:u w:val="single" w:color="E5B8B7" w:themeColor="accent2" w:themeTint="66"/>
          <w:lang w:val="en-GB"/>
          <w14:textFill>
            <w14:solidFill>
              <w14:schemeClr w14:val="accent3"/>
            </w14:solidFill>
          </w14:textFill>
        </w:rPr>
        <w:t>Local</w:t>
      </w:r>
    </w:p>
    <w:p>
      <w:pPr>
        <w:rPr>
          <w:rFonts w:hint="default"/>
          <w:b/>
          <w:bCs/>
          <w:color w:val="9BBB59" w:themeColor="accent3"/>
          <w:sz w:val="4"/>
          <w:szCs w:val="4"/>
          <w:u w:val="single" w:color="E5B8B7" w:themeColor="accent2" w:themeTint="66"/>
          <w:lang w:val="en-GB"/>
          <w14:textFill>
            <w14:solidFill>
              <w14:schemeClr w14:val="accent3"/>
            </w14:solidFill>
          </w14:textFill>
        </w:rPr>
      </w:pPr>
    </w:p>
    <w:p>
      <w:pPr>
        <w:ind w:left="420" w:leftChars="0" w:firstLine="140" w:firstLineChars="0"/>
        <w:rPr>
          <w:rFonts w:hint="default"/>
          <w:sz w:val="16"/>
          <w:szCs w:val="16"/>
          <w:lang w:val="en-GB"/>
        </w:rPr>
      </w:pPr>
      <w:r>
        <w:rPr>
          <w:rFonts w:hint="default"/>
          <w:sz w:val="16"/>
          <w:szCs w:val="16"/>
          <w:lang w:val="en-GB"/>
        </w:rPr>
        <w:t xml:space="preserve">NG </w:t>
      </w:r>
      <w:r>
        <w:rPr>
          <w:rFonts w:hint="default"/>
          <w:b/>
          <w:bCs/>
          <w:sz w:val="16"/>
          <w:szCs w:val="16"/>
          <w:lang w:val="en-GB"/>
        </w:rPr>
        <w:t xml:space="preserve">CheckIn </w:t>
      </w:r>
      <w:r>
        <w:rPr>
          <w:rFonts w:hint="default"/>
          <w:b/>
          <w:bCs/>
          <w:color w:val="9BBB59" w:themeColor="accent3"/>
          <w:sz w:val="16"/>
          <w:szCs w:val="16"/>
          <w:lang w:val="en-GB"/>
          <w14:textFill>
            <w14:solidFill>
              <w14:schemeClr w14:val="accent3"/>
            </w14:solidFill>
          </w14:textFill>
        </w:rPr>
        <w:t>Local</w:t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b/>
          <w:bCs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>334b1bc2-4969-4052-b13a-d42da78470d1</w:t>
      </w:r>
    </w:p>
    <w:p>
      <w:pPr>
        <w:ind w:left="420" w:leftChars="0" w:firstLine="140" w:firstLineChars="0"/>
        <w:rPr>
          <w:rFonts w:hint="default"/>
          <w:sz w:val="16"/>
          <w:szCs w:val="16"/>
          <w:lang w:val="en-GB"/>
        </w:rPr>
      </w:pPr>
      <w:r>
        <w:rPr>
          <w:rFonts w:hint="default"/>
          <w:sz w:val="16"/>
          <w:szCs w:val="16"/>
          <w:lang w:val="en-GB"/>
        </w:rPr>
        <w:t xml:space="preserve">NG </w:t>
      </w:r>
      <w:r>
        <w:rPr>
          <w:rFonts w:hint="default"/>
          <w:b/>
          <w:bCs/>
          <w:sz w:val="16"/>
          <w:szCs w:val="16"/>
          <w:lang w:val="en-GB"/>
        </w:rPr>
        <w:t xml:space="preserve">Checkin </w:t>
      </w:r>
      <w:r>
        <w:rPr>
          <w:rFonts w:hint="default"/>
          <w:b/>
          <w:bCs/>
          <w:color w:val="F79646" w:themeColor="accent6"/>
          <w:sz w:val="16"/>
          <w:szCs w:val="16"/>
          <w:lang w:val="en-GB"/>
          <w14:textFill>
            <w14:solidFill>
              <w14:schemeClr w14:val="accent6"/>
            </w14:solidFill>
          </w14:textFill>
        </w:rPr>
        <w:t>Dev</w:t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>e07fec6c-fa7d-4c62-aef3-14be91dcf8e2</w:t>
      </w:r>
    </w:p>
    <w:p>
      <w:pPr>
        <w:ind w:left="420" w:leftChars="0" w:firstLine="140" w:firstLineChars="0"/>
        <w:rPr>
          <w:rFonts w:hint="default"/>
          <w:sz w:val="8"/>
          <w:szCs w:val="8"/>
          <w:lang w:val="en-GB"/>
        </w:rPr>
      </w:pPr>
    </w:p>
    <w:p>
      <w:pPr>
        <w:ind w:left="420" w:leftChars="0" w:firstLine="140" w:firstLineChars="0"/>
        <w:rPr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</w:pPr>
      <w:r>
        <w:rPr>
          <w:rFonts w:hint="default"/>
          <w:sz w:val="16"/>
          <w:szCs w:val="16"/>
          <w:lang w:val="en-GB"/>
        </w:rPr>
        <w:t xml:space="preserve">NG </w:t>
      </w:r>
      <w:r>
        <w:rPr>
          <w:rFonts w:hint="default"/>
          <w:b/>
          <w:bCs/>
          <w:sz w:val="16"/>
          <w:szCs w:val="16"/>
          <w:lang w:val="en-GB"/>
        </w:rPr>
        <w:t xml:space="preserve">WebAPI </w:t>
      </w:r>
      <w:r>
        <w:rPr>
          <w:rFonts w:hint="default"/>
          <w:b/>
          <w:bCs/>
          <w:color w:val="9BBB59" w:themeColor="accent3"/>
          <w:sz w:val="16"/>
          <w:szCs w:val="16"/>
          <w:lang w:val="en-GB"/>
          <w14:textFill>
            <w14:solidFill>
              <w14:schemeClr w14:val="accent3"/>
            </w14:solidFill>
          </w14:textFill>
        </w:rPr>
        <w:t>Local</w:t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b/>
          <w:bCs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>bde5bded-25ba-4689-ac11-cb51d677fbd0</w:t>
      </w:r>
    </w:p>
    <w:p>
      <w:pPr>
        <w:ind w:left="420" w:leftChars="0" w:firstLine="140" w:firstLineChars="0"/>
        <w:rPr>
          <w:rFonts w:hint="default"/>
          <w:sz w:val="16"/>
          <w:szCs w:val="16"/>
          <w:lang w:val="en-GB"/>
        </w:rPr>
      </w:pPr>
      <w:r>
        <w:rPr>
          <w:rFonts w:hint="default"/>
          <w:sz w:val="16"/>
          <w:szCs w:val="16"/>
          <w:lang w:val="en-GB"/>
        </w:rPr>
        <w:t xml:space="preserve">NG </w:t>
      </w:r>
      <w:r>
        <w:rPr>
          <w:rFonts w:hint="default"/>
          <w:b/>
          <w:bCs/>
          <w:sz w:val="16"/>
          <w:szCs w:val="16"/>
          <w:lang w:val="en-GB"/>
        </w:rPr>
        <w:t>WebAPI</w:t>
      </w:r>
      <w:r>
        <w:rPr>
          <w:rFonts w:hint="default"/>
          <w:b/>
          <w:bCs/>
          <w:color w:val="F79646" w:themeColor="accent6"/>
          <w:sz w:val="16"/>
          <w:szCs w:val="16"/>
          <w:lang w:val="en-GB"/>
          <w14:textFill>
            <w14:solidFill>
              <w14:schemeClr w14:val="accent6"/>
            </w14:solidFill>
          </w14:textFill>
        </w:rPr>
        <w:t xml:space="preserve"> Dev</w:t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sz w:val="16"/>
          <w:szCs w:val="16"/>
          <w:lang w:val="en-GB"/>
        </w:rPr>
        <w:tab/>
      </w:r>
      <w:r>
        <w:rPr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>33a556a7-37dd-4748-a443-ff75bee404ca</w:t>
      </w:r>
    </w:p>
    <w:p>
      <w:pPr>
        <w:rPr>
          <w:rFonts w:hint="default"/>
          <w:sz w:val="16"/>
          <w:szCs w:val="16"/>
          <w:lang w:val="en-GB"/>
        </w:rPr>
      </w:pPr>
      <w:r>
        <w:rPr>
          <w:rStyle w:val="14"/>
          <w:color w:val="8064A2" w:themeColor="accent4"/>
          <w14:textFill>
            <w14:solidFill>
              <w14:schemeClr w14:val="accent4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66040</wp:posOffset>
            </wp:positionV>
            <wp:extent cx="5582285" cy="2636520"/>
            <wp:effectExtent l="0" t="0" r="18415" b="1143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86995</wp:posOffset>
            </wp:positionV>
            <wp:extent cx="5625465" cy="2001520"/>
            <wp:effectExtent l="0" t="0" r="13335" b="1778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Switch Local Debug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 to step throught the api controllers</w:t>
      </w:r>
    </w:p>
    <w:p>
      <w:pPr>
        <w:rPr>
          <w:rFonts w:hint="default"/>
          <w:sz w:val="10"/>
          <w:szCs w:val="10"/>
          <w:lang w:val="en-US"/>
        </w:rPr>
      </w:pP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i/>
          <w:iCs/>
          <w:color w:val="948A54" w:themeColor="background2" w:themeShade="80"/>
          <w:sz w:val="13"/>
          <w:szCs w:val="13"/>
          <w:lang w:val="en-GB"/>
        </w:rPr>
      </w:pPr>
      <w:r>
        <w:rPr>
          <w:rStyle w:val="14"/>
          <w:rFonts w:hint="default" w:ascii="Courier New" w:hAnsi="Courier New" w:cs="Courier New"/>
          <w:i/>
          <w:iCs/>
          <w:color w:val="808080" w:themeColor="text1" w:themeTint="80"/>
          <w:sz w:val="13"/>
          <w:szCs w:val="13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\HermesNGAPIs\</w:t>
      </w:r>
      <w:r>
        <w:rPr>
          <w:rStyle w:val="14"/>
          <w:rFonts w:hint="default" w:ascii="Courier New" w:hAnsi="Courier New" w:cs="Courier New"/>
          <w:i/>
          <w:iCs/>
          <w:color w:val="948A54" w:themeColor="background2" w:themeShade="80"/>
          <w:sz w:val="13"/>
          <w:szCs w:val="13"/>
          <w:lang w:val="en-GB"/>
        </w:rPr>
        <w:t>appsettings.json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"Logging":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"IncludeScopes": false,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"Debug":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"LogLevel":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    "Default": "Warning"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"Console":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"LogLevel":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    "Default": "Warning"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//**************************************************************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//Please keep sections and settings ordered alphabetically - it makes it much easier to crosscheck with release variables!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//**************************************************************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"AzureAdB2C":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"AadInstance": "https://login.microsoftonline.com/{0}/v2.0/.well-known/openid-configuration?p={1}",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"AuthorityURL": "https://login.microsoftonline.com",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u w:val="single" w:color="F79646" w:themeColor="accent6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u w:val="none" w:color="auto"/>
          <w:lang w:val="en-GB"/>
          <w14:textFill>
            <w14:solidFill>
              <w14:schemeClr w14:val="accent2"/>
            </w14:solidFill>
          </w14:textFill>
        </w:rPr>
        <w:t xml:space="preserve">    </w:t>
      </w:r>
      <w:r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u w:val="none" w:color="auto"/>
          <w:shd w:val="clear" w:color="auto" w:fill="auto"/>
          <w:lang w:val="en-GB"/>
          <w14:textFill>
            <w14:solidFill>
              <w14:schemeClr w14:val="accent2"/>
            </w14:solidFill>
          </w14:textFill>
        </w:rPr>
        <w:t>"ClientId": "bde5bded-25ba-4689-ac11-cb51d677fbd0",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"GraphClientId": "6dd0df60-d619-4705-bcf3-089c9927e918",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"GraphClientSecret": "Gb6plTukGfKH5U+3vZPd/nGfXguPtYYCELR7yhir2Ow=",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"PostLogoutRedirectUri": "https://localhost:44392/",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"SignInPolicyId": "B2C_1_b2c_1_sign_in",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"SignUpPolicyId": "B2C_1_b2c_1_sign_up",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"SignUpSignInPolicyId": "B2C_1_signup_in_b2c",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"Tenant": "hermesdevb2c.onmicrosoft.com"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"Configuration":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"Version": "LOCAL"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"CORS":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"AllowedOrigin": "https://localhost:44355"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"CosmosDB":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"CheckInDBName": "checkin",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"FSUMsgCollectionName": "fsumsgs",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"FWBMsgCollectionName": "fwbmsgs",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"PickUpVCTRequestsCollectionName": "pickupvctrequests",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"VCTRequestsCollectionName": "vctrequests"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"CosmosDBGraph":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"AuthKey": "jDbOSEd9UT1oGP07zFxKddaoj5pJeWqC8k62EzHD9uRFCFy7I88QxcDNx31l4A17ngtrgIL9bUAxzfeIbOuK0A==",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"Collection": "orgslayout",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"Database": "hermesgraph",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"Hostname": "hermesorgs.gremlin.cosmosdb.azure.com",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"Port": "443"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"KeyVault":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"DBKeySuffix": "-key",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"DBUriSuffix": "-uri",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"KeyVaultURI": "https://ng-dev-kv.vault.azure.net/"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"QueueNames":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"Q_AirWayBills": "q_airwaybills",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"Q_PickUpVCTRequests": "q_pickupvctrequests",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"Q_VCTRequests": "q_vctrequests"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"ServiceBusConfiguration":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    "ConnectionString": "Endpoint=sb://ng-dev.servicebus.windows.net/;SharedAccessKeyName=RootManageSharedAccessKey;SharedAccessKey=++j7RqUaQ2Bf0uIOTLRRm3QaAJybH/g37nxiz0LQO9o="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}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7F7F7F" w:themeColor="background1" w:themeShade="80"/>
          <w:sz w:val="16"/>
          <w:szCs w:val="16"/>
          <w:lang w:val="en-GB"/>
        </w:rPr>
      </w:pPr>
      <w:r>
        <w:rPr>
          <w:rFonts w:hint="default"/>
          <w:b/>
          <w:bCs/>
          <w:i/>
          <w:iCs/>
          <w:color w:val="7F7F7F" w:themeColor="background1" w:themeShade="80"/>
          <w:sz w:val="16"/>
          <w:szCs w:val="16"/>
          <w:lang w:val="en-US"/>
        </w:rPr>
        <w:t>Key Files</w:t>
      </w:r>
    </w:p>
    <w:p>
      <w:pPr>
        <w:rPr>
          <w:rStyle w:val="18"/>
          <w:rFonts w:hint="default"/>
          <w:sz w:val="6"/>
          <w:szCs w:val="6"/>
          <w:lang w:val="en-US"/>
        </w:rPr>
      </w:pP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\HermesNGAPIs\Properties\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launchSettings.json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lang w:val="en-US"/>
        </w:rPr>
        <w:t xml:space="preserve">- profiles specify the environent Variables - </w:t>
      </w:r>
      <w:r>
        <w:rPr>
          <w:rStyle w:val="14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"ASPNETCORE_ENVIRONMENT": "dev"</w:t>
      </w:r>
      <w:r>
        <w:rPr>
          <w:rStyle w:val="15"/>
          <w:rFonts w:hint="default"/>
          <w:lang w:val="en-US"/>
        </w:rPr>
        <w:t xml:space="preserve"> </w:t>
      </w:r>
    </w:p>
    <w:p>
      <w:pPr>
        <w:ind w:left="3220" w:leftChars="0" w:firstLine="140" w:firstLineChars="0"/>
        <w:rPr>
          <w:rFonts w:hint="default"/>
          <w:lang w:val="en-US"/>
        </w:rPr>
      </w:pPr>
      <w:r>
        <w:rPr>
          <w:rStyle w:val="15"/>
          <w:rFonts w:hint="default"/>
          <w:lang w:val="en-GB"/>
        </w:rPr>
        <w:t xml:space="preserve">- </w:t>
      </w:r>
      <w:r>
        <w:rPr>
          <w:rStyle w:val="15"/>
          <w:rFonts w:hint="default"/>
          <w:lang w:val="en-US"/>
        </w:rPr>
        <w:t xml:space="preserve">switch </w:t>
      </w:r>
      <w:r>
        <w:rPr>
          <w:rStyle w:val="15"/>
          <w:rFonts w:hint="default"/>
          <w:sz w:val="15"/>
          <w:szCs w:val="15"/>
          <w:lang w:val="en-US"/>
        </w:rPr>
        <w:t>ASPNETCORE_ENVIRONMENT</w:t>
      </w:r>
      <w:r>
        <w:rPr>
          <w:rStyle w:val="15"/>
          <w:rFonts w:hint="default"/>
          <w:lang w:val="en-US"/>
        </w:rPr>
        <w:t xml:space="preserve"> from ‘local’ to ‘dev’ </w:t>
      </w:r>
    </w:p>
    <w:p>
      <w:pP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\HermesNGAPIs\Controllers\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VctController.cs </w:t>
      </w:r>
      <w:r>
        <w:rPr>
          <w:rFonts w:hint="default"/>
          <w:lang w:val="en-US"/>
        </w:rPr>
        <w:t xml:space="preserve">  </w:t>
      </w:r>
      <w:r>
        <w:rPr>
          <w:rStyle w:val="15"/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Style w:val="14"/>
          <w:rFonts w:hint="default"/>
          <w:color w:val="595959" w:themeColor="text1" w:themeTint="A6"/>
          <w:sz w:val="13"/>
          <w:szCs w:val="13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</w:t>
      </w:r>
      <w: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[Authorize]</w:t>
      </w: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\Data\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AirwayBillsCosmosDBContext.cs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lang w:val="en-US"/>
        </w:rPr>
        <w:t xml:space="preserve">- switch </w:t>
      </w:r>
      <w: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MaxItemCount = </w:t>
      </w:r>
      <w:r>
        <w:rPr>
          <w:rStyle w:val="14"/>
          <w:rFonts w:hint="default"/>
          <w:color w:val="595959" w:themeColor="text1" w:themeTint="A6"/>
          <w:sz w:val="13"/>
          <w:szCs w:val="13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Style w:val="15"/>
          <w:rFonts w:hint="default"/>
          <w:lang w:val="en-US"/>
        </w:rPr>
      </w:pPr>
      <w:r>
        <w:rPr>
          <w:rStyle w:val="18"/>
          <w:rFonts w:hint="default"/>
          <w:lang w:val="en-US"/>
        </w:rPr>
        <w:t>profile: IIS Express vs HermesNGAPI vs Dev   - cf Key Files section</w:t>
      </w:r>
    </w:p>
    <w:p>
      <w:pPr>
        <w:ind w:left="140" w:leftChars="0" w:firstLine="140" w:firstLineChars="0"/>
        <w:rPr>
          <w:rStyle w:val="15"/>
          <w:rFonts w:hint="default"/>
          <w:sz w:val="2"/>
          <w:szCs w:val="2"/>
          <w:lang w:val="en-US"/>
        </w:rPr>
      </w:pP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select profile: </w:t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dev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ind w:left="420" w:leftChars="0" w:firstLine="140" w:firstLineChars="0"/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 xml:space="preserve">typical </w:t>
      </w:r>
      <w:r>
        <w:rPr>
          <w:rStyle w:val="18"/>
          <w:rFonts w:hint="default"/>
          <w:b/>
          <w:bCs/>
          <w:color w:val="948A54" w:themeColor="background2" w:themeShade="80"/>
          <w:lang w:val="en-US"/>
        </w:rPr>
        <w:t>appsettings.</w:t>
      </w:r>
      <w:r>
        <w:rPr>
          <w:rStyle w:val="18"/>
          <w:rFonts w:hint="default"/>
          <w:b/>
          <w:bCs/>
          <w:color w:val="948A54" w:themeColor="background2" w:themeShade="80"/>
          <w:u w:val="single" w:color="F79646" w:themeColor="accent6"/>
          <w:lang w:val="en-US"/>
        </w:rPr>
        <w:t>dev</w:t>
      </w:r>
      <w:r>
        <w:rPr>
          <w:rStyle w:val="18"/>
          <w:rFonts w:hint="default"/>
          <w:color w:val="948A54" w:themeColor="background2" w:themeShade="80"/>
          <w:lang w:val="en-US"/>
        </w:rPr>
        <w:t>.json</w:t>
      </w:r>
      <w:r>
        <w:rPr>
          <w:rStyle w:val="18"/>
          <w:rFonts w:hint="default"/>
          <w:color w:val="948A54" w:themeColor="background2" w:themeShade="80"/>
          <w:lang w:val="en-GB"/>
        </w:rPr>
        <w:t xml:space="preserve">  </w:t>
      </w:r>
      <w:r>
        <w:rPr>
          <w:rStyle w:val="18"/>
          <w:rFonts w:hint="default"/>
          <w:lang w:val="en-US"/>
        </w:rPr>
        <w:t>(</w:t>
      </w:r>
      <w:r>
        <w:rPr>
          <w:rStyle w:val="18"/>
          <w:rFonts w:hint="default"/>
          <w:lang w:val="en-GB"/>
        </w:rPr>
        <w:t>the old way</w:t>
      </w:r>
      <w:r>
        <w:rPr>
          <w:rStyle w:val="18"/>
          <w:rFonts w:hint="default"/>
          <w:lang w:val="en-US"/>
        </w:rPr>
        <w:t>)</w:t>
      </w:r>
    </w:p>
    <w:p>
      <w:pPr>
        <w:ind w:left="420" w:leftChars="0" w:firstLine="140" w:firstLineChars="0"/>
        <w:rPr>
          <w:rStyle w:val="18"/>
          <w:rFonts w:hint="default"/>
          <w:lang w:val="en-US"/>
        </w:rPr>
      </w:pP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"Logging":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"IncludeScopes": false,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"Debug":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"LogLevel":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  "Default": "Warning"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"Console":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"LogLevel":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  "Default": "Warning"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1"/>
          <w:szCs w:val="11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</w:t>
      </w:r>
      <w:r>
        <w:rPr>
          <w:rStyle w:val="14"/>
          <w:rFonts w:hint="default" w:ascii="Courier New" w:hAnsi="Courier New" w:cs="Courier New"/>
          <w:color w:val="604A7B" w:themeColor="accent4" w:themeShade="BF"/>
          <w:sz w:val="13"/>
          <w:szCs w:val="13"/>
          <w:u w:val="single" w:color="FABF8F" w:themeColor="accent6" w:themeTint="99"/>
          <w:lang w:val="en-US"/>
        </w:rPr>
        <w:t>ServiceBusConfiguration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"ConnectionString": "</w:t>
      </w:r>
      <w:r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>Endpoint=sb://ng-dev.servicebus.windows.net/;SharedAccessKeyName=RootManageSharedAccessKey;SharedAccessKey=++j7RqUaQ2Bf0uIOTLRRm3QaAJybH/g37nxiz0LQO9o=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"</w:t>
      </w:r>
      <w:r>
        <w:rPr>
          <w:rStyle w:val="14"/>
          <w:rFonts w:hint="default" w:ascii="Courier New" w:hAnsi="Courier New" w:cs="Courier New"/>
          <w:color w:val="604A7B" w:themeColor="accent4" w:themeShade="BF"/>
          <w:sz w:val="13"/>
          <w:szCs w:val="13"/>
          <w:u w:val="single" w:color="F79646" w:themeColor="accent6"/>
          <w:lang w:val="en-US"/>
        </w:rPr>
        <w:t>QueueNames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"Q_AirWayBills":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q_airwaybills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"Q_VCTRequests":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q_vctrequests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"AzureAdB2C":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"ClientId": "33a556a7-37dd-4748-a443-ff75bee404ca",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"Tenant": "hermesdevb2c.onmicrosoft.com",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"AadInstance": "https://login.microsoftonline.com/{0}/v2.0/.well-known/openid-configuration?p={1}",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"PostLogoutRedirectUri": "https://localhost:44392/",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"SignUpPolicyId": "B2C_1_b2c_1_sign_up",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"SignInPolicyId": "B2C_1_b2c_1_sign_in",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"SignUpSignInPolicyId": "B2C_1_signup_in_b2c",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"GraphClientId": "6dd0df60-d619-4705-bcf3-089c9927e918",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"GraphClientSecret": "Gb6plTukGfKH5U+3vZPd/nGfXguPtYYCELR7yhir2Ow="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"KeyVault": {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/* same as old */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"KeyVaultURI": "https://ng-dev-kv.vault.azure.net/",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"DBKeySuffix": "-key",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"DBUriSuffix": "-uri"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"CustomClaims": {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/* same as old */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"DBStore": "extension_DBStore",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"OrganizationId": "extension_OrganizationId",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"OrganizationIdADStyle": "extension_9a0f97ae58b34369b9241e3d4ca3e329_OrganizationId",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"OrganizationName": "extension_OrganizationName",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"OrganizationNameADStyle": "extension_9a0f97ae58b34369b9241e3d4ca3e329_OrganizationName"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</w:t>
      </w:r>
      <w:r>
        <w:rPr>
          <w:rStyle w:val="14"/>
          <w:rFonts w:hint="default" w:ascii="Courier New" w:hAnsi="Courier New" w:cs="Courier New"/>
          <w:color w:val="604A7B" w:themeColor="accent4" w:themeShade="BF"/>
          <w:sz w:val="13"/>
          <w:szCs w:val="13"/>
          <w:u w:val="single" w:color="F79646" w:themeColor="accent6"/>
          <w:lang w:val="en-US"/>
        </w:rPr>
        <w:t>CosmosDBGraph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": {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/* same as old */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"Hostname":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hermesorgs.gremlin.cosmosdb.azure.com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"Port":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443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"AuthKey": "jDbOSEd9UT1oGP07zFxKddaoj5pJeWqC8k62EzHD9uRFCFy7I88QxcDNx31l4A17ngtrgIL9bUAxzfeIbOuK0A==",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"Database":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hermesgraph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"Collection":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orgslayout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</w:t>
      </w:r>
      <w:r>
        <w:rPr>
          <w:rStyle w:val="14"/>
          <w:rFonts w:hint="default" w:ascii="Courier New" w:hAnsi="Courier New" w:cs="Courier New"/>
          <w:color w:val="604A7B" w:themeColor="accent4" w:themeShade="BF"/>
          <w:sz w:val="13"/>
          <w:szCs w:val="13"/>
          <w:u w:val="single" w:color="F79646" w:themeColor="accent6"/>
          <w:lang w:val="en-US"/>
        </w:rPr>
        <w:t>CosmosDB</w:t>
      </w: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": {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"CheckInDBName": "</w:t>
      </w:r>
      <w:r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>checkin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/* prev ”</w:t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u w:val="single" w:color="C2D69B" w:themeColor="accent3" w:themeTint="99"/>
          <w:lang w:val="en-US"/>
          <w14:textFill>
            <w14:solidFill>
              <w14:schemeClr w14:val="accent3"/>
            </w14:solidFill>
          </w14:textFill>
        </w:rPr>
        <w:t>checking</w:t>
      </w:r>
      <w:r>
        <w:rPr>
          <w:rStyle w:val="14"/>
          <w:rFonts w:hint="default" w:ascii="Courier New" w:hAnsi="Courier New" w:cs="Courier New"/>
          <w:color w:val="77933C" w:themeColor="accent3" w:themeShade="BF"/>
          <w:sz w:val="13"/>
          <w:szCs w:val="13"/>
          <w:u w:val="single" w:color="C2D69B" w:themeColor="accent3" w:themeTint="99"/>
          <w:lang w:val="en-US"/>
        </w:rPr>
        <w:t>2</w:t>
      </w:r>
      <w:r>
        <w:rPr>
          <w:rStyle w:val="14"/>
          <w:rFonts w:hint="default" w:ascii="Courier New" w:hAnsi="Courier New" w:cs="Courier New"/>
          <w:color w:val="9BBB59" w:themeColor="accent3"/>
          <w:sz w:val="13"/>
          <w:szCs w:val="13"/>
          <w:lang w:val="en-US"/>
          <w14:textFill>
            <w14:solidFill>
              <w14:schemeClr w14:val="accent3"/>
            </w14:solidFill>
          </w14:textFill>
        </w:rPr>
        <w:t>” */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"FWBMsgCollectionName":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fwbmsgs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"FSUMsgCollectionName": "</w:t>
      </w:r>
      <w:r>
        <w:rPr>
          <w:rStyle w:val="14"/>
          <w:rFonts w:hint="default" w:ascii="Courier New" w:hAnsi="Courier New" w:cs="Courier New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fsumsgs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",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"VCTRequestsCollectionName": "</w:t>
      </w:r>
      <w:r>
        <w:rPr>
          <w:rStyle w:val="14"/>
          <w:rFonts w:hint="default" w:ascii="Courier New" w:hAnsi="Courier New" w:cs="Courier New"/>
          <w:color w:val="C0504D" w:themeColor="accent2"/>
          <w:sz w:val="13"/>
          <w:szCs w:val="13"/>
          <w:lang w:val="en-US"/>
          <w14:textFill>
            <w14:solidFill>
              <w14:schemeClr w14:val="accent2"/>
            </w14:solidFill>
          </w14:textFill>
        </w:rPr>
        <w:t>vctrequests</w:t>
      </w:r>
      <w:r>
        <w:rPr>
          <w:rStyle w:val="14"/>
          <w:rFonts w:hint="default" w:ascii="Courier New" w:hAnsi="Courier New" w:cs="Courier New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</w:t>
      </w: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ind w:left="420" w:leftChars="0" w:firstLine="140" w:firstLineChars="0"/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 w:hAnsi="Courier New" w:cs="Courier New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Change Paging Size</w:t>
      </w:r>
    </w:p>
    <w:p>
      <w:pPr>
        <w:ind w:left="420" w:leftChars="0" w:firstLine="140" w:firstLineChars="0"/>
        <w:rPr>
          <w:rStyle w:val="15"/>
          <w:rFonts w:hint="default"/>
          <w:color w:val="948A54" w:themeColor="background2" w:themeShade="80"/>
          <w:lang w:val="en-US"/>
        </w:rPr>
      </w:pPr>
      <w:r>
        <w:rPr>
          <w:rStyle w:val="15"/>
          <w:rFonts w:hint="default"/>
          <w:color w:val="948A54" w:themeColor="background2" w:themeShade="80"/>
          <w:lang w:val="en-US"/>
        </w:rPr>
        <w:t>..\HermesNGCore\Data\</w:t>
      </w:r>
      <w:r>
        <w:rPr>
          <w:rStyle w:val="15"/>
          <w:rFonts w:hint="default"/>
          <w:b/>
          <w:bCs/>
          <w:color w:val="948A54" w:themeColor="background2" w:themeShade="80"/>
          <w:lang w:val="en-US"/>
        </w:rPr>
        <w:t>AirwayBillsCosmosDBContext</w:t>
      </w:r>
      <w:r>
        <w:rPr>
          <w:rStyle w:val="15"/>
          <w:rFonts w:hint="default"/>
          <w:color w:val="948A54" w:themeColor="background2" w:themeShade="80"/>
          <w:lang w:val="en-US"/>
        </w:rPr>
        <w:t>.cs</w:t>
      </w:r>
    </w:p>
    <w:p>
      <w:pPr>
        <w:ind w:left="420" w:leftChars="0" w:firstLine="140" w:firstLineChars="0"/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Task&lt;AirwayBillsPaged&gt; GetDropOffAirwayBills</w:t>
      </w:r>
    </w:p>
    <w:p>
      <w:pPr>
        <w:ind w:left="420" w:leftChars="0" w:firstLine="140" w:firstLineChars="0"/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4"/>
          <w:rFonts w:hint="default"/>
          <w:color w:val="595959" w:themeColor="text1" w:themeTint="A6"/>
          <w:sz w:val="13"/>
          <w:szCs w:val="13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...</w:t>
      </w:r>
    </w:p>
    <w:p>
      <w:pPr>
        <w:ind w:left="420" w:leftChars="0" w:firstLine="140" w:firstLineChars="0"/>
        <w:rPr>
          <w:rStyle w:val="14"/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4"/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var option = new FeedOptions { EnableCrossPartitionQuery = true, 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MaxItemCount = 10</w:t>
      </w:r>
      <w:r>
        <w:rPr>
          <w:rStyle w:val="14"/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};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AWBs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lang w:val="en-US"/>
        </w:rPr>
        <w:t xml:space="preserve">Get Airway Bill </w:t>
      </w:r>
    </w:p>
    <w:p>
      <w:pPr>
        <w:rPr>
          <w:rStyle w:val="15"/>
          <w:rFonts w:hint="default"/>
          <w:lang w:val="en-US"/>
        </w:rPr>
      </w:pPr>
      <w:r>
        <w:rPr>
          <w:b/>
          <w:bCs/>
          <w:i/>
          <w:iCs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>new endpoint for DropOff AWB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Paging &amp; location backend api changed </w:t>
      </w:r>
      <w:r>
        <w:rPr>
          <w:rStyle w:val="18"/>
          <w:rFonts w:hint="default"/>
          <w:lang w:val="en-US"/>
        </w:rPr>
        <w:t>(published)</w:t>
      </w:r>
    </w:p>
    <w:p>
      <w:pP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instrText xml:space="preserve"> HYPERLINK "https://localhost:44392/api/airwaybills/getdropoffairwaybills/dev/172" </w:instrTex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https://localhost:44392/api/airwaybills</w:t>
      </w:r>
      <w:r>
        <w:rPr>
          <w:rFonts w:hint="default"/>
          <w:b w:val="0"/>
          <w:bCs w:val="0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/>
          <w:b/>
          <w:bCs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getdropoffairwaybills</w: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/dev/172</w: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https://localhost:44392/api/airwaybills/</w:t>
      </w:r>
      <w:r>
        <w:rPr>
          <w:rFonts w:hint="default"/>
          <w:b/>
          <w:bCs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getpickupairwaybills</w: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/dev/172</w:t>
      </w:r>
    </w:p>
    <w:p>
      <w:pPr>
        <w:rPr>
          <w:rStyle w:val="14"/>
          <w:rFonts w:hint="default"/>
          <w:color w:val="404040" w:themeColor="text1" w:themeTint="BF"/>
          <w:sz w:val="13"/>
          <w:szCs w:val="13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/>
          <w:color w:val="404040" w:themeColor="text1" w:themeTint="BF"/>
          <w:sz w:val="13"/>
          <w:szCs w:val="13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[HttpGet("{groundHandlerId}/{partAWBnumber}")]</w:t>
      </w:r>
    </w:p>
    <w:p>
      <w:pPr>
        <w:rPr>
          <w:rStyle w:val="14"/>
          <w:rFonts w:hint="default"/>
          <w:color w:val="404040" w:themeColor="text1" w:themeTint="BF"/>
          <w:sz w:val="13"/>
          <w:szCs w:val="13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Fonts w:hint="default"/>
          <w:b/>
          <w:bCs/>
          <w:i/>
          <w:i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Paging </w:t>
      </w:r>
    </w:p>
    <w:p>
      <w:pPr>
        <w:rPr>
          <w:rStyle w:val="18"/>
          <w:rFonts w:hint="default"/>
          <w:lang w:val="en-US"/>
        </w:rPr>
      </w:pPr>
      <w:r>
        <w:rPr>
          <w:rStyle w:val="15"/>
          <w:rFonts w:hint="default"/>
          <w:lang w:val="en-US"/>
        </w:rPr>
        <w:t>API now also supports Paging. Max items returned are 10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Style w:val="18"/>
          <w:rFonts w:hint="default"/>
          <w:lang w:val="en-US"/>
        </w:rPr>
        <w:t>(should be made configurable at later point)</w:t>
      </w:r>
    </w:p>
    <w:p>
      <w:pPr>
        <w:rPr>
          <w:rStyle w:val="15"/>
          <w:rFonts w:hint="default"/>
          <w:lang w:val="en-GB"/>
        </w:rPr>
      </w:pPr>
      <w:r>
        <w:rPr>
          <w:rStyle w:val="15"/>
          <w:rFonts w:hint="default"/>
          <w:lang w:val="en-US"/>
        </w:rPr>
        <w:t>&gt; if are more than 10 items, client get Response Header by name "continuationtoken</w:t>
      </w:r>
      <w:r>
        <w:rPr>
          <w:rStyle w:val="15"/>
          <w:rFonts w:hint="default"/>
          <w:lang w:val="en-GB"/>
        </w:rPr>
        <w:t>”</w:t>
      </w:r>
    </w:p>
    <w:p>
      <w:pPr>
        <w:rPr>
          <w:rFonts w:hint="default"/>
          <w:sz w:val="16"/>
          <w:szCs w:val="16"/>
          <w:lang w:val="en-US"/>
        </w:rPr>
      </w:pPr>
      <w:r>
        <w:rPr>
          <w:rStyle w:val="15"/>
          <w:rFonts w:hint="default"/>
          <w:lang w:val="en-US"/>
        </w:rPr>
        <w:t>&gt; if header present</w:t>
      </w:r>
      <w:r>
        <w:rPr>
          <w:rStyle w:val="18"/>
          <w:rFonts w:hint="default"/>
          <w:lang w:val="en-US"/>
        </w:rPr>
        <w:t xml:space="preserve"> (will be json content)</w:t>
      </w:r>
      <w:r>
        <w:rPr>
          <w:rStyle w:val="15"/>
          <w:rFonts w:hint="default"/>
          <w:lang w:val="en-US"/>
        </w:rPr>
        <w:t>, encode it with URI encoding &amp; pass as query string value for "ctkn" to get next batch of 10 &amp; so on...</w:t>
      </w:r>
    </w:p>
    <w:p>
      <w:pPr>
        <w:rPr>
          <w:rStyle w:val="18"/>
          <w:rFonts w:hint="default"/>
          <w:sz w:val="6"/>
          <w:szCs w:val="6"/>
          <w:lang w:val="en-US"/>
        </w:rPr>
      </w:pPr>
    </w:p>
    <w:p>
      <w:pPr>
        <w:rPr>
          <w:rStyle w:val="18"/>
          <w:rFonts w:hint="default"/>
          <w:b/>
          <w:bCs/>
          <w:lang w:val="en-US"/>
        </w:rPr>
      </w:pPr>
      <w:r>
        <w:rPr>
          <w:rStyle w:val="18"/>
          <w:rFonts w:hint="default"/>
          <w:b/>
          <w:bCs/>
          <w:lang w:val="en-US"/>
        </w:rPr>
        <w:t>ContinuationToken</w:t>
      </w:r>
    </w:p>
    <w:p>
      <w:p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{"token":"+RID:fwwvAITMjogSAAAAAAAAAA==#RT:1#TRC:2#FPC:ARIAAAAAAAAAEgAAAAAAAAA=","range":{"min":"","max":"FF"}}</w:t>
      </w:r>
    </w:p>
    <w:p>
      <w:p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GB"/>
        </w:rPr>
        <w:t>URL encoded</w:t>
      </w:r>
      <w:r>
        <w:rPr>
          <w:rStyle w:val="18"/>
          <w:rFonts w:hint="default"/>
          <w:lang w:val="en-US"/>
        </w:rPr>
        <w:t xml:space="preserve"> (freeformatter)</w:t>
      </w:r>
    </w:p>
    <w:p>
      <w:pPr>
        <w:rPr>
          <w:rStyle w:val="14"/>
          <w:rFonts w:hint="default"/>
          <w:color w:val="B3A2C7" w:themeColor="accent4" w:themeTint="99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%7B%22token%22%3A%22%2BRID%3AfwwvAITMjogSAAAAAAAAAA%3D%3D%23RT%3A1%23TRC%3A2%23FPC%3AARIAAAAAAAAAEgAAAAAAAAA%3D%22%2C%22range%22%3A%7B%22min%22%3A%22%22%2C%22max%22%3A%22FF%22%7D%7D</w:t>
      </w:r>
    </w:p>
    <w:p>
      <w:pPr>
        <w:rPr>
          <w:rFonts w:hint="default"/>
          <w:sz w:val="4"/>
          <w:szCs w:val="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t xml:space="preserve">to change max paging items: </w:t>
      </w:r>
      <w:r>
        <w:rPr>
          <w:rStyle w:val="15"/>
          <w:rFonts w:hint="default"/>
          <w:color w:val="948A54" w:themeColor="background2" w:themeShade="80"/>
          <w:lang w:val="en-US"/>
        </w:rPr>
        <w:t>\HermesNGCore\Data\</w:t>
      </w:r>
      <w:r>
        <w:rPr>
          <w:rStyle w:val="15"/>
          <w:rFonts w:hint="default"/>
          <w:color w:val="948A54" w:themeColor="background2" w:themeShade="80"/>
          <w:u w:val="single" w:color="7E7E7E" w:themeColor="background1" w:themeShade="7F"/>
          <w:lang w:val="en-US"/>
        </w:rPr>
        <w:t>AirwayBillsCosmosDBContext</w:t>
      </w:r>
      <w:r>
        <w:rPr>
          <w:rStyle w:val="15"/>
          <w:rFonts w:hint="default"/>
          <w:color w:val="948A54" w:themeColor="background2" w:themeShade="80"/>
          <w:lang w:val="en-US"/>
        </w:rPr>
        <w:t>.cs</w:t>
      </w:r>
    </w:p>
    <w:p>
      <w:pPr>
        <w:rPr>
          <w:rStyle w:val="14"/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var option = new FeedOptions { EnableCrossPartitionQuery = true, </w:t>
      </w:r>
      <w:r>
        <w:rPr>
          <w:rStyle w:val="14"/>
          <w:rFonts w:hint="default"/>
          <w:color w:val="404040" w:themeColor="text1" w:themeTint="BF"/>
          <w:u w:val="single" w:color="F79646" w:themeColor="accent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MaxItemCount = 10</w:t>
      </w:r>
      <w:r>
        <w:rPr>
          <w:rStyle w:val="14"/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};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5"/>
          <w:rFonts w:hint="default"/>
          <w:i/>
          <w:iCs/>
          <w:lang w:val="en-US"/>
        </w:rPr>
        <w:t>example</w:t>
      </w:r>
      <w:r>
        <w:rPr>
          <w:rStyle w:val="15"/>
          <w:rFonts w:hint="default"/>
          <w:i/>
          <w:iCs/>
          <w:lang w:val="en-GB"/>
        </w:rPr>
        <w:t>: paging</w:t>
      </w:r>
      <w:r>
        <w:rPr>
          <w:rFonts w:hint="default"/>
          <w:i/>
          <w:iCs/>
          <w:sz w:val="16"/>
          <w:szCs w:val="16"/>
          <w:lang w:val="en-US"/>
        </w:rPr>
        <w:t xml:space="preserve"> </w: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https://localhost:44392/</w:t>
      </w:r>
      <w:r>
        <w:rPr>
          <w:rFonts w:hint="default"/>
          <w:color w:val="C0504D" w:themeColor="accent2"/>
          <w:sz w:val="16"/>
          <w:szCs w:val="16"/>
          <w:u w:val="single" w:color="F79646" w:themeColor="accent6"/>
          <w:lang w:val="en-US"/>
          <w14:textFill>
            <w14:solidFill>
              <w14:schemeClr w14:val="accent2"/>
            </w14:solidFill>
          </w14:textFill>
        </w:rPr>
        <w:t>api/airwaybills/getdropoffairwaybills</w:t>
      </w:r>
      <w:r>
        <w:rPr>
          <w:rFonts w:hint="default"/>
          <w:color w:val="C0504D" w:themeColor="accent2"/>
          <w:sz w:val="16"/>
          <w:szCs w:val="16"/>
          <w:lang w:val="en-US"/>
          <w14:textFill>
            <w14:solidFill>
              <w14:schemeClr w14:val="accent2"/>
            </w14:solidFill>
          </w14:textFill>
        </w:rPr>
        <w:t>/dev</w:t>
      </w:r>
      <w:r>
        <w:rPr>
          <w:rFonts w:hint="default"/>
          <w:color w:val="D99694" w:themeColor="accent2" w:themeTint="99"/>
          <w:sz w:val="16"/>
          <w:szCs w:val="1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/>
          <w:color w:val="C0504D" w:themeColor="accent2"/>
          <w:sz w:val="16"/>
          <w:szCs w:val="16"/>
          <w:lang w:val="en-US"/>
          <w14:textFill>
            <w14:solidFill>
              <w14:schemeClr w14:val="accent2"/>
            </w14:solidFill>
          </w14:textFill>
        </w:rPr>
        <w:t>172</w:t>
      </w:r>
      <w:r>
        <w:rPr>
          <w:rFonts w:hint="default"/>
          <w:b/>
          <w:b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?ctkn=</w:t>
      </w:r>
      <w:r>
        <w:rPr>
          <w:rFonts w:hint="default"/>
          <w:color w:val="B3A2C7" w:themeColor="accent4" w:themeTint="99"/>
          <w:sz w:val="13"/>
          <w:szCs w:val="13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%7B%22token%22%3A%22%2BRID%3AfwwvAITMjogNAAAAAAAAAA%3D%3D%23RT%3A1%23TRC%3A2%23FPC%3AAQ0AAAAAAAAADQAAAAAAAAA%3D%22%2C%22range%22%3A%7B%22min%22%3A%22%22%2C%22max%22%3A%22FF%22%7D%7D</w:t>
      </w: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pStyle w:val="2"/>
        <w:rPr>
          <w:rFonts w:hint="default"/>
          <w:u w:val="single" w:color="7F7F7F" w:themeColor="text1" w:themeTint="7F"/>
          <w:lang w:val="en-US"/>
        </w:rPr>
      </w:pPr>
      <w:r>
        <w:rPr>
          <w:rFonts w:hint="default"/>
          <w:u w:val="single" w:color="7F7F7F" w:themeColor="text1" w:themeTint="7F"/>
          <w:lang w:val="en-US"/>
        </w:rPr>
        <w:t>Model L</w:t>
      </w:r>
      <w:r>
        <w:rPr>
          <w:rFonts w:hint="default"/>
          <w:u w:val="none" w:color="auto"/>
          <w:lang w:val="en-US"/>
        </w:rPr>
        <w:t>ay</w:t>
      </w:r>
      <w:r>
        <w:rPr>
          <w:rFonts w:hint="default"/>
          <w:u w:val="single" w:color="7F7F7F" w:themeColor="text1" w:themeTint="7F"/>
          <w:lang w:val="en-US"/>
        </w:rPr>
        <w:t>er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Switch Local Debug</w:t>
      </w: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lang w:val="en-US"/>
        </w:rPr>
        <w:t xml:space="preserve">1) Build project - output dll written to: </w:t>
      </w:r>
      <w:r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\bin\debug\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 xml:space="preserve">Models.dll   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- build location - 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u w:val="single" w:color="9BBB59" w:themeColor="accent3"/>
          <w:lang w:val="en-US"/>
        </w:rPr>
        <w:t>C:\AzureDevOps\HermesNextGen\Models\Models\bin\Debug\netstandard2.0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- copy to NuGet area: 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 xml:space="preserve">  </w:t>
      </w:r>
      <w:r>
        <w:rPr>
          <w:rStyle w:val="15"/>
          <w:rFonts w:hint="default"/>
          <w:u w:val="single" w:color="C0504D" w:themeColor="accent2"/>
          <w:lang w:val="en-US"/>
        </w:rPr>
        <w:t>C:\Users\StevePalmer\.nuget\packages\models\1.0.0\lib\netstandard2.0</w:t>
      </w: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sz w:val="8"/>
          <w:szCs w:val="8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lang w:val="en-US"/>
        </w:rPr>
        <w:t xml:space="preserve">2) in other prjs: </w:t>
      </w:r>
      <w:r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Dependencies&gt;NuGet &gt;Models - </w:t>
      </w:r>
      <w:r>
        <w:rPr>
          <w:rStyle w:val="15"/>
          <w:rFonts w:hint="default"/>
          <w:b/>
          <w:bCs/>
          <w:i/>
          <w:iCs/>
          <w:color w:val="4BACC6" w:themeColor="accent5"/>
          <w:shd w:val="clear" w:color="auto" w:fill="auto"/>
          <w:lang w:val="en-US"/>
          <w14:textFill>
            <w14:solidFill>
              <w14:schemeClr w14:val="accent5"/>
            </w14:solidFill>
          </w14:textFill>
        </w:rPr>
        <w:t>rC</w:t>
      </w:r>
      <w:r>
        <w:rPr>
          <w:rStyle w:val="15"/>
          <w:rFonts w:hint="default"/>
          <w:i/>
          <w:iCs/>
          <w:color w:val="4BACC6" w:themeColor="accent5"/>
          <w:shd w:val="clear" w:color="auto" w:fill="auto"/>
          <w:lang w:val="en-US"/>
          <w14:textFill>
            <w14:solidFill>
              <w14:schemeClr w14:val="accent5"/>
            </w14:solidFill>
          </w14:textFill>
        </w:rPr>
        <w:t>lick</w:t>
      </w:r>
      <w:r>
        <w:rPr>
          <w:rStyle w:val="15"/>
          <w:rFonts w:hint="default"/>
          <w:i/>
          <w:iCs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properties -</w:t>
      </w:r>
      <w:r>
        <w:rPr>
          <w:rStyle w:val="15"/>
          <w:rFonts w:hint="default"/>
          <w:lang w:val="en-US"/>
        </w:rPr>
        <w:t xml:space="preserve"> change path to your local models dll</w:t>
      </w:r>
    </w:p>
    <w:p>
      <w:pPr>
        <w:numPr>
          <w:ilvl w:val="0"/>
          <w:numId w:val="0"/>
        </w:numPr>
        <w:rPr>
          <w:rStyle w:val="15"/>
          <w:rFonts w:hint="default"/>
          <w:color w:val="808080" w:themeColor="text1" w:themeTint="80"/>
          <w:sz w:val="4"/>
          <w:szCs w:val="4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5"/>
          <w:rFonts w:hint="default"/>
          <w:color w:val="808080" w:themeColor="text1" w:themeTint="80"/>
          <w:sz w:val="13"/>
          <w:szCs w:val="13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8"/>
          <w:rFonts w:hint="default"/>
          <w:i/>
          <w:iCs w:val="0"/>
          <w:color w:val="A6A6A6" w:themeColor="background1" w:themeShade="A6"/>
          <w:lang w:val="en-US"/>
        </w:rPr>
        <w:t>also</w:t>
      </w:r>
    </w:p>
    <w:p>
      <w:pPr>
        <w:numPr>
          <w:ilvl w:val="0"/>
          <w:numId w:val="0"/>
        </w:numPr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options &gt;debug&gt;General &gt;</w:t>
      </w:r>
      <w:r>
        <w:rPr>
          <w:rStyle w:val="15"/>
          <w:rFonts w:hint="default"/>
          <w:b/>
          <w:bCs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sym w:font="Wingdings 2" w:char="00A3"/>
      </w:r>
      <w:r>
        <w:rPr>
          <w:rStyle w:val="15"/>
          <w:rFonts w:hint="default"/>
          <w:b/>
          <w:bCs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Enable Just My Code</w:t>
      </w: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3) NgCore dependant Prjs </w:t>
      </w:r>
      <w:r>
        <w:rPr>
          <w:rStyle w:val="18"/>
          <w:rFonts w:hint="default"/>
          <w:lang w:val="en-US"/>
        </w:rPr>
        <w:t>(Dependencies &gt; Assemblies)</w:t>
      </w:r>
      <w:r>
        <w:rPr>
          <w:rFonts w:hint="default"/>
          <w:lang w:val="en-US"/>
        </w:rPr>
        <w:t xml:space="preserve">  - BusinessLogic, Data, API, </w:t>
      </w:r>
    </w:p>
    <w:p>
      <w:p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current path for Models (properties) C:\AzureDevOps\HermesNextGen\Models\Models\bin\Debug\netstandard2.0\Models.dll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pStyle w:val="3"/>
        <w:rPr>
          <w:rStyle w:val="18"/>
          <w:rFonts w:hint="default"/>
          <w:b/>
          <w:bCs/>
          <w:i/>
          <w:color w:val="C0504D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-US"/>
        </w:rPr>
        <w:t>Publish Artifact</w:t>
      </w:r>
      <w:r>
        <w:rPr>
          <w:rFonts w:hint="default"/>
          <w:lang w:val="en-GB"/>
        </w:rPr>
        <w:tab/>
      </w:r>
      <w:r>
        <w:rPr>
          <w:rStyle w:val="18"/>
          <w:rFonts w:hint="default"/>
          <w:b/>
          <w:bCs/>
          <w:i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>tbc…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u w:val="single" w:color="7F7F7F" w:themeColor="text1" w:themeTint="7F"/>
          <w:lang w:val="en-US"/>
        </w:rPr>
        <w:t>ueues / Service Bus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Issue:</w:t>
      </w:r>
      <w:r>
        <w:rPr>
          <w:rFonts w:hint="default"/>
          <w:sz w:val="16"/>
          <w:szCs w:val="16"/>
          <w:lang w:val="en-US"/>
        </w:rPr>
        <w:t xml:space="preserve"> Azure blade allows queue configuration but no views of queue content messages</w:t>
      </w:r>
    </w:p>
    <w:p>
      <w:pPr>
        <w:rPr>
          <w:rStyle w:val="17"/>
          <w:rFonts w:hint="default"/>
          <w:lang w:val="en-US"/>
        </w:rPr>
      </w:pPr>
      <w:r>
        <w:rPr>
          <w:rFonts w:hint="default"/>
          <w:b/>
          <w:bCs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sol:</w:t>
      </w:r>
      <w:r>
        <w:rPr>
          <w:rFonts w:hint="default"/>
          <w:b/>
          <w:bCs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b/>
          <w:bCs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7"/>
          <w:rFonts w:hint="default"/>
          <w:u w:val="none" w:color="auto"/>
          <w:lang w:val="en-US"/>
        </w:rPr>
        <w:t xml:space="preserve"> </w:t>
      </w:r>
      <w:r>
        <w:rPr>
          <w:rStyle w:val="17"/>
          <w:rFonts w:hint="default"/>
          <w:lang w:val="en-US"/>
        </w:rPr>
        <w:t>https://code.msdn.microsoft.com/windowsapps/Service-Bus-Explorer-f2abca5a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ind w:left="140" w:leftChars="0" w:firstLine="14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q_airwaybills</w:t>
      </w:r>
      <w:r>
        <w:rPr>
          <w:rFonts w:hint="default"/>
          <w:b/>
          <w:bCs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Active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 xml:space="preserve">16 </w:t>
      </w:r>
      <w:r>
        <w:rPr>
          <w:rStyle w:val="15"/>
          <w:rFonts w:hint="default"/>
          <w:sz w:val="15"/>
          <w:szCs w:val="15"/>
          <w:lang w:val="en-GB"/>
        </w:rPr>
        <w:t>GB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true</w:t>
      </w:r>
    </w:p>
    <w:p>
      <w:pPr>
        <w:ind w:left="140" w:leftChars="0" w:firstLine="14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q_sitamsgs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Active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 xml:space="preserve">16 </w:t>
      </w:r>
      <w:r>
        <w:rPr>
          <w:rStyle w:val="15"/>
          <w:rFonts w:hint="default"/>
          <w:sz w:val="15"/>
          <w:szCs w:val="15"/>
          <w:lang w:val="en-GB"/>
        </w:rPr>
        <w:t>GB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true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Fonts w:hint="default"/>
          <w:b/>
          <w:bCs/>
          <w:lang w:val="en-GB"/>
        </w:rPr>
        <w:t>q_vctrequests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Style w:val="15"/>
          <w:rFonts w:hint="default"/>
          <w:lang w:val="en-GB"/>
        </w:rPr>
        <w:t>Active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 xml:space="preserve">16 </w:t>
      </w:r>
      <w:r>
        <w:rPr>
          <w:rStyle w:val="15"/>
          <w:rFonts w:hint="default"/>
          <w:sz w:val="15"/>
          <w:szCs w:val="15"/>
          <w:lang w:val="en-GB"/>
        </w:rPr>
        <w:t>GB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true</w:t>
      </w:r>
      <w:r>
        <w:rPr>
          <w:rStyle w:val="15"/>
          <w:rFonts w:hint="default"/>
          <w:lang w:val="en-US"/>
        </w:rPr>
        <w:t xml:space="preserve">   </w:t>
      </w:r>
      <w:r>
        <w:rPr>
          <w:rStyle w:val="18"/>
          <w:rFonts w:hint="default"/>
          <w:lang w:val="en-US"/>
        </w:rPr>
        <w:t>(accept defaults)</w:t>
      </w:r>
    </w:p>
    <w:p>
      <w:pPr>
        <w:ind w:left="140" w:leftChars="0" w:firstLine="14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q_vcts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Active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 xml:space="preserve">16 </w:t>
      </w:r>
      <w:r>
        <w:rPr>
          <w:rStyle w:val="15"/>
          <w:rFonts w:hint="default"/>
          <w:sz w:val="15"/>
          <w:szCs w:val="15"/>
          <w:lang w:val="en-GB"/>
        </w:rPr>
        <w:t>GB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GB"/>
        </w:rPr>
        <w:t>true</w:t>
      </w:r>
    </w:p>
    <w:p>
      <w:pPr>
        <w:rPr>
          <w:rStyle w:val="15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</w:p>
    <w:p>
      <w:pPr>
        <w:ind w:left="140" w:leftChars="0" w:firstLine="140" w:firstLineChars="0"/>
        <w:rPr>
          <w:rStyle w:val="18"/>
          <w:rFonts w:hint="default"/>
          <w:b/>
          <w:bCs/>
          <w:lang w:val="en-GB"/>
        </w:rPr>
      </w:pPr>
      <w:r>
        <w:rPr>
          <w:rStyle w:val="18"/>
          <w:rFonts w:hint="default"/>
          <w:b/>
          <w:bCs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-dev-</w:t>
      </w:r>
      <w:r>
        <w:rPr>
          <w:rStyle w:val="18"/>
          <w:rFonts w:hint="default"/>
          <w:b/>
          <w:bCs/>
          <w:lang w:val="en-US"/>
        </w:rPr>
        <w:t xml:space="preserve"> </w:t>
      </w:r>
      <w:r>
        <w:rPr>
          <w:rStyle w:val="18"/>
          <w:rFonts w:hint="default"/>
          <w:b/>
          <w:bCs/>
          <w:lang w:val="en-GB"/>
        </w:rPr>
        <w:t>connection string</w:t>
      </w:r>
    </w:p>
    <w:p>
      <w:pPr>
        <w:ind w:left="420" w:leftChars="0" w:firstLine="14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color w:val="808080" w:themeColor="text1" w:themeTint="80"/>
          <w:sz w:val="16"/>
          <w:szCs w:val="16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file &gt; connect &gt;</w:t>
      </w:r>
      <w:r>
        <w:rPr>
          <w:rFonts w:hint="default"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 xml:space="preserve"> enter connection string</w:t>
      </w:r>
      <w:r>
        <w:rPr>
          <w:rFonts w:hint="default"/>
          <w:sz w:val="16"/>
          <w:szCs w:val="16"/>
          <w:lang w:val="en-US"/>
        </w:rPr>
        <w:t>: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Style w:val="18"/>
          <w:rFonts w:hint="default"/>
          <w:i w:val="0"/>
          <w:iCs/>
          <w:sz w:val="15"/>
          <w:szCs w:val="15"/>
          <w:lang w:val="en-US"/>
        </w:rPr>
        <w:t>Azure &gt;</w:t>
      </w:r>
      <w:r>
        <w:rPr>
          <w:rStyle w:val="18"/>
          <w:rFonts w:hint="default"/>
          <w:b/>
          <w:bCs/>
          <w:i w:val="0"/>
          <w:iCs/>
          <w:sz w:val="15"/>
          <w:szCs w:val="15"/>
          <w:lang w:val="en-US"/>
        </w:rPr>
        <w:t xml:space="preserve">Service </w:t>
      </w:r>
      <w:r>
        <w:rPr>
          <w:rStyle w:val="18"/>
          <w:rFonts w:hint="default"/>
          <w:i w:val="0"/>
          <w:iCs/>
          <w:sz w:val="15"/>
          <w:szCs w:val="15"/>
          <w:lang w:val="en-US"/>
        </w:rPr>
        <w:t>Bus &gt;Shared Access Policies &gt;RootManageSharedAccessKey &gt;</w:t>
      </w:r>
      <w:r>
        <w:rPr>
          <w:rStyle w:val="18"/>
          <w:rFonts w:hint="default"/>
          <w:b/>
          <w:bCs/>
          <w:i w:val="0"/>
          <w:iCs/>
          <w:sz w:val="15"/>
          <w:szCs w:val="15"/>
          <w:u w:val="single" w:color="B2A1C7" w:themeColor="accent4" w:themeTint="99"/>
          <w:lang w:val="en-US"/>
        </w:rPr>
        <w:t>Primary Connection String</w:t>
      </w:r>
    </w:p>
    <w:p>
      <w:pPr>
        <w:ind w:left="420" w:leftChars="0" w:firstLine="140" w:firstLineChars="0"/>
        <w:rPr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/>
          <w14:textFill>
            <w14:solidFill>
              <w14:schemeClr w14:val="accent2"/>
            </w14:solidFill>
          </w14:textFill>
        </w:rPr>
        <w:t>Endpoint=sb://ng-dev.servicebus.windows.net/;SharedAccessKeyName=RootManageSharedAccessKey;SharedAccessKey=++j7RqUaQ2Bf0uIOTLRRm3QaAJybH/g37nxiz0LQO9o=</w:t>
      </w:r>
    </w:p>
    <w:p>
      <w:pPr>
        <w:numPr>
          <w:ilvl w:val="0"/>
          <w:numId w:val="0"/>
        </w:numPr>
        <w:rPr>
          <w:rStyle w:val="18"/>
          <w:rFonts w:hint="default"/>
          <w:sz w:val="11"/>
          <w:szCs w:val="11"/>
          <w:lang w:val="en-GB"/>
        </w:rPr>
      </w:pPr>
    </w:p>
    <w:p>
      <w:pPr>
        <w:numPr>
          <w:ilvl w:val="0"/>
          <w:numId w:val="0"/>
        </w:numPr>
        <w:ind w:left="140" w:leftChars="0" w:firstLine="140" w:firstLineChars="0"/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old connection string</w:t>
      </w:r>
    </w:p>
    <w:p>
      <w:pPr>
        <w:ind w:left="280" w:leftChars="0" w:firstLine="140" w:firstLineChars="0"/>
        <w:rPr>
          <w:rFonts w:hint="default"/>
          <w:color w:val="D99694" w:themeColor="accent2" w:themeTint="99"/>
          <w:sz w:val="15"/>
          <w:szCs w:val="15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D99694" w:themeColor="accent2" w:themeTint="99"/>
          <w:sz w:val="15"/>
          <w:szCs w:val="15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Endpoint=sb://hermesng-dev.servicebus.windows.net/;SharedAccessKeyName=RootManageSharedAccessKey;SharedAccessKey=cWtfIE63pkyZQ2vqk543sHQxrmnVvgIykRuUQWIqB3o=</w:t>
      </w:r>
    </w:p>
    <w:p>
      <w:pPr>
        <w:rPr>
          <w:rStyle w:val="15"/>
          <w:rFonts w:hint="default"/>
          <w:b/>
          <w:bCs/>
          <w:i/>
          <w:iCs/>
          <w:color w:val="8064A2" w:themeColor="accent4"/>
          <w:sz w:val="8"/>
          <w:szCs w:val="8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Issue: 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forgets connect string each time:  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pStyle w:val="2"/>
        <w:rPr>
          <w:rStyle w:val="18"/>
          <w:rFonts w:hint="default"/>
          <w:i/>
          <w:sz w:val="8"/>
          <w:szCs w:val="8"/>
          <w:lang w:val="en-GB"/>
        </w:rPr>
      </w:pPr>
      <w:r>
        <w:rPr>
          <w:rFonts w:hint="default"/>
          <w:u w:val="single" w:color="7F7F7F" w:themeColor="text1" w:themeTint="7F"/>
          <w:lang w:val="en-US"/>
        </w:rPr>
        <w:t>Azure Functions</w:t>
      </w:r>
      <w:r>
        <w:rPr>
          <w:rFonts w:hint="default"/>
          <w:lang w:val="en-US"/>
        </w:rPr>
        <w:t xml:space="preserve"> </w:t>
      </w:r>
    </w:p>
    <w:p>
      <w:pPr>
        <w:pStyle w:val="3"/>
        <w:rPr>
          <w:rStyle w:val="15"/>
          <w:rFonts w:hint="default"/>
          <w:color w:val="808080" w:themeColor="text1" w:themeTint="80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lang w:val="en-GB"/>
        </w:rPr>
        <w:t>Switch Local Debug</w:t>
      </w:r>
    </w:p>
    <w:p>
      <w:pPr>
        <w:rPr>
          <w:rStyle w:val="15"/>
          <w:rFonts w:hint="default"/>
          <w:lang w:val="en-US"/>
        </w:rPr>
      </w:pPr>
      <w:r>
        <w:rPr>
          <w:rStyle w:val="18"/>
          <w:rFonts w:hint="default"/>
          <w:lang w:val="en-US"/>
        </w:rPr>
        <w:t>profile:</w:t>
      </w:r>
    </w:p>
    <w:p>
      <w:pPr>
        <w:ind w:left="140" w:leftChars="0" w:firstLine="140" w:firstLineChars="0"/>
        <w:rPr>
          <w:rStyle w:val="15"/>
          <w:rFonts w:hint="default"/>
          <w:sz w:val="2"/>
          <w:szCs w:val="2"/>
          <w:lang w:val="en-US"/>
        </w:rPr>
      </w:pPr>
    </w:p>
    <w:p>
      <w:pPr>
        <w:ind w:left="140" w:leftChars="0" w:firstLine="140" w:firstLineChars="0"/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lang w:val="en-US"/>
        </w:rPr>
        <w:t xml:space="preserve">select profile: </w:t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AzFuncProfile</w:t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</w:p>
    <w:p>
      <w:pPr>
        <w:ind w:left="140" w:leftChars="0" w:firstLine="140" w:firstLineChars="0"/>
        <w:rPr>
          <w:rStyle w:val="15"/>
          <w:rFonts w:hint="default"/>
          <w:b/>
          <w:bCs/>
          <w:color w:val="8064A2" w:themeColor="accent4"/>
          <w:sz w:val="4"/>
          <w:szCs w:val="4"/>
          <w:lang w:val="en-US"/>
          <w14:textFill>
            <w14:solidFill>
              <w14:schemeClr w14:val="accent4"/>
            </w14:solidFill>
          </w14:textFill>
        </w:rPr>
      </w:pPr>
    </w:p>
    <w:p>
      <w:pPr>
        <w:ind w:left="1120" w:leftChars="0" w:firstLine="140" w:firstLineChars="0"/>
        <w:rPr>
          <w:rStyle w:val="15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executable</w:t>
      </w:r>
    </w:p>
    <w:p>
      <w:pPr>
        <w:ind w:left="1120" w:leftChars="0" w:firstLine="140" w:firstLineChars="0"/>
        <w:rPr>
          <w:rStyle w:val="15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dotnet.exe</w:t>
      </w:r>
    </w:p>
    <w:p>
      <w:pPr>
        <w:numPr>
          <w:ilvl w:val="0"/>
          <w:numId w:val="0"/>
        </w:numPr>
        <w:ind w:left="1120" w:leftChars="0" w:firstLine="140" w:firstLineChars="0"/>
        <w:rPr>
          <w:rStyle w:val="15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%userprofile%\AppData\Roaming\npm\node_modules\azure-functions-core-tools\bin\func.dll host start</w:t>
      </w:r>
    </w:p>
    <w:p>
      <w:pPr>
        <w:numPr>
          <w:ilvl w:val="0"/>
          <w:numId w:val="0"/>
        </w:numPr>
        <w:rPr>
          <w:rStyle w:val="15"/>
          <w:rFonts w:hint="default"/>
          <w:sz w:val="6"/>
          <w:szCs w:val="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KeyVault:</w:t>
      </w: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5"/>
          <w:rFonts w:hint="default"/>
          <w:b/>
          <w:bCs/>
          <w:i/>
          <w:iCs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tbc… also need KeyVault entry for LocalDB</w:t>
      </w: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 xml:space="preserve">typical </w:t>
      </w:r>
      <w:r>
        <w:rPr>
          <w:rStyle w:val="18"/>
          <w:rFonts w:hint="default"/>
          <w:color w:val="948A54" w:themeColor="background2" w:themeShade="80"/>
          <w:lang w:val="en-US"/>
        </w:rPr>
        <w:t>local.settings.json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"version": "2.0",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"IsEncrypted": false,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"Values": {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"AzureWebJobsStorage": "DefaultEndpointsProtocol=https;AccountName=hermesngdev;AccountKey=F6Yk5ytfyQ4YxekJgAWbDjDN7zRUyQ7y3bnbG3Qr4mo9WK843yXObEnVfhLeQa0JTDW6gxPshwRO2BvDOAbFTw==;BlobEndpoint=https://hermesngdev.blob.core.windows.net/;TableEndpoint=https://hermesngdev.table.core.windows.net/;QueueEndpoint=https://hermesngdev.queue.core.windows.net/;FileEndpoint=https://hermesngdev.file.core.windows.net/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"AzureWebJobsDashboard": "DefaultEndpointsProtocol=https;AccountName=hermesngdev;AccountKey=F6Yk5ytfyQ4YxekJgAWbDjDN7zRUyQ7y3bnbG3Qr4mo9WK843yXObEnVfhLeQa0JTDW6gxPshwRO2BvDOAbFTw==;BlobEndpoint=https://hermesngdev.blob.core.windows.net/;TableEndpoint=https://hermesngdev.table.core.windows.net/;QueueEndpoint=https://hermesngdev.queue.core.windows.net/;FileEndpoint=https://hermesngdev.file.core.windows.net/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A6A6A6" w:themeColor="background1" w:themeShade="A6"/>
          <w:sz w:val="13"/>
          <w:szCs w:val="13"/>
          <w:lang w:val="en-GB"/>
        </w:rPr>
      </w:pPr>
      <w:r>
        <w:rPr>
          <w:rStyle w:val="14"/>
          <w:rFonts w:hint="default"/>
          <w:color w:val="A6A6A6" w:themeColor="background1" w:themeShade="A6"/>
          <w:sz w:val="13"/>
          <w:szCs w:val="13"/>
          <w:lang w:val="en-GB"/>
        </w:rPr>
        <w:t xml:space="preserve">    //"SBConnectionString": "Endpoint=sb://hermesng-dev.servicebus.windows.net/;SharedAccessKeyName=RootManageSharedAccessKey;SharedAccessKey=cWtfIE63pkyZQ2vqk543sHQxrmnVvgIykRuUQWIqB3o=",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</w:t>
      </w:r>
      <w:r>
        <w:rPr>
          <w:rStyle w:val="14"/>
          <w:rFonts w:hint="default"/>
          <w:color w:val="8064A2" w:themeColor="accent4"/>
          <w:sz w:val="13"/>
          <w:szCs w:val="13"/>
          <w:u w:val="single" w:color="F79646" w:themeColor="accent6"/>
          <w:lang w:val="en-GB"/>
          <w14:textFill>
            <w14:solidFill>
              <w14:schemeClr w14:val="accent4"/>
            </w14:solidFill>
          </w14:textFill>
        </w:rPr>
        <w:t>SBConnectionString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": "</w:t>
      </w:r>
      <w:r>
        <w:rPr>
          <w:rStyle w:val="14"/>
          <w:rFonts w:hint="default"/>
          <w:color w:val="D99694" w:themeColor="accent2" w:themeTint="99"/>
          <w:sz w:val="13"/>
          <w:szCs w:val="13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Endpoint=sb://ng-dev.servicebus.windows.net/;SharedAccessKeyName=RootManageSharedAccessKey;SharedAccessKey=++j7RqUaQ2Bf0uIOTLRRm3QaAJybH/g37nxiz0LQO9o=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</w:t>
      </w:r>
      <w:r>
        <w:rPr>
          <w:rStyle w:val="14"/>
          <w:rFonts w:hint="default"/>
          <w:strike w:val="0"/>
          <w:dstrike w:val="0"/>
          <w:color w:val="604A7B" w:themeColor="accent4" w:themeShade="BF"/>
          <w:sz w:val="13"/>
          <w:szCs w:val="13"/>
          <w:u w:val="single" w:color="F79646" w:themeColor="accent6"/>
          <w:lang w:val="en-GB"/>
        </w:rPr>
        <w:t>CosmosDBConnection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": "</w:t>
      </w:r>
      <w:r>
        <w:rPr>
          <w:rStyle w:val="14"/>
          <w:rFonts w:hint="default"/>
          <w:color w:val="D99694" w:themeColor="accent2" w:themeTint="99"/>
          <w:sz w:val="13"/>
          <w:szCs w:val="13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AccountEndpoint=https://hermesngcx.documents.azure.com:443/;AccountKey=BmLH7qLDNb0jwa5kLrjl6tWal1Jmzym9XOrI83AKa3HsZvLaj3hcIRLcJlMHEbKaYOyYF9OkLnjUveffKZ6LLw==;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</w:t>
      </w:r>
      <w:r>
        <w:rPr>
          <w:rStyle w:val="14"/>
          <w:rFonts w:hint="default"/>
          <w:color w:val="604A7B" w:themeColor="accent4" w:themeShade="BF"/>
          <w:sz w:val="13"/>
          <w:szCs w:val="13"/>
          <w:lang w:val="en-GB"/>
        </w:rPr>
        <w:t>AzureSignalRConnectionString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": "</w:t>
      </w:r>
      <w:r>
        <w:rPr>
          <w:rStyle w:val="14"/>
          <w:rFonts w:hint="default"/>
          <w:color w:val="D99694" w:themeColor="accent2" w:themeTint="99"/>
          <w:sz w:val="13"/>
          <w:szCs w:val="13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Endpoint=https://hngtt-dev-sr.service.signalr.net;AccessKey=i3AN09MhuRY59z40v8XAdFFRCHvkAtrnmUxLvmY6wHU=;Version=1.0;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</w:t>
      </w:r>
      <w:r>
        <w:rPr>
          <w:rStyle w:val="14"/>
          <w:rFonts w:hint="default"/>
          <w:color w:val="604A7B" w:themeColor="accent4" w:themeShade="BF"/>
          <w:sz w:val="13"/>
          <w:szCs w:val="13"/>
          <w:u w:val="single" w:color="F79646" w:themeColor="accent6"/>
          <w:lang w:val="en-GB"/>
        </w:rPr>
        <w:t>FUNCTIONS_WORKER_RUNTIME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": "</w:t>
      </w:r>
      <w:r>
        <w:rPr>
          <w:rStyle w:val="14"/>
          <w:rFonts w:hint="default"/>
          <w:color w:val="604A7B" w:themeColor="accent4" w:themeShade="BF"/>
          <w:sz w:val="13"/>
          <w:szCs w:val="13"/>
          <w:lang w:val="en-GB"/>
        </w:rPr>
        <w:t>dotnet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</w:t>
      </w:r>
      <w:r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  <w:t>// Queue  names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"FWBMsgQueueName": "q_fwbmsgs",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"FSUMsgQueueName": "q_fsumsgs",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"VCTRequestsQueueName": "q_vctrequests",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"VCTsQueueName": "q_vcts",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</w:t>
      </w:r>
      <w:r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  <w:t>//DB &amp; Collections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"CheckInDatabaseName": "checkin",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"FWBMsgCollectionName": "sitamsgs",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"SITAStatusDatabaseName": "sitastatus",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"SITAStatusCollectionName": "fsus",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 "RequestVCTCollectionName": "vctrequests",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</w:t>
      </w:r>
      <w:r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  <w:t xml:space="preserve"> // Hybrid Connections / Relay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"RelayNamespace": "HermesNGRelay.servicebus.windows.net",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"KeyName": "HermesNGHCPolicy",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 xml:space="preserve">   </w:t>
      </w:r>
      <w:r>
        <w:rPr>
          <w:rStyle w:val="14"/>
          <w:rFonts w:hint="default"/>
          <w:color w:val="9BBB59" w:themeColor="accent3"/>
          <w:sz w:val="13"/>
          <w:szCs w:val="13"/>
          <w:lang w:val="en-GB"/>
          <w14:textFill>
            <w14:solidFill>
              <w14:schemeClr w14:val="accent3"/>
            </w14:solidFill>
          </w14:textFill>
        </w:rPr>
        <w:t xml:space="preserve"> // KeyVault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/>
          <w:color w:val="8064A2" w:themeColor="accent4"/>
          <w:sz w:val="13"/>
          <w:szCs w:val="13"/>
          <w:lang w:val="en-GB"/>
          <w14:textFill>
            <w14:solidFill>
              <w14:schemeClr w14:val="accent4"/>
            </w14:solidFill>
          </w14:textFill>
        </w:rPr>
        <w:t>"KeyVaultURI": "https://ng-dev-kv.vault.azure.net/"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</w:t>
      </w:r>
    </w:p>
    <w:p>
      <w:pPr>
        <w:numPr>
          <w:ilvl w:val="0"/>
          <w:numId w:val="0"/>
        </w:numPr>
        <w:ind w:left="140" w:leftChars="0" w:firstLine="140" w:firstLineChars="0"/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3"/>
          <w:szCs w:val="13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VCT Request </w:t>
      </w: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Messa</w:t>
      </w: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none" w:color="auto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</w:t>
      </w: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</w:t>
      </w:r>
    </w:p>
    <w:p>
      <w:pPr>
        <w:rPr>
          <w:rFonts w:hint="default"/>
          <w:sz w:val="4"/>
          <w:szCs w:val="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Mock inputs - can either drop messages straight into Message Bus </w:t>
      </w:r>
      <w:r>
        <w:rPr>
          <w:rStyle w:val="18"/>
          <w:rFonts w:hint="default"/>
          <w:lang w:val="en-US"/>
        </w:rPr>
        <w:t>(configure a new message bus for local</w:t>
      </w:r>
      <w:r>
        <w:rPr>
          <w:rStyle w:val="18"/>
          <w:rFonts w:hint="default"/>
          <w:b/>
          <w:bCs/>
          <w:lang w:val="en-US"/>
        </w:rPr>
        <w:t xml:space="preserve"> q_vct_steve</w:t>
      </w:r>
      <w:r>
        <w:rPr>
          <w:rStyle w:val="18"/>
          <w:rFonts w:hint="default"/>
          <w:lang w:val="en-US"/>
        </w:rPr>
        <w:t>)</w:t>
      </w:r>
      <w:r>
        <w:rPr>
          <w:rFonts w:hint="default"/>
          <w:lang w:val="en-US"/>
        </w:rPr>
        <w:t xml:space="preserve">, </w:t>
      </w:r>
      <w:r>
        <w:rPr>
          <w:rStyle w:val="18"/>
          <w:rFonts w:hint="default"/>
          <w:lang w:val="en-US"/>
        </w:rPr>
        <w:t>or</w:t>
      </w:r>
      <w:r>
        <w:rPr>
          <w:rFonts w:hint="default"/>
          <w:lang w:val="en-US"/>
        </w:rPr>
        <w:t xml:space="preserve"> fire via postman</w:t>
      </w: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lang w:val="en-US"/>
        </w:rPr>
      </w:pPr>
      <w:r>
        <w:rPr>
          <w:rStyle w:val="18"/>
          <w:rFonts w:hint="default"/>
          <w:b/>
          <w:bCs/>
          <w:sz w:val="18"/>
          <w:szCs w:val="18"/>
          <w:lang w:val="en-GB"/>
        </w:rPr>
        <w:t>Service Bus Explorer</w:t>
      </w:r>
      <w:r>
        <w:rPr>
          <w:rFonts w:hint="default"/>
          <w:lang w:val="en-GB"/>
        </w:rPr>
        <w:t xml:space="preserve"> </w:t>
      </w:r>
      <w:r>
        <w:rPr>
          <w:rStyle w:val="18"/>
          <w:rFonts w:hint="default"/>
          <w:lang w:val="en-GB"/>
        </w:rPr>
        <w:t>&gt;actions &gt;</w:t>
      </w:r>
      <w:r>
        <w:rPr>
          <w:rStyle w:val="18"/>
          <w:rFonts w:hint="default"/>
          <w:b/>
          <w:bCs/>
          <w:u w:val="single" w:color="D99594" w:themeColor="accent2" w:themeTint="99"/>
          <w:lang w:val="en-GB"/>
        </w:rPr>
        <w:t>send messa</w:t>
      </w:r>
      <w:r>
        <w:rPr>
          <w:rStyle w:val="18"/>
          <w:rFonts w:hint="default"/>
          <w:b/>
          <w:bCs/>
          <w:u w:val="none" w:color="auto"/>
          <w:lang w:val="en-GB"/>
        </w:rPr>
        <w:t>g</w:t>
      </w:r>
      <w:r>
        <w:rPr>
          <w:rStyle w:val="18"/>
          <w:rFonts w:hint="default"/>
          <w:b/>
          <w:bCs/>
          <w:u w:val="single" w:color="D99594" w:themeColor="accent2" w:themeTint="99"/>
          <w:lang w:val="en-GB"/>
        </w:rPr>
        <w:t>e</w:t>
      </w:r>
      <w:r>
        <w:rPr>
          <w:rStyle w:val="18"/>
          <w:rFonts w:hint="default"/>
          <w:b/>
          <w:bCs/>
          <w:u w:val="none" w:color="auto"/>
          <w:lang w:val="en-US"/>
        </w:rPr>
        <w:t xml:space="preserve">  </w:t>
      </w:r>
      <w:r>
        <w:rPr>
          <w:rFonts w:hint="default"/>
          <w:lang w:val="en-US"/>
        </w:rPr>
        <w:t xml:space="preserve"> queue: </w:t>
      </w:r>
      <w:r>
        <w:rPr>
          <w:rFonts w:hint="default"/>
          <w:b/>
          <w:bCs/>
          <w:lang w:val="en-US"/>
        </w:rPr>
        <w:t>q_vctrequests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&lt;?xml version='1.0' encoding='utf-8'?&gt;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&lt;EXPORT_CARGO_DELIVERY&gt;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&lt;REFERENCE&gt;7bd039af-c9ee-4b02-af94-5d9c43c12e36&lt;/REFERENCE&gt;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&lt;VCT&gt;30000287010001&lt;/VCT&gt;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&lt;/EXPORT_CARGO_DELIVERY&gt;</w:t>
      </w:r>
    </w:p>
    <w:p>
      <w:pPr>
        <w:numPr>
          <w:ilvl w:val="0"/>
          <w:numId w:val="0"/>
        </w:numPr>
        <w:rPr>
          <w:rStyle w:val="18"/>
          <w:rFonts w:hint="default"/>
          <w:b/>
          <w:bCs/>
          <w:sz w:val="18"/>
          <w:szCs w:val="18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b/>
          <w:bCs/>
          <w:sz w:val="18"/>
          <w:szCs w:val="18"/>
          <w:lang w:val="en-GB"/>
        </w:rPr>
      </w:pPr>
      <w:r>
        <w:rPr>
          <w:rStyle w:val="18"/>
          <w:rFonts w:hint="default"/>
          <w:b/>
          <w:bCs/>
          <w:sz w:val="18"/>
          <w:szCs w:val="18"/>
          <w:lang w:val="en-GB"/>
        </w:rPr>
        <w:t>Postman</w:t>
      </w:r>
    </w:p>
    <w:p>
      <w:pP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instrText xml:space="preserve"> HYPERLINK "http://localhost:7071/admin/functions/RequestExportVCTUpdate" </w:instrText>
      </w: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t>http://localhost:7071/admin/functions/RequestExportVCTUpdate</w:t>
      </w:r>
      <w:r>
        <w:rPr>
          <w:rFonts w:hint="default"/>
          <w:color w:val="C0504D" w:themeColor="accent2"/>
          <w:sz w:val="16"/>
          <w:szCs w:val="16"/>
          <w:lang w:val="en-GB"/>
          <w14:textFill>
            <w14:solidFill>
              <w14:schemeClr w14:val="accent2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  <w:r>
        <w:rPr>
          <w:rStyle w:val="18"/>
          <w:rFonts w:hint="default"/>
          <w:lang w:val="en-GB"/>
        </w:rPr>
        <w:t>headers</w:t>
      </w:r>
    </w:p>
    <w:p>
      <w:pPr>
        <w:rPr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Content-Type</w:t>
      </w:r>
      <w:r>
        <w:rPr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application/json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  <w:r>
        <w:rPr>
          <w:rStyle w:val="18"/>
          <w:rFonts w:hint="default"/>
          <w:lang w:val="en-GB"/>
        </w:rPr>
        <w:t>body &gt;raw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{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  "input": "&lt;?xml version='1.0' encoding='utf-8'?&gt;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&lt;EXPORT_CARGO_DELIVERY&gt;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&lt;REFERENCE&gt;b5bcf571-6d7c-48fa-a366-3a7ad7146546&lt;/REFERENCE&gt;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&lt;VCT&gt;30000287010452&lt;/VCT&gt;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&lt;/EXPORT_CARGO_DELIVERY&gt;"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Message Properties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GroundHandlerId  : dev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13"/>
          <w:szCs w:val="13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8"/>
          <w:rFonts w:hint="default"/>
          <w:b/>
          <w:bCs/>
          <w:sz w:val="20"/>
          <w:szCs w:val="20"/>
          <w:lang w:val="en-US"/>
        </w:rPr>
        <w:t>Test Data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&lt;?xml version='1.0' encoding='utf-8'?&gt;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&lt;EXPORT_CARGO_DELIVERY&gt;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&lt;REFERENCE&gt;6302eafe-7815-4d6f-ac98-61184dc2d046&lt;/REFERENCE&gt;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&lt;VCT&gt;30000287010001&lt;/VCT&gt;</w:t>
      </w:r>
    </w:p>
    <w:p>
      <w:p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&lt;/EXPORT_CARGO_DELIVERY&gt;</w:t>
      </w: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GB"/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GroundHandlerId  : dev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13"/>
          <w:szCs w:val="13"/>
          <w:lang w:val="en-GB"/>
        </w:rPr>
      </w:pP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{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"input": "&lt;?xml version='1.0' encoding='utf-8'?&gt;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&lt;EXPORT_CARGO_DELIVERY&gt;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&lt;REFERENCE&gt;6302eafe-7815-4d6f-ac98-61184dc2d046&lt;/REFERENCE&gt;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 xml:space="preserve">  &lt;VCT&gt;30000287010</w:t>
      </w:r>
      <w:r>
        <w:rPr>
          <w:rStyle w:val="14"/>
          <w:rFonts w:hint="default"/>
          <w:lang w:val="en-US"/>
        </w:rPr>
        <w:t>701</w:t>
      </w:r>
      <w:r>
        <w:rPr>
          <w:rStyle w:val="14"/>
          <w:rFonts w:hint="default"/>
          <w:lang w:val="en-GB"/>
        </w:rPr>
        <w:t>&lt;/VCT&gt;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&lt;/EXPORT_CARGO_DELIVERY&gt;"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}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13"/>
          <w:szCs w:val="13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b/>
          <w:bCs/>
          <w:sz w:val="18"/>
          <w:szCs w:val="18"/>
          <w:lang w:val="en-GB"/>
        </w:rPr>
      </w:pPr>
      <w:r>
        <w:rPr>
          <w:rStyle w:val="18"/>
          <w:rFonts w:hint="default"/>
          <w:b/>
          <w:bCs/>
          <w:sz w:val="18"/>
          <w:szCs w:val="18"/>
          <w:lang w:val="en-GB"/>
        </w:rPr>
        <w:t>Issues</w:t>
      </w: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Issue: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LocalSettings.json</w:t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8"/>
          <w:rFonts w:hint="default"/>
          <w:lang w:val="en-GB"/>
        </w:rPr>
        <w:tab/>
      </w:r>
      <w:r>
        <w:rPr>
          <w:rStyle w:val="18"/>
          <w:rFonts w:hint="default"/>
          <w:lang w:val="en-GB"/>
        </w:rPr>
        <w:t>(getting local debug env working)</w:t>
      </w:r>
    </w:p>
    <w:p>
      <w:pPr>
        <w:numPr>
          <w:ilvl w:val="0"/>
          <w:numId w:val="0"/>
        </w:numPr>
        <w:rPr>
          <w:rStyle w:val="15"/>
          <w:rFonts w:hint="default"/>
          <w:lang w:val="en-GB"/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Sol: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lang w:val="en-GB"/>
        </w:rPr>
        <w:t>ensure specify dotnet</w:t>
      </w:r>
    </w:p>
    <w:p>
      <w:pPr>
        <w:numPr>
          <w:ilvl w:val="0"/>
          <w:numId w:val="0"/>
        </w:numPr>
        <w:ind w:left="28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"Values": {</w:t>
      </w:r>
    </w:p>
    <w:p>
      <w:pPr>
        <w:numPr>
          <w:ilvl w:val="0"/>
          <w:numId w:val="0"/>
        </w:numPr>
        <w:ind w:left="56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/>
          <w:color w:val="B3A2C7" w:themeColor="accent4" w:themeTint="99"/>
          <w:sz w:val="13"/>
          <w:szCs w:val="13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...</w:t>
      </w:r>
    </w:p>
    <w:p>
      <w:pPr>
        <w:numPr>
          <w:ilvl w:val="0"/>
          <w:numId w:val="0"/>
        </w:numPr>
        <w:ind w:left="28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Style w:val="14"/>
          <w:rFonts w:hint="default"/>
          <w:color w:val="8064A2" w:themeColor="accent4"/>
          <w:sz w:val="14"/>
          <w:szCs w:val="1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"FUNCTIONS_WORKER_RUNTIME": "</w:t>
      </w:r>
      <w:r>
        <w:rPr>
          <w:rStyle w:val="14"/>
          <w:rFonts w:hint="default"/>
          <w:color w:val="F79646" w:themeColor="accent6"/>
          <w:sz w:val="14"/>
          <w:szCs w:val="14"/>
          <w:shd w:val="clear" w:color="auto" w:fill="auto"/>
          <w:lang w:val="en-GB"/>
          <w14:textFill>
            <w14:solidFill>
              <w14:schemeClr w14:val="accent6"/>
            </w14:solidFill>
          </w14:textFill>
        </w:rPr>
        <w:t>dotnet</w:t>
      </w:r>
      <w:r>
        <w:rPr>
          <w:rStyle w:val="14"/>
          <w:rFonts w:hint="default"/>
          <w:color w:val="8064A2" w:themeColor="accent4"/>
          <w:sz w:val="14"/>
          <w:szCs w:val="1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"</w:t>
      </w:r>
    </w:p>
    <w:p>
      <w:pPr>
        <w:numPr>
          <w:ilvl w:val="0"/>
          <w:numId w:val="0"/>
        </w:numPr>
        <w:ind w:left="280" w:leftChars="0" w:firstLine="140" w:firstLineChars="0"/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B3A2C7" w:themeColor="accent4" w:themeTint="99"/>
          <w:sz w:val="14"/>
          <w:szCs w:val="14"/>
          <w:shd w:val="clear" w:color="auto" w:fill="auto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}</w:t>
      </w:r>
    </w:p>
    <w:p>
      <w:pPr>
        <w:numPr>
          <w:ilvl w:val="0"/>
          <w:numId w:val="0"/>
        </w:numPr>
        <w:rPr>
          <w:rStyle w:val="18"/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Issue: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Azure Function Debug - Break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p</w:t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oints not working </w:t>
      </w:r>
      <w:r>
        <w:rPr>
          <w:rStyle w:val="18"/>
          <w:rFonts w:hint="default"/>
          <w:lang w:val="en-GB"/>
        </w:rPr>
        <w:t>(Error: symbols not loaded)</w:t>
      </w:r>
    </w:p>
    <w:p>
      <w:pPr>
        <w:numPr>
          <w:ilvl w:val="0"/>
          <w:numId w:val="0"/>
        </w:numPr>
        <w:rPr>
          <w:rStyle w:val="18"/>
          <w:rFonts w:hint="default"/>
          <w:sz w:val="13"/>
          <w:szCs w:val="13"/>
          <w:lang w:val="en-GB"/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Sol: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8"/>
          <w:rFonts w:hint="default"/>
          <w:lang w:val="en-GB"/>
        </w:rPr>
        <w:t>Visual Studio &gt;Debug &gt;Windows &gt;Modules &gt;</w:t>
      </w:r>
      <w:r>
        <w:rPr>
          <w:rStyle w:val="18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Load All Symbols </w:t>
      </w:r>
      <w:r>
        <w:rPr>
          <w:rStyle w:val="18"/>
          <w:rFonts w:hint="default"/>
          <w:lang w:val="en-GB"/>
        </w:rPr>
        <w:t xml:space="preserve"> (takes a while, writes to user area)</w:t>
      </w:r>
    </w:p>
    <w:p>
      <w:pPr>
        <w:numPr>
          <w:ilvl w:val="0"/>
          <w:numId w:val="0"/>
        </w:numPr>
        <w:rPr>
          <w:rStyle w:val="15"/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Issue: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 Firing via Postman  ”The given key 'GroundHandlerId' was not present in the dictionary.”</w:t>
      </w: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??… Need way to add Message properties into a Postman request</w:t>
      </w:r>
    </w:p>
    <w:p>
      <w:pPr>
        <w:numPr>
          <w:ilvl w:val="0"/>
          <w:numId w:val="0"/>
        </w:numPr>
        <w:rPr>
          <w:rStyle w:val="18"/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Issue: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Cross Partition query required, but is disabled </w:t>
      </w:r>
      <w:r>
        <w:rPr>
          <w:rStyle w:val="18"/>
          <w:rFonts w:hint="default"/>
          <w:lang w:val="en-GB"/>
        </w:rPr>
        <w:t xml:space="preserve"> (issue with querying CosmosDB)</w:t>
      </w:r>
    </w:p>
    <w:p>
      <w:pPr>
        <w:numPr>
          <w:ilvl w:val="0"/>
          <w:numId w:val="0"/>
        </w:numP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>Sol:</w:t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b/>
          <w:bCs/>
          <w:i/>
          <w:iCs/>
          <w:color w:val="8064A2" w:themeColor="accent4"/>
          <w:shd w:val="clear" w:color="auto" w:fill="auto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5"/>
          <w:rFonts w:hint="default"/>
          <w:color w:val="404040" w:themeColor="text1" w:themeTint="BF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pass in option object with property set</w:t>
      </w:r>
    </w:p>
    <w:p>
      <w:pPr>
        <w:numPr>
          <w:ilvl w:val="0"/>
          <w:numId w:val="0"/>
        </w:numPr>
        <w:ind w:left="420" w:leftChars="0" w:firstLine="140" w:firstLineChars="0"/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 option = new FeedOptions { </w:t>
      </w:r>
      <w:r>
        <w:rPr>
          <w:rStyle w:val="14"/>
          <w:rFonts w:hint="default"/>
          <w:color w:val="F79646" w:themeColor="accent6"/>
          <w:sz w:val="14"/>
          <w:szCs w:val="14"/>
          <w:lang w:val="en-GB"/>
          <w14:textFill>
            <w14:solidFill>
              <w14:schemeClr w14:val="accent6"/>
            </w14:solidFill>
          </w14:textFill>
        </w:rPr>
        <w:t>EnableCrossPartitionQuery = true</w:t>
      </w:r>
      <w:r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};</w:t>
      </w:r>
    </w:p>
    <w:p>
      <w:pPr>
        <w:numPr>
          <w:ilvl w:val="0"/>
          <w:numId w:val="0"/>
        </w:numPr>
        <w:ind w:left="420" w:leftChars="0" w:firstLine="140" w:firstLineChars="0"/>
        <w:rPr>
          <w:rStyle w:val="14"/>
          <w:rFonts w:hint="default"/>
          <w:color w:val="404040" w:themeColor="text1" w:themeTint="BF"/>
          <w:sz w:val="11"/>
          <w:szCs w:val="11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 w:ascii="Courier New"/>
          <w:color w:val="404040" w:themeColor="text1" w:themeTint="BF"/>
          <w:sz w:val="11"/>
          <w:szCs w:val="11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...</w:t>
      </w:r>
    </w:p>
    <w:p>
      <w:pPr>
        <w:numPr>
          <w:ilvl w:val="0"/>
          <w:numId w:val="0"/>
        </w:numPr>
        <w:ind w:left="420" w:leftChars="0" w:firstLine="140" w:firstLineChars="0"/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Document doc = docClient.CreateDocumentQuery&lt;Document&gt;(collectionLink, </w:t>
      </w:r>
      <w:r>
        <w:rPr>
          <w:rStyle w:val="14"/>
          <w:rFonts w:hint="default"/>
          <w:color w:val="F79646" w:themeColor="accent6"/>
          <w:sz w:val="14"/>
          <w:szCs w:val="14"/>
          <w:lang w:val="en-GB"/>
          <w14:textFill>
            <w14:solidFill>
              <w14:schemeClr w14:val="accent6"/>
            </w14:solidFill>
          </w14:textFill>
        </w:rPr>
        <w:t>option</w:t>
      </w:r>
      <w:r>
        <w:rPr>
          <w:rStyle w:val="14"/>
          <w:rFonts w:hint="default"/>
          <w:color w:val="404040" w:themeColor="text1" w:themeTint="BF"/>
          <w:sz w:val="14"/>
          <w:szCs w:val="14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13"/>
          <w:szCs w:val="13"/>
          <w:lang w:val="en-GB"/>
        </w:rPr>
      </w:pPr>
    </w:p>
    <w:p>
      <w:pP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Trace &amp; Trace Messa</w:t>
      </w: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none" w:color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</w:t>
      </w:r>
      <w:r>
        <w:rPr>
          <w:rFonts w:hint="default"/>
          <w:b/>
          <w:bCs/>
          <w:i/>
          <w:iCs/>
          <w:color w:val="595959" w:themeColor="text1" w:themeTint="A6"/>
          <w:sz w:val="20"/>
          <w:szCs w:val="20"/>
          <w:u w:val="single" w:color="A4A4A4" w:themeColor="background1" w:themeShade="A5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</w:t>
      </w: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Fonts w:hint="default"/>
          <w:lang w:val="en-US"/>
        </w:rPr>
        <w:t xml:space="preserve">queue: </w:t>
      </w:r>
      <w:r>
        <w:rPr>
          <w:rFonts w:hint="default"/>
          <w:b/>
          <w:bCs/>
          <w:lang w:val="en-US"/>
        </w:rPr>
        <w:t>q_fsumsgs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FSU/12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175-54061986JFKLUX/T1K10.0</w:t>
      </w:r>
    </w:p>
    <w:p>
      <w:pPr>
        <w:numPr>
          <w:ilvl w:val="0"/>
          <w:numId w:val="0"/>
        </w:numPr>
        <w:rPr>
          <w:rStyle w:val="14"/>
          <w:rFonts w:hint="default"/>
          <w:lang w:val="en-GB"/>
        </w:rPr>
      </w:pPr>
      <w:r>
        <w:rPr>
          <w:rStyle w:val="14"/>
          <w:rFonts w:hint="default"/>
          <w:lang w:val="en-GB"/>
        </w:rPr>
        <w:t>DEP/14NOV0620/LUX/T1K10.0</w:t>
      </w:r>
    </w:p>
    <w:p>
      <w:pPr>
        <w:numPr>
          <w:ilvl w:val="0"/>
          <w:numId w:val="0"/>
        </w:numPr>
        <w:rPr>
          <w:rStyle w:val="18"/>
          <w:rFonts w:hint="default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16"/>
          <w:szCs w:val="16"/>
          <w:lang w:val="en-GB"/>
        </w:rPr>
      </w:pPr>
    </w:p>
    <w:p>
      <w:pPr>
        <w:pStyle w:val="2"/>
        <w:rPr>
          <w:rFonts w:hint="default"/>
          <w:sz w:val="13"/>
          <w:szCs w:val="13"/>
          <w:lang w:val="en-US"/>
        </w:rPr>
      </w:pPr>
      <w:r>
        <w:rPr>
          <w:rFonts w:hint="default"/>
          <w:u w:val="single" w:color="D99594" w:themeColor="accent2" w:themeTint="99"/>
          <w:lang w:val="en-US"/>
        </w:rPr>
        <w:t>CosmosDB</w:t>
      </w:r>
      <w:r>
        <w:rPr>
          <w:rFonts w:hint="default"/>
          <w:u w:val="single" w:color="D99594" w:themeColor="accent2" w:themeTint="99"/>
          <w:lang w:val="en-GB"/>
        </w:rPr>
        <w:t xml:space="preserve"> L</w:t>
      </w:r>
      <w:r>
        <w:rPr>
          <w:rFonts w:hint="default"/>
          <w:u w:val="none" w:color="auto"/>
          <w:lang w:val="en-GB"/>
        </w:rPr>
        <w:t>ay</w:t>
      </w:r>
      <w:r>
        <w:rPr>
          <w:rFonts w:hint="default"/>
          <w:u w:val="single" w:color="D99594" w:themeColor="accent2" w:themeTint="99"/>
          <w:lang w:val="en-GB"/>
        </w:rPr>
        <w:t>er</w:t>
      </w:r>
    </w:p>
    <w:p>
      <w:pPr>
        <w:pStyle w:val="3"/>
        <w:rPr>
          <w:rStyle w:val="18"/>
          <w:rFonts w:hint="default"/>
          <w:i/>
          <w:lang w:val="en-US"/>
        </w:rPr>
      </w:pPr>
      <w:r>
        <w:rPr>
          <w:rFonts w:hint="default"/>
          <w:lang w:val="en-US"/>
        </w:rPr>
        <w:t>Document</w:t>
      </w:r>
    </w:p>
    <w:p>
      <w:pPr>
        <w:numPr>
          <w:ilvl w:val="0"/>
          <w:numId w:val="0"/>
        </w:numPr>
        <w:rPr>
          <w:rStyle w:val="18"/>
          <w:rFonts w:hint="default"/>
          <w:b/>
          <w:bCs/>
          <w:sz w:val="20"/>
          <w:szCs w:val="20"/>
          <w:lang w:val="en-US"/>
        </w:rPr>
      </w:pPr>
      <w:r>
        <w:rPr>
          <w:rStyle w:val="18"/>
          <w:rFonts w:hint="default"/>
          <w:b/>
          <w:bCs/>
          <w:sz w:val="20"/>
          <w:szCs w:val="20"/>
          <w:lang w:val="en-US"/>
        </w:rPr>
        <w:t>Useful queries</w:t>
      </w:r>
    </w:p>
    <w:p>
      <w:pPr>
        <w:numPr>
          <w:ilvl w:val="0"/>
          <w:numId w:val="0"/>
        </w:numPr>
        <w:rPr>
          <w:rStyle w:val="18"/>
          <w:rFonts w:hint="default"/>
          <w:b/>
          <w:bCs/>
          <w:sz w:val="20"/>
          <w:szCs w:val="20"/>
          <w:lang w:val="en-GB"/>
        </w:rPr>
      </w:pPr>
      <w:r>
        <w:rPr>
          <w:rStyle w:val="16"/>
          <w:rFonts w:hint="default"/>
          <w:lang w:val="en-GB"/>
        </w:rPr>
        <w:t>Note: field name ca</w:t>
      </w:r>
      <w:r>
        <w:rPr>
          <w:rStyle w:val="16"/>
          <w:rFonts w:hint="default"/>
          <w:color w:val="77933C" w:themeColor="accent3" w:themeShade="BF"/>
          <w:lang w:val="en-GB"/>
        </w:rPr>
        <w:t>S</w:t>
      </w:r>
      <w:r>
        <w:rPr>
          <w:rStyle w:val="16"/>
          <w:rFonts w:hint="default"/>
          <w:lang w:val="en-GB"/>
        </w:rPr>
        <w:t xml:space="preserve">e sensitive     Note: collection alias </w:t>
      </w:r>
      <w:r>
        <w:rPr>
          <w:rStyle w:val="16"/>
          <w:rFonts w:hint="default"/>
          <w:color w:val="77933C" w:themeColor="accent3" w:themeShade="BF"/>
          <w:lang w:val="en-GB"/>
        </w:rPr>
        <w:t>c</w:t>
      </w:r>
      <w:r>
        <w:rPr>
          <w:rStyle w:val="16"/>
          <w:rFonts w:hint="default"/>
          <w:lang w:val="en-GB"/>
        </w:rPr>
        <w:t>, can be anything..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sz w:val="8"/>
          <w:szCs w:val="8"/>
          <w:lang w:val="en-GB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8"/>
          <w:rFonts w:hint="default"/>
          <w:b/>
          <w:bCs/>
          <w:sz w:val="15"/>
          <w:szCs w:val="15"/>
          <w:lang w:val="en-GB"/>
        </w:rPr>
        <w:t>VCTs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 xml:space="preserve">SELECT * FROM 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c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ORDER BY c._ts DESC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sz w:val="4"/>
          <w:szCs w:val="4"/>
          <w:lang w:val="en-GB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c.originator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43d4cfc8-f3ca-47a9-8152-f25d96d525f5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ORDER BY c._ts DESC</w:t>
      </w:r>
    </w:p>
    <w:p>
      <w:pPr>
        <w:numPr>
          <w:ilvl w:val="0"/>
          <w:numId w:val="0"/>
        </w:numPr>
        <w:rPr>
          <w:rFonts w:hint="default"/>
          <w:sz w:val="4"/>
          <w:szCs w:val="4"/>
          <w:lang w:val="en-GB"/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c.originator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43d4cfc8-f3ca-47a9-8152-f25d96d525f5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</w:t>
      </w:r>
      <w:r>
        <w:rPr>
          <w:rStyle w:val="14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 xml:space="preserve"> AND  c.vctRequestStatus = </w:t>
      </w:r>
      <w:r>
        <w:rPr>
          <w:rStyle w:val="14"/>
          <w:rFonts w:hint="default"/>
          <w:color w:val="595959" w:themeColor="text1" w:themeTint="A6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 xml:space="preserve"> ORDER BY c._ts DESC</w:t>
      </w:r>
    </w:p>
    <w:p>
      <w:pPr>
        <w:numPr>
          <w:ilvl w:val="0"/>
          <w:numId w:val="0"/>
        </w:numPr>
        <w:rPr>
          <w:rFonts w:hint="default"/>
          <w:sz w:val="8"/>
          <w:szCs w:val="8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b/>
          <w:bCs/>
          <w:lang w:val="en-GB"/>
        </w:rPr>
      </w:pPr>
      <w:r>
        <w:rPr>
          <w:rStyle w:val="18"/>
          <w:rFonts w:hint="default"/>
          <w:b/>
          <w:bCs/>
          <w:lang w:val="en-GB"/>
        </w:rPr>
        <w:t>AWBs</w:t>
      </w:r>
    </w:p>
    <w:p>
      <w:pPr>
        <w:numPr>
          <w:ilvl w:val="0"/>
          <w:numId w:val="0"/>
        </w:numPr>
        <w:rPr>
          <w:rStyle w:val="18"/>
          <w:rFonts w:hint="default"/>
          <w:b/>
          <w:bCs/>
          <w:lang w:val="en-US"/>
        </w:rPr>
      </w:pPr>
      <w:r>
        <w:rPr>
          <w:rStyle w:val="18"/>
          <w:rFonts w:hint="default"/>
          <w:b/>
          <w:bCs/>
          <w:u w:val="single" w:color="A4A4A4" w:themeColor="background1" w:themeShade="A5"/>
          <w:lang w:val="en-US"/>
        </w:rPr>
        <w:t>drop-</w:t>
      </w:r>
      <w:r>
        <w:rPr>
          <w:rStyle w:val="18"/>
          <w:rFonts w:hint="default"/>
          <w:b/>
          <w:bCs/>
          <w:lang w:val="en-US"/>
        </w:rPr>
        <w:t>off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c.agentInfo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.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agentIATAAddress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1330014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ORDER BY c._ts DESC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c.agentInfo.agentIATAAddress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13300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AND c.origin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LHR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ORDER BY c._ts DESC</w:t>
      </w:r>
    </w:p>
    <w:p>
      <w:pPr>
        <w:numPr>
          <w:ilvl w:val="0"/>
          <w:numId w:val="0"/>
        </w:numPr>
        <w:rPr>
          <w:rFonts w:hint="default"/>
          <w:sz w:val="6"/>
          <w:szCs w:val="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b/>
          <w:bCs/>
          <w:lang w:val="en-US"/>
        </w:rPr>
      </w:pPr>
      <w:r>
        <w:rPr>
          <w:rStyle w:val="18"/>
          <w:rFonts w:hint="default"/>
          <w:b/>
          <w:bCs/>
          <w:u w:val="single" w:color="A4A4A4" w:themeColor="background1" w:themeShade="A5"/>
          <w:lang w:val="en-US"/>
        </w:rPr>
        <w:t>pick</w:t>
      </w:r>
      <w:r>
        <w:rPr>
          <w:rStyle w:val="18"/>
          <w:rFonts w:hint="default"/>
          <w:b/>
          <w:bCs/>
          <w:u w:val="none" w:color="auto"/>
          <w:lang w:val="en-US"/>
        </w:rPr>
        <w:t>u</w:t>
      </w:r>
      <w:r>
        <w:rPr>
          <w:rStyle w:val="18"/>
          <w:rFonts w:hint="default"/>
          <w:b/>
          <w:bCs/>
          <w:lang w:val="en-US"/>
        </w:rPr>
        <w:t>p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c.agentInfo.agentIATAAddress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13300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ORDER BY c._ts DESC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WHERE c.agentInfo.agentIATAAddress 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13300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AND c.</w:t>
      </w:r>
      <w:r>
        <w:rPr>
          <w:rStyle w:val="14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 xml:space="preserve">destination 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= "</w:t>
      </w:r>
      <w:r>
        <w:rPr>
          <w:rStyle w:val="14"/>
          <w:rFonts w:hint="default"/>
          <w:color w:val="595959" w:themeColor="text1" w:themeTint="A6"/>
          <w:u w:val="single" w:color="F79646" w:themeColor="accent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LHR</w:t>
      </w:r>
      <w: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" ORDER BY c._ts DESC</w:t>
      </w:r>
    </w:p>
    <w:p>
      <w:pPr>
        <w:numPr>
          <w:ilvl w:val="0"/>
          <w:numId w:val="0"/>
        </w:numPr>
        <w:rPr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en-GB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Graph</w:t>
      </w:r>
    </w:p>
    <w:p>
      <w:p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id:13</w:t>
      </w:r>
    </w:p>
    <w:p>
      <w:p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label:User</w:t>
      </w:r>
    </w:p>
    <w:p>
      <w:p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Name:Steve</w:t>
      </w:r>
    </w:p>
    <w:p>
      <w:p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ADId:43d4cfc8-f3ca-47a9-8152-f25d96d525f5</w:t>
      </w:r>
    </w:p>
    <w:p>
      <w:p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email:spalmer@hermes-cargo.com</w:t>
      </w:r>
    </w:p>
    <w:p>
      <w:pPr>
        <w:rPr>
          <w:rFonts w:hint="default"/>
          <w:sz w:val="6"/>
          <w:szCs w:val="6"/>
          <w:lang w:val="en-US"/>
        </w:rPr>
      </w:pPr>
    </w:p>
    <w:p>
      <w:pPr>
        <w:rPr>
          <w:rFonts w:hint="default"/>
          <w:lang w:val="en-US"/>
        </w:rPr>
      </w:pPr>
      <w:r>
        <w:rPr>
          <w:rStyle w:val="15"/>
          <w:rFonts w:hint="default"/>
          <w:lang w:val="en-US"/>
        </w:rPr>
        <w:t>Agent Id:'</w:t>
      </w:r>
      <w:r>
        <w:rPr>
          <w:rStyle w:val="15"/>
          <w:rFonts w:hint="default"/>
          <w:b/>
          <w:bCs/>
          <w:lang w:val="en-US"/>
        </w:rPr>
        <w:t>1330014</w:t>
      </w:r>
      <w:r>
        <w:rPr>
          <w:rStyle w:val="15"/>
          <w:rFonts w:hint="default"/>
          <w:lang w:val="en-US"/>
        </w:rPr>
        <w:t xml:space="preserve">' </w:t>
      </w:r>
      <w:r>
        <w:rPr>
          <w:rFonts w:hint="default"/>
          <w:lang w:val="en-US"/>
        </w:rPr>
        <w:t xml:space="preserve">  </w:t>
      </w:r>
      <w:r>
        <w:rPr>
          <w:rStyle w:val="18"/>
          <w:rFonts w:hint="default"/>
          <w:lang w:val="en-US"/>
        </w:rPr>
        <w:t>(prev: 1330005)</w:t>
      </w:r>
      <w:r>
        <w:rPr>
          <w:rFonts w:hint="default"/>
          <w:lang w:val="en-US"/>
        </w:rPr>
        <w:t xml:space="preserve"> </w:t>
      </w: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>Location</w:t>
      </w:r>
      <w:r>
        <w:rPr>
          <w:rStyle w:val="15"/>
          <w:rFonts w:hint="default"/>
          <w:lang w:val="en-GB"/>
        </w:rPr>
        <w:t>:</w:t>
      </w:r>
      <w:r>
        <w:rPr>
          <w:rStyle w:val="15"/>
          <w:rFonts w:hint="default"/>
          <w:lang w:val="en-US"/>
        </w:rPr>
        <w:t>'LHR'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color w:val="595959" w:themeColor="text1" w:themeTint="A6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Sql Query</w:t>
      </w: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SELECT * FROM c WHERE c.id = "13"</w:t>
      </w: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SELECT * FROM c WHERE c.id = "1</w:t>
      </w:r>
      <w:r>
        <w:rPr>
          <w:rStyle w:val="14"/>
          <w:rFonts w:hint="default" w:ascii="Courier New"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4</w:t>
      </w: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SELECT * FROM c WHERE c.id = "1</w:t>
      </w:r>
      <w:r>
        <w:rPr>
          <w:rStyle w:val="14"/>
          <w:rFonts w:hint="default" w:ascii="Courier New"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</w:t>
      </w: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SELECT * FROM c WHERE c.id = "</w:t>
      </w:r>
      <w:r>
        <w:rPr>
          <w:rStyle w:val="14"/>
          <w:rFonts w:hint="default" w:ascii="Courier New"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dev</w:t>
      </w: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"</w:t>
      </w: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sz w:val="6"/>
          <w:szCs w:val="6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left="420" w:leftChars="0" w:firstLine="140" w:firstLineChars="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SELECT c.Location FROM c WHERE c.Location[0]._value = "LHR"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Azure Graph Explorer tool </w:t>
      </w:r>
      <w:r>
        <w:rPr>
          <w:rStyle w:val="18"/>
          <w:rFonts w:hint="default"/>
          <w:i/>
          <w:lang w:val="en-US"/>
        </w:rPr>
        <w:t>(opensource)</w:t>
      </w:r>
    </w:p>
    <w:p>
      <w:pPr>
        <w:numPr>
          <w:ilvl w:val="0"/>
          <w:numId w:val="0"/>
        </w:numPr>
        <w:rPr>
          <w:rStyle w:val="17"/>
          <w:rFonts w:hint="default"/>
          <w:lang w:val="en-GB"/>
        </w:rPr>
      </w:pPr>
      <w:r>
        <w:rPr>
          <w:rStyle w:val="17"/>
          <w:rFonts w:hint="default"/>
          <w:lang w:val="en-GB"/>
        </w:rPr>
        <w:t>https://github.com/Azure-Samples/azure-cosmos-db-dotnet-graphexplorer</w:t>
      </w:r>
    </w:p>
    <w:p>
      <w:pPr>
        <w:numPr>
          <w:ilvl w:val="0"/>
          <w:numId w:val="0"/>
        </w:numPr>
        <w:rPr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  <w:r>
        <w:rPr>
          <w:rStyle w:val="18"/>
          <w:rFonts w:hint="default"/>
          <w:i w:val="0"/>
          <w:iCs/>
          <w:lang w:val="en-GB"/>
        </w:rPr>
        <w:t>C:\work_area\azure-cosmos-db-dotnet-graphexplorer-master\Web</w:t>
      </w:r>
      <w:r>
        <w:rPr>
          <w:rStyle w:val="18"/>
          <w:rFonts w:hint="default"/>
          <w:i w:val="0"/>
          <w:iCs/>
          <w:lang w:val="en-US"/>
        </w:rPr>
        <w:t>\</w:t>
      </w:r>
      <w:r>
        <w:rPr>
          <w:rStyle w:val="18"/>
          <w:rFonts w:hint="default"/>
          <w:b/>
          <w:bCs/>
          <w:i w:val="0"/>
          <w:iCs/>
          <w:lang w:val="en-US"/>
        </w:rPr>
        <w:t>GraphExplorer.sln</w:t>
      </w:r>
    </w:p>
    <w:p>
      <w:pPr>
        <w:numPr>
          <w:ilvl w:val="0"/>
          <w:numId w:val="0"/>
        </w:numPr>
        <w:rPr>
          <w:rFonts w:hint="default"/>
          <w:sz w:val="6"/>
          <w:szCs w:val="6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Style w:val="15"/>
          <w:rFonts w:hint="default"/>
          <w:i/>
          <w:iCs/>
          <w:color w:val="948A54" w:themeColor="background2" w:themeShade="80"/>
          <w:lang w:val="en-US"/>
        </w:rPr>
        <w:t>appsettings.json</w:t>
      </w:r>
    </w:p>
    <w:p>
      <w:pPr>
        <w:numPr>
          <w:ilvl w:val="0"/>
          <w:numId w:val="0"/>
        </w:numPr>
        <w:rPr>
          <w:rStyle w:val="14"/>
          <w:rFonts w:hint="default"/>
          <w:color w:val="B3A2C7" w:themeColor="accent4" w:themeTint="99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4"/>
          <w:rFonts w:hint="default"/>
          <w:color w:val="B3A2C7" w:themeColor="accent4" w:themeTint="99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"DocumentDBConfig": {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  "endpoint": "</w:t>
      </w:r>
      <w:r>
        <w:rPr>
          <w:rStyle w:val="14"/>
          <w:rFonts w:hint="default"/>
          <w:color w:val="808080" w:themeColor="text1" w:themeTint="80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https://hermesorgs.documents.azure.com:443/</w:t>
      </w: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  "authKey": "</w:t>
      </w:r>
      <w:r>
        <w:rPr>
          <w:rStyle w:val="14"/>
          <w:rFonts w:hint="default"/>
          <w:color w:val="808080" w:themeColor="text1" w:themeTint="80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jDbOSEd9UT1oGP07zFxKddaoj5pJeWqC8k62EzHD9uRFCFy7I88QxcDNx31l4A17ngtrgIL9bUAxzfeIbOuK0A==</w:t>
      </w: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",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  "database": "</w:t>
      </w:r>
      <w:r>
        <w:rPr>
          <w:rStyle w:val="14"/>
          <w:rFonts w:hint="default"/>
          <w:color w:val="808080" w:themeColor="text1" w:themeTint="80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hermesgraph</w:t>
      </w: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"</w:t>
      </w:r>
    </w:p>
    <w:p>
      <w:pPr>
        <w:numPr>
          <w:ilvl w:val="0"/>
          <w:numId w:val="0"/>
        </w:numP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 </w:t>
      </w:r>
      <w:r>
        <w:rPr>
          <w:rStyle w:val="14"/>
          <w:rFonts w:hint="default"/>
          <w:color w:val="B3A2C7" w:themeColor="accent4" w:themeTint="99"/>
          <w:lang w:val="en-G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},</w:t>
      </w:r>
    </w:p>
    <w:p>
      <w:pPr>
        <w:numPr>
          <w:ilvl w:val="0"/>
          <w:numId w:val="0"/>
        </w:numPr>
        <w:rPr>
          <w:rFonts w:hint="default"/>
          <w:sz w:val="16"/>
          <w:szCs w:val="16"/>
          <w:lang w:val="en-GB"/>
        </w:rPr>
      </w:pPr>
    </w:p>
    <w:p>
      <w:pPr>
        <w:numPr>
          <w:ilvl w:val="0"/>
          <w:numId w:val="0"/>
        </w:numPr>
        <w:rPr>
          <w:rStyle w:val="18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8"/>
          <w:rFonts w:hint="default"/>
          <w:b/>
          <w:bCs/>
          <w:lang w:val="en-US"/>
        </w:rPr>
        <w:t xml:space="preserve">Issues: </w:t>
      </w:r>
      <w:r>
        <w:rPr>
          <w:rStyle w:val="18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Cannot find name 'AbortSignal'</w:t>
      </w:r>
    </w:p>
    <w:p>
      <w:pPr>
        <w:numPr>
          <w:ilvl w:val="0"/>
          <w:numId w:val="0"/>
        </w:numP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8"/>
          <w:rFonts w:hint="default"/>
          <w:b/>
          <w:bCs/>
          <w:lang w:val="en-US"/>
        </w:rPr>
        <w:t xml:space="preserve">Sol: </w:t>
      </w:r>
      <w:r>
        <w:rPr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 xml:space="preserve">AbortSignal </w:t>
      </w:r>
      <w:r>
        <w:rPr>
          <w:rFonts w:hint="default"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interface w</w:t>
      </w:r>
      <w:r>
        <w:rPr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  <w:t xml:space="preserve">was added to </w:t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fldChar w:fldCharType="begin"/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instrText xml:space="preserve"> HYPERLINK "mailto:typescript@2.7.0" </w:instrText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fldChar w:fldCharType="separate"/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>typescript@2.7.0</w:t>
      </w:r>
      <w:r>
        <w:rPr>
          <w:rStyle w:val="15"/>
          <w:rFonts w:hint="default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fldChar w:fldCharType="end"/>
      </w:r>
      <w:r>
        <w:rPr>
          <w:rFonts w:hint="default"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 xml:space="preserve">   -</w:t>
      </w:r>
      <w:r>
        <w:rPr>
          <w:rFonts w:hint="default"/>
          <w:color w:val="948A54" w:themeColor="background2" w:themeShade="80"/>
          <w:sz w:val="16"/>
          <w:szCs w:val="16"/>
          <w:lang w:val="en-US"/>
        </w:rPr>
        <w:t xml:space="preserve"> package.json</w:t>
      </w:r>
      <w:r>
        <w:rPr>
          <w:rFonts w:hint="default"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 xml:space="preserve">  increment </w:t>
      </w:r>
      <w:r>
        <w:rPr>
          <w:rFonts w:hint="default"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ts</w:t>
      </w:r>
      <w:r>
        <w:rPr>
          <w:rFonts w:hint="default"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 xml:space="preserve"> to </w:t>
      </w:r>
      <w:r>
        <w:rPr>
          <w:rFonts w:hint="default"/>
          <w:color w:val="404040" w:themeColor="text1" w:themeTint="BF"/>
          <w:sz w:val="16"/>
          <w:szCs w:val="1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^2.7.0</w:t>
      </w:r>
    </w:p>
    <w:p>
      <w:pPr>
        <w:rPr>
          <w:rFonts w:hint="default"/>
          <w:sz w:val="8"/>
          <w:szCs w:val="8"/>
          <w:lang w:val="en-GB"/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cd .\GraphExplorer\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 xml:space="preserve">npm 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i</w:t>
      </w: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sz w:val="10"/>
          <w:szCs w:val="10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Style w:val="14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8"/>
          <w:rFonts w:hint="default"/>
          <w:lang w:val="en-US"/>
        </w:rPr>
        <w:t xml:space="preserve">then.. usual Visual Studio </w:t>
      </w:r>
      <w:r>
        <w:rPr>
          <w:rStyle w:val="14"/>
          <w:rFonts w:hint="default"/>
          <w:i/>
          <w:iCs/>
          <w:color w:val="31859C" w:themeColor="accent5" w:themeShade="BF"/>
          <w:lang w:val="en-US"/>
        </w:rPr>
        <w:t>f5</w:t>
      </w:r>
      <w:r>
        <w:rPr>
          <w:rStyle w:val="18"/>
          <w:rFonts w:hint="default"/>
          <w:i/>
          <w:iCs/>
          <w:lang w:val="en-US"/>
        </w:rPr>
        <w:t xml:space="preserve"> </w:t>
      </w:r>
      <w:r>
        <w:rPr>
          <w:rStyle w:val="18"/>
          <w:rFonts w:hint="default"/>
          <w:lang w:val="en-US"/>
        </w:rPr>
        <w:t>to run</w:t>
      </w: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18"/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18"/>
          <w:rFonts w:hint="default"/>
          <w:sz w:val="8"/>
          <w:szCs w:val="8"/>
          <w:lang w:val="en-US"/>
        </w:rPr>
      </w:pPr>
    </w:p>
    <w:p>
      <w:pPr>
        <w:pStyle w:val="2"/>
        <w:rPr>
          <w:rStyle w:val="18"/>
          <w:rFonts w:hint="default"/>
          <w:i/>
          <w:lang w:val="en-US"/>
        </w:rPr>
      </w:pPr>
      <w:r>
        <w:rPr>
          <w:rFonts w:hint="default"/>
          <w:lang w:val="en-US"/>
        </w:rPr>
        <w:t>Source Control &amp; Build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TFVC</w:t>
      </w:r>
      <w:r>
        <w:rPr>
          <w:rFonts w:hint="default"/>
          <w:lang w:val="en-US"/>
        </w:rPr>
        <w:t xml:space="preserve"> Merge Branches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0"/>
          <w:szCs w:val="20"/>
          <w:lang w:val="en-US"/>
        </w:rPr>
        <w:t>Investigate Checking History</w:t>
      </w:r>
    </w:p>
    <w:p>
      <w:pPr>
        <w:rPr>
          <w:rStyle w:val="15"/>
          <w:rFonts w:hint="default"/>
          <w:b/>
          <w:bCs/>
          <w:color w:val="B3A2C7" w:themeColor="accent4" w:themeTint="99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lang w:val="en-US"/>
        </w:rPr>
        <w:t xml:space="preserve">changesets numers used across all branches..  to see changesets for specific branches, </w:t>
      </w:r>
      <w:r>
        <w:rPr>
          <w:rStyle w:val="15"/>
          <w:rFonts w:hint="default"/>
          <w:b w:val="0"/>
          <w:bCs w:val="0"/>
          <w:color w:val="7F7F7F" w:themeColor="background1" w:themeShade="80"/>
          <w:lang w:val="en-US"/>
        </w:rPr>
        <w:t xml:space="preserve">vs </w:t>
      </w:r>
      <w:r>
        <w:rPr>
          <w:rStyle w:val="15"/>
          <w:rFonts w:hint="default"/>
          <w:b/>
          <w:bCs/>
          <w:color w:val="7F7F7F" w:themeColor="background1" w:themeShade="80"/>
          <w:lang w:val="en-US"/>
        </w:rPr>
        <w:t xml:space="preserve">Source Control Explorer &gt; </w:t>
      </w:r>
      <w:r>
        <w:rPr>
          <w:rStyle w:val="15"/>
          <w:rFonts w:hint="default"/>
          <w:b/>
          <w:bCs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rC</w:t>
      </w:r>
      <w:r>
        <w:rPr>
          <w:rStyle w:val="15"/>
          <w:rFonts w:hint="default"/>
          <w:b w:val="0"/>
          <w:bCs w:val="0"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lick</w:t>
      </w:r>
      <w:r>
        <w:rPr>
          <w:rStyle w:val="15"/>
          <w:rFonts w:hint="default"/>
          <w:b/>
          <w:bCs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Style w:val="15"/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View History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Think: will see gaps in changeset numbers where not part of current branch</w:t>
      </w:r>
    </w:p>
    <w:p>
      <w:pPr>
        <w:rPr>
          <w:rFonts w:hint="default"/>
          <w:sz w:val="2"/>
          <w:szCs w:val="2"/>
          <w:lang w:val="en-US"/>
        </w:rPr>
      </w:pPr>
    </w:p>
    <w:p>
      <w:pPr>
        <w:rPr>
          <w:rStyle w:val="15"/>
          <w:rFonts w:hint="default"/>
          <w:lang w:val="en-US"/>
        </w:rPr>
      </w:pPr>
      <w:r>
        <w:rPr>
          <w:rFonts w:hint="default"/>
          <w:lang w:val="en-US"/>
        </w:rPr>
        <w:t xml:space="preserve">can select rows in </w:t>
      </w:r>
      <w:r>
        <w:rPr>
          <w:rFonts w:hint="default"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history </w:t>
      </w:r>
      <w:r>
        <w:rPr>
          <w:rFonts w:hint="default"/>
          <w:lang w:val="en-US"/>
        </w:rPr>
        <w:t xml:space="preserve">&amp; </w:t>
      </w:r>
      <w:r>
        <w:rPr>
          <w:rFonts w:hint="default"/>
          <w:b/>
          <w:bCs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rC</w:t>
      </w:r>
      <w:r>
        <w:rPr>
          <w:rFonts w:hint="default"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lick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Compare </w:t>
      </w:r>
      <w:r>
        <w:rPr>
          <w:rStyle w:val="15"/>
          <w:rFonts w:hint="default"/>
          <w:lang w:val="en-US"/>
        </w:rPr>
        <w:t xml:space="preserve"> 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- drill down to each file &gt; </w:t>
      </w:r>
      <w:r>
        <w:rPr>
          <w:rStyle w:val="15"/>
          <w:rFonts w:hint="default"/>
          <w:b/>
          <w:bCs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rC</w:t>
      </w:r>
      <w:r>
        <w:rPr>
          <w:rStyle w:val="15"/>
          <w:rFonts w:hint="default"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lick</w:t>
      </w:r>
      <w:r>
        <w:rPr>
          <w:rStyle w:val="15"/>
          <w:rFonts w:hint="default"/>
          <w:i/>
          <w:iCs/>
          <w:lang w:val="en-US"/>
        </w:rPr>
        <w:t xml:space="preserve"> </w:t>
      </w:r>
      <w:r>
        <w:rPr>
          <w:rStyle w:val="15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compare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b/>
          <w:bCs/>
          <w:i/>
          <w:iCs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404040" w:themeColor="text1" w:themeTint="BF"/>
          <w:sz w:val="22"/>
          <w:szCs w:val="2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Dev / Story / Feature Isolation</w:t>
      </w:r>
    </w:p>
    <w:p>
      <w:pPr>
        <w:rPr>
          <w:rFonts w:hint="default"/>
          <w:b/>
          <w:bCs/>
          <w:i/>
          <w:i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20,000 ft</w:t>
      </w:r>
    </w:p>
    <w:p>
      <w:pPr>
        <w:rPr>
          <w:rFonts w:hint="default"/>
          <w:b/>
          <w:bCs/>
          <w:i/>
          <w:i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Main </w:t>
      </w:r>
      <w:r>
        <w:rPr>
          <w:rStyle w:val="18"/>
          <w:rFonts w:hint="default"/>
          <w:lang w:val="en-US"/>
        </w:rPr>
        <w:t>(</w:t>
      </w:r>
      <w:r>
        <w:rPr>
          <w:rStyle w:val="18"/>
          <w:rFonts w:hint="default"/>
          <w:b/>
          <w:bCs/>
          <w:lang w:val="en-US"/>
        </w:rPr>
        <w:t>F</w:t>
      </w:r>
      <w:r>
        <w:rPr>
          <w:rStyle w:val="18"/>
          <w:rFonts w:hint="default"/>
          <w:lang w:val="en-US"/>
        </w:rPr>
        <w:t xml:space="preserve">orward </w:t>
      </w:r>
      <w:r>
        <w:rPr>
          <w:rStyle w:val="18"/>
          <w:rFonts w:hint="default"/>
          <w:b/>
          <w:bCs/>
          <w:lang w:val="en-US"/>
        </w:rPr>
        <w:t>I</w:t>
      </w:r>
      <w:r>
        <w:rPr>
          <w:rStyle w:val="18"/>
          <w:rFonts w:hint="default"/>
          <w:lang w:val="en-US"/>
        </w:rPr>
        <w:t>ntegrate)</w:t>
      </w:r>
      <w:r>
        <w:rPr>
          <w:rFonts w:hint="default"/>
          <w:lang w:val="en-US"/>
        </w:rPr>
        <w:t xml:space="preserve"> to </w:t>
      </w:r>
      <w:r>
        <w:rPr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Branch </w:t>
      </w:r>
      <w:r>
        <w:rPr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u w:val="single" w:color="CCC0D9" w:themeColor="accent4" w:themeTint="66"/>
          <w:lang w:val="en-US"/>
        </w:rPr>
        <w:t>resolve conflicts</w:t>
      </w:r>
      <w:r>
        <w:rPr>
          <w:rFonts w:hint="default"/>
          <w:lang w:val="en-US"/>
        </w:rPr>
        <w:t xml:space="preserve"> </w:t>
      </w:r>
      <w:r>
        <w:rPr>
          <w:rStyle w:val="18"/>
          <w:rFonts w:hint="default"/>
          <w:lang w:val="en-US"/>
        </w:rPr>
        <w:t>then.</w:t>
      </w:r>
      <w:r>
        <w:rPr>
          <w:rFonts w:hint="default"/>
          <w:lang w:val="en-US"/>
        </w:rPr>
        <w:t>.</w:t>
      </w:r>
      <w:r>
        <w:rPr>
          <w:rFonts w:hint="default"/>
          <w:b/>
          <w:bCs/>
          <w:i/>
          <w:i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Style w:val="18"/>
          <w:rFonts w:hint="default"/>
          <w:lang w:val="en-US"/>
        </w:rPr>
        <w:t>(</w:t>
      </w:r>
      <w:r>
        <w:rPr>
          <w:rStyle w:val="18"/>
          <w:rFonts w:hint="default"/>
          <w:b/>
          <w:bCs/>
          <w:lang w:val="en-US"/>
        </w:rPr>
        <w:t>R</w:t>
      </w:r>
      <w:r>
        <w:rPr>
          <w:rStyle w:val="18"/>
          <w:rFonts w:hint="default"/>
          <w:b w:val="0"/>
          <w:bCs w:val="0"/>
          <w:lang w:val="en-US"/>
        </w:rPr>
        <w:t>everse</w:t>
      </w:r>
      <w:r>
        <w:rPr>
          <w:rStyle w:val="18"/>
          <w:rFonts w:hint="default"/>
          <w:b/>
          <w:bCs/>
          <w:lang w:val="en-US"/>
        </w:rPr>
        <w:t xml:space="preserve"> I</w:t>
      </w:r>
      <w:r>
        <w:rPr>
          <w:rStyle w:val="18"/>
          <w:rFonts w:hint="default"/>
          <w:lang w:val="en-US"/>
        </w:rPr>
        <w:t>ntegrate)</w:t>
      </w:r>
      <w:r>
        <w:rPr>
          <w:rFonts w:hint="default"/>
          <w:lang w:val="en-US"/>
        </w:rPr>
        <w:t xml:space="preserve"> back to</w:t>
      </w:r>
      <w:r>
        <w:rPr>
          <w:rFonts w:hint="default"/>
          <w:b/>
          <w:bCs/>
          <w:i/>
          <w:i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b/>
          <w:bCs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Main</w:t>
      </w:r>
    </w:p>
    <w:p>
      <w:pPr>
        <w:rPr>
          <w:rFonts w:hint="default"/>
          <w:sz w:val="4"/>
          <w:szCs w:val="4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Detail</w:t>
      </w:r>
    </w:p>
    <w:p>
      <w:pPr>
        <w:ind w:left="140" w:leftChars="0" w:firstLine="140" w:firstLine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Pre:</w:t>
      </w:r>
      <w:r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check app build &amp; run ok in Main</w:t>
      </w:r>
    </w:p>
    <w:p>
      <w:pPr>
        <w:ind w:left="140" w:leftChars="0" w:firstLine="140" w:firstLineChars="0"/>
        <w:rPr>
          <w:rFonts w:hint="default"/>
          <w:sz w:val="4"/>
          <w:szCs w:val="4"/>
          <w:lang w:val="en-US"/>
        </w:rPr>
      </w:pPr>
    </w:p>
    <w:p>
      <w:pPr>
        <w:numPr>
          <w:ilvl w:val="0"/>
          <w:numId w:val="0"/>
        </w:numPr>
        <w:ind w:left="140" w:leftChars="0" w:firstLine="140" w:firstLine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1)</w:t>
      </w:r>
      <w:r>
        <w:rPr>
          <w:rFonts w:hint="default"/>
          <w:b/>
          <w:bCs/>
          <w:i/>
          <w:i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  <w:r>
        <w:rPr>
          <w:rFonts w:hint="default"/>
          <w:b/>
          <w:bCs/>
          <w:i w:val="0"/>
          <w:iCs w:val="0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Main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- pull down latest changes</w:t>
      </w:r>
      <w:r>
        <w:rPr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 xml:space="preserve">  - </w:t>
      </w:r>
      <w:r>
        <w:rPr>
          <w:rStyle w:val="15"/>
          <w:rFonts w:hint="default"/>
          <w:b/>
          <w:bCs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rC</w:t>
      </w:r>
      <w:r>
        <w:rPr>
          <w:rStyle w:val="15"/>
          <w:rFonts w:hint="default"/>
          <w:i/>
          <w:iCs/>
          <w:color w:val="4BACC6" w:themeColor="accent5"/>
          <w:lang w:val="en-US"/>
          <w14:textFill>
            <w14:solidFill>
              <w14:schemeClr w14:val="accent5"/>
            </w14:solidFill>
          </w14:textFill>
        </w:rPr>
        <w:t>lick</w:t>
      </w:r>
      <w:r>
        <w:rPr>
          <w:rStyle w:val="15"/>
          <w:rFonts w:hint="default"/>
          <w:i/>
          <w:iCs/>
          <w:lang w:val="en-US"/>
        </w:rPr>
        <w:t xml:space="preserve"> </w:t>
      </w:r>
      <w:r>
        <w:rPr>
          <w:rStyle w:val="15"/>
          <w:rFonts w:hint="default"/>
          <w:lang w:val="en-US"/>
        </w:rPr>
        <w:t>‘Get Latest Version’</w:t>
      </w:r>
    </w:p>
    <w:p>
      <w:pPr>
        <w:ind w:left="140" w:leftChars="0" w:firstLine="140" w:firstLineChars="0"/>
        <w:rPr>
          <w:rFonts w:hint="default"/>
          <w:sz w:val="6"/>
          <w:szCs w:val="6"/>
          <w:lang w:val="en-US"/>
        </w:rPr>
      </w:pPr>
    </w:p>
    <w:p>
      <w:pPr>
        <w:numPr>
          <w:ilvl w:val="0"/>
          <w:numId w:val="0"/>
        </w:numPr>
        <w:ind w:left="140" w:leftChars="0" w:firstLine="140" w:firstLine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2)  </w:t>
      </w:r>
      <w:r>
        <w:rPr>
          <w:rFonts w:hint="default"/>
          <w:lang w:val="en-US"/>
        </w:rPr>
        <w:t xml:space="preserve">Merge into </w:t>
      </w:r>
      <w:r>
        <w:rPr>
          <w:rFonts w:hint="default"/>
          <w:b/>
          <w:b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[User]-Branch</w:t>
      </w:r>
      <w:r>
        <w:rPr>
          <w:rFonts w:hint="default"/>
          <w:lang w:val="en-US"/>
        </w:rPr>
        <w:t xml:space="preserve">  - resolve conflicts  - clean &amp; build soln  - </w:t>
      </w:r>
      <w:r>
        <w:rPr>
          <w:rFonts w:hint="default"/>
          <w:u w:val="single" w:color="7F7F7F" w:themeColor="text1" w:themeTint="7F"/>
          <w:lang w:val="en-US"/>
        </w:rPr>
        <w:t>check app runnin</w:t>
      </w:r>
      <w:r>
        <w:rPr>
          <w:rFonts w:hint="default"/>
          <w:u w:val="none" w:color="auto"/>
          <w:lang w:val="en-US"/>
        </w:rPr>
        <w:t>g</w:t>
      </w:r>
      <w:r>
        <w:rPr>
          <w:rFonts w:hint="default"/>
          <w:u w:val="single" w:color="7F7F7F" w:themeColor="text1" w:themeTint="7F"/>
          <w:lang w:val="en-US"/>
        </w:rPr>
        <w:t xml:space="preserve"> ok</w:t>
      </w:r>
      <w:r>
        <w:rPr>
          <w:rFonts w:hint="default"/>
          <w:lang w:val="en-US"/>
        </w:rPr>
        <w:t xml:space="preserve">  - </w:t>
      </w:r>
      <w:r>
        <w:rPr>
          <w:rFonts w:hint="default"/>
          <w:b/>
          <w:bCs/>
          <w:u w:val="single" w:color="8064A2" w:themeColor="accent4"/>
          <w:lang w:val="en-US"/>
        </w:rPr>
        <w:t>Commit</w:t>
      </w:r>
    </w:p>
    <w:p>
      <w:pPr>
        <w:ind w:left="560" w:leftChars="0" w:firstLine="140" w:firstLineChars="0"/>
        <w:rPr>
          <w:rStyle w:val="18"/>
          <w:rFonts w:hint="default"/>
          <w:lang w:val="en-US"/>
        </w:rPr>
      </w:pPr>
      <w:r>
        <w:rPr>
          <w:rStyle w:val="18"/>
          <w:rFonts w:hint="default"/>
          <w:lang w:val="en-US"/>
        </w:rPr>
        <w:t>file &gt;source control &gt;</w:t>
      </w:r>
      <w:r>
        <w:rPr>
          <w:rStyle w:val="18"/>
          <w:rFonts w:hint="default"/>
          <w:b/>
          <w:bCs/>
          <w:lang w:val="en-US"/>
        </w:rPr>
        <w:t>Branching &amp; Merging</w:t>
      </w:r>
      <w:r>
        <w:rPr>
          <w:rStyle w:val="18"/>
          <w:rFonts w:hint="default"/>
          <w:lang w:val="en-US"/>
        </w:rPr>
        <w:t xml:space="preserve"> &gt;</w:t>
      </w:r>
      <w:r>
        <w:rPr>
          <w:rStyle w:val="18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Merge</w:t>
      </w:r>
    </w:p>
    <w:p>
      <w:pPr>
        <w:ind w:left="140" w:leftChars="0" w:firstLine="140" w:firstLineChars="0"/>
        <w:rPr>
          <w:rFonts w:hint="default"/>
          <w:sz w:val="6"/>
          <w:szCs w:val="6"/>
          <w:lang w:val="en-US"/>
        </w:rPr>
      </w:pPr>
    </w:p>
    <w:p>
      <w:pPr>
        <w:ind w:left="140" w:leftChars="0" w:firstLine="140" w:firstLine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3)  </w:t>
      </w:r>
      <w:r>
        <w:rPr>
          <w:rFonts w:hint="default"/>
          <w:lang w:val="en-US"/>
        </w:rPr>
        <w:t xml:space="preserve">Merge back to </w:t>
      </w:r>
      <w:r>
        <w:rPr>
          <w:rFonts w:hint="default"/>
          <w:b/>
          <w:bCs/>
          <w:i w:val="0"/>
          <w:iCs w:val="0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 xml:space="preserve">Main </w:t>
      </w:r>
      <w:r>
        <w:rPr>
          <w:rFonts w:hint="default"/>
          <w:lang w:val="en-US"/>
        </w:rPr>
        <w:t xml:space="preserve"> - clean &amp; build soln  - </w:t>
      </w:r>
      <w:r>
        <w:rPr>
          <w:rFonts w:hint="default"/>
          <w:u w:val="single" w:color="7F7F7F" w:themeColor="text1" w:themeTint="7F"/>
          <w:lang w:val="en-US"/>
        </w:rPr>
        <w:t>check app runnin</w:t>
      </w:r>
      <w:r>
        <w:rPr>
          <w:rFonts w:hint="default"/>
          <w:u w:val="none" w:color="auto"/>
          <w:lang w:val="en-US"/>
        </w:rPr>
        <w:t>g</w:t>
      </w:r>
      <w:r>
        <w:rPr>
          <w:rFonts w:hint="default"/>
          <w:u w:val="single" w:color="7F7F7F" w:themeColor="text1" w:themeTint="7F"/>
          <w:lang w:val="en-US"/>
        </w:rPr>
        <w:t xml:space="preserve"> ok</w:t>
      </w:r>
      <w:r>
        <w:rPr>
          <w:rFonts w:hint="default"/>
          <w:lang w:val="en-US"/>
        </w:rPr>
        <w:t xml:space="preserve">  - </w:t>
      </w:r>
      <w:r>
        <w:rPr>
          <w:rFonts w:hint="default"/>
          <w:b/>
          <w:bCs/>
          <w:u w:val="single" w:color="8064A2" w:themeColor="accent4"/>
          <w:lang w:val="en-US"/>
        </w:rPr>
        <w:t>Commit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sz w:val="8"/>
          <w:szCs w:val="8"/>
          <w:lang w:val="en-US"/>
        </w:rPr>
      </w:pPr>
    </w:p>
    <w:p>
      <w:pPr>
        <w:rPr>
          <w:rFonts w:hint="default"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i/>
          <w:iCs/>
          <w:color w:val="8064A2" w:themeColor="accent4"/>
          <w:sz w:val="16"/>
          <w:szCs w:val="16"/>
          <w:lang w:val="en-US"/>
          <w14:textFill>
            <w14:solidFill>
              <w14:schemeClr w14:val="accent4"/>
            </w14:solidFill>
          </w14:textFill>
        </w:rPr>
        <w:t>Ongoing issues:</w:t>
      </w:r>
    </w:p>
    <w:p>
      <w:pPr>
        <w:rPr>
          <w:rStyle w:val="15"/>
          <w:rFonts w:hint="default"/>
          <w:lang w:val="en-US"/>
        </w:rPr>
      </w:pPr>
      <w:r>
        <w:rPr>
          <w:rStyle w:val="15"/>
          <w:rFonts w:hint="default"/>
          <w:b/>
          <w:bCs/>
          <w:i/>
          <w:iCs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1) </w:t>
      </w:r>
      <w:r>
        <w:rPr>
          <w:rStyle w:val="15"/>
          <w:rFonts w:hint="default"/>
          <w:lang w:val="en-US"/>
        </w:rPr>
        <w:t xml:space="preserve">prj HermesNGApi build failing - remove &amp; re-add dependencies </w:t>
      </w:r>
      <w:r>
        <w:rPr>
          <w:rStyle w:val="15"/>
          <w:rFonts w:hint="default"/>
          <w:b/>
          <w:bCs/>
          <w:lang w:val="en-US"/>
        </w:rPr>
        <w:t xml:space="preserve">B2CGraphClient </w:t>
      </w:r>
      <w:r>
        <w:rPr>
          <w:rStyle w:val="15"/>
          <w:rFonts w:hint="default"/>
          <w:lang w:val="en-US"/>
        </w:rPr>
        <w:t xml:space="preserve">&amp; </w:t>
      </w:r>
      <w:r>
        <w:rPr>
          <w:rStyle w:val="15"/>
          <w:rFonts w:hint="default"/>
          <w:b/>
          <w:bCs/>
          <w:lang w:val="en-US"/>
        </w:rPr>
        <w:t>NG.BusinessLogic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8"/>
          <w:szCs w:val="8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Publish / Deployment</w:t>
      </w:r>
    </w:p>
    <w:p>
      <w:pPr>
        <w:rPr>
          <w:rFonts w:hint="default"/>
          <w:b/>
          <w:bCs/>
          <w:i/>
          <w:iCs/>
          <w:color w:val="595959" w:themeColor="text1" w:themeTint="A6"/>
          <w:sz w:val="21"/>
          <w:szCs w:val="21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595959" w:themeColor="text1" w:themeTint="A6"/>
          <w:sz w:val="21"/>
          <w:szCs w:val="21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Manual Publish (Visual Studio)</w:t>
      </w:r>
    </w:p>
    <w:p>
      <w:pPr>
        <w:rPr>
          <w:rStyle w:val="18"/>
          <w:rFonts w:hint="default"/>
          <w:lang w:val="en-GB"/>
        </w:rPr>
      </w:pPr>
      <w:r>
        <w:rPr>
          <w:rFonts w:hint="default"/>
          <w:lang w:val="en-US"/>
        </w:rPr>
        <w:t xml:space="preserve">Publish profile </w:t>
      </w:r>
      <w:r>
        <w:rPr>
          <w:rStyle w:val="18"/>
          <w:rFonts w:hint="default"/>
          <w:lang w:val="en-GB"/>
        </w:rPr>
        <w:t>(name gets autonamed, can rename)</w:t>
      </w:r>
    </w:p>
    <w:p>
      <w:pPr>
        <w:rPr>
          <w:rStyle w:val="18"/>
          <w:rFonts w:hint="default"/>
          <w:b/>
          <w:bCs/>
          <w:lang w:val="en-US"/>
        </w:rPr>
      </w:pPr>
      <w:r>
        <w:rPr>
          <w:rStyle w:val="18"/>
          <w:rFonts w:hint="default"/>
          <w:b/>
          <w:bCs/>
          <w:lang w:val="en-US"/>
        </w:rPr>
        <w:t>Connection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publish method: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web Deploy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server: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ngcheckin-dev-wa.scm.azurewebsites.net:443</w:t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ab/>
      </w:r>
      <w:r>
        <w:rPr>
          <w:rStyle w:val="15"/>
          <w:rFonts w:hint="default"/>
          <w:lang w:val="en-US"/>
        </w:rPr>
        <w:t>Resource Group: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 xml:space="preserve"> NG-Dev   UK South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>site name: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 xml:space="preserve"> ngcheckin-dev-wa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user name: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$ngcheckin-dev-wa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destination url: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fldChar w:fldCharType="begin"/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instrText xml:space="preserve"> HYPERLINK "https://ngcheckin-dev-wa.azurewebsites.net" </w:instrTex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fldChar w:fldCharType="separate"/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https://ngcheckin-dev-wa.azurewebsites.net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fldChar w:fldCharType="end"/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5"/>
          <w:rFonts w:hint="default"/>
          <w:lang w:val="en-US"/>
        </w:rPr>
        <w:t xml:space="preserve">   </w:t>
      </w:r>
      <w:r>
        <w:rPr>
          <w:rStyle w:val="18"/>
          <w:rFonts w:hint="default"/>
          <w:lang w:val="en-US"/>
        </w:rPr>
        <w:t>(validate connection)</w:t>
      </w:r>
    </w:p>
    <w:p>
      <w:pPr>
        <w:rPr>
          <w:rStyle w:val="15"/>
          <w:rFonts w:hint="default"/>
          <w:sz w:val="4"/>
          <w:szCs w:val="4"/>
          <w:lang w:val="en-US"/>
        </w:rPr>
      </w:pPr>
    </w:p>
    <w:p>
      <w:pPr>
        <w:rPr>
          <w:rStyle w:val="18"/>
          <w:rFonts w:hint="default"/>
          <w:b/>
          <w:bCs/>
          <w:lang w:val="en-US"/>
        </w:rPr>
      </w:pPr>
      <w:r>
        <w:rPr>
          <w:rStyle w:val="18"/>
          <w:rFonts w:hint="default"/>
          <w:b/>
          <w:bCs/>
          <w:lang w:val="en-US"/>
        </w:rPr>
        <w:t>Settings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confiuration: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release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target fw: 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netvoreapp2.1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deployment mode: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fw-dependan</w:t>
      </w:r>
      <w:r>
        <w:rPr>
          <w:rStyle w:val="15"/>
          <w:rFonts w:hint="default"/>
          <w:lang w:val="en-US"/>
        </w:rPr>
        <w:t>t</w:t>
      </w:r>
    </w:p>
    <w:p>
      <w:pPr>
        <w:ind w:left="140" w:leftChars="0" w:firstLine="140" w:firstLineChars="0"/>
        <w:rPr>
          <w:rStyle w:val="15"/>
          <w:rFonts w:hint="default"/>
          <w:lang w:val="en-US"/>
        </w:rPr>
      </w:pPr>
      <w:r>
        <w:rPr>
          <w:rStyle w:val="15"/>
          <w:rFonts w:hint="default"/>
          <w:lang w:val="en-US"/>
        </w:rPr>
        <w:t xml:space="preserve">target runtime: </w:t>
      </w:r>
      <w:r>
        <w:rPr>
          <w:rStyle w:val="15"/>
          <w:rFonts w:hint="default"/>
          <w:color w:val="8064A2" w:themeColor="accent4"/>
          <w:shd w:val="clear" w:color="auto" w:fill="auto"/>
          <w:lang w:val="en-US"/>
          <w14:textFill>
            <w14:solidFill>
              <w14:schemeClr w14:val="accent4"/>
            </w14:solidFill>
          </w14:textFill>
        </w:rPr>
        <w:t>portible</w:t>
      </w:r>
    </w:p>
    <w:p>
      <w:pPr>
        <w:rPr>
          <w:rFonts w:hint="default"/>
          <w:b/>
          <w:bCs/>
          <w:i/>
          <w:iCs/>
          <w:sz w:val="16"/>
          <w:szCs w:val="16"/>
          <w:lang w:val="en-US"/>
        </w:rPr>
      </w:pPr>
    </w:p>
    <w:p>
      <w:pPr>
        <w:rPr>
          <w:rFonts w:hint="default"/>
          <w:b/>
          <w:bCs/>
          <w:i/>
          <w:iCs/>
          <w:sz w:val="13"/>
          <w:szCs w:val="13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ToDo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Publish process to DEV env - switch to production:false</w:t>
      </w:r>
    </w:p>
    <w:p>
      <w:pPr>
        <w:rPr>
          <w:rFonts w:hint="default"/>
          <w:b/>
          <w:bCs/>
          <w:i/>
          <w:iCs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In progress..</w:t>
      </w:r>
      <w:r>
        <w:rPr>
          <w:rFonts w:hint="default"/>
          <w:b/>
          <w:bCs/>
          <w:i/>
          <w:iCs/>
          <w:color w:val="D99694" w:themeColor="accent2" w:themeTint="99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get redirect issues on login (back to a localhost!!)</w:t>
      </w:r>
    </w:p>
    <w:p>
      <w:pPr>
        <w:rPr>
          <w:rFonts w:hint="default"/>
          <w:b/>
          <w:bCs/>
          <w:i/>
          <w:iCs/>
          <w:color w:val="D99694" w:themeColor="accent2" w:themeTint="99"/>
          <w:sz w:val="8"/>
          <w:szCs w:val="8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** </w:t>
      </w:r>
      <w:r>
        <w:rPr>
          <w:rFonts w:hint="default"/>
          <w:lang w:val="en-US"/>
        </w:rPr>
        <w:t>manually switch at the moment</w:t>
      </w:r>
    </w:p>
    <w:p>
      <w:pPr>
        <w:rPr>
          <w:rStyle w:val="14"/>
          <w:rFonts w:hint="default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&lt;Exec WorkingDirectory="$(SpaRoot)" Command="npm run build" /&gt;</w:t>
      </w:r>
    </w:p>
    <w:p>
      <w:pPr>
        <w:rPr>
          <w:rStyle w:val="14"/>
          <w:rFonts w:hint="default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sz w:val="13"/>
          <w:szCs w:val="13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&lt;Exec WorkingDirectory="$(SpaRoot)" Command="npm run build -- --prod" --&gt;</w:t>
      </w:r>
    </w:p>
    <w:p>
      <w:pPr>
        <w:rPr>
          <w:rFonts w:hint="default"/>
          <w:b/>
          <w:bCs/>
          <w:i/>
          <w:iCs/>
          <w:color w:val="D99694" w:themeColor="accent2" w:themeTint="99"/>
          <w:sz w:val="10"/>
          <w:szCs w:val="10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Style w:val="17"/>
          <w:rFonts w:hint="default"/>
          <w:lang w:val="en-US"/>
        </w:rPr>
      </w:pPr>
      <w:r>
        <w:rPr>
          <w:rStyle w:val="17"/>
          <w:rFonts w:hint="default"/>
          <w:lang w:val="en-US"/>
        </w:rPr>
        <w:t>https://docs.microsoft.com/en-us/aspnet/core/client-side/spa-services?view=aspnetcore-2.2#publishing-the-application</w:t>
      </w:r>
    </w:p>
    <w:p>
      <w:pP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5"/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HermesNextGen\eCheckInUI\</w:t>
      </w:r>
      <w:r>
        <w:rPr>
          <w:rStyle w:val="15"/>
          <w:rFonts w:hint="default"/>
          <w:b/>
          <w:bCs/>
          <w:color w:val="948A54" w:themeColor="background2" w:themeShade="80"/>
          <w:lang w:val="en-US"/>
        </w:rPr>
        <w:t>eCheckInUI</w:t>
      </w:r>
      <w:r>
        <w:rPr>
          <w:rStyle w:val="15"/>
          <w:rFonts w:hint="default"/>
          <w:color w:val="948A54" w:themeColor="background2" w:themeShade="80"/>
          <w:lang w:val="en-US"/>
        </w:rPr>
        <w:t>.csproj</w:t>
      </w:r>
    </w:p>
    <w:p>
      <w:pPr>
        <w:rPr>
          <w:rFonts w:hint="default"/>
          <w:sz w:val="4"/>
          <w:szCs w:val="4"/>
          <w:lang w:val="en-US"/>
        </w:rPr>
      </w:pPr>
    </w:p>
    <w:p>
      <w:pPr>
        <w:ind w:left="140" w:leftChars="0"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7F7F7F" w:themeColor="background1" w:themeShade="80"/>
          <w:lang w:val="en-US"/>
        </w:rPr>
        <w:t>...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&lt;Target Name="</w:t>
      </w:r>
      <w:r>
        <w:rPr>
          <w:rStyle w:val="14"/>
          <w:rFonts w:hint="default"/>
          <w:color w:val="8064A2" w:themeColor="accent4"/>
          <w:sz w:val="13"/>
          <w:szCs w:val="13"/>
          <w:u w:val="single" w:color="F79646" w:themeColor="accent6"/>
          <w:lang w:val="en-US"/>
          <w14:textFill>
            <w14:solidFill>
              <w14:schemeClr w14:val="accent4"/>
            </w14:solidFill>
          </w14:textFill>
        </w:rPr>
        <w:t>PublishRunWebpack</w:t>
      </w: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>" AfterTargets="ComputeFilesToPublish"&gt;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&lt;!-- As part of publishing, ensure the JS resources are freshly built in production mode --&gt;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&lt;Exec WorkingDirectory="$(SpaRoot)" Command="npm install" /&gt;</w:t>
      </w:r>
    </w:p>
    <w:p>
      <w:pPr>
        <w:ind w:firstLine="140" w:firstLineChars="0"/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/>
          <w:color w:val="F79646" w:themeColor="accent6"/>
          <w:sz w:val="13"/>
          <w:szCs w:val="13"/>
          <w:lang w:val="en-US"/>
          <w14:textFill>
            <w14:solidFill>
              <w14:schemeClr w14:val="accent6"/>
            </w14:solidFill>
          </w14:textFill>
        </w:rPr>
        <w:t xml:space="preserve">    &lt;Exec WorkingDirectory="$(SpaRoot)" Command="npm run build -- --prod" /&gt;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&lt;Exec WorkingDirectory="$(SpaRoot)" Command="npm run build:ssr -- --prod" Condition=" '$(BuildServerSideRenderer)' == 'true' " /&gt;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&lt;!-- Include the newly-built files in the publish output --&gt;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&lt;ItemGroup&gt;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&lt;DistFiles Include="$(SpaRoot)dist\**; $(SpaRoot)dist-server\**" /&gt;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&lt;DistFiles Include="$(SpaRoot)node_modules\**" Condition="'$(BuildServerSideRenderer)' == 'true'" /&gt;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&lt;ResolvedFileToPublish Include="@(DistFiles-&gt;'%(FullPath)')" Exclude="@(ResolvedFileToPublish)"&gt;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  &lt;RelativePath&gt;%(DistFiles.Identity)&lt;/RelativePath&gt;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  &lt;CopyToPublishDirectory&gt;PreserveNewest&lt;/CopyToPublishDirectory&gt;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  &lt;/ResolvedFileToPublish&gt;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  &lt;/ItemGroup&gt;</w:t>
      </w:r>
    </w:p>
    <w:p>
      <w:pPr>
        <w:ind w:firstLine="140" w:firstLineChars="0"/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/>
          <w:color w:val="8064A2" w:themeColor="accent4"/>
          <w:sz w:val="13"/>
          <w:szCs w:val="13"/>
          <w:lang w:val="en-US"/>
          <w14:textFill>
            <w14:solidFill>
              <w14:schemeClr w14:val="accent4"/>
            </w14:solidFill>
          </w14:textFill>
        </w:rPr>
        <w:t xml:space="preserve">  &lt;/Target&gt;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8"/>
          <w:szCs w:val="8"/>
          <w:lang w:val="en-US"/>
        </w:rPr>
      </w:pPr>
    </w:p>
    <w:p>
      <w:pPr>
        <w:pStyle w:val="2"/>
        <w:rPr>
          <w:rFonts w:hint="default"/>
          <w:lang w:val="en-GB"/>
        </w:rPr>
      </w:pPr>
      <w:r>
        <w:rPr>
          <w:rFonts w:hint="default"/>
          <w:lang w:val="en-US"/>
        </w:rPr>
        <w:t>Appendix</w:t>
      </w:r>
    </w:p>
    <w:p>
      <w:pPr>
        <w:pStyle w:val="3"/>
        <w:numPr>
          <w:numId w:val="0"/>
        </w:numPr>
        <w:rPr>
          <w:rStyle w:val="14"/>
          <w:rFonts w:hint="default"/>
          <w:b/>
          <w:color w:val="F79646" w:themeColor="accent6"/>
          <w:sz w:val="8"/>
          <w:szCs w:val="8"/>
          <w:lang w:val="en-GB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GB"/>
        </w:rPr>
        <w:t>Encoding Blocker</w:t>
      </w:r>
      <w:r>
        <w:rPr>
          <w:rFonts w:hint="default"/>
          <w:lang w:val="en-US"/>
        </w:rPr>
        <w:t>Testing</w:t>
      </w:r>
    </w:p>
    <w:p>
      <w:pPr>
        <w:rPr>
          <w:rStyle w:val="14"/>
          <w:rFonts w:hint="default" w:ascii="Courier New"/>
          <w:color w:val="404040" w:themeColor="text1" w:themeTint="BF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14"/>
          <w:rFonts w:hint="default"/>
          <w:i/>
          <w:iCs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JSON:</w:t>
      </w:r>
      <w:r>
        <w:rPr>
          <w:rStyle w:val="14"/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14"/>
          <w:rFonts w:hint="default"/>
          <w:color w:val="8064A2" w:themeColor="accent4"/>
          <w:sz w:val="18"/>
          <w:szCs w:val="18"/>
          <w:lang w:val="en-GB"/>
          <w14:textFill>
            <w14:solidFill>
              <w14:schemeClr w14:val="accent4"/>
            </w14:solidFill>
          </w14:textFill>
        </w:rPr>
        <w:t>{"basic":"string"}</w:t>
      </w:r>
    </w:p>
    <w:p>
      <w:pP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/>
          <w:color w:val="404040" w:themeColor="text1" w:themeTint="BF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freeFormater.com</w:t>
      </w:r>
      <w:r>
        <w:rPr>
          <w:rStyle w:val="14"/>
          <w:rFonts w:hint="default" w:ascii="Courier New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&amp; asp.net core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%7B%22basic%22%3A%22string%22%7D</w:t>
      </w:r>
    </w:p>
    <w:p>
      <w:pP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 xml:space="preserve">Ng 5.2 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%7B%22basic%22:%22string%22%7D</w:t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8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>(incorrect)</w:t>
      </w:r>
    </w:p>
    <w:p>
      <w:p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/>
          <w:color w:val="77933C" w:themeColor="accent3" w:themeShade="BF"/>
          <w:lang w:val="en-US"/>
        </w:rPr>
        <w:t xml:space="preserve">Angular </w:t>
      </w:r>
      <w:r>
        <w:rPr>
          <w:rStyle w:val="14"/>
          <w:rFonts w:hint="default" w:ascii="Courier New"/>
          <w:color w:val="77933C" w:themeColor="accent3" w:themeShade="BF"/>
          <w:lang w:val="en-GB"/>
        </w:rPr>
        <w:t>pending fix - PR Issue #19710:</w:t>
      </w:r>
      <w:r>
        <w:rPr>
          <w:rStyle w:val="14"/>
          <w:rFonts w:hint="default" w:ascii="Courier New"/>
          <w:color w:val="808080" w:themeColor="text1" w:themeTint="80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</w:t>
      </w:r>
      <w: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7B%22basic%22%3A%22string%22%7D</w:t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8"/>
          <w:rFonts w:hint="default"/>
          <w:lang w:val="en-US"/>
        </w:rPr>
        <w:t>(correct)</w:t>
      </w:r>
    </w:p>
    <w:p>
      <w:pPr>
        <w:rPr>
          <w:rStyle w:val="14"/>
          <w:rFonts w:hint="default" w:ascii="Courier New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**</w:t>
      </w:r>
      <w:r>
        <w:rPr>
          <w:rStyle w:val="14"/>
          <w:rFonts w:hint="default" w:ascii="Courier New"/>
          <w:color w:val="77933C" w:themeColor="accent3" w:themeShade="BF"/>
          <w:lang w:val="en-GB"/>
        </w:rPr>
        <w:t xml:space="preserve"> </w:t>
      </w:r>
      <w:r>
        <w:rPr>
          <w:rStyle w:val="14"/>
          <w:rFonts w:hint="default" w:ascii="Courier New"/>
          <w:color w:val="77933C" w:themeColor="accent3" w:themeShade="BF"/>
          <w:u w:val="single" w:color="7F7F7F" w:themeColor="text1" w:themeTint="7F"/>
          <w:lang w:val="en-US"/>
        </w:rPr>
        <w:t xml:space="preserve">Hermes app </w:t>
      </w:r>
      <w:r>
        <w:rPr>
          <w:rStyle w:val="14"/>
          <w:rFonts w:hint="default" w:ascii="Courier New"/>
          <w:color w:val="77933C" w:themeColor="accent3" w:themeShade="BF"/>
          <w:u w:val="single" w:color="7F7F7F" w:themeColor="text1" w:themeTint="7F"/>
          <w:lang w:val="en-GB"/>
        </w:rPr>
        <w:t>custom encoder</w:t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4"/>
          <w:rFonts w:hint="default" w:ascii="Courier New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/>
          <w:color w:val="8064A2" w:themeColor="accent4"/>
          <w:lang w:val="en-GB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 w:ascii="Courier New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u w:val="single" w:color="7F7F7F" w:themeColor="text1" w:themeTint="7F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%7B%22basic%22%3A%22string%22%7D</w:t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8"/>
          <w:rFonts w:hint="default"/>
          <w:lang w:val="en-US"/>
        </w:rPr>
        <w:t>(correct)</w:t>
      </w:r>
    </w:p>
    <w:p>
      <w:pPr>
        <w:rPr>
          <w:rStyle w:val="14"/>
          <w:rFonts w:hint="default"/>
          <w:color w:val="8064A2" w:themeColor="accent4"/>
          <w:sz w:val="16"/>
          <w:szCs w:val="16"/>
          <w:lang w:val="en-GB"/>
          <w14:textFill>
            <w14:solidFill>
              <w14:schemeClr w14:val="accent4"/>
            </w14:solidFill>
          </w14:textFill>
        </w:rPr>
      </w:pPr>
    </w:p>
    <w:p>
      <w:pPr>
        <w:rPr>
          <w:rStyle w:val="14"/>
          <w:rFonts w:hint="default"/>
          <w:color w:val="C0504D" w:themeColor="accent2"/>
          <w:lang w:val="en-GB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  <w:t>JSON:</w:t>
      </w:r>
      <w:r>
        <w:rPr>
          <w:rStyle w:val="14"/>
          <w:rFonts w:hint="default"/>
          <w:color w:val="8064A2" w:themeColor="accent4"/>
          <w:sz w:val="18"/>
          <w:szCs w:val="18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rStyle w:val="14"/>
          <w:rFonts w:hint="default"/>
          <w:color w:val="8064A2" w:themeColor="accent4"/>
          <w:sz w:val="18"/>
          <w:szCs w:val="18"/>
          <w:lang w:val="en-GB"/>
          <w14:textFill>
            <w14:solidFill>
              <w14:schemeClr w14:val="accent4"/>
            </w14:solidFill>
          </w14:textFill>
        </w:rPr>
        <w:t>{"extra":"a:b,c=d"}</w:t>
      </w:r>
    </w:p>
    <w:p>
      <w:pP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ourier New"/>
          <w:color w:val="404040" w:themeColor="text1" w:themeTint="BF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freeFormater.co</w:t>
      </w:r>
      <w:r>
        <w:rPr>
          <w:rStyle w:val="14"/>
          <w:rFonts w:hint="default" w:ascii="Courier New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 &amp; asp.net core</w:t>
      </w:r>
      <w:r>
        <w:rPr>
          <w:rStyle w:val="14"/>
          <w:rFonts w:hint="default" w:ascii="Courier New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%7B%22extra%22%3A%22a%3Ab%2Cc%3Dd%22%7D</w:t>
      </w:r>
    </w:p>
    <w:p>
      <w:pP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Ng 5.2</w:t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C0504D" w:themeColor="accent2"/>
          <w:lang w:val="en-GB"/>
          <w14:textFill>
            <w14:solidFill>
              <w14:schemeClr w14:val="accent2"/>
            </w14:solidFill>
          </w14:textFill>
        </w:rPr>
        <w:t>%7B%22extra%22:%22a:b,c=d%22%7D</w:t>
      </w: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Style w:val="18"/>
          <w:rFonts w:hint="default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>(incorrect)</w:t>
      </w:r>
    </w:p>
    <w:p>
      <w:pPr>
        <w:rPr>
          <w:rStyle w:val="14"/>
          <w:rFonts w:hint="default"/>
          <w:color w:val="8064A2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Style w:val="14"/>
          <w:rFonts w:hint="default" w:ascii="Courier New"/>
          <w:color w:val="77933C" w:themeColor="accent3" w:themeShade="BF"/>
          <w:lang w:val="en-GB"/>
        </w:rPr>
        <w:t>Angular pending fix - PR Issue #19710</w:t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 w:ascii="Courier New"/>
          <w:color w:val="F79646" w:themeColor="accent6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Style w:val="14"/>
          <w:rFonts w:hint="default"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%7B%22extra%22%3A%22a%3Ab%2Cc%3Dd%22%7D</w:t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4"/>
          <w:rFonts w:hint="default"/>
          <w:color w:val="77933C" w:themeColor="accent3" w:themeShade="BF"/>
          <w:lang w:val="en-US"/>
        </w:rPr>
        <w:tab/>
      </w:r>
      <w:r>
        <w:rPr>
          <w:rStyle w:val="18"/>
          <w:rFonts w:hint="default"/>
          <w:lang w:val="en-US"/>
        </w:rPr>
        <w:t>(correct)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Style w:val="14"/>
          <w:rFonts w:hint="default" w:ascii="Courier New"/>
          <w:color w:val="C0504D" w:themeColor="accent2"/>
          <w:lang w:val="en-US"/>
          <w14:textFill>
            <w14:solidFill>
              <w14:schemeClr w14:val="accent2"/>
            </w14:solidFill>
          </w14:textFill>
        </w:rPr>
        <w:t>**</w:t>
      </w:r>
      <w:r>
        <w:rPr>
          <w:rStyle w:val="14"/>
          <w:rFonts w:hint="default" w:ascii="Courier New"/>
          <w:color w:val="404040" w:themeColor="text1" w:themeTint="BF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14"/>
          <w:rFonts w:hint="default" w:ascii="Courier New"/>
          <w:color w:val="77933C" w:themeColor="accent3" w:themeShade="BF"/>
          <w:u w:val="single" w:color="7F7F7F" w:themeColor="text1" w:themeTint="7F"/>
          <w:lang w:val="en-US"/>
        </w:rPr>
        <w:t xml:space="preserve">Hermes app </w:t>
      </w:r>
      <w:r>
        <w:rPr>
          <w:rStyle w:val="14"/>
          <w:rFonts w:hint="default" w:ascii="Courier New"/>
          <w:color w:val="77933C" w:themeColor="accent3" w:themeShade="BF"/>
          <w:u w:val="single" w:color="7F7F7F" w:themeColor="text1" w:themeTint="7F"/>
          <w:lang w:val="en-GB"/>
        </w:rPr>
        <w:t>custom encoder</w:t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77933C" w:themeColor="accent3" w:themeShade="BF"/>
          <w:lang w:val="en-GB"/>
        </w:rPr>
        <w:tab/>
      </w:r>
      <w:r>
        <w:rPr>
          <w:rStyle w:val="14"/>
          <w:rFonts w:hint="default" w:ascii="Courier New"/>
          <w:color w:val="808080" w:themeColor="text1" w:themeTint="80"/>
          <w:lang w:val="en-G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Style w:val="14"/>
          <w:rFonts w:hint="default" w:ascii="Courier New"/>
          <w:color w:val="558ED5" w:themeColor="text2" w:themeTint="99"/>
          <w:u w:val="single" w:color="7F7F7F" w:themeColor="text1" w:themeTint="7F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%7B%22extra%22%3A%22a%3Ab%2Cc%3Dd%22%7D</w:t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4"/>
          <w:rFonts w:hint="default" w:ascii="Courier New"/>
          <w:color w:val="77933C" w:themeColor="accent3" w:themeShade="BF"/>
          <w:lang w:val="en-US"/>
        </w:rPr>
        <w:tab/>
      </w:r>
      <w:r>
        <w:rPr>
          <w:rStyle w:val="18"/>
          <w:rFonts w:hint="default"/>
          <w:lang w:val="en-US"/>
        </w:rPr>
        <w:t>(correct)</w:t>
      </w:r>
    </w:p>
    <w:p>
      <w:pPr>
        <w:rPr>
          <w:rFonts w:hint="default"/>
          <w:sz w:val="16"/>
          <w:szCs w:val="16"/>
          <w:lang w:val="en-GB"/>
        </w:rPr>
      </w:pPr>
    </w:p>
    <w:p>
      <w:pPr>
        <w:rPr>
          <w:rFonts w:hint="default"/>
          <w:sz w:val="8"/>
          <w:szCs w:val="8"/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used to test</w:t>
      </w:r>
    </w:p>
    <w:p>
      <w:pP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&lt;!--&lt;button pButton type="button" class="ui-button-info"--&gt;</w:t>
      </w:r>
    </w:p>
    <w:p>
      <w:pPr>
        <w:ind w:firstLine="151" w:firstLineChars="100"/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&lt;!--(click)="onCustomUrlSerializerTEST()" icon="fa fa-search" iconPos="left" label="TEST Encoding"&gt;&lt;/button&gt;--&gt;</w:t>
      </w:r>
    </w:p>
    <w:p>
      <w:pPr>
        <w:rPr>
          <w:rStyle w:val="14"/>
          <w:rFonts w:hint="default"/>
          <w:color w:val="D99694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encodeToken(s:String):String{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return s.replace(/\:/g,"%3A")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.replace(/\+/g,"%2B")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.replace(/\=/g,"%3D")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.replace(/\,/g,"%2C");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}</w:t>
      </w:r>
    </w:p>
    <w:p>
      <w:pPr>
        <w:rPr>
          <w:rStyle w:val="14"/>
          <w:rFonts w:hint="default"/>
          <w:sz w:val="13"/>
          <w:szCs w:val="13"/>
          <w:lang w:val="en-GB"/>
        </w:rPr>
      </w:pP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onCustomUrlSerializerTEST () {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console.info('&gt;&gt;encoding test');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// const token = {"basic":"string"};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const token = {"extra":"a:b,c=d"};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// const token = {"token":"+RID:fwwvAITMjogSAAAAAAAAAA==#RT:1#TRC:2#FPC:ARIAAAAAAAAAFgAAAAAAAAA=","range":{"min":"","max":"FF"}};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const  params = new  HttpParams().set('ctkn', JSON.stringify(token));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//const  params = new  HttpParams({fromString:  'ctkn={"token":"+RID:fwwvAITMjogSAAAAAAAAAA==#RT:1#TRC:2#FPC:ARIAAAAAAAAAFgAAAAAAAAA=","range":{"min":"","max":"FF"}}'});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const resp = this.http.get&lt;string&gt;('https://localhost:44392/api/airwaybills/getdropoffairwaybills/dev/177', {params})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// .map(res =&gt; JSON.parse(JSON.stringify(res)))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53340</wp:posOffset>
            </wp:positionV>
            <wp:extent cx="3142615" cy="1288415"/>
            <wp:effectExtent l="0" t="0" r="12065" b="6985"/>
            <wp:wrapNone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hint="default"/>
          <w:sz w:val="13"/>
          <w:szCs w:val="13"/>
          <w:lang w:val="en-GB"/>
        </w:rPr>
        <w:t xml:space="preserve">  //     .do(resp =&gt; {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console.log(resp);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})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.subscribe(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data =&gt; {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  console.log('XHR call made successfully');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  console.log(data);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},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err =&gt; {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  console.log("PUT call in error", err);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  }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    );</w:t>
      </w:r>
    </w:p>
    <w:p>
      <w:pPr>
        <w:rPr>
          <w:rStyle w:val="14"/>
          <w:rFonts w:hint="default"/>
          <w:sz w:val="13"/>
          <w:szCs w:val="13"/>
          <w:lang w:val="en-GB"/>
        </w:rPr>
      </w:pPr>
      <w:r>
        <w:rPr>
          <w:rStyle w:val="14"/>
          <w:rFonts w:hint="default"/>
          <w:sz w:val="13"/>
          <w:szCs w:val="13"/>
          <w:lang w:val="en-GB"/>
        </w:rPr>
        <w:t xml:space="preserve">  // 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 w:eastAsia="zh-CN"/>
        </w:rPr>
        <w:t>some example output... just can't get comparable encoding through Angular. httpClient..</w:t>
      </w:r>
    </w:p>
    <w:p>
      <w:pPr>
        <w:rPr>
          <w:rFonts w:hint="default"/>
          <w:sz w:val="6"/>
          <w:szCs w:val="6"/>
          <w:lang w:val="en-US"/>
        </w:rPr>
      </w:pPr>
    </w:p>
    <w:p>
      <w:pP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target encoding</w:t>
      </w:r>
    </w:p>
    <w:p>
      <w:pPr>
        <w:rPr>
          <w:rFonts w:hint="default"/>
          <w:color w:val="8064A2" w:themeColor="accent4"/>
          <w:sz w:val="16"/>
          <w:szCs w:val="16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8064A2" w:themeColor="accent4"/>
          <w:sz w:val="16"/>
          <w:szCs w:val="16"/>
          <w:lang w:val="en-US" w:eastAsia="zh-CN"/>
          <w14:textFill>
            <w14:solidFill>
              <w14:schemeClr w14:val="accent4"/>
            </w14:solidFill>
          </w14:textFill>
        </w:rPr>
        <w:t>{"token":"+RID:fwwvAITMjogSAAAAAAAAAA==#RT:1#TRC:2#FPC:ARIAAAAAAAAAFgAAAAAAAAA=","range":{"min":"","max":"FF"}}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%7B%22token%22%3A%22%2BRID%3AfwwvAITMjogSAAAAAAAAAA%3D%3D%23RT%3A1%23TRC%3A2%23FPC%3AARIAAAAAAAAAFgAAAAAAAAA%3D%22%2C%22range%22%3A%7B%22min%22%3A%22%22%2C%22max%22%3A%22FF%22%7D%7D</w:t>
      </w:r>
    </w:p>
    <w:p>
      <w:pPr>
        <w:rPr>
          <w:rFonts w:hint="default"/>
          <w:b/>
          <w:bCs/>
          <w:color w:val="404040" w:themeColor="text1" w:themeTint="BF"/>
          <w:sz w:val="13"/>
          <w:szCs w:val="13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Native JavaScript </w:t>
      </w:r>
      <w:r>
        <w:rPr>
          <w:rStyle w:val="18"/>
          <w:rFonts w:hint="default"/>
          <w:lang w:val="en-US" w:eastAsia="zh-CN"/>
        </w:rPr>
        <w:t>(matches)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%7B%22token%22%3A%22%2BRID%3AfwwvAITMjogSAAAAAAAAAA%3D%3D%23RT%3A1%23TRC%3A2%23FPC%3AARIAAAAAAAAAFgAAAAAAAAA%3D%22%2C%22range%22%3A%7B%22min%22%3A%22%22%2C%22max%22%3A%22FF%22%7D%7D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 xml:space="preserve">  </w:t>
      </w:r>
    </w:p>
    <w:p>
      <w:pP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16"/>
          <w:szCs w:val="1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Angular httpClient encoding</w:t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using just raw JSON token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%7B%22token%22:%22+RID:fwwvAITMjogSAAAAAAAAAA==%23RT:1%23TRC:2%23FPC:ARIAAAAAAAAAFgAAAAAAAAA=%22,%22range%22:%7B%22min%22:%22%22,%22max%22:%22FF%22%7D%7D</w:t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using stringified token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%22%7B%5C%22token%5C%22:%5C%22+RID:fwwvAITMjogSAAAAAAAAAA==%23RT:1%23TRC:2%23FPC:ARIAAAAAAAAAFgAAAAAAAAA=%5C%22,%5C%22range%5C%22:%7B%5C%22min%5C%22:%5C%22%5C%22,%5C%22max%5C%22:%5C%22FF%5C%22%7D%7D%22</w:t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using manually encodeURIComponent()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%257B%2522token%2522%253A%2522%252BRID%253AfwwvAITMjogSAAAAAAAAAA%253D%253D%2523RT%253A1%2523TRC%253A2%2523FPC%253AARIAAAAAAAAAFgAAAAAAAAA%253D%2522%252C%2522range%2522%253A%257B%2522min%2522%253A%2522%2522%252C%2522max%2522%253A%2522FF%2522%257D%257D</w:t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using stringified and then manually encodeURIComponent()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2522%257B%255C%2522token%255C%2522%253A%255C%2522%252BRID%253AfwwvAITMjogSAAAAAAAAAA%253D%253D%2523RT%253A1%2523TRC%253A2%2523FPC%253AARIAAAAAAAAAFgAAAAAAAAA%253D%255C%2522%252C%255C%2522range%255C%2522%253A%257B%255C%2522min%255C%2522%253A%255C%2522%255C%2522%252C%255C%2522max%255C%2522%253A%255C%2522FF%255C%2522%257D%257D%2522</w:t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using raw token after manual string replacement/encoding for chars +:==,</w:t>
      </w:r>
    </w:p>
    <w:p>
      <w:pP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sz w:val="16"/>
          <w:szCs w:val="16"/>
          <w:lang w:val="en-US" w:eastAsia="zh-CN"/>
          <w14:textFill>
            <w14:solidFill>
              <w14:schemeClr w14:val="accent2"/>
            </w14:solidFill>
          </w14:textFill>
        </w:rPr>
        <w:t>%7B%22token%22%253A%22%252BRID%253AfwwvAITMjogSAAAAAAAAAA%253D%253D%23RT%253A1%23TRC%253A2%23FPC%253AARIAAAAAAAAAFgAAAAAAAAA%253D%22%252C%22range%22%253A%7B%22min%22%253A%22%22%252C%22max%22%253A%22FF%22%7D%7D</w:t>
      </w:r>
    </w:p>
    <w:p>
      <w:pPr>
        <w:rPr>
          <w:rFonts w:hint="default"/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567" w:right="567" w:bottom="567" w:left="567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F3196"/>
    <w:multiLevelType w:val="singleLevel"/>
    <w:tmpl w:val="3C2F31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42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6752"/>
    <w:rsid w:val="010B5030"/>
    <w:rsid w:val="01104AD4"/>
    <w:rsid w:val="013D47A6"/>
    <w:rsid w:val="01415752"/>
    <w:rsid w:val="018B2FFA"/>
    <w:rsid w:val="01D10780"/>
    <w:rsid w:val="01FB3CE3"/>
    <w:rsid w:val="02096A71"/>
    <w:rsid w:val="03300B64"/>
    <w:rsid w:val="03AB013E"/>
    <w:rsid w:val="03B52BCB"/>
    <w:rsid w:val="0400585C"/>
    <w:rsid w:val="04274D66"/>
    <w:rsid w:val="04B23C2D"/>
    <w:rsid w:val="04BE67B2"/>
    <w:rsid w:val="05770AA7"/>
    <w:rsid w:val="05A841A3"/>
    <w:rsid w:val="05E82A79"/>
    <w:rsid w:val="06122B95"/>
    <w:rsid w:val="06503FDE"/>
    <w:rsid w:val="06516C3C"/>
    <w:rsid w:val="066F1B9D"/>
    <w:rsid w:val="06D91F35"/>
    <w:rsid w:val="06F10BB3"/>
    <w:rsid w:val="070B61BB"/>
    <w:rsid w:val="074C7B84"/>
    <w:rsid w:val="07512A5F"/>
    <w:rsid w:val="07C81EEB"/>
    <w:rsid w:val="07DE3AAD"/>
    <w:rsid w:val="07EF4869"/>
    <w:rsid w:val="081108DC"/>
    <w:rsid w:val="089F5AB8"/>
    <w:rsid w:val="08F3199D"/>
    <w:rsid w:val="09296D26"/>
    <w:rsid w:val="09531970"/>
    <w:rsid w:val="09C4247A"/>
    <w:rsid w:val="09CF5AD8"/>
    <w:rsid w:val="09E400A0"/>
    <w:rsid w:val="09EF1BF2"/>
    <w:rsid w:val="0A0B7876"/>
    <w:rsid w:val="0A1B5AE4"/>
    <w:rsid w:val="0A24211F"/>
    <w:rsid w:val="0A5267A6"/>
    <w:rsid w:val="0AB67BC8"/>
    <w:rsid w:val="0AC47652"/>
    <w:rsid w:val="0AED515E"/>
    <w:rsid w:val="0AFC705B"/>
    <w:rsid w:val="0B7C1980"/>
    <w:rsid w:val="0BAD29F7"/>
    <w:rsid w:val="0C223572"/>
    <w:rsid w:val="0C3960CA"/>
    <w:rsid w:val="0C3C7ACF"/>
    <w:rsid w:val="0C52020A"/>
    <w:rsid w:val="0CA56C92"/>
    <w:rsid w:val="0CC87148"/>
    <w:rsid w:val="0CE032A2"/>
    <w:rsid w:val="0D104758"/>
    <w:rsid w:val="0D3A4FF4"/>
    <w:rsid w:val="0E04711A"/>
    <w:rsid w:val="0E0F5A9A"/>
    <w:rsid w:val="0E1E1045"/>
    <w:rsid w:val="0E3F12C6"/>
    <w:rsid w:val="0E9B09FF"/>
    <w:rsid w:val="0ECC5509"/>
    <w:rsid w:val="0EF20064"/>
    <w:rsid w:val="0F8A5A92"/>
    <w:rsid w:val="0F9A5388"/>
    <w:rsid w:val="10385B62"/>
    <w:rsid w:val="10412613"/>
    <w:rsid w:val="10A12BAD"/>
    <w:rsid w:val="10C676A6"/>
    <w:rsid w:val="110B263C"/>
    <w:rsid w:val="11165516"/>
    <w:rsid w:val="11AA1643"/>
    <w:rsid w:val="11CC2734"/>
    <w:rsid w:val="11FA4573"/>
    <w:rsid w:val="12170A36"/>
    <w:rsid w:val="12646CB5"/>
    <w:rsid w:val="12A523C0"/>
    <w:rsid w:val="12B60724"/>
    <w:rsid w:val="12CD3459"/>
    <w:rsid w:val="13181E70"/>
    <w:rsid w:val="13293A72"/>
    <w:rsid w:val="133622DD"/>
    <w:rsid w:val="13BA7D31"/>
    <w:rsid w:val="14206C4B"/>
    <w:rsid w:val="147F3525"/>
    <w:rsid w:val="14E1104D"/>
    <w:rsid w:val="156C7D04"/>
    <w:rsid w:val="15B31FDF"/>
    <w:rsid w:val="16135DF6"/>
    <w:rsid w:val="164C6D07"/>
    <w:rsid w:val="164F3392"/>
    <w:rsid w:val="165335FA"/>
    <w:rsid w:val="16811C3B"/>
    <w:rsid w:val="16EC41CB"/>
    <w:rsid w:val="17305860"/>
    <w:rsid w:val="176C78AF"/>
    <w:rsid w:val="17BC76F1"/>
    <w:rsid w:val="17F24951"/>
    <w:rsid w:val="18135520"/>
    <w:rsid w:val="18554700"/>
    <w:rsid w:val="1899623D"/>
    <w:rsid w:val="18A76FC2"/>
    <w:rsid w:val="18BC6B2E"/>
    <w:rsid w:val="18C25F44"/>
    <w:rsid w:val="18CC1875"/>
    <w:rsid w:val="18FC33BC"/>
    <w:rsid w:val="19000958"/>
    <w:rsid w:val="19B62D0A"/>
    <w:rsid w:val="19C27AB9"/>
    <w:rsid w:val="19EC580A"/>
    <w:rsid w:val="19EE776D"/>
    <w:rsid w:val="1A217E60"/>
    <w:rsid w:val="1AA86905"/>
    <w:rsid w:val="1B253710"/>
    <w:rsid w:val="1BA07221"/>
    <w:rsid w:val="1BA44978"/>
    <w:rsid w:val="1BCE6719"/>
    <w:rsid w:val="1C0A4AA1"/>
    <w:rsid w:val="1C27737D"/>
    <w:rsid w:val="1C2F7FE5"/>
    <w:rsid w:val="1C772D5E"/>
    <w:rsid w:val="1C8031BD"/>
    <w:rsid w:val="1C976E35"/>
    <w:rsid w:val="1CD05A9A"/>
    <w:rsid w:val="1D222ECB"/>
    <w:rsid w:val="1D25365A"/>
    <w:rsid w:val="1DA5313D"/>
    <w:rsid w:val="1DDB3D3C"/>
    <w:rsid w:val="1DF3080A"/>
    <w:rsid w:val="1E116517"/>
    <w:rsid w:val="1E31077B"/>
    <w:rsid w:val="1E4E6391"/>
    <w:rsid w:val="1E71160E"/>
    <w:rsid w:val="1E76575C"/>
    <w:rsid w:val="1E7801C4"/>
    <w:rsid w:val="1EB7604D"/>
    <w:rsid w:val="1EFD6121"/>
    <w:rsid w:val="1F023E87"/>
    <w:rsid w:val="1F1758A1"/>
    <w:rsid w:val="1F377FD1"/>
    <w:rsid w:val="1F3E7CC1"/>
    <w:rsid w:val="1F925AB1"/>
    <w:rsid w:val="1F9A7D0E"/>
    <w:rsid w:val="1F9C63B8"/>
    <w:rsid w:val="1FBC4F22"/>
    <w:rsid w:val="1FE977D4"/>
    <w:rsid w:val="20495065"/>
    <w:rsid w:val="20E85C49"/>
    <w:rsid w:val="2135231E"/>
    <w:rsid w:val="215642DC"/>
    <w:rsid w:val="217812E8"/>
    <w:rsid w:val="21B93D90"/>
    <w:rsid w:val="220B2D3E"/>
    <w:rsid w:val="223A7242"/>
    <w:rsid w:val="227C1E7A"/>
    <w:rsid w:val="229114BA"/>
    <w:rsid w:val="22BC2EF0"/>
    <w:rsid w:val="2318346E"/>
    <w:rsid w:val="236A4DB2"/>
    <w:rsid w:val="23F608DE"/>
    <w:rsid w:val="244D32AC"/>
    <w:rsid w:val="24A01B50"/>
    <w:rsid w:val="251068F1"/>
    <w:rsid w:val="2574494D"/>
    <w:rsid w:val="25CB396F"/>
    <w:rsid w:val="25DF7077"/>
    <w:rsid w:val="26370EAF"/>
    <w:rsid w:val="266D4C69"/>
    <w:rsid w:val="267131ED"/>
    <w:rsid w:val="26B72CCD"/>
    <w:rsid w:val="26DF768D"/>
    <w:rsid w:val="26E710DB"/>
    <w:rsid w:val="270518F6"/>
    <w:rsid w:val="272B34B4"/>
    <w:rsid w:val="27663919"/>
    <w:rsid w:val="2781624F"/>
    <w:rsid w:val="27973DDC"/>
    <w:rsid w:val="27EF2142"/>
    <w:rsid w:val="28867B0B"/>
    <w:rsid w:val="28BE17E7"/>
    <w:rsid w:val="28FD085B"/>
    <w:rsid w:val="28FF1CD3"/>
    <w:rsid w:val="294D2EC0"/>
    <w:rsid w:val="29783051"/>
    <w:rsid w:val="29A26058"/>
    <w:rsid w:val="29DA19AE"/>
    <w:rsid w:val="2A121FC4"/>
    <w:rsid w:val="2AD32090"/>
    <w:rsid w:val="2AE770B0"/>
    <w:rsid w:val="2AFF3D9E"/>
    <w:rsid w:val="2B166483"/>
    <w:rsid w:val="2BFB0C6F"/>
    <w:rsid w:val="2C424A83"/>
    <w:rsid w:val="2C4264C7"/>
    <w:rsid w:val="2CDE6471"/>
    <w:rsid w:val="2D027D9D"/>
    <w:rsid w:val="2D0512CE"/>
    <w:rsid w:val="2D1E6B8E"/>
    <w:rsid w:val="2D2A7194"/>
    <w:rsid w:val="2D876C99"/>
    <w:rsid w:val="2D9C6034"/>
    <w:rsid w:val="2E02488B"/>
    <w:rsid w:val="2E1233F5"/>
    <w:rsid w:val="2F5323CB"/>
    <w:rsid w:val="2F6658E7"/>
    <w:rsid w:val="2F85062E"/>
    <w:rsid w:val="2FA42D95"/>
    <w:rsid w:val="2FFD680A"/>
    <w:rsid w:val="30340F22"/>
    <w:rsid w:val="3044757E"/>
    <w:rsid w:val="30582C01"/>
    <w:rsid w:val="305C6DC1"/>
    <w:rsid w:val="310313B5"/>
    <w:rsid w:val="314708CF"/>
    <w:rsid w:val="314F2297"/>
    <w:rsid w:val="31672AC8"/>
    <w:rsid w:val="31B063D4"/>
    <w:rsid w:val="31FB4520"/>
    <w:rsid w:val="323C78CF"/>
    <w:rsid w:val="32815CA1"/>
    <w:rsid w:val="32852473"/>
    <w:rsid w:val="32C7241B"/>
    <w:rsid w:val="331C78DD"/>
    <w:rsid w:val="337061C8"/>
    <w:rsid w:val="33A6698E"/>
    <w:rsid w:val="33A862D9"/>
    <w:rsid w:val="33DA433F"/>
    <w:rsid w:val="33ED6BA8"/>
    <w:rsid w:val="35557534"/>
    <w:rsid w:val="355D4153"/>
    <w:rsid w:val="35AA7968"/>
    <w:rsid w:val="35D67588"/>
    <w:rsid w:val="35DE791D"/>
    <w:rsid w:val="360E5F5B"/>
    <w:rsid w:val="3632269C"/>
    <w:rsid w:val="365F57F8"/>
    <w:rsid w:val="36C63114"/>
    <w:rsid w:val="36E7451A"/>
    <w:rsid w:val="36EA38B7"/>
    <w:rsid w:val="36EB61DC"/>
    <w:rsid w:val="36F61782"/>
    <w:rsid w:val="371117EC"/>
    <w:rsid w:val="37A36E0C"/>
    <w:rsid w:val="38352F58"/>
    <w:rsid w:val="385B4AC2"/>
    <w:rsid w:val="39715647"/>
    <w:rsid w:val="3A5A3455"/>
    <w:rsid w:val="3A856681"/>
    <w:rsid w:val="3A930201"/>
    <w:rsid w:val="3AA81A27"/>
    <w:rsid w:val="3AA903D6"/>
    <w:rsid w:val="3AF10562"/>
    <w:rsid w:val="3B8121F5"/>
    <w:rsid w:val="3C7C12EC"/>
    <w:rsid w:val="3C891703"/>
    <w:rsid w:val="3CD86498"/>
    <w:rsid w:val="3CDF2624"/>
    <w:rsid w:val="3D3B64EA"/>
    <w:rsid w:val="3D693E13"/>
    <w:rsid w:val="3E604A1A"/>
    <w:rsid w:val="3E8C4EEA"/>
    <w:rsid w:val="3EE87F8B"/>
    <w:rsid w:val="3F042E21"/>
    <w:rsid w:val="3F197419"/>
    <w:rsid w:val="3F3B34CE"/>
    <w:rsid w:val="3F611EAD"/>
    <w:rsid w:val="4040150A"/>
    <w:rsid w:val="40486A90"/>
    <w:rsid w:val="405A58D2"/>
    <w:rsid w:val="4063126B"/>
    <w:rsid w:val="40752001"/>
    <w:rsid w:val="40AD5559"/>
    <w:rsid w:val="40B64A35"/>
    <w:rsid w:val="40D03E84"/>
    <w:rsid w:val="41235B50"/>
    <w:rsid w:val="41740E0A"/>
    <w:rsid w:val="41DA04F0"/>
    <w:rsid w:val="41E251AC"/>
    <w:rsid w:val="42216BC8"/>
    <w:rsid w:val="4223228F"/>
    <w:rsid w:val="42592C7E"/>
    <w:rsid w:val="42902A01"/>
    <w:rsid w:val="42DA5F1B"/>
    <w:rsid w:val="434B28FE"/>
    <w:rsid w:val="43822781"/>
    <w:rsid w:val="43F217C2"/>
    <w:rsid w:val="4404322F"/>
    <w:rsid w:val="456E7FC8"/>
    <w:rsid w:val="45AF3248"/>
    <w:rsid w:val="45FA7464"/>
    <w:rsid w:val="46433C48"/>
    <w:rsid w:val="466C68F3"/>
    <w:rsid w:val="46F25448"/>
    <w:rsid w:val="47117C30"/>
    <w:rsid w:val="47271D47"/>
    <w:rsid w:val="472E4230"/>
    <w:rsid w:val="473938C8"/>
    <w:rsid w:val="4779712A"/>
    <w:rsid w:val="47AC0972"/>
    <w:rsid w:val="47AF5606"/>
    <w:rsid w:val="47E45D91"/>
    <w:rsid w:val="4845494D"/>
    <w:rsid w:val="486354D3"/>
    <w:rsid w:val="48A038A8"/>
    <w:rsid w:val="490654D9"/>
    <w:rsid w:val="492E7BDD"/>
    <w:rsid w:val="4932054B"/>
    <w:rsid w:val="49622803"/>
    <w:rsid w:val="4985211F"/>
    <w:rsid w:val="49B24781"/>
    <w:rsid w:val="49CE1961"/>
    <w:rsid w:val="4A233A86"/>
    <w:rsid w:val="4A5F4F04"/>
    <w:rsid w:val="4A6C5FC9"/>
    <w:rsid w:val="4A9E0CFB"/>
    <w:rsid w:val="4AD970EB"/>
    <w:rsid w:val="4B286933"/>
    <w:rsid w:val="4B2C6594"/>
    <w:rsid w:val="4B735AE9"/>
    <w:rsid w:val="4B7D192B"/>
    <w:rsid w:val="4B896D01"/>
    <w:rsid w:val="4B8F7C00"/>
    <w:rsid w:val="4BCB3243"/>
    <w:rsid w:val="4BFC5140"/>
    <w:rsid w:val="4C2307F1"/>
    <w:rsid w:val="4DB36221"/>
    <w:rsid w:val="4DF25965"/>
    <w:rsid w:val="4E096E0A"/>
    <w:rsid w:val="4E714287"/>
    <w:rsid w:val="4EE874C3"/>
    <w:rsid w:val="4EF263EF"/>
    <w:rsid w:val="4F2C79D2"/>
    <w:rsid w:val="4F4D7F68"/>
    <w:rsid w:val="4F730DD3"/>
    <w:rsid w:val="500B1087"/>
    <w:rsid w:val="50E528AD"/>
    <w:rsid w:val="50F93B23"/>
    <w:rsid w:val="512C4214"/>
    <w:rsid w:val="51300A88"/>
    <w:rsid w:val="51B02DF6"/>
    <w:rsid w:val="51DE215F"/>
    <w:rsid w:val="51E61CFF"/>
    <w:rsid w:val="522F5C79"/>
    <w:rsid w:val="524447C7"/>
    <w:rsid w:val="52866F4A"/>
    <w:rsid w:val="52ED64C9"/>
    <w:rsid w:val="53125FF8"/>
    <w:rsid w:val="53223A64"/>
    <w:rsid w:val="533E6B97"/>
    <w:rsid w:val="535A6A1B"/>
    <w:rsid w:val="535D595D"/>
    <w:rsid w:val="53982FAC"/>
    <w:rsid w:val="53B26E7A"/>
    <w:rsid w:val="53C4565C"/>
    <w:rsid w:val="53F14997"/>
    <w:rsid w:val="53FC1248"/>
    <w:rsid w:val="541450E8"/>
    <w:rsid w:val="54683BFE"/>
    <w:rsid w:val="54B466ED"/>
    <w:rsid w:val="54E656DE"/>
    <w:rsid w:val="55684CC1"/>
    <w:rsid w:val="55740C98"/>
    <w:rsid w:val="565E2054"/>
    <w:rsid w:val="5660642F"/>
    <w:rsid w:val="568114D0"/>
    <w:rsid w:val="56B22D2E"/>
    <w:rsid w:val="570D2A08"/>
    <w:rsid w:val="571E62C8"/>
    <w:rsid w:val="57345A46"/>
    <w:rsid w:val="577B7BDA"/>
    <w:rsid w:val="57907AD0"/>
    <w:rsid w:val="57956530"/>
    <w:rsid w:val="57A75230"/>
    <w:rsid w:val="57B9391F"/>
    <w:rsid w:val="57B94584"/>
    <w:rsid w:val="57B95A43"/>
    <w:rsid w:val="57BD3059"/>
    <w:rsid w:val="57EE0E71"/>
    <w:rsid w:val="57F94BEF"/>
    <w:rsid w:val="588929BD"/>
    <w:rsid w:val="58C74C14"/>
    <w:rsid w:val="59410AE4"/>
    <w:rsid w:val="59534888"/>
    <w:rsid w:val="59680573"/>
    <w:rsid w:val="59A75D5C"/>
    <w:rsid w:val="59E42C6D"/>
    <w:rsid w:val="5A333554"/>
    <w:rsid w:val="5A5D197F"/>
    <w:rsid w:val="5AD42019"/>
    <w:rsid w:val="5AE730E7"/>
    <w:rsid w:val="5B1A7265"/>
    <w:rsid w:val="5B4A2852"/>
    <w:rsid w:val="5B5307F8"/>
    <w:rsid w:val="5B5B3AE4"/>
    <w:rsid w:val="5B9B1A3A"/>
    <w:rsid w:val="5BC438C3"/>
    <w:rsid w:val="5BD87271"/>
    <w:rsid w:val="5BEE0C0B"/>
    <w:rsid w:val="5C9F3DB3"/>
    <w:rsid w:val="5CA673E4"/>
    <w:rsid w:val="5CE60089"/>
    <w:rsid w:val="5D507F4C"/>
    <w:rsid w:val="5D7514FE"/>
    <w:rsid w:val="5E9A5319"/>
    <w:rsid w:val="5ECD59A3"/>
    <w:rsid w:val="5EDC333A"/>
    <w:rsid w:val="5EE85396"/>
    <w:rsid w:val="5F0C2389"/>
    <w:rsid w:val="5F215948"/>
    <w:rsid w:val="5F6835F5"/>
    <w:rsid w:val="5FA8527C"/>
    <w:rsid w:val="5FBD0BB6"/>
    <w:rsid w:val="5FDD7184"/>
    <w:rsid w:val="600757A1"/>
    <w:rsid w:val="6027182F"/>
    <w:rsid w:val="60393FE4"/>
    <w:rsid w:val="607707A3"/>
    <w:rsid w:val="60780FB1"/>
    <w:rsid w:val="60782719"/>
    <w:rsid w:val="60E3493B"/>
    <w:rsid w:val="61026E63"/>
    <w:rsid w:val="614F068B"/>
    <w:rsid w:val="619947A4"/>
    <w:rsid w:val="61C30D29"/>
    <w:rsid w:val="61FD209E"/>
    <w:rsid w:val="62021059"/>
    <w:rsid w:val="621B21A3"/>
    <w:rsid w:val="622D0C74"/>
    <w:rsid w:val="62376508"/>
    <w:rsid w:val="62975C3A"/>
    <w:rsid w:val="62A82D84"/>
    <w:rsid w:val="62E015A2"/>
    <w:rsid w:val="637D0976"/>
    <w:rsid w:val="638D3461"/>
    <w:rsid w:val="63933C6B"/>
    <w:rsid w:val="63DE68F2"/>
    <w:rsid w:val="64090F00"/>
    <w:rsid w:val="642505DF"/>
    <w:rsid w:val="643A68AD"/>
    <w:rsid w:val="6450676E"/>
    <w:rsid w:val="646B67BC"/>
    <w:rsid w:val="64CD4496"/>
    <w:rsid w:val="65121289"/>
    <w:rsid w:val="657B7351"/>
    <w:rsid w:val="659921D4"/>
    <w:rsid w:val="659B661F"/>
    <w:rsid w:val="65A629F9"/>
    <w:rsid w:val="65B84D2D"/>
    <w:rsid w:val="65FA466E"/>
    <w:rsid w:val="661E38DE"/>
    <w:rsid w:val="66AA44CD"/>
    <w:rsid w:val="66CC79D9"/>
    <w:rsid w:val="66F1107B"/>
    <w:rsid w:val="673D58E1"/>
    <w:rsid w:val="67471EE0"/>
    <w:rsid w:val="677B7A36"/>
    <w:rsid w:val="6790252E"/>
    <w:rsid w:val="685D4491"/>
    <w:rsid w:val="68F44F49"/>
    <w:rsid w:val="692978C6"/>
    <w:rsid w:val="693968D7"/>
    <w:rsid w:val="69533BDE"/>
    <w:rsid w:val="697F10C6"/>
    <w:rsid w:val="699C6851"/>
    <w:rsid w:val="6A253D8C"/>
    <w:rsid w:val="6A77307B"/>
    <w:rsid w:val="6AA37347"/>
    <w:rsid w:val="6AAB236B"/>
    <w:rsid w:val="6ACB0AE1"/>
    <w:rsid w:val="6B5C0AF9"/>
    <w:rsid w:val="6BA13AF3"/>
    <w:rsid w:val="6BB96A91"/>
    <w:rsid w:val="6BC85D42"/>
    <w:rsid w:val="6C375D42"/>
    <w:rsid w:val="6C6B3685"/>
    <w:rsid w:val="6CA6354E"/>
    <w:rsid w:val="6CBD4E53"/>
    <w:rsid w:val="6CC72D5A"/>
    <w:rsid w:val="6D5D3535"/>
    <w:rsid w:val="6D6B5F3E"/>
    <w:rsid w:val="6DC260DA"/>
    <w:rsid w:val="6DC32625"/>
    <w:rsid w:val="6DD32C85"/>
    <w:rsid w:val="6DD330EB"/>
    <w:rsid w:val="6E0B4155"/>
    <w:rsid w:val="6E4A4345"/>
    <w:rsid w:val="6E4D5190"/>
    <w:rsid w:val="6EB2430C"/>
    <w:rsid w:val="6EE45D24"/>
    <w:rsid w:val="6EFE3DA9"/>
    <w:rsid w:val="6EFE655D"/>
    <w:rsid w:val="6F236685"/>
    <w:rsid w:val="6F6036D6"/>
    <w:rsid w:val="6FCD75E3"/>
    <w:rsid w:val="70122CFA"/>
    <w:rsid w:val="706D3490"/>
    <w:rsid w:val="70BB0009"/>
    <w:rsid w:val="70CC4299"/>
    <w:rsid w:val="70F3360E"/>
    <w:rsid w:val="7120573F"/>
    <w:rsid w:val="713241B3"/>
    <w:rsid w:val="71550004"/>
    <w:rsid w:val="71585FF4"/>
    <w:rsid w:val="71594C68"/>
    <w:rsid w:val="71B3109C"/>
    <w:rsid w:val="721C0495"/>
    <w:rsid w:val="721D37CC"/>
    <w:rsid w:val="72A804DB"/>
    <w:rsid w:val="72C04FC9"/>
    <w:rsid w:val="72FF7E55"/>
    <w:rsid w:val="733E30E9"/>
    <w:rsid w:val="740873DF"/>
    <w:rsid w:val="742F4FFA"/>
    <w:rsid w:val="7497434F"/>
    <w:rsid w:val="74A64ADD"/>
    <w:rsid w:val="74CB6E38"/>
    <w:rsid w:val="75227FF0"/>
    <w:rsid w:val="75293B1C"/>
    <w:rsid w:val="75341FE5"/>
    <w:rsid w:val="753F7A21"/>
    <w:rsid w:val="75745497"/>
    <w:rsid w:val="75983026"/>
    <w:rsid w:val="75B05EB5"/>
    <w:rsid w:val="760A6752"/>
    <w:rsid w:val="76235578"/>
    <w:rsid w:val="768375AC"/>
    <w:rsid w:val="76AC6642"/>
    <w:rsid w:val="76C50516"/>
    <w:rsid w:val="76D82911"/>
    <w:rsid w:val="76DD64CC"/>
    <w:rsid w:val="76ED0729"/>
    <w:rsid w:val="770A34FB"/>
    <w:rsid w:val="77170E34"/>
    <w:rsid w:val="777468CE"/>
    <w:rsid w:val="77AF66D9"/>
    <w:rsid w:val="77F03F82"/>
    <w:rsid w:val="77F266D1"/>
    <w:rsid w:val="77FF3449"/>
    <w:rsid w:val="783E5981"/>
    <w:rsid w:val="78577918"/>
    <w:rsid w:val="788D020D"/>
    <w:rsid w:val="78A6168B"/>
    <w:rsid w:val="78E21475"/>
    <w:rsid w:val="79492B6B"/>
    <w:rsid w:val="79905BC5"/>
    <w:rsid w:val="79E46E16"/>
    <w:rsid w:val="7A4C2EBD"/>
    <w:rsid w:val="7A4E27B8"/>
    <w:rsid w:val="7A5E5643"/>
    <w:rsid w:val="7A7342CD"/>
    <w:rsid w:val="7ACA4823"/>
    <w:rsid w:val="7B1D43BD"/>
    <w:rsid w:val="7B280DFA"/>
    <w:rsid w:val="7BA70D8F"/>
    <w:rsid w:val="7BAA620D"/>
    <w:rsid w:val="7BC94E6D"/>
    <w:rsid w:val="7BF36453"/>
    <w:rsid w:val="7C011707"/>
    <w:rsid w:val="7C5A1955"/>
    <w:rsid w:val="7C89221F"/>
    <w:rsid w:val="7C9E7319"/>
    <w:rsid w:val="7D046668"/>
    <w:rsid w:val="7D45497E"/>
    <w:rsid w:val="7D4E5F49"/>
    <w:rsid w:val="7D572556"/>
    <w:rsid w:val="7D5C2C95"/>
    <w:rsid w:val="7DC523EC"/>
    <w:rsid w:val="7E6371A3"/>
    <w:rsid w:val="7E8708B6"/>
    <w:rsid w:val="7EB200E5"/>
    <w:rsid w:val="7EE11E8B"/>
    <w:rsid w:val="7F863E06"/>
    <w:rsid w:val="7F9A3E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4F81BD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60" w:line="240" w:lineRule="auto"/>
      <w:outlineLvl w:val="0"/>
    </w:pPr>
    <w:rPr>
      <w:rFonts w:ascii="Times New Roman" w:hAnsi="Times New Roman" w:eastAsia="Times New Roman"/>
      <w:b/>
      <w:bCs/>
      <w:i/>
      <w:color w:val="000000"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after="20" w:line="240" w:lineRule="auto"/>
      <w:outlineLvl w:val="1"/>
    </w:pPr>
    <w:rPr>
      <w:rFonts w:ascii="Times New Roman" w:hAnsi="Times New Roman" w:eastAsia="Times New Roman"/>
      <w:b/>
      <w:bCs/>
      <w:i/>
      <w:color w:val="000000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Times New Roman" w:hAnsi="Times New Roman" w:eastAsia="Times New Roman"/>
      <w:b/>
      <w:bCs/>
      <w:i/>
      <w:color w:val="000000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FollowedHyperlink"/>
    <w:qFormat/>
    <w:uiPriority w:val="0"/>
    <w:rPr>
      <w:color w:val="954F72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  <w:style w:type="character" w:customStyle="1" w:styleId="13">
    <w:name w:val="Text-1"/>
    <w:basedOn w:val="7"/>
    <w:qFormat/>
    <w:uiPriority w:val="0"/>
    <w:rPr>
      <w:rFonts w:ascii="Times New Roman" w:hAnsi="Times New Roman" w:eastAsia="SimSun"/>
      <w:color w:val="4F81BD"/>
      <w:sz w:val="18"/>
    </w:rPr>
  </w:style>
  <w:style w:type="character" w:customStyle="1" w:styleId="14">
    <w:name w:val="Code-5"/>
    <w:basedOn w:val="7"/>
    <w:qFormat/>
    <w:uiPriority w:val="0"/>
    <w:rPr>
      <w:rFonts w:ascii="Courier New" w:hAnsi="Courier New" w:eastAsia="SimSun"/>
      <w:b/>
      <w:color w:val="4BACC6"/>
      <w:sz w:val="15"/>
      <w:szCs w:val="15"/>
    </w:rPr>
  </w:style>
  <w:style w:type="character" w:customStyle="1" w:styleId="15">
    <w:name w:val="Comment-2"/>
    <w:basedOn w:val="7"/>
    <w:qFormat/>
    <w:uiPriority w:val="0"/>
    <w:rPr>
      <w:rFonts w:ascii="Times New Roman" w:hAnsi="Times New Roman" w:eastAsia="SimSun"/>
      <w:color w:val="3F3F3F"/>
      <w:sz w:val="16"/>
      <w:szCs w:val="16"/>
    </w:rPr>
  </w:style>
  <w:style w:type="character" w:customStyle="1" w:styleId="16">
    <w:name w:val="Note-4"/>
    <w:basedOn w:val="7"/>
    <w:qFormat/>
    <w:uiPriority w:val="0"/>
    <w:rPr>
      <w:rFonts w:ascii="Times New Roman" w:hAnsi="Times New Roman" w:eastAsia="SimSun"/>
      <w:b/>
      <w:i/>
      <w:color w:val="9BBB59"/>
      <w:sz w:val="16"/>
      <w:szCs w:val="16"/>
    </w:rPr>
  </w:style>
  <w:style w:type="character" w:customStyle="1" w:styleId="17">
    <w:name w:val="Link-6"/>
    <w:basedOn w:val="7"/>
    <w:qFormat/>
    <w:uiPriority w:val="0"/>
    <w:rPr>
      <w:rFonts w:ascii="Times New Roman" w:hAnsi="Times New Roman" w:eastAsia="SimSun"/>
      <w:i/>
      <w:color w:val="D99594"/>
      <w:sz w:val="16"/>
      <w:szCs w:val="15"/>
      <w:u w:val="single" w:color="BEBEBE"/>
    </w:rPr>
  </w:style>
  <w:style w:type="character" w:customStyle="1" w:styleId="18">
    <w:name w:val="Brace-3"/>
    <w:basedOn w:val="7"/>
    <w:qFormat/>
    <w:uiPriority w:val="0"/>
    <w:rPr>
      <w:rFonts w:ascii="Times New Roman" w:hAnsi="Times New Roman" w:eastAsia="SimSun"/>
      <w:i/>
      <w:color w:val="7E7E7E"/>
      <w:sz w:val="16"/>
      <w:szCs w:val="16"/>
    </w:rPr>
  </w:style>
  <w:style w:type="character" w:customStyle="1" w:styleId="19">
    <w:name w:val="emailstyle16"/>
    <w:qFormat/>
    <w:uiPriority w:val="0"/>
    <w:rPr>
      <w:rFonts w:hint="eastAsia" w:ascii="Calibri" w:hAnsi="Calibri" w:eastAsia="Calibri" w:cs="Times New Roman"/>
      <w:color w:val="auto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aoWPSTheme.wpt</Template>
  <Pages>1</Pages>
  <Words>66</Words>
  <Characters>345</Characters>
  <Lines>0</Lines>
  <Paragraphs>0</Paragraphs>
  <TotalTime>1</TotalTime>
  <ScaleCrop>false</ScaleCrop>
  <LinksUpToDate>false</LinksUpToDate>
  <CharactersWithSpaces>423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2018-10-25T11:47:00Z</dcterms:created>
  <dc:creator>StevePalmer</dc:creator>
  <cp:lastModifiedBy>Steve</cp:lastModifiedBy>
  <dcterms:modified xsi:type="dcterms:W3CDTF">2020-08-17T16:50:17Z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2057-11.2.0.9431</vt:lpwstr>
  </property>
</Properties>
</file>