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72DB0258" w:rsidR="005D0628" w:rsidRDefault="009E61B1" w:rsidP="007C3FC1">
      <w:pPr>
        <w:pStyle w:val="Title"/>
      </w:pPr>
      <w:r>
        <w:t xml:space="preserve">Demo Script: </w:t>
      </w:r>
      <w:r w:rsidR="00B4564C">
        <w:t>Docker – from the earth to the universe</w:t>
      </w:r>
    </w:p>
    <w:p w14:paraId="6C8AC2DA" w14:textId="184D89A3" w:rsidR="009E61B1" w:rsidRDefault="0044240E">
      <w:r>
        <w:t xml:space="preserve">A walkthrough to help developers learn the various docker primitives, and get the broader context, to </w:t>
      </w:r>
      <w:proofErr w:type="spellStart"/>
      <w:r>
        <w:t>scalling</w:t>
      </w:r>
      <w:proofErr w:type="spellEnd"/>
      <w:r>
        <w:t xml:space="preserve"> in container orchestration systems.</w:t>
      </w:r>
    </w:p>
    <w:p w14:paraId="29369435" w14:textId="4CF82001" w:rsidR="00854873" w:rsidRDefault="00854873">
      <w:r>
        <w:t>Steve Lasker</w:t>
      </w:r>
    </w:p>
    <w:p w14:paraId="65F0988F" w14:textId="16910E03" w:rsidR="00854873" w:rsidRDefault="00854873">
      <w:hyperlink r:id="rId7" w:history="1">
        <w:r w:rsidRPr="0080015C">
          <w:rPr>
            <w:rStyle w:val="Hyperlink"/>
          </w:rPr>
          <w:t>Steve.Lasker@Microsoft.com</w:t>
        </w:r>
      </w:hyperlink>
    </w:p>
    <w:p w14:paraId="7399E5E5" w14:textId="11C5371D" w:rsidR="00854873" w:rsidRDefault="00854873">
      <w:hyperlink r:id="rId8" w:history="1">
        <w:r w:rsidRPr="0080015C">
          <w:rPr>
            <w:rStyle w:val="Hyperlink"/>
          </w:rPr>
          <w:t>http://blogs.msdn.com/SteveLasker</w:t>
        </w:r>
      </w:hyperlink>
    </w:p>
    <w:p w14:paraId="77155777" w14:textId="77777777" w:rsidR="004771E7" w:rsidRPr="004771E7" w:rsidRDefault="004771E7" w:rsidP="00666D8E">
      <w:pPr>
        <w:pStyle w:val="Heading1"/>
      </w:pPr>
      <w:r w:rsidRPr="004771E7">
        <w:t xml:space="preserve">Demo environment setup &amp; </w:t>
      </w:r>
      <w:proofErr w:type="spellStart"/>
      <w:r w:rsidRPr="004771E7">
        <w:t>prereqs</w:t>
      </w:r>
      <w:proofErr w:type="spellEnd"/>
    </w:p>
    <w:p w14:paraId="2EC2041F" w14:textId="2ADFD142" w:rsidR="00666D8E" w:rsidRDefault="00666D8E" w:rsidP="00666D8E">
      <w:pPr>
        <w:pStyle w:val="Heading2"/>
      </w:pPr>
      <w:r>
        <w:t>Creating Docker Hosts in Azure</w:t>
      </w:r>
    </w:p>
    <w:p w14:paraId="6424F113" w14:textId="77777777" w:rsidR="00666D8E" w:rsidRDefault="00F1686E" w:rsidP="00666D8E">
      <w:pPr>
        <w:pStyle w:val="NormalWeb"/>
        <w:spacing w:before="0" w:beforeAutospacing="0" w:after="0" w:afterAutospacing="0"/>
        <w:ind w:left="720"/>
        <w:rPr>
          <w:rFonts w:ascii="Calibri" w:hAnsi="Calibri"/>
          <w:sz w:val="22"/>
          <w:szCs w:val="22"/>
        </w:rPr>
      </w:pPr>
      <w:hyperlink r:id="rId9" w:history="1">
        <w:r w:rsidR="00666D8E">
          <w:rPr>
            <w:rStyle w:val="Hyperlink"/>
            <w:rFonts w:ascii="Calibri" w:hAnsi="Calibri"/>
            <w:sz w:val="22"/>
            <w:szCs w:val="22"/>
          </w:rPr>
          <w:t>https://azure.microsoft.com/en-us/documentation/articles/virtual-machines-docker-machine/</w:t>
        </w:r>
      </w:hyperlink>
    </w:p>
    <w:p w14:paraId="7841619B" w14:textId="77777777" w:rsidR="00666D8E" w:rsidRDefault="00666D8E" w:rsidP="00666D8E">
      <w:pPr>
        <w:pStyle w:val="NormalWeb"/>
        <w:spacing w:before="0" w:beforeAutospacing="0" w:after="0" w:afterAutospacing="0"/>
        <w:ind w:left="720"/>
        <w:rPr>
          <w:rFonts w:ascii="Calibri" w:hAnsi="Calibri"/>
          <w:sz w:val="22"/>
          <w:szCs w:val="22"/>
        </w:rPr>
      </w:pPr>
      <w:proofErr w:type="spellStart"/>
      <w:r>
        <w:rPr>
          <w:rFonts w:ascii="Calibri" w:hAnsi="Calibri"/>
          <w:sz w:val="22"/>
          <w:szCs w:val="22"/>
        </w:rPr>
        <w:t>openssl</w:t>
      </w:r>
      <w:proofErr w:type="spellEnd"/>
      <w:r>
        <w:rPr>
          <w:rFonts w:ascii="Calibri" w:hAnsi="Calibri"/>
          <w:sz w:val="22"/>
          <w:szCs w:val="22"/>
        </w:rPr>
        <w:t xml:space="preserve"> </w:t>
      </w:r>
      <w:proofErr w:type="spellStart"/>
      <w:r>
        <w:rPr>
          <w:rFonts w:ascii="Calibri" w:hAnsi="Calibri"/>
          <w:sz w:val="22"/>
          <w:szCs w:val="22"/>
        </w:rPr>
        <w:t>req</w:t>
      </w:r>
      <w:proofErr w:type="spellEnd"/>
      <w:r>
        <w:rPr>
          <w:rFonts w:ascii="Calibri" w:hAnsi="Calibri"/>
          <w:sz w:val="22"/>
          <w:szCs w:val="22"/>
        </w:rPr>
        <w:t xml:space="preserve"> -x509 -nodes -days 365 -</w:t>
      </w:r>
      <w:proofErr w:type="spellStart"/>
      <w:r>
        <w:rPr>
          <w:rFonts w:ascii="Calibri" w:hAnsi="Calibri"/>
          <w:sz w:val="22"/>
          <w:szCs w:val="22"/>
        </w:rPr>
        <w:t>newkey</w:t>
      </w:r>
      <w:proofErr w:type="spellEnd"/>
      <w:r>
        <w:rPr>
          <w:rFonts w:ascii="Calibri" w:hAnsi="Calibri"/>
          <w:sz w:val="22"/>
          <w:szCs w:val="22"/>
        </w:rPr>
        <w:t xml:space="preserve"> rsa:1024 -</w:t>
      </w:r>
      <w:proofErr w:type="spellStart"/>
      <w:r>
        <w:rPr>
          <w:rFonts w:ascii="Calibri" w:hAnsi="Calibri"/>
          <w:sz w:val="22"/>
          <w:szCs w:val="22"/>
        </w:rPr>
        <w:t>keyout</w:t>
      </w:r>
      <w:proofErr w:type="spellEnd"/>
      <w:r>
        <w:rPr>
          <w:rFonts w:ascii="Calibri" w:hAnsi="Calibri"/>
          <w:sz w:val="22"/>
          <w:szCs w:val="22"/>
        </w:rPr>
        <w:t xml:space="preserve"> </w:t>
      </w:r>
      <w:proofErr w:type="spellStart"/>
      <w:r>
        <w:rPr>
          <w:rFonts w:ascii="Calibri" w:hAnsi="Calibri"/>
          <w:sz w:val="22"/>
          <w:szCs w:val="22"/>
        </w:rPr>
        <w:t>AzureMgmnt.pem</w:t>
      </w:r>
      <w:proofErr w:type="spellEnd"/>
      <w:r>
        <w:rPr>
          <w:rFonts w:ascii="Calibri" w:hAnsi="Calibri"/>
          <w:sz w:val="22"/>
          <w:szCs w:val="22"/>
        </w:rPr>
        <w:t xml:space="preserve"> -out </w:t>
      </w:r>
      <w:proofErr w:type="spellStart"/>
      <w:r>
        <w:rPr>
          <w:rFonts w:ascii="Calibri" w:hAnsi="Calibri"/>
          <w:sz w:val="22"/>
          <w:szCs w:val="22"/>
        </w:rPr>
        <w:t>AzureMgmnt.pem</w:t>
      </w:r>
      <w:proofErr w:type="spellEnd"/>
    </w:p>
    <w:p w14:paraId="6633D5C8" w14:textId="77777777" w:rsidR="00666D8E" w:rsidRDefault="00666D8E" w:rsidP="00666D8E">
      <w:pPr>
        <w:pStyle w:val="NormalWeb"/>
        <w:spacing w:before="0" w:beforeAutospacing="0" w:after="0" w:afterAutospacing="0"/>
        <w:ind w:left="720"/>
        <w:rPr>
          <w:rFonts w:ascii="Calibri" w:hAnsi="Calibri"/>
          <w:sz w:val="22"/>
          <w:szCs w:val="22"/>
        </w:rPr>
      </w:pPr>
      <w:proofErr w:type="spellStart"/>
      <w:r>
        <w:rPr>
          <w:rFonts w:ascii="Calibri" w:hAnsi="Calibri"/>
          <w:sz w:val="22"/>
          <w:szCs w:val="22"/>
        </w:rPr>
        <w:t>openssl</w:t>
      </w:r>
      <w:proofErr w:type="spellEnd"/>
      <w:r>
        <w:rPr>
          <w:rFonts w:ascii="Calibri" w:hAnsi="Calibri"/>
          <w:sz w:val="22"/>
          <w:szCs w:val="22"/>
        </w:rPr>
        <w:t xml:space="preserve"> pkcs12 -export -out </w:t>
      </w:r>
      <w:proofErr w:type="spellStart"/>
      <w:r>
        <w:rPr>
          <w:rFonts w:ascii="Calibri" w:hAnsi="Calibri"/>
          <w:sz w:val="22"/>
          <w:szCs w:val="22"/>
        </w:rPr>
        <w:t>AzureMgmnt.pfx</w:t>
      </w:r>
      <w:proofErr w:type="spellEnd"/>
      <w:r>
        <w:rPr>
          <w:rFonts w:ascii="Calibri" w:hAnsi="Calibri"/>
          <w:sz w:val="22"/>
          <w:szCs w:val="22"/>
        </w:rPr>
        <w:t xml:space="preserve"> -in </w:t>
      </w:r>
      <w:proofErr w:type="spellStart"/>
      <w:r>
        <w:rPr>
          <w:rFonts w:ascii="Calibri" w:hAnsi="Calibri"/>
          <w:sz w:val="22"/>
          <w:szCs w:val="22"/>
        </w:rPr>
        <w:t>AzureMgmnt.pem</w:t>
      </w:r>
      <w:proofErr w:type="spellEnd"/>
      <w:r>
        <w:rPr>
          <w:rFonts w:ascii="Calibri" w:hAnsi="Calibri"/>
          <w:sz w:val="22"/>
          <w:szCs w:val="22"/>
        </w:rPr>
        <w:t xml:space="preserve"> -name "Azure Management Cert"</w:t>
      </w:r>
    </w:p>
    <w:p w14:paraId="6D9D45C6" w14:textId="77777777" w:rsidR="00666D8E" w:rsidRDefault="00666D8E" w:rsidP="00666D8E">
      <w:pPr>
        <w:pStyle w:val="NormalWeb"/>
        <w:spacing w:before="0" w:beforeAutospacing="0" w:after="0" w:afterAutospacing="0"/>
        <w:ind w:left="720"/>
        <w:rPr>
          <w:rFonts w:ascii="Calibri" w:hAnsi="Calibri"/>
          <w:sz w:val="22"/>
          <w:szCs w:val="22"/>
        </w:rPr>
      </w:pPr>
      <w:proofErr w:type="spellStart"/>
      <w:r>
        <w:rPr>
          <w:rFonts w:ascii="Calibri" w:hAnsi="Calibri"/>
          <w:sz w:val="22"/>
          <w:szCs w:val="22"/>
        </w:rPr>
        <w:t>openssl</w:t>
      </w:r>
      <w:proofErr w:type="spellEnd"/>
      <w:r>
        <w:rPr>
          <w:rFonts w:ascii="Calibri" w:hAnsi="Calibri"/>
          <w:sz w:val="22"/>
          <w:szCs w:val="22"/>
        </w:rPr>
        <w:t xml:space="preserve"> x509 -inform </w:t>
      </w:r>
      <w:proofErr w:type="spellStart"/>
      <w:r>
        <w:rPr>
          <w:rFonts w:ascii="Calibri" w:hAnsi="Calibri"/>
          <w:sz w:val="22"/>
          <w:szCs w:val="22"/>
        </w:rPr>
        <w:t>pem</w:t>
      </w:r>
      <w:proofErr w:type="spellEnd"/>
      <w:r>
        <w:rPr>
          <w:rFonts w:ascii="Calibri" w:hAnsi="Calibri"/>
          <w:sz w:val="22"/>
          <w:szCs w:val="22"/>
        </w:rPr>
        <w:t xml:space="preserve"> -in </w:t>
      </w:r>
      <w:proofErr w:type="spellStart"/>
      <w:r>
        <w:rPr>
          <w:rFonts w:ascii="Calibri" w:hAnsi="Calibri"/>
          <w:sz w:val="22"/>
          <w:szCs w:val="22"/>
        </w:rPr>
        <w:t>AzureMgmnt.pem</w:t>
      </w:r>
      <w:proofErr w:type="spellEnd"/>
      <w:r>
        <w:rPr>
          <w:rFonts w:ascii="Calibri" w:hAnsi="Calibri"/>
          <w:sz w:val="22"/>
          <w:szCs w:val="22"/>
        </w:rPr>
        <w:t xml:space="preserve"> -</w:t>
      </w:r>
      <w:proofErr w:type="spellStart"/>
      <w:r>
        <w:rPr>
          <w:rFonts w:ascii="Calibri" w:hAnsi="Calibri"/>
          <w:sz w:val="22"/>
          <w:szCs w:val="22"/>
        </w:rPr>
        <w:t>outform</w:t>
      </w:r>
      <w:proofErr w:type="spellEnd"/>
      <w:r>
        <w:rPr>
          <w:rFonts w:ascii="Calibri" w:hAnsi="Calibri"/>
          <w:sz w:val="22"/>
          <w:szCs w:val="22"/>
        </w:rPr>
        <w:t xml:space="preserve"> der -out AzureMgmnt.cer</w:t>
      </w:r>
    </w:p>
    <w:p w14:paraId="04D0C266" w14:textId="77777777" w:rsidR="00666D8E" w:rsidRDefault="00666D8E" w:rsidP="00666D8E">
      <w:pPr>
        <w:pStyle w:val="NormalWeb"/>
        <w:spacing w:before="0" w:beforeAutospacing="0" w:after="0" w:afterAutospacing="0"/>
        <w:ind w:left="720"/>
        <w:rPr>
          <w:rFonts w:ascii="Calibri" w:hAnsi="Calibri"/>
          <w:sz w:val="22"/>
          <w:szCs w:val="22"/>
        </w:rPr>
      </w:pPr>
    </w:p>
    <w:p w14:paraId="7724AC0F" w14:textId="5FDDBEA0" w:rsidR="00666D8E" w:rsidRDefault="00666D8E" w:rsidP="00666D8E">
      <w:pPr>
        <w:pStyle w:val="NormalWeb"/>
        <w:spacing w:before="0" w:beforeAutospacing="0" w:after="0" w:afterAutospacing="0"/>
        <w:ind w:left="720"/>
        <w:rPr>
          <w:rFonts w:ascii="Calibri" w:hAnsi="Calibri"/>
          <w:sz w:val="22"/>
          <w:szCs w:val="22"/>
        </w:rPr>
      </w:pPr>
      <w:r>
        <w:rPr>
          <w:rFonts w:ascii="Calibri" w:hAnsi="Calibri"/>
          <w:sz w:val="22"/>
          <w:szCs w:val="22"/>
        </w:rPr>
        <w:t>docker-machine create -d azure --azure-subscription-id="</w:t>
      </w:r>
      <w:proofErr w:type="spellStart"/>
      <w:r w:rsidR="00505115">
        <w:rPr>
          <w:rFonts w:ascii="Calibri" w:hAnsi="Calibri"/>
          <w:sz w:val="22"/>
          <w:szCs w:val="22"/>
        </w:rPr>
        <w:t>subid</w:t>
      </w:r>
      <w:proofErr w:type="spellEnd"/>
      <w:r>
        <w:rPr>
          <w:rFonts w:ascii="Calibri" w:hAnsi="Calibri"/>
          <w:sz w:val="22"/>
          <w:szCs w:val="22"/>
        </w:rPr>
        <w:t xml:space="preserve">" --azure-subscription-cert="C:\Users\SteveLas\.docker\AzureCerts\Feb2016\AzureMgmnt.pem" </w:t>
      </w:r>
      <w:proofErr w:type="spellStart"/>
      <w:r w:rsidR="00505115">
        <w:rPr>
          <w:rFonts w:ascii="Calibri" w:hAnsi="Calibri"/>
          <w:sz w:val="22"/>
          <w:szCs w:val="22"/>
        </w:rPr>
        <w:t>azure</w:t>
      </w:r>
      <w:r>
        <w:rPr>
          <w:rFonts w:ascii="Calibri" w:hAnsi="Calibri"/>
          <w:sz w:val="22"/>
          <w:szCs w:val="22"/>
        </w:rPr>
        <w:t>host-linux</w:t>
      </w:r>
      <w:proofErr w:type="spellEnd"/>
    </w:p>
    <w:p w14:paraId="4F6837BB" w14:textId="77777777" w:rsidR="00A1091E" w:rsidRDefault="00A1091E" w:rsidP="00A1091E"/>
    <w:p w14:paraId="0D24E062" w14:textId="77777777" w:rsidR="00A1091E" w:rsidRDefault="00A1091E" w:rsidP="00A1091E">
      <w:pPr>
        <w:pStyle w:val="Heading1"/>
      </w:pPr>
      <w:r>
        <w:t>Reboot Tasks</w:t>
      </w:r>
    </w:p>
    <w:p w14:paraId="64A14F10" w14:textId="77777777" w:rsidR="00A1091E" w:rsidRDefault="00A1091E" w:rsidP="00A1091E">
      <w:r>
        <w:t>Once you reboot, you’ll need to do the following actions:</w:t>
      </w:r>
    </w:p>
    <w:p w14:paraId="3022F876" w14:textId="44A04E18" w:rsidR="00194BE8" w:rsidRDefault="00A1091E" w:rsidP="00A1091E">
      <w:pPr>
        <w:rPr>
          <w:rFonts w:ascii="Consolas" w:hAnsi="Consolas"/>
          <w:b/>
        </w:rPr>
      </w:pPr>
      <w:r w:rsidRPr="00A1091E">
        <w:rPr>
          <w:rFonts w:ascii="Consolas" w:hAnsi="Consolas"/>
          <w:b/>
        </w:rPr>
        <w:t>docker-machine start default</w:t>
      </w:r>
      <w:r w:rsidR="00194BE8" w:rsidRPr="00A1091E">
        <w:rPr>
          <w:rFonts w:ascii="Consolas" w:hAnsi="Consolas"/>
          <w:b/>
        </w:rPr>
        <w:t xml:space="preserve"> </w:t>
      </w:r>
    </w:p>
    <w:p w14:paraId="54E0D059" w14:textId="015A3CC4" w:rsidR="00A1091E" w:rsidRDefault="00A1091E" w:rsidP="00A1091E">
      <w:pPr>
        <w:rPr>
          <w:rFonts w:ascii="Consolas" w:hAnsi="Consolas"/>
          <w:b/>
        </w:rPr>
      </w:pPr>
      <w:r w:rsidRPr="00A1091E">
        <w:rPr>
          <w:rFonts w:ascii="Consolas" w:hAnsi="Consolas"/>
          <w:b/>
        </w:rPr>
        <w:t xml:space="preserve">docker-machine </w:t>
      </w:r>
      <w:proofErr w:type="spellStart"/>
      <w:r w:rsidRPr="00A1091E">
        <w:rPr>
          <w:rFonts w:ascii="Consolas" w:hAnsi="Consolas"/>
          <w:b/>
        </w:rPr>
        <w:t>env</w:t>
      </w:r>
      <w:proofErr w:type="spellEnd"/>
      <w:r w:rsidRPr="00A1091E">
        <w:rPr>
          <w:rFonts w:ascii="Consolas" w:hAnsi="Consolas"/>
          <w:b/>
        </w:rPr>
        <w:t xml:space="preserve"> default | Invoke-Expression</w:t>
      </w:r>
    </w:p>
    <w:p w14:paraId="7DD9CE6A" w14:textId="08680803" w:rsidR="00A1091E" w:rsidRDefault="00A1091E" w:rsidP="00A1091E">
      <w:pPr>
        <w:rPr>
          <w:rFonts w:ascii="Consolas" w:hAnsi="Consolas"/>
          <w:b/>
        </w:rPr>
      </w:pPr>
    </w:p>
    <w:p w14:paraId="1A082306" w14:textId="2E399E24" w:rsidR="00D44EBD" w:rsidRDefault="00D44EBD" w:rsidP="00D44EBD">
      <w:pPr>
        <w:pStyle w:val="Heading1"/>
      </w:pPr>
      <w:r>
        <w:t>Demo Reset</w:t>
      </w:r>
    </w:p>
    <w:p w14:paraId="45BE001C" w14:textId="77777777" w:rsidR="00D44EBD" w:rsidRDefault="00D44EBD" w:rsidP="00D44EBD">
      <w:pPr>
        <w:rPr>
          <w:rFonts w:ascii="Consolas" w:hAnsi="Consolas"/>
          <w:b/>
        </w:rPr>
      </w:pPr>
      <w:r>
        <w:rPr>
          <w:rFonts w:ascii="Consolas" w:hAnsi="Consolas"/>
          <w:b/>
        </w:rPr>
        <w:t xml:space="preserve">docker </w:t>
      </w:r>
      <w:proofErr w:type="spellStart"/>
      <w:r>
        <w:rPr>
          <w:rFonts w:ascii="Consolas" w:hAnsi="Consolas"/>
          <w:b/>
        </w:rPr>
        <w:t>rm</w:t>
      </w:r>
      <w:proofErr w:type="spellEnd"/>
      <w:r w:rsidRPr="00A1091E">
        <w:rPr>
          <w:rFonts w:ascii="Consolas" w:hAnsi="Consolas"/>
          <w:b/>
        </w:rPr>
        <w:t xml:space="preserve"> -f </w:t>
      </w:r>
      <w:r>
        <w:rPr>
          <w:rFonts w:ascii="Consolas" w:hAnsi="Consolas"/>
          <w:b/>
        </w:rPr>
        <w:t xml:space="preserve">$(docker </w:t>
      </w:r>
      <w:proofErr w:type="spellStart"/>
      <w:r>
        <w:rPr>
          <w:rFonts w:ascii="Consolas" w:hAnsi="Consolas"/>
          <w:b/>
        </w:rPr>
        <w:t>ps</w:t>
      </w:r>
      <w:proofErr w:type="spellEnd"/>
      <w:r>
        <w:rPr>
          <w:rFonts w:ascii="Consolas" w:hAnsi="Consolas"/>
          <w:b/>
        </w:rPr>
        <w:t xml:space="preserve"> -a -q)</w:t>
      </w:r>
    </w:p>
    <w:p w14:paraId="25171647" w14:textId="77777777" w:rsidR="00D44EBD" w:rsidRDefault="00D44EBD" w:rsidP="00D44EBD">
      <w:pPr>
        <w:rPr>
          <w:rFonts w:ascii="Consolas" w:hAnsi="Consolas"/>
          <w:b/>
        </w:rPr>
      </w:pPr>
      <w:r w:rsidRPr="00D44EBD">
        <w:rPr>
          <w:rFonts w:ascii="Consolas" w:hAnsi="Consolas"/>
          <w:b/>
        </w:rPr>
        <w:t xml:space="preserve">docker </w:t>
      </w:r>
      <w:proofErr w:type="spellStart"/>
      <w:r w:rsidRPr="00D44EBD">
        <w:rPr>
          <w:rFonts w:ascii="Consolas" w:hAnsi="Consolas"/>
          <w:b/>
        </w:rPr>
        <w:t>rmi</w:t>
      </w:r>
      <w:proofErr w:type="spellEnd"/>
      <w:r w:rsidRPr="00D44EBD">
        <w:rPr>
          <w:rFonts w:ascii="Consolas" w:hAnsi="Consolas"/>
          <w:b/>
        </w:rPr>
        <w:t xml:space="preserve"> </w:t>
      </w:r>
      <w:proofErr w:type="spellStart"/>
      <w:r w:rsidRPr="00D44EBD">
        <w:rPr>
          <w:rFonts w:ascii="Consolas" w:hAnsi="Consolas"/>
          <w:b/>
        </w:rPr>
        <w:t>busybox</w:t>
      </w:r>
      <w:proofErr w:type="spellEnd"/>
    </w:p>
    <w:p w14:paraId="4B52C87C" w14:textId="77777777" w:rsidR="00D44EBD" w:rsidRDefault="00D44EBD" w:rsidP="00D44EBD">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proofErr w:type="spellStart"/>
      <w:r w:rsidRPr="00A1091E">
        <w:rPr>
          <w:rFonts w:ascii="Consolas" w:hAnsi="Consolas"/>
          <w:b/>
        </w:rPr>
        <w:t>wordpress_web</w:t>
      </w:r>
      <w:proofErr w:type="spellEnd"/>
    </w:p>
    <w:p w14:paraId="41E22C51" w14:textId="77777777" w:rsidR="00D44EBD" w:rsidRPr="00A1091E" w:rsidRDefault="00D44EBD" w:rsidP="00D44EBD">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proofErr w:type="spellStart"/>
      <w:r w:rsidRPr="00A1091E">
        <w:rPr>
          <w:rFonts w:ascii="Consolas" w:hAnsi="Consolas"/>
          <w:b/>
        </w:rPr>
        <w:t>orchardup</w:t>
      </w:r>
      <w:proofErr w:type="spellEnd"/>
      <w:r w:rsidRPr="00A1091E">
        <w:rPr>
          <w:rFonts w:ascii="Consolas" w:hAnsi="Consolas"/>
          <w:b/>
        </w:rPr>
        <w:t>/</w:t>
      </w:r>
      <w:proofErr w:type="spellStart"/>
      <w:r w:rsidRPr="00A1091E">
        <w:rPr>
          <w:rFonts w:ascii="Consolas" w:hAnsi="Consolas"/>
          <w:b/>
        </w:rPr>
        <w:t>mysql</w:t>
      </w:r>
      <w:proofErr w:type="spellEnd"/>
    </w:p>
    <w:p w14:paraId="1CCAEF27" w14:textId="1F2B02AA" w:rsidR="00D44EBD" w:rsidRDefault="00D44EBD" w:rsidP="00D44EBD">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proofErr w:type="spellStart"/>
      <w:r w:rsidRPr="00A1091E">
        <w:rPr>
          <w:rFonts w:ascii="Consolas" w:hAnsi="Consolas"/>
          <w:b/>
        </w:rPr>
        <w:t>orchardup</w:t>
      </w:r>
      <w:proofErr w:type="spellEnd"/>
      <w:r w:rsidRPr="00A1091E">
        <w:rPr>
          <w:rFonts w:ascii="Consolas" w:hAnsi="Consolas"/>
          <w:b/>
        </w:rPr>
        <w:t>/php5</w:t>
      </w:r>
    </w:p>
    <w:p w14:paraId="5011E3F0" w14:textId="728C5F00" w:rsidR="00D44EBD" w:rsidRDefault="00D44EBD" w:rsidP="00D44EBD">
      <w:pPr>
        <w:rPr>
          <w:rFonts w:ascii="Consolas" w:hAnsi="Consolas"/>
          <w:b/>
        </w:rPr>
      </w:pPr>
      <w:r w:rsidRPr="00D44EBD">
        <w:rPr>
          <w:rFonts w:ascii="Consolas" w:hAnsi="Consolas"/>
          <w:b/>
        </w:rPr>
        <w:t xml:space="preserve">docker run -it </w:t>
      </w:r>
      <w:proofErr w:type="spellStart"/>
      <w:r w:rsidRPr="00D44EBD">
        <w:rPr>
          <w:rFonts w:ascii="Consolas" w:hAnsi="Consolas"/>
          <w:b/>
        </w:rPr>
        <w:t>ubuntu</w:t>
      </w:r>
      <w:proofErr w:type="spellEnd"/>
      <w:r w:rsidRPr="00D44EBD">
        <w:rPr>
          <w:rFonts w:ascii="Consolas" w:hAnsi="Consolas"/>
          <w:b/>
        </w:rPr>
        <w:t xml:space="preserve"> bash</w:t>
      </w:r>
    </w:p>
    <w:p w14:paraId="0E2589B9" w14:textId="57AF303D" w:rsidR="00B2422C" w:rsidRDefault="00B2422C" w:rsidP="00B2422C">
      <w:pPr>
        <w:pStyle w:val="Heading2"/>
      </w:pPr>
      <w:r>
        <w:t>Cache Images</w:t>
      </w:r>
    </w:p>
    <w:p w14:paraId="0A5E7E1E" w14:textId="0287184F" w:rsidR="00D44EBD" w:rsidRDefault="00D44EBD" w:rsidP="00D44EBD">
      <w:pPr>
        <w:rPr>
          <w:rFonts w:ascii="Consolas" w:hAnsi="Consolas"/>
          <w:b/>
        </w:rPr>
      </w:pPr>
      <w:r>
        <w:rPr>
          <w:rFonts w:ascii="Consolas" w:hAnsi="Consolas"/>
          <w:b/>
        </w:rPr>
        <w:t xml:space="preserve">docker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3BC3225" w14:textId="3DA27916" w:rsidR="00D44EBD" w:rsidRDefault="00D44EBD" w:rsidP="00D44EBD">
      <w:pPr>
        <w:rPr>
          <w:rFonts w:ascii="Consolas" w:hAnsi="Consolas"/>
          <w:b/>
        </w:rPr>
      </w:pPr>
      <w:r>
        <w:rPr>
          <w:rFonts w:ascii="Consolas" w:hAnsi="Consolas"/>
          <w:b/>
        </w:rPr>
        <w:t xml:space="preserve">docker pull </w:t>
      </w:r>
      <w:r w:rsidR="008A0D95">
        <w:rPr>
          <w:rFonts w:ascii="Consolas" w:hAnsi="Consolas"/>
          <w:b/>
        </w:rPr>
        <w:t>Ubuntu</w:t>
      </w:r>
    </w:p>
    <w:p w14:paraId="449156B7" w14:textId="3015EECE" w:rsidR="008A0D95" w:rsidRDefault="008A0D95" w:rsidP="00D44EBD">
      <w:pPr>
        <w:rPr>
          <w:rFonts w:ascii="Consolas" w:hAnsi="Consolas"/>
          <w:b/>
        </w:rPr>
      </w:pPr>
      <w:r>
        <w:rPr>
          <w:rFonts w:ascii="Consolas" w:hAnsi="Consolas"/>
          <w:b/>
        </w:rPr>
        <w:t xml:space="preserve">docker pull </w:t>
      </w:r>
      <w:r w:rsidRPr="008A0D95">
        <w:rPr>
          <w:rFonts w:ascii="Consolas" w:hAnsi="Consolas"/>
          <w:b/>
        </w:rPr>
        <w:t>node:0.12</w:t>
      </w:r>
    </w:p>
    <w:p w14:paraId="54772AB4" w14:textId="37E0CF52" w:rsidR="000446C2" w:rsidRDefault="000446C2" w:rsidP="00D44EBD">
      <w:pPr>
        <w:rPr>
          <w:rFonts w:ascii="Consolas" w:hAnsi="Consolas"/>
          <w:b/>
        </w:rPr>
      </w:pPr>
      <w:r>
        <w:rPr>
          <w:rFonts w:ascii="Consolas" w:hAnsi="Consolas"/>
          <w:b/>
        </w:rPr>
        <w:t xml:space="preserve">docker pull </w:t>
      </w:r>
      <w:proofErr w:type="spellStart"/>
      <w:r w:rsidRPr="000446C2">
        <w:rPr>
          <w:rFonts w:ascii="Consolas" w:hAnsi="Consolas"/>
          <w:b/>
        </w:rPr>
        <w:t>orchardup</w:t>
      </w:r>
      <w:proofErr w:type="spellEnd"/>
      <w:r w:rsidRPr="000446C2">
        <w:rPr>
          <w:rFonts w:ascii="Consolas" w:hAnsi="Consolas"/>
          <w:b/>
        </w:rPr>
        <w:t>/</w:t>
      </w:r>
      <w:proofErr w:type="spellStart"/>
      <w:r w:rsidRPr="000446C2">
        <w:rPr>
          <w:rFonts w:ascii="Consolas" w:hAnsi="Consolas"/>
          <w:b/>
        </w:rPr>
        <w:t>mysql</w:t>
      </w:r>
      <w:proofErr w:type="spellEnd"/>
    </w:p>
    <w:p w14:paraId="467E41A6" w14:textId="2A13A60C" w:rsidR="000446C2" w:rsidRDefault="000446C2" w:rsidP="00D44EBD">
      <w:pPr>
        <w:rPr>
          <w:rFonts w:ascii="Consolas" w:hAnsi="Consolas"/>
          <w:b/>
        </w:rPr>
      </w:pPr>
      <w:r>
        <w:rPr>
          <w:rFonts w:ascii="Consolas" w:hAnsi="Consolas"/>
          <w:b/>
        </w:rPr>
        <w:lastRenderedPageBreak/>
        <w:t xml:space="preserve">docker pull </w:t>
      </w:r>
      <w:proofErr w:type="spellStart"/>
      <w:r w:rsidRPr="000446C2">
        <w:rPr>
          <w:rFonts w:ascii="Consolas" w:hAnsi="Consolas"/>
          <w:b/>
        </w:rPr>
        <w:t>orchardup</w:t>
      </w:r>
      <w:proofErr w:type="spellEnd"/>
      <w:r w:rsidRPr="000446C2">
        <w:rPr>
          <w:rFonts w:ascii="Consolas" w:hAnsi="Consolas"/>
          <w:b/>
        </w:rPr>
        <w:t>/php5</w:t>
      </w:r>
    </w:p>
    <w:p w14:paraId="4ED5E1C4" w14:textId="6037BB48" w:rsidR="00603693" w:rsidRDefault="00603693" w:rsidP="00D44EBD">
      <w:pPr>
        <w:rPr>
          <w:rFonts w:ascii="Consolas" w:hAnsi="Consolas"/>
          <w:b/>
        </w:rPr>
      </w:pPr>
      <w:r>
        <w:rPr>
          <w:rFonts w:ascii="Consolas" w:hAnsi="Consolas"/>
          <w:b/>
        </w:rPr>
        <w:t xml:space="preserve">docker pull </w:t>
      </w:r>
      <w:r w:rsidRPr="00603693">
        <w:rPr>
          <w:rFonts w:ascii="Consolas" w:hAnsi="Consolas"/>
          <w:b/>
        </w:rPr>
        <w:t>python:2.7</w:t>
      </w:r>
    </w:p>
    <w:p w14:paraId="55189E02" w14:textId="75FA4D99" w:rsidR="00603693" w:rsidRDefault="00603693" w:rsidP="00D44EBD">
      <w:pPr>
        <w:rPr>
          <w:rFonts w:ascii="Consolas" w:hAnsi="Consolas"/>
          <w:b/>
        </w:rPr>
      </w:pPr>
      <w:r>
        <w:rPr>
          <w:rFonts w:ascii="Consolas" w:hAnsi="Consolas"/>
          <w:b/>
        </w:rPr>
        <w:t xml:space="preserve">docker pull </w:t>
      </w:r>
      <w:proofErr w:type="spellStart"/>
      <w:r w:rsidRPr="00603693">
        <w:rPr>
          <w:rFonts w:ascii="Consolas" w:hAnsi="Consolas"/>
          <w:b/>
        </w:rPr>
        <w:t>tutum</w:t>
      </w:r>
      <w:proofErr w:type="spellEnd"/>
      <w:r w:rsidRPr="00603693">
        <w:rPr>
          <w:rFonts w:ascii="Consolas" w:hAnsi="Consolas"/>
          <w:b/>
        </w:rPr>
        <w:t>/</w:t>
      </w:r>
      <w:proofErr w:type="spellStart"/>
      <w:r w:rsidRPr="00603693">
        <w:rPr>
          <w:rFonts w:ascii="Consolas" w:hAnsi="Consolas"/>
          <w:b/>
        </w:rPr>
        <w:t>haproxy</w:t>
      </w:r>
      <w:proofErr w:type="spellEnd"/>
    </w:p>
    <w:p w14:paraId="1E7FD3E8" w14:textId="30C907A5" w:rsidR="00B2422C" w:rsidRDefault="00B2422C" w:rsidP="00D44EBD">
      <w:pPr>
        <w:rPr>
          <w:rFonts w:ascii="Consolas" w:hAnsi="Consolas"/>
          <w:b/>
        </w:rPr>
      </w:pPr>
      <w:r>
        <w:rPr>
          <w:rFonts w:ascii="Consolas" w:hAnsi="Consolas"/>
          <w:b/>
        </w:rPr>
        <w:t xml:space="preserve">docker pull </w:t>
      </w:r>
      <w:proofErr w:type="spellStart"/>
      <w:r>
        <w:rPr>
          <w:rFonts w:ascii="Consolas" w:hAnsi="Consolas"/>
          <w:b/>
        </w:rPr>
        <w:t>redis</w:t>
      </w:r>
      <w:proofErr w:type="spellEnd"/>
    </w:p>
    <w:p w14:paraId="7374A810" w14:textId="29CB9FB0" w:rsidR="00D44EBD" w:rsidRDefault="00D44EBD" w:rsidP="00D44EBD">
      <w:pPr>
        <w:pStyle w:val="Heading1"/>
      </w:pPr>
      <w:r>
        <w:t>Network Change</w:t>
      </w:r>
    </w:p>
    <w:p w14:paraId="03B9F716" w14:textId="3BAF8979" w:rsidR="00D44EBD" w:rsidRPr="00D44EBD" w:rsidRDefault="00D44EBD" w:rsidP="00D44EBD">
      <w:pPr>
        <w:rPr>
          <w:rFonts w:ascii="Consolas" w:hAnsi="Consolas"/>
          <w:b/>
        </w:rPr>
      </w:pPr>
      <w:r w:rsidRPr="00D44EBD">
        <w:rPr>
          <w:rFonts w:ascii="Consolas" w:hAnsi="Consolas"/>
          <w:b/>
        </w:rPr>
        <w:t>docker-machine restart default</w:t>
      </w:r>
    </w:p>
    <w:p w14:paraId="7D17E7B2" w14:textId="6CF275F2" w:rsidR="0083226B" w:rsidRDefault="0083226B" w:rsidP="0083226B">
      <w:pPr>
        <w:pStyle w:val="Heading1"/>
      </w:pPr>
      <w:r>
        <w:t>Reset All Images</w:t>
      </w:r>
    </w:p>
    <w:p w14:paraId="2CA3A9B2" w14:textId="3EC15C26" w:rsidR="0083226B" w:rsidRDefault="0083226B" w:rsidP="0083226B">
      <w:r>
        <w:t>Only necessary to clear all, and start from scratch.</w:t>
      </w:r>
    </w:p>
    <w:p w14:paraId="19209313" w14:textId="578E33D6" w:rsidR="0083226B" w:rsidRDefault="0083226B" w:rsidP="0083226B">
      <w:pPr>
        <w:rPr>
          <w:rFonts w:ascii="Consolas" w:hAnsi="Consolas"/>
          <w:b/>
        </w:rPr>
      </w:pPr>
      <w:r>
        <w:rPr>
          <w:rFonts w:ascii="Consolas" w:hAnsi="Consolas"/>
          <w:b/>
        </w:rPr>
        <w:t xml:space="preserve">docker </w:t>
      </w:r>
      <w:proofErr w:type="spellStart"/>
      <w:r>
        <w:rPr>
          <w:rFonts w:ascii="Consolas" w:hAnsi="Consolas"/>
          <w:b/>
        </w:rPr>
        <w:t>rm</w:t>
      </w:r>
      <w:proofErr w:type="spellEnd"/>
      <w:r w:rsidRPr="00A1091E">
        <w:rPr>
          <w:rFonts w:ascii="Consolas" w:hAnsi="Consolas"/>
          <w:b/>
        </w:rPr>
        <w:t xml:space="preserve"> -f </w:t>
      </w:r>
      <w:r>
        <w:rPr>
          <w:rFonts w:ascii="Consolas" w:hAnsi="Consolas"/>
          <w:b/>
        </w:rPr>
        <w:t xml:space="preserve">$(docker </w:t>
      </w:r>
      <w:proofErr w:type="spellStart"/>
      <w:r>
        <w:rPr>
          <w:rFonts w:ascii="Consolas" w:hAnsi="Consolas"/>
          <w:b/>
        </w:rPr>
        <w:t>ps</w:t>
      </w:r>
      <w:proofErr w:type="spellEnd"/>
      <w:r>
        <w:rPr>
          <w:rFonts w:ascii="Consolas" w:hAnsi="Consolas"/>
          <w:b/>
        </w:rPr>
        <w:t xml:space="preserve"> -a -q)</w:t>
      </w:r>
    </w:p>
    <w:p w14:paraId="48FE9CF8" w14:textId="6899EE2A" w:rsidR="00D44EBD" w:rsidRDefault="00D44EBD" w:rsidP="0083226B">
      <w:pPr>
        <w:rPr>
          <w:rFonts w:ascii="Consolas" w:hAnsi="Consolas"/>
          <w:b/>
        </w:rPr>
      </w:pPr>
      <w:r w:rsidRPr="00D44EBD">
        <w:rPr>
          <w:rFonts w:ascii="Consolas" w:hAnsi="Consolas"/>
          <w:b/>
        </w:rPr>
        <w:t xml:space="preserve">docker </w:t>
      </w:r>
      <w:proofErr w:type="spellStart"/>
      <w:r w:rsidRPr="00D44EBD">
        <w:rPr>
          <w:rFonts w:ascii="Consolas" w:hAnsi="Consolas"/>
          <w:b/>
        </w:rPr>
        <w:t>rmi</w:t>
      </w:r>
      <w:proofErr w:type="spellEnd"/>
      <w:r w:rsidRPr="00D44EBD">
        <w:rPr>
          <w:rFonts w:ascii="Consolas" w:hAnsi="Consolas"/>
          <w:b/>
        </w:rPr>
        <w:t xml:space="preserve"> </w:t>
      </w:r>
      <w:proofErr w:type="spellStart"/>
      <w:r w:rsidRPr="00D44EBD">
        <w:rPr>
          <w:rFonts w:ascii="Consolas" w:hAnsi="Consolas"/>
          <w:b/>
        </w:rPr>
        <w:t>busybox</w:t>
      </w:r>
      <w:proofErr w:type="spellEnd"/>
    </w:p>
    <w:p w14:paraId="7452BE4F" w14:textId="77777777" w:rsidR="00D44EBD" w:rsidRDefault="00D44EBD" w:rsidP="0083226B">
      <w:pPr>
        <w:rPr>
          <w:rFonts w:ascii="Consolas" w:hAnsi="Consolas"/>
          <w:b/>
        </w:rPr>
      </w:pPr>
    </w:p>
    <w:p w14:paraId="11B6F9AD" w14:textId="06E2E1D7" w:rsidR="0083226B" w:rsidRDefault="0083226B" w:rsidP="0083226B">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r>
        <w:rPr>
          <w:rFonts w:ascii="Consolas" w:hAnsi="Consolas"/>
          <w:b/>
        </w:rPr>
        <w:t>$(docker images -a -q)</w:t>
      </w:r>
    </w:p>
    <w:p w14:paraId="1D1CCAEC" w14:textId="1F71DF88" w:rsidR="00A1091E" w:rsidRDefault="00A1091E" w:rsidP="00A1091E">
      <w:pPr>
        <w:pStyle w:val="Heading1"/>
      </w:pPr>
      <w:r>
        <w:t xml:space="preserve">Reset </w:t>
      </w:r>
      <w:proofErr w:type="spellStart"/>
      <w:r>
        <w:t>Wordpress</w:t>
      </w:r>
      <w:proofErr w:type="spellEnd"/>
      <w:r>
        <w:t xml:space="preserve"> demo</w:t>
      </w:r>
    </w:p>
    <w:p w14:paraId="2097EF26" w14:textId="59B301EA" w:rsidR="006864CF" w:rsidRDefault="006864CF" w:rsidP="00A1091E">
      <w:pPr>
        <w:rPr>
          <w:rFonts w:ascii="Consolas" w:hAnsi="Consolas"/>
          <w:b/>
        </w:rPr>
      </w:pPr>
      <w:hyperlink r:id="rId10" w:history="1">
        <w:r w:rsidRPr="0080015C">
          <w:rPr>
            <w:rStyle w:val="Hyperlink"/>
            <w:rFonts w:ascii="Consolas" w:hAnsi="Consolas"/>
            <w:b/>
          </w:rPr>
          <w:t>https://docs.docker.com/compose/wordpress/</w:t>
        </w:r>
      </w:hyperlink>
    </w:p>
    <w:p w14:paraId="6E93CBBD" w14:textId="15104D7B" w:rsidR="006864CF" w:rsidRDefault="006864CF" w:rsidP="00A1091E">
      <w:pPr>
        <w:rPr>
          <w:rFonts w:ascii="Consolas" w:hAnsi="Consolas"/>
          <w:b/>
        </w:rPr>
      </w:pPr>
      <w:r>
        <w:rPr>
          <w:rFonts w:ascii="Consolas" w:hAnsi="Consolas"/>
          <w:color w:val="333333"/>
          <w:spacing w:val="15"/>
          <w:shd w:val="clear" w:color="auto" w:fill="F8F8F8"/>
        </w:rPr>
        <w:t xml:space="preserve">$ curl </w:t>
      </w:r>
      <w:r>
        <w:rPr>
          <w:rStyle w:val="hljs-symbol"/>
          <w:rFonts w:ascii="Consolas" w:hAnsi="Consolas"/>
          <w:color w:val="990073"/>
          <w:spacing w:val="15"/>
        </w:rPr>
        <w:t>https:</w:t>
      </w:r>
      <w:r>
        <w:rPr>
          <w:rFonts w:ascii="Consolas" w:hAnsi="Consolas"/>
          <w:color w:val="333333"/>
          <w:spacing w:val="15"/>
          <w:shd w:val="clear" w:color="auto" w:fill="F8F8F8"/>
        </w:rPr>
        <w:t>/</w:t>
      </w:r>
      <w:r>
        <w:rPr>
          <w:rStyle w:val="hljs-regexp"/>
          <w:rFonts w:ascii="Consolas" w:hAnsi="Consolas"/>
          <w:color w:val="009926"/>
          <w:spacing w:val="15"/>
        </w:rPr>
        <w:t>/wordpress.org/latest</w:t>
      </w:r>
      <w:r>
        <w:rPr>
          <w:rFonts w:ascii="Consolas" w:hAnsi="Consolas"/>
          <w:color w:val="333333"/>
          <w:spacing w:val="15"/>
          <w:shd w:val="clear" w:color="auto" w:fill="F8F8F8"/>
        </w:rPr>
        <w:t>.tar.gz | tar -</w:t>
      </w:r>
      <w:proofErr w:type="spellStart"/>
      <w:r>
        <w:rPr>
          <w:rFonts w:ascii="Consolas" w:hAnsi="Consolas"/>
          <w:color w:val="333333"/>
          <w:spacing w:val="15"/>
          <w:shd w:val="clear" w:color="auto" w:fill="F8F8F8"/>
        </w:rPr>
        <w:t>xvzf</w:t>
      </w:r>
      <w:proofErr w:type="spellEnd"/>
      <w:r>
        <w:rPr>
          <w:rFonts w:ascii="Consolas" w:hAnsi="Consolas"/>
          <w:color w:val="333333"/>
          <w:spacing w:val="15"/>
          <w:shd w:val="clear" w:color="auto" w:fill="F8F8F8"/>
        </w:rPr>
        <w:t xml:space="preserve"> -</w:t>
      </w:r>
    </w:p>
    <w:p w14:paraId="44C68F22" w14:textId="77777777" w:rsidR="006864CF" w:rsidRDefault="006864CF" w:rsidP="00A1091E">
      <w:pPr>
        <w:rPr>
          <w:rFonts w:ascii="Consolas" w:hAnsi="Consolas"/>
          <w:b/>
        </w:rPr>
      </w:pPr>
      <w:bookmarkStart w:id="0" w:name="_GoBack"/>
      <w:bookmarkEnd w:id="0"/>
    </w:p>
    <w:p w14:paraId="7B72E44E" w14:textId="028BB5B5" w:rsidR="00A1091E" w:rsidRDefault="00A1091E" w:rsidP="00A1091E">
      <w:pPr>
        <w:rPr>
          <w:rFonts w:ascii="Consolas" w:hAnsi="Consolas"/>
          <w:b/>
        </w:rPr>
      </w:pPr>
      <w:r>
        <w:rPr>
          <w:rFonts w:ascii="Consolas" w:hAnsi="Consolas"/>
          <w:b/>
        </w:rPr>
        <w:t xml:space="preserve">Cd </w:t>
      </w:r>
      <w:r w:rsidRPr="00A1091E">
        <w:rPr>
          <w:rFonts w:ascii="Consolas" w:hAnsi="Consolas"/>
          <w:b/>
        </w:rPr>
        <w:t>C:\Users\SteveLas\Documents\Demos\WordPress\wordpress</w:t>
      </w:r>
    </w:p>
    <w:p w14:paraId="1925CEE9" w14:textId="2288F6DB" w:rsidR="00A1091E" w:rsidRDefault="00A1091E" w:rsidP="00A1091E">
      <w:pPr>
        <w:rPr>
          <w:rFonts w:ascii="Consolas" w:hAnsi="Consolas"/>
          <w:b/>
        </w:rPr>
      </w:pPr>
      <w:r w:rsidRPr="00A1091E">
        <w:rPr>
          <w:rFonts w:ascii="Consolas" w:hAnsi="Consolas"/>
          <w:b/>
        </w:rPr>
        <w:t>docker-compose kill</w:t>
      </w:r>
    </w:p>
    <w:p w14:paraId="70C3D761" w14:textId="77777777" w:rsidR="00A1091E" w:rsidRDefault="00A1091E" w:rsidP="00A1091E">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proofErr w:type="spellStart"/>
      <w:r w:rsidRPr="00A1091E">
        <w:rPr>
          <w:rFonts w:ascii="Consolas" w:hAnsi="Consolas"/>
          <w:b/>
        </w:rPr>
        <w:t>wordpress_web</w:t>
      </w:r>
      <w:proofErr w:type="spellEnd"/>
    </w:p>
    <w:p w14:paraId="497FCF10" w14:textId="5F69969C" w:rsidR="00A1091E" w:rsidRPr="00A1091E" w:rsidRDefault="00A1091E" w:rsidP="00A1091E">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proofErr w:type="spellStart"/>
      <w:r w:rsidRPr="00A1091E">
        <w:rPr>
          <w:rFonts w:ascii="Consolas" w:hAnsi="Consolas"/>
          <w:b/>
        </w:rPr>
        <w:t>orchardup</w:t>
      </w:r>
      <w:proofErr w:type="spellEnd"/>
      <w:r w:rsidRPr="00A1091E">
        <w:rPr>
          <w:rFonts w:ascii="Consolas" w:hAnsi="Consolas"/>
          <w:b/>
        </w:rPr>
        <w:t>/</w:t>
      </w:r>
      <w:proofErr w:type="spellStart"/>
      <w:r w:rsidRPr="00A1091E">
        <w:rPr>
          <w:rFonts w:ascii="Consolas" w:hAnsi="Consolas"/>
          <w:b/>
        </w:rPr>
        <w:t>mysql</w:t>
      </w:r>
      <w:proofErr w:type="spellEnd"/>
    </w:p>
    <w:p w14:paraId="6E9930D5" w14:textId="17220397" w:rsidR="00A1091E" w:rsidRDefault="00A1091E" w:rsidP="00A1091E">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proofErr w:type="spellStart"/>
      <w:r w:rsidRPr="00A1091E">
        <w:rPr>
          <w:rFonts w:ascii="Consolas" w:hAnsi="Consolas"/>
          <w:b/>
        </w:rPr>
        <w:t>orchardup</w:t>
      </w:r>
      <w:proofErr w:type="spellEnd"/>
      <w:r w:rsidRPr="00A1091E">
        <w:rPr>
          <w:rFonts w:ascii="Consolas" w:hAnsi="Consolas"/>
          <w:b/>
        </w:rPr>
        <w:t>/php5</w:t>
      </w:r>
    </w:p>
    <w:p w14:paraId="262468F0" w14:textId="65050AC0" w:rsidR="001275C4" w:rsidRDefault="00B4564C" w:rsidP="001275C4">
      <w:pPr>
        <w:pStyle w:val="Heading1"/>
      </w:pPr>
      <w:r>
        <w:t xml:space="preserve">Docker </w:t>
      </w:r>
      <w:r w:rsidRPr="00B4564C">
        <w:rPr>
          <w:b/>
        </w:rPr>
        <w:t>build</w:t>
      </w:r>
    </w:p>
    <w:p w14:paraId="62580D21" w14:textId="4AF067A2" w:rsidR="009E61B1" w:rsidRDefault="004771E7" w:rsidP="009E61B1">
      <w:pPr>
        <w:rPr>
          <w:b/>
        </w:rPr>
      </w:pPr>
      <w:r w:rsidRPr="004771E7">
        <w:rPr>
          <w:b/>
        </w:rPr>
        <w:t>Script</w:t>
      </w:r>
    </w:p>
    <w:tbl>
      <w:tblPr>
        <w:tblStyle w:val="TableGrid"/>
        <w:tblW w:w="0" w:type="auto"/>
        <w:tblLook w:val="04A0" w:firstRow="1" w:lastRow="0" w:firstColumn="1" w:lastColumn="0" w:noHBand="0" w:noVBand="1"/>
      </w:tblPr>
      <w:tblGrid>
        <w:gridCol w:w="4675"/>
        <w:gridCol w:w="6030"/>
      </w:tblGrid>
      <w:tr w:rsidR="00065774" w:rsidRPr="009E61B1" w14:paraId="4F6922ED" w14:textId="77777777" w:rsidTr="000446C2">
        <w:tc>
          <w:tcPr>
            <w:tcW w:w="4675" w:type="dxa"/>
          </w:tcPr>
          <w:p w14:paraId="4726C16F" w14:textId="77777777" w:rsidR="00065774" w:rsidRPr="009E61B1" w:rsidRDefault="00065774" w:rsidP="000446C2">
            <w:pPr>
              <w:rPr>
                <w:b/>
              </w:rPr>
            </w:pPr>
            <w:r w:rsidRPr="009E61B1">
              <w:rPr>
                <w:b/>
              </w:rPr>
              <w:t>Demo step</w:t>
            </w:r>
          </w:p>
        </w:tc>
        <w:tc>
          <w:tcPr>
            <w:tcW w:w="6030" w:type="dxa"/>
          </w:tcPr>
          <w:p w14:paraId="34D7A1DB" w14:textId="77777777" w:rsidR="00065774" w:rsidRPr="009E61B1" w:rsidRDefault="00065774" w:rsidP="000446C2">
            <w:pPr>
              <w:rPr>
                <w:b/>
              </w:rPr>
            </w:pPr>
            <w:r w:rsidRPr="009E61B1">
              <w:rPr>
                <w:b/>
              </w:rPr>
              <w:t>Talk track &amp; notes</w:t>
            </w:r>
          </w:p>
        </w:tc>
      </w:tr>
      <w:tr w:rsidR="00065774" w:rsidRPr="0075644E" w14:paraId="023E60F2" w14:textId="77777777" w:rsidTr="000446C2">
        <w:tc>
          <w:tcPr>
            <w:tcW w:w="10705" w:type="dxa"/>
            <w:gridSpan w:val="2"/>
          </w:tcPr>
          <w:p w14:paraId="0F6DCC2C" w14:textId="77777777" w:rsidR="00065774" w:rsidRPr="0075644E" w:rsidRDefault="00065774" w:rsidP="000446C2">
            <w:pPr>
              <w:rPr>
                <w:b/>
                <w:i/>
                <w:u w:val="single"/>
              </w:rPr>
            </w:pPr>
            <w:r>
              <w:rPr>
                <w:b/>
                <w:i/>
                <w:u w:val="single"/>
              </w:rPr>
              <w:t>Baseline</w:t>
            </w:r>
          </w:p>
        </w:tc>
      </w:tr>
      <w:tr w:rsidR="00065774" w14:paraId="4BAB8981" w14:textId="77777777" w:rsidTr="000446C2">
        <w:tc>
          <w:tcPr>
            <w:tcW w:w="4675" w:type="dxa"/>
          </w:tcPr>
          <w:p w14:paraId="2E19D6CB" w14:textId="77777777" w:rsidR="00065774" w:rsidRDefault="00065774" w:rsidP="000446C2">
            <w:r>
              <w:t>Open a PowerShell script</w:t>
            </w:r>
          </w:p>
          <w:p w14:paraId="3051EA0A" w14:textId="77777777" w:rsidR="00065774" w:rsidRPr="00664C5C" w:rsidRDefault="00065774" w:rsidP="000446C2">
            <w:pPr>
              <w:rPr>
                <w:rFonts w:ascii="Consolas" w:hAnsi="Consolas"/>
                <w:b/>
              </w:rPr>
            </w:pPr>
            <w:r w:rsidRPr="00664C5C">
              <w:rPr>
                <w:rFonts w:ascii="Consolas" w:hAnsi="Consolas"/>
                <w:b/>
              </w:rPr>
              <w:t xml:space="preserve">Docker </w:t>
            </w:r>
            <w:r>
              <w:rPr>
                <w:rFonts w:ascii="Consolas" w:hAnsi="Consolas"/>
                <w:b/>
              </w:rPr>
              <w:t>run</w:t>
            </w:r>
            <w:r w:rsidRPr="00664C5C">
              <w:rPr>
                <w:rFonts w:ascii="Consolas" w:hAnsi="Consolas"/>
                <w:b/>
              </w:rPr>
              <w:t xml:space="preserve"> hello-world</w:t>
            </w:r>
          </w:p>
        </w:tc>
        <w:tc>
          <w:tcPr>
            <w:tcW w:w="6030" w:type="dxa"/>
          </w:tcPr>
          <w:p w14:paraId="518C4644" w14:textId="77777777" w:rsidR="00065774" w:rsidRDefault="00065774" w:rsidP="000446C2">
            <w:r>
              <w:t xml:space="preserve">To get started, we first need our Docker Tools – and we can download the Docker Toolbox. This gives us the core APIs we need. </w:t>
            </w:r>
          </w:p>
          <w:p w14:paraId="0D70873B" w14:textId="77777777" w:rsidR="00065774" w:rsidRDefault="00065774" w:rsidP="000446C2">
            <w:r>
              <w:t>Rather than jump into what they all are, let’s first start with what they can do. I’ll come back and explain them one by one.</w:t>
            </w:r>
          </w:p>
          <w:p w14:paraId="3100A4D2" w14:textId="77777777" w:rsidR="00065774" w:rsidRDefault="00065774" w:rsidP="000446C2">
            <w:r>
              <w:t>First, we’ll call the most basic docker command:</w:t>
            </w:r>
          </w:p>
          <w:p w14:paraId="00BFE396" w14:textId="77777777" w:rsidR="00065774" w:rsidRDefault="00065774" w:rsidP="000446C2">
            <w:r>
              <w:t>Docker run tells docker to run a container image</w:t>
            </w:r>
          </w:p>
          <w:p w14:paraId="5C8A960E" w14:textId="77777777" w:rsidR="00065774" w:rsidRDefault="00065774" w:rsidP="000446C2">
            <w:r>
              <w:t>In this case, the hello-world image</w:t>
            </w:r>
          </w:p>
        </w:tc>
      </w:tr>
      <w:tr w:rsidR="00065774" w14:paraId="248ABB51" w14:textId="77777777" w:rsidTr="000446C2">
        <w:tc>
          <w:tcPr>
            <w:tcW w:w="4675" w:type="dxa"/>
          </w:tcPr>
          <w:p w14:paraId="0EC6E6D1" w14:textId="77777777" w:rsidR="00065774" w:rsidRDefault="00065774" w:rsidP="000446C2">
            <w:r>
              <w:rPr>
                <w:rFonts w:ascii="Consolas" w:hAnsi="Consolas"/>
                <w:b/>
              </w:rPr>
              <w:t xml:space="preserve">Docker run </w:t>
            </w:r>
            <w:proofErr w:type="spellStart"/>
            <w:r>
              <w:rPr>
                <w:rFonts w:ascii="Consolas" w:hAnsi="Consolas"/>
                <w:b/>
              </w:rPr>
              <w:t>busybox</w:t>
            </w:r>
            <w:proofErr w:type="spellEnd"/>
          </w:p>
        </w:tc>
        <w:tc>
          <w:tcPr>
            <w:tcW w:w="6030" w:type="dxa"/>
          </w:tcPr>
          <w:p w14:paraId="7F91A84E" w14:textId="77777777" w:rsidR="00065774" w:rsidRDefault="00065774" w:rsidP="000446C2">
            <w:proofErr w:type="spellStart"/>
            <w:proofErr w:type="gramStart"/>
            <w:r>
              <w:t>Lets</w:t>
            </w:r>
            <w:proofErr w:type="spellEnd"/>
            <w:proofErr w:type="gramEnd"/>
            <w:r>
              <w:t xml:space="preserve"> run another container, in this case one called </w:t>
            </w:r>
            <w:proofErr w:type="spellStart"/>
            <w:r>
              <w:t>busybox</w:t>
            </w:r>
            <w:proofErr w:type="spellEnd"/>
          </w:p>
          <w:p w14:paraId="11F2A403" w14:textId="77777777" w:rsidR="00065774" w:rsidRDefault="00065774" w:rsidP="000446C2">
            <w:r>
              <w:t>Notice that it just runs, no errors, but no output</w:t>
            </w:r>
          </w:p>
        </w:tc>
      </w:tr>
      <w:tr w:rsidR="00065774" w14:paraId="21224A89" w14:textId="77777777" w:rsidTr="000446C2">
        <w:tc>
          <w:tcPr>
            <w:tcW w:w="4675" w:type="dxa"/>
          </w:tcPr>
          <w:p w14:paraId="7940DD0D" w14:textId="77777777" w:rsidR="00065774" w:rsidRDefault="00065774" w:rsidP="000446C2">
            <w:r>
              <w:rPr>
                <w:rFonts w:ascii="Consolas" w:hAnsi="Consolas"/>
                <w:b/>
              </w:rPr>
              <w:lastRenderedPageBreak/>
              <w:t xml:space="preserve">Docker run -it </w:t>
            </w:r>
            <w:proofErr w:type="spellStart"/>
            <w:r>
              <w:rPr>
                <w:rFonts w:ascii="Consolas" w:hAnsi="Consolas"/>
                <w:b/>
              </w:rPr>
              <w:t>busybox</w:t>
            </w:r>
            <w:proofErr w:type="spellEnd"/>
          </w:p>
        </w:tc>
        <w:tc>
          <w:tcPr>
            <w:tcW w:w="6030" w:type="dxa"/>
          </w:tcPr>
          <w:p w14:paraId="486D38A1" w14:textId="77777777" w:rsidR="00065774" w:rsidRDefault="00065774" w:rsidP="000446C2">
            <w:r>
              <w:t xml:space="preserve">The </w:t>
            </w:r>
            <w:proofErr w:type="spellStart"/>
            <w:r>
              <w:t>busybox</w:t>
            </w:r>
            <w:proofErr w:type="spellEnd"/>
            <w:r>
              <w:t xml:space="preserve"> image gives us a basic embedded Linux instance. It supports basic shell commands, but to have it execute those commands we either need to tell it to run them when it starts up, which we’d like want to see, or we can run the container in interactive mode</w:t>
            </w:r>
          </w:p>
        </w:tc>
      </w:tr>
      <w:tr w:rsidR="00065774" w14:paraId="4065E227" w14:textId="77777777" w:rsidTr="000446C2">
        <w:tc>
          <w:tcPr>
            <w:tcW w:w="4675" w:type="dxa"/>
          </w:tcPr>
          <w:p w14:paraId="3B923FA3" w14:textId="77777777" w:rsidR="00065774" w:rsidRDefault="00065774" w:rsidP="000446C2">
            <w:r>
              <w:rPr>
                <w:rFonts w:ascii="Consolas" w:hAnsi="Consolas"/>
                <w:b/>
              </w:rPr>
              <w:t>Ls</w:t>
            </w:r>
          </w:p>
        </w:tc>
        <w:tc>
          <w:tcPr>
            <w:tcW w:w="6030" w:type="dxa"/>
          </w:tcPr>
          <w:p w14:paraId="74A03032" w14:textId="77777777" w:rsidR="00065774" w:rsidRDefault="00065774" w:rsidP="000446C2">
            <w:r>
              <w:t xml:space="preserve">Using </w:t>
            </w:r>
            <w:proofErr w:type="spellStart"/>
            <w:r>
              <w:t>linux</w:t>
            </w:r>
            <w:proofErr w:type="spellEnd"/>
            <w:r>
              <w:t xml:space="preserve"> commands, </w:t>
            </w:r>
            <w:proofErr w:type="spellStart"/>
            <w:r>
              <w:t>lets</w:t>
            </w:r>
            <w:proofErr w:type="spellEnd"/>
            <w:r>
              <w:t xml:space="preserve"> do a few, like get a directory listing</w:t>
            </w:r>
          </w:p>
        </w:tc>
      </w:tr>
      <w:tr w:rsidR="00065774" w14:paraId="5CFC0842" w14:textId="77777777" w:rsidTr="000446C2">
        <w:tc>
          <w:tcPr>
            <w:tcW w:w="4675" w:type="dxa"/>
          </w:tcPr>
          <w:p w14:paraId="1FA1D2E7" w14:textId="77777777" w:rsidR="00065774" w:rsidRDefault="00065774" w:rsidP="000446C2">
            <w:pPr>
              <w:rPr>
                <w:rFonts w:ascii="Consolas" w:hAnsi="Consolas"/>
                <w:b/>
              </w:rPr>
            </w:pPr>
            <w:r>
              <w:rPr>
                <w:rFonts w:ascii="Consolas" w:hAnsi="Consolas"/>
                <w:b/>
              </w:rPr>
              <w:t xml:space="preserve">Cd </w:t>
            </w:r>
            <w:proofErr w:type="spellStart"/>
            <w:r>
              <w:rPr>
                <w:rFonts w:ascii="Consolas" w:hAnsi="Consolas"/>
                <w:b/>
              </w:rPr>
              <w:t>usr</w:t>
            </w:r>
            <w:proofErr w:type="spellEnd"/>
          </w:p>
          <w:p w14:paraId="1E24AE81" w14:textId="77777777" w:rsidR="00065774" w:rsidRDefault="00065774" w:rsidP="000446C2">
            <w:pPr>
              <w:rPr>
                <w:rFonts w:ascii="Consolas" w:hAnsi="Consolas"/>
                <w:b/>
              </w:rPr>
            </w:pPr>
            <w:proofErr w:type="spellStart"/>
            <w:r>
              <w:rPr>
                <w:rFonts w:ascii="Consolas" w:hAnsi="Consolas"/>
                <w:b/>
              </w:rPr>
              <w:t>Mkdir</w:t>
            </w:r>
            <w:proofErr w:type="spellEnd"/>
            <w:r>
              <w:rPr>
                <w:rFonts w:ascii="Consolas" w:hAnsi="Consolas"/>
                <w:b/>
              </w:rPr>
              <w:t xml:space="preserve"> temp</w:t>
            </w:r>
          </w:p>
          <w:p w14:paraId="00474264" w14:textId="77777777" w:rsidR="00065774" w:rsidRDefault="00065774" w:rsidP="000446C2">
            <w:pPr>
              <w:rPr>
                <w:rFonts w:ascii="Consolas" w:hAnsi="Consolas"/>
                <w:b/>
              </w:rPr>
            </w:pPr>
            <w:r>
              <w:rPr>
                <w:rFonts w:ascii="Consolas" w:hAnsi="Consolas"/>
                <w:b/>
              </w:rPr>
              <w:t>Touch a</w:t>
            </w:r>
          </w:p>
          <w:p w14:paraId="48CA9A4B" w14:textId="77777777" w:rsidR="00065774" w:rsidRDefault="00065774" w:rsidP="000446C2">
            <w:pPr>
              <w:rPr>
                <w:rFonts w:ascii="Consolas" w:hAnsi="Consolas"/>
                <w:b/>
              </w:rPr>
            </w:pPr>
            <w:r>
              <w:rPr>
                <w:rFonts w:ascii="Consolas" w:hAnsi="Consolas"/>
                <w:b/>
              </w:rPr>
              <w:t>Touch b</w:t>
            </w:r>
          </w:p>
          <w:p w14:paraId="1F8E1048" w14:textId="77777777" w:rsidR="00065774" w:rsidRDefault="00065774" w:rsidP="000446C2">
            <w:pPr>
              <w:rPr>
                <w:rFonts w:ascii="Consolas" w:hAnsi="Consolas"/>
                <w:b/>
              </w:rPr>
            </w:pPr>
            <w:r>
              <w:rPr>
                <w:rFonts w:ascii="Consolas" w:hAnsi="Consolas"/>
                <w:b/>
              </w:rPr>
              <w:t>Touch c</w:t>
            </w:r>
          </w:p>
          <w:p w14:paraId="281364A3" w14:textId="77777777" w:rsidR="00065774" w:rsidRPr="00664C5C" w:rsidRDefault="00065774" w:rsidP="000446C2">
            <w:pPr>
              <w:rPr>
                <w:rFonts w:ascii="Consolas" w:hAnsi="Consolas"/>
                <w:b/>
              </w:rPr>
            </w:pPr>
            <w:r>
              <w:rPr>
                <w:rFonts w:ascii="Consolas" w:hAnsi="Consolas"/>
                <w:b/>
              </w:rPr>
              <w:t>Ls</w:t>
            </w:r>
          </w:p>
        </w:tc>
        <w:tc>
          <w:tcPr>
            <w:tcW w:w="6030" w:type="dxa"/>
          </w:tcPr>
          <w:p w14:paraId="0B0889D3" w14:textId="77777777" w:rsidR="00065774" w:rsidRDefault="00065774" w:rsidP="000446C2">
            <w:r>
              <w:t>We’ll use the touch command to create some empty files</w:t>
            </w:r>
          </w:p>
          <w:p w14:paraId="619C1780" w14:textId="77777777" w:rsidR="00065774" w:rsidRDefault="00065774" w:rsidP="000446C2">
            <w:proofErr w:type="spellStart"/>
            <w:proofErr w:type="gramStart"/>
            <w:r>
              <w:t>Lets</w:t>
            </w:r>
            <w:proofErr w:type="spellEnd"/>
            <w:proofErr w:type="gramEnd"/>
            <w:r>
              <w:t xml:space="preserve"> switch to the </w:t>
            </w:r>
            <w:proofErr w:type="spellStart"/>
            <w:r>
              <w:t>usr</w:t>
            </w:r>
            <w:proofErr w:type="spellEnd"/>
            <w:r>
              <w:t xml:space="preserve"> directory, make a temp directory and create a few files and list them out</w:t>
            </w:r>
          </w:p>
          <w:p w14:paraId="3C3E7E04" w14:textId="77777777" w:rsidR="00065774" w:rsidRDefault="00065774" w:rsidP="000446C2">
            <w:r>
              <w:t xml:space="preserve">All of this is possible, because we’re executing commands in the container, using a </w:t>
            </w:r>
            <w:proofErr w:type="spellStart"/>
            <w:r>
              <w:t>ssh</w:t>
            </w:r>
            <w:proofErr w:type="spellEnd"/>
            <w:r>
              <w:t xml:space="preserve"> connection</w:t>
            </w:r>
          </w:p>
          <w:p w14:paraId="4475243D" w14:textId="77777777" w:rsidR="00065774" w:rsidRDefault="00065774" w:rsidP="000446C2"/>
        </w:tc>
      </w:tr>
      <w:tr w:rsidR="00065774" w14:paraId="3E68DB3E" w14:textId="77777777" w:rsidTr="000446C2">
        <w:tc>
          <w:tcPr>
            <w:tcW w:w="4675" w:type="dxa"/>
          </w:tcPr>
          <w:p w14:paraId="4BD5AC7C" w14:textId="77777777" w:rsidR="00065774" w:rsidRDefault="00065774" w:rsidP="000446C2">
            <w:r>
              <w:rPr>
                <w:rFonts w:ascii="Consolas" w:hAnsi="Consolas"/>
                <w:b/>
              </w:rPr>
              <w:t>[CTRL] + [D]</w:t>
            </w:r>
          </w:p>
        </w:tc>
        <w:tc>
          <w:tcPr>
            <w:tcW w:w="6030" w:type="dxa"/>
          </w:tcPr>
          <w:p w14:paraId="5F46E916" w14:textId="77777777" w:rsidR="00065774" w:rsidRDefault="00065774" w:rsidP="000446C2">
            <w:r>
              <w:t>We’ll exit the session with CTRL + D</w:t>
            </w:r>
          </w:p>
        </w:tc>
      </w:tr>
      <w:tr w:rsidR="00065774" w14:paraId="6887362A" w14:textId="77777777" w:rsidTr="000446C2">
        <w:tc>
          <w:tcPr>
            <w:tcW w:w="4675" w:type="dxa"/>
          </w:tcPr>
          <w:p w14:paraId="57AFA2BA" w14:textId="77777777" w:rsidR="00065774" w:rsidRDefault="00065774" w:rsidP="000446C2">
            <w:r>
              <w:rPr>
                <w:rFonts w:ascii="Consolas" w:hAnsi="Consolas"/>
                <w:b/>
              </w:rPr>
              <w:t xml:space="preserve">Docker </w:t>
            </w:r>
            <w:proofErr w:type="spellStart"/>
            <w:r>
              <w:rPr>
                <w:rFonts w:ascii="Consolas" w:hAnsi="Consolas"/>
                <w:b/>
              </w:rPr>
              <w:t>ps</w:t>
            </w:r>
            <w:proofErr w:type="spellEnd"/>
          </w:p>
        </w:tc>
        <w:tc>
          <w:tcPr>
            <w:tcW w:w="6030" w:type="dxa"/>
          </w:tcPr>
          <w:p w14:paraId="0802A52C" w14:textId="77777777" w:rsidR="00065774" w:rsidRDefault="00065774" w:rsidP="000446C2">
            <w:r>
              <w:t>If we look at the current containers, we’ll see there aren’t any because we exited the container</w:t>
            </w:r>
          </w:p>
        </w:tc>
      </w:tr>
      <w:tr w:rsidR="00065774" w14:paraId="504548DF" w14:textId="77777777" w:rsidTr="000446C2">
        <w:tc>
          <w:tcPr>
            <w:tcW w:w="4675" w:type="dxa"/>
          </w:tcPr>
          <w:p w14:paraId="2635D768" w14:textId="77777777" w:rsidR="00065774" w:rsidRDefault="00065774" w:rsidP="000446C2">
            <w:r>
              <w:rPr>
                <w:rFonts w:ascii="Consolas" w:hAnsi="Consolas"/>
                <w:b/>
              </w:rPr>
              <w:t xml:space="preserve">Docker </w:t>
            </w:r>
            <w:proofErr w:type="spellStart"/>
            <w:r>
              <w:rPr>
                <w:rFonts w:ascii="Consolas" w:hAnsi="Consolas"/>
                <w:b/>
              </w:rPr>
              <w:t>ps</w:t>
            </w:r>
            <w:proofErr w:type="spellEnd"/>
            <w:r>
              <w:rPr>
                <w:rFonts w:ascii="Consolas" w:hAnsi="Consolas"/>
                <w:b/>
              </w:rPr>
              <w:t xml:space="preserve"> -a</w:t>
            </w:r>
          </w:p>
        </w:tc>
        <w:tc>
          <w:tcPr>
            <w:tcW w:w="6030" w:type="dxa"/>
          </w:tcPr>
          <w:p w14:paraId="7A9564B4" w14:textId="77777777" w:rsidR="00065774" w:rsidRDefault="00065774" w:rsidP="000446C2">
            <w:r>
              <w:t>We can see the stopped containers by listing all</w:t>
            </w:r>
          </w:p>
        </w:tc>
      </w:tr>
    </w:tbl>
    <w:p w14:paraId="03C497FC" w14:textId="4969E4D1" w:rsidR="00065774" w:rsidRDefault="00065774" w:rsidP="009E61B1">
      <w:pPr>
        <w:rPr>
          <w:b/>
        </w:rPr>
      </w:pPr>
    </w:p>
    <w:tbl>
      <w:tblPr>
        <w:tblStyle w:val="TableGrid"/>
        <w:tblW w:w="0" w:type="auto"/>
        <w:tblLook w:val="04A0" w:firstRow="1" w:lastRow="0" w:firstColumn="1" w:lastColumn="0" w:noHBand="0" w:noVBand="1"/>
      </w:tblPr>
      <w:tblGrid>
        <w:gridCol w:w="4675"/>
        <w:gridCol w:w="6030"/>
      </w:tblGrid>
      <w:tr w:rsidR="00065774" w:rsidRPr="0075644E" w14:paraId="779704BF" w14:textId="77777777" w:rsidTr="000446C2">
        <w:tc>
          <w:tcPr>
            <w:tcW w:w="10705" w:type="dxa"/>
            <w:gridSpan w:val="2"/>
          </w:tcPr>
          <w:p w14:paraId="6D94914C" w14:textId="7D239F38" w:rsidR="00065774" w:rsidRPr="0075644E" w:rsidRDefault="00065774" w:rsidP="00065774">
            <w:pPr>
              <w:rPr>
                <w:b/>
                <w:i/>
                <w:u w:val="single"/>
              </w:rPr>
            </w:pPr>
            <w:r w:rsidRPr="0075644E">
              <w:rPr>
                <w:b/>
                <w:i/>
                <w:u w:val="single"/>
              </w:rPr>
              <w:t xml:space="preserve">Demo: </w:t>
            </w:r>
            <w:r>
              <w:rPr>
                <w:b/>
                <w:i/>
                <w:u w:val="single"/>
              </w:rPr>
              <w:t>Registry Search</w:t>
            </w:r>
          </w:p>
        </w:tc>
      </w:tr>
      <w:tr w:rsidR="00065774" w14:paraId="4A981BA4" w14:textId="77777777" w:rsidTr="000446C2">
        <w:tc>
          <w:tcPr>
            <w:tcW w:w="4675" w:type="dxa"/>
          </w:tcPr>
          <w:p w14:paraId="4B76CF17" w14:textId="0206FA9C" w:rsidR="00065774" w:rsidRDefault="00065774" w:rsidP="00065774">
            <w:r>
              <w:rPr>
                <w:rFonts w:ascii="Consolas" w:hAnsi="Consolas"/>
                <w:b/>
              </w:rPr>
              <w:t xml:space="preserve">Docker search </w:t>
            </w:r>
            <w:proofErr w:type="spellStart"/>
            <w:r>
              <w:rPr>
                <w:rFonts w:ascii="Consolas" w:hAnsi="Consolas"/>
                <w:b/>
              </w:rPr>
              <w:t>microsoft</w:t>
            </w:r>
            <w:proofErr w:type="spellEnd"/>
          </w:p>
        </w:tc>
        <w:tc>
          <w:tcPr>
            <w:tcW w:w="6030" w:type="dxa"/>
          </w:tcPr>
          <w:p w14:paraId="3B085B01" w14:textId="283EDD17" w:rsidR="00065774" w:rsidRDefault="00065774" w:rsidP="00065774">
            <w:r>
              <w:t>We can search the default registry of docker hub for all images that include Microsoft</w:t>
            </w:r>
          </w:p>
        </w:tc>
      </w:tr>
      <w:tr w:rsidR="00065774" w:rsidRPr="006156CA" w14:paraId="267F5DF7" w14:textId="77777777" w:rsidTr="000446C2">
        <w:tc>
          <w:tcPr>
            <w:tcW w:w="4675" w:type="dxa"/>
          </w:tcPr>
          <w:p w14:paraId="07E68A8E" w14:textId="4EFD4D14" w:rsidR="00065774" w:rsidRPr="00065774" w:rsidRDefault="00065774" w:rsidP="00065774">
            <w:pPr>
              <w:rPr>
                <w:b/>
              </w:rPr>
            </w:pPr>
            <w:r>
              <w:rPr>
                <w:rFonts w:ascii="Consolas" w:hAnsi="Consolas"/>
                <w:b/>
              </w:rPr>
              <w:t xml:space="preserve">Docker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tc>
        <w:tc>
          <w:tcPr>
            <w:tcW w:w="6030" w:type="dxa"/>
          </w:tcPr>
          <w:p w14:paraId="4E276810" w14:textId="77777777" w:rsidR="00065774" w:rsidRDefault="00065774" w:rsidP="000446C2">
            <w:r>
              <w:t xml:space="preserve">Now, this one takes a little longer, and we can see several lines. </w:t>
            </w:r>
          </w:p>
          <w:p w14:paraId="595EA765" w14:textId="77777777" w:rsidR="00065774" w:rsidRDefault="00065774" w:rsidP="00065774">
            <w:r>
              <w:t xml:space="preserve">Are these just chunks we’re downloading? </w:t>
            </w:r>
          </w:p>
          <w:p w14:paraId="12F39A9E" w14:textId="766D3482" w:rsidR="00065774" w:rsidRPr="006156CA" w:rsidRDefault="00065774" w:rsidP="00065774">
            <w:r>
              <w:t>Turns out these are multiple layers of a docker image. This is one of those parking lot items that we’ll come back to</w:t>
            </w:r>
          </w:p>
        </w:tc>
      </w:tr>
    </w:tbl>
    <w:p w14:paraId="7E7BF2E0" w14:textId="484F5412" w:rsidR="00065774" w:rsidRDefault="00065774" w:rsidP="009E61B1">
      <w:pPr>
        <w:rPr>
          <w:b/>
        </w:rPr>
      </w:pPr>
    </w:p>
    <w:p w14:paraId="26591613" w14:textId="77777777" w:rsidR="00065774" w:rsidRDefault="00065774" w:rsidP="009E61B1">
      <w:pPr>
        <w:rPr>
          <w:b/>
        </w:rPr>
      </w:pPr>
    </w:p>
    <w:tbl>
      <w:tblPr>
        <w:tblStyle w:val="TableGrid"/>
        <w:tblW w:w="0" w:type="auto"/>
        <w:tblLook w:val="04A0" w:firstRow="1" w:lastRow="0" w:firstColumn="1" w:lastColumn="0" w:noHBand="0" w:noVBand="1"/>
      </w:tblPr>
      <w:tblGrid>
        <w:gridCol w:w="5176"/>
        <w:gridCol w:w="5614"/>
      </w:tblGrid>
      <w:tr w:rsidR="00065774" w14:paraId="4D1C4B4D" w14:textId="77777777" w:rsidTr="005B2FF5">
        <w:tc>
          <w:tcPr>
            <w:tcW w:w="4675" w:type="dxa"/>
          </w:tcPr>
          <w:p w14:paraId="615C30E5" w14:textId="77777777" w:rsidR="00065774" w:rsidRDefault="00065774" w:rsidP="00664C5C"/>
        </w:tc>
        <w:tc>
          <w:tcPr>
            <w:tcW w:w="6030" w:type="dxa"/>
          </w:tcPr>
          <w:p w14:paraId="28CC9FD4" w14:textId="77777777" w:rsidR="00065774" w:rsidRDefault="00065774" w:rsidP="009E61B1"/>
        </w:tc>
      </w:tr>
      <w:tr w:rsidR="009E61B1" w14:paraId="4F72441B" w14:textId="77777777" w:rsidTr="005B2FF5">
        <w:tc>
          <w:tcPr>
            <w:tcW w:w="10705" w:type="dxa"/>
            <w:gridSpan w:val="2"/>
          </w:tcPr>
          <w:p w14:paraId="196EEC77" w14:textId="27AB9E96" w:rsidR="009E61B1" w:rsidRPr="0075644E" w:rsidRDefault="009E61B1" w:rsidP="00B4564C">
            <w:pPr>
              <w:rPr>
                <w:b/>
                <w:i/>
                <w:u w:val="single"/>
              </w:rPr>
            </w:pPr>
            <w:r w:rsidRPr="0075644E">
              <w:rPr>
                <w:b/>
                <w:i/>
                <w:u w:val="single"/>
              </w:rPr>
              <w:t xml:space="preserve">Demo: </w:t>
            </w:r>
            <w:r w:rsidR="00B4564C">
              <w:rPr>
                <w:b/>
                <w:i/>
                <w:u w:val="single"/>
              </w:rPr>
              <w:t>Building Docker Images</w:t>
            </w:r>
          </w:p>
        </w:tc>
      </w:tr>
      <w:tr w:rsidR="009E61B1" w14:paraId="3ED8F850" w14:textId="77777777" w:rsidTr="005B2FF5">
        <w:tc>
          <w:tcPr>
            <w:tcW w:w="4675" w:type="dxa"/>
          </w:tcPr>
          <w:p w14:paraId="20C422F7" w14:textId="77777777" w:rsidR="009E61B1" w:rsidRDefault="00B4564C" w:rsidP="00B4564C">
            <w:pPr>
              <w:pStyle w:val="ListParagraph"/>
              <w:numPr>
                <w:ilvl w:val="0"/>
                <w:numId w:val="5"/>
              </w:numPr>
            </w:pPr>
            <w:r>
              <w:t>Launch PowerShell</w:t>
            </w:r>
          </w:p>
          <w:p w14:paraId="73C03DDE" w14:textId="77777777" w:rsidR="00B4564C" w:rsidRDefault="00B4564C" w:rsidP="00B4564C">
            <w:pPr>
              <w:pStyle w:val="ListParagraph"/>
              <w:numPr>
                <w:ilvl w:val="0"/>
                <w:numId w:val="5"/>
              </w:numPr>
            </w:pPr>
            <w:r>
              <w:t xml:space="preserve">Note the directory of your demo: </w:t>
            </w:r>
            <w:proofErr w:type="spellStart"/>
            <w:r>
              <w:t>NodeHelloWorld</w:t>
            </w:r>
            <w:proofErr w:type="spellEnd"/>
          </w:p>
          <w:p w14:paraId="59C4081D" w14:textId="473E9645" w:rsidR="00B4564C" w:rsidRDefault="00B4564C" w:rsidP="00B4564C">
            <w:pPr>
              <w:pStyle w:val="ListParagraph"/>
              <w:numPr>
                <w:ilvl w:val="0"/>
                <w:numId w:val="5"/>
              </w:numPr>
            </w:pPr>
            <w:r w:rsidRPr="00B4564C">
              <w:rPr>
                <w:rFonts w:ascii="Consolas" w:hAnsi="Consolas" w:cs="Consolas"/>
              </w:rPr>
              <w:t>DIR</w:t>
            </w:r>
            <w:r>
              <w:t xml:space="preserve"> to list the empty contents</w:t>
            </w:r>
          </w:p>
          <w:p w14:paraId="27B7AF15" w14:textId="0039DF77" w:rsidR="00B4564C" w:rsidRDefault="00B4564C" w:rsidP="00B4564C">
            <w:pPr>
              <w:pStyle w:val="ListParagraph"/>
              <w:numPr>
                <w:ilvl w:val="0"/>
                <w:numId w:val="5"/>
              </w:numPr>
            </w:pPr>
            <w:r>
              <w:t xml:space="preserve">Launch VSCode: </w:t>
            </w:r>
            <w:r>
              <w:br/>
            </w:r>
            <w:proofErr w:type="gramStart"/>
            <w:r w:rsidRPr="00B4564C">
              <w:rPr>
                <w:rFonts w:ascii="Consolas" w:hAnsi="Consolas" w:cs="Consolas"/>
              </w:rPr>
              <w:t>Code .</w:t>
            </w:r>
            <w:proofErr w:type="gramEnd"/>
          </w:p>
        </w:tc>
        <w:tc>
          <w:tcPr>
            <w:tcW w:w="6030" w:type="dxa"/>
          </w:tcPr>
          <w:p w14:paraId="2A1A2C3D" w14:textId="77777777" w:rsidR="009E61B1" w:rsidRDefault="00B4564C" w:rsidP="009E61B1">
            <w:r>
              <w:t>Now that we showed how to pull and run a basic container, let’s build the most basic Hello World website</w:t>
            </w:r>
          </w:p>
          <w:p w14:paraId="6B975FFE" w14:textId="77777777" w:rsidR="00B4564C" w:rsidRDefault="00B4564C" w:rsidP="009E61B1">
            <w:r>
              <w:t>We’ll launch PowerShell to execute our commands</w:t>
            </w:r>
          </w:p>
          <w:p w14:paraId="7BA9EEE1" w14:textId="77777777" w:rsidR="00B4564C" w:rsidRDefault="00B4564C" w:rsidP="009E61B1">
            <w:r>
              <w:t>We’ll work in an empty directory, just to show a basic Hello World scenario</w:t>
            </w:r>
          </w:p>
          <w:p w14:paraId="28ED9E27" w14:textId="5B77EA21" w:rsidR="00B4564C" w:rsidRDefault="00B4564C" w:rsidP="009E61B1">
            <w:r>
              <w:t xml:space="preserve">We’ll use VS Code, also to keep it simple </w:t>
            </w:r>
          </w:p>
        </w:tc>
      </w:tr>
      <w:tr w:rsidR="001551BF" w14:paraId="1E5A090C" w14:textId="77777777" w:rsidTr="005B2FF5">
        <w:tc>
          <w:tcPr>
            <w:tcW w:w="4675" w:type="dxa"/>
          </w:tcPr>
          <w:p w14:paraId="2EFC01FD" w14:textId="77777777" w:rsidR="001551BF" w:rsidRDefault="006156CA" w:rsidP="006156CA">
            <w:pPr>
              <w:pStyle w:val="ListParagraph"/>
              <w:numPr>
                <w:ilvl w:val="0"/>
                <w:numId w:val="6"/>
              </w:numPr>
              <w:rPr>
                <w:b/>
              </w:rPr>
            </w:pPr>
            <w:r>
              <w:rPr>
                <w:b/>
              </w:rPr>
              <w:t xml:space="preserve">Create a new file: </w:t>
            </w:r>
            <w:r w:rsidRPr="006156CA">
              <w:t>CTRL + N</w:t>
            </w:r>
          </w:p>
          <w:p w14:paraId="17178189" w14:textId="14E506D4" w:rsidR="006156CA" w:rsidRPr="006156CA" w:rsidRDefault="006156CA" w:rsidP="006156CA">
            <w:pPr>
              <w:pStyle w:val="ListParagraph"/>
              <w:numPr>
                <w:ilvl w:val="0"/>
                <w:numId w:val="6"/>
              </w:numPr>
              <w:rPr>
                <w:b/>
              </w:rPr>
            </w:pPr>
            <w:r w:rsidRPr="006156CA">
              <w:t>Save as</w:t>
            </w:r>
            <w:r>
              <w:rPr>
                <w:b/>
              </w:rPr>
              <w:t xml:space="preserve"> </w:t>
            </w:r>
            <w:r w:rsidRPr="006156CA">
              <w:rPr>
                <w:b/>
                <w:u w:val="single"/>
              </w:rPr>
              <w:t>server.js</w:t>
            </w:r>
          </w:p>
        </w:tc>
        <w:tc>
          <w:tcPr>
            <w:tcW w:w="6030" w:type="dxa"/>
          </w:tcPr>
          <w:p w14:paraId="04E03023" w14:textId="77777777" w:rsidR="006156CA" w:rsidRDefault="006156CA" w:rsidP="001551BF">
            <w:r>
              <w:t>We’ll create a basic Node.js app</w:t>
            </w:r>
          </w:p>
          <w:p w14:paraId="622E35C6" w14:textId="77777777" w:rsidR="001551BF" w:rsidRDefault="006156CA" w:rsidP="006156CA">
            <w:pPr>
              <w:rPr>
                <w:b/>
              </w:rPr>
            </w:pPr>
            <w:r>
              <w:t xml:space="preserve">Let’s create a new file and save it as </w:t>
            </w:r>
            <w:r w:rsidRPr="006156CA">
              <w:rPr>
                <w:b/>
              </w:rPr>
              <w:t>server.js</w:t>
            </w:r>
          </w:p>
          <w:p w14:paraId="7BD10FDA" w14:textId="23508D56" w:rsidR="006156CA" w:rsidRPr="006156CA" w:rsidRDefault="006156CA" w:rsidP="006156CA">
            <w:r w:rsidRPr="006156CA">
              <w:t>We’ll save it before typing to get some language service love based on the .</w:t>
            </w:r>
            <w:proofErr w:type="spellStart"/>
            <w:r w:rsidRPr="006156CA">
              <w:t>js</w:t>
            </w:r>
            <w:proofErr w:type="spellEnd"/>
            <w:r w:rsidRPr="006156CA">
              <w:t xml:space="preserve"> file extension</w:t>
            </w:r>
          </w:p>
        </w:tc>
      </w:tr>
      <w:tr w:rsidR="00107A8E" w14:paraId="49F1A528" w14:textId="77777777" w:rsidTr="005B2FF5">
        <w:tc>
          <w:tcPr>
            <w:tcW w:w="4675" w:type="dxa"/>
          </w:tcPr>
          <w:p w14:paraId="7F25DC5C" w14:textId="77777777" w:rsidR="006156CA" w:rsidRDefault="006156CA" w:rsidP="006156CA">
            <w:pPr>
              <w:pStyle w:val="NormalWeb"/>
              <w:spacing w:before="140" w:beforeAutospacing="0" w:after="140" w:afterAutospacing="0"/>
              <w:rPr>
                <w:rFonts w:ascii="Courier New" w:hAnsi="Courier New" w:cs="Courier New"/>
                <w:color w:val="000000"/>
                <w:sz w:val="20"/>
                <w:szCs w:val="20"/>
              </w:rPr>
            </w:pPr>
            <w:proofErr w:type="spellStart"/>
            <w:r>
              <w:rPr>
                <w:rFonts w:ascii="Courier New" w:hAnsi="Courier New" w:cs="Courier New"/>
                <w:color w:val="000088"/>
                <w:sz w:val="20"/>
                <w:szCs w:val="20"/>
                <w:shd w:val="clear" w:color="auto" w:fill="FAFAFA"/>
              </w:rPr>
              <w:t>var</w:t>
            </w:r>
            <w:proofErr w:type="spellEnd"/>
            <w:r>
              <w:rPr>
                <w:rFonts w:ascii="Courier New" w:hAnsi="Courier New" w:cs="Courier New"/>
                <w:color w:val="000000"/>
                <w:sz w:val="20"/>
                <w:szCs w:val="20"/>
                <w:shd w:val="clear" w:color="auto" w:fill="FAFAFA"/>
              </w:rPr>
              <w:t xml:space="preserve"> http </w:t>
            </w:r>
            <w:r>
              <w:rPr>
                <w:rFonts w:ascii="Courier New" w:hAnsi="Courier New" w:cs="Courier New"/>
                <w:color w:val="666600"/>
                <w:sz w:val="20"/>
                <w:szCs w:val="20"/>
                <w:shd w:val="clear" w:color="auto" w:fill="FAFAFA"/>
              </w:rPr>
              <w:t>=</w:t>
            </w:r>
            <w:r>
              <w:rPr>
                <w:rFonts w:ascii="Courier New" w:hAnsi="Courier New" w:cs="Courier New"/>
                <w:color w:val="000000"/>
                <w:sz w:val="20"/>
                <w:szCs w:val="20"/>
                <w:shd w:val="clear" w:color="auto" w:fill="FAFAFA"/>
              </w:rPr>
              <w:t xml:space="preserve"> </w:t>
            </w:r>
            <w:r>
              <w:rPr>
                <w:rFonts w:ascii="Courier New" w:hAnsi="Courier New" w:cs="Courier New"/>
                <w:color w:val="000088"/>
                <w:sz w:val="20"/>
                <w:szCs w:val="20"/>
                <w:shd w:val="clear" w:color="auto" w:fill="FAFAFA"/>
              </w:rPr>
              <w:t>require</w:t>
            </w:r>
            <w:r>
              <w:rPr>
                <w:rFonts w:ascii="Courier New" w:hAnsi="Courier New" w:cs="Courier New"/>
                <w:color w:val="666600"/>
                <w:sz w:val="20"/>
                <w:szCs w:val="20"/>
                <w:shd w:val="clear" w:color="auto" w:fill="FAFAFA"/>
              </w:rPr>
              <w:t>(</w:t>
            </w:r>
            <w:r>
              <w:rPr>
                <w:rFonts w:ascii="Courier New" w:hAnsi="Courier New" w:cs="Courier New"/>
                <w:color w:val="008800"/>
                <w:sz w:val="20"/>
                <w:szCs w:val="20"/>
                <w:shd w:val="clear" w:color="auto" w:fill="FAFAFA"/>
              </w:rPr>
              <w:t>'http'</w:t>
            </w:r>
            <w:r>
              <w:rPr>
                <w:rFonts w:ascii="Courier New" w:hAnsi="Courier New" w:cs="Courier New"/>
                <w:color w:val="666600"/>
                <w:sz w:val="20"/>
                <w:szCs w:val="20"/>
                <w:shd w:val="clear" w:color="auto" w:fill="FAFAFA"/>
              </w:rPr>
              <w:t>);</w:t>
            </w:r>
          </w:p>
          <w:p w14:paraId="6A83B7A5" w14:textId="77777777" w:rsidR="006156CA" w:rsidRDefault="006156CA" w:rsidP="006156CA">
            <w:pPr>
              <w:pStyle w:val="NormalWeb"/>
              <w:spacing w:before="140" w:beforeAutospacing="0" w:after="140" w:afterAutospacing="0"/>
              <w:rPr>
                <w:rFonts w:ascii="Courier New" w:hAnsi="Courier New" w:cs="Courier New"/>
                <w:color w:val="000000"/>
                <w:sz w:val="20"/>
                <w:szCs w:val="20"/>
              </w:rPr>
            </w:pPr>
            <w:proofErr w:type="spellStart"/>
            <w:r>
              <w:rPr>
                <w:rFonts w:ascii="Courier New" w:hAnsi="Courier New" w:cs="Courier New"/>
                <w:color w:val="000088"/>
                <w:sz w:val="20"/>
                <w:szCs w:val="20"/>
                <w:shd w:val="clear" w:color="auto" w:fill="FAFAFA"/>
              </w:rPr>
              <w:t>var</w:t>
            </w:r>
            <w:proofErr w:type="spellEnd"/>
            <w:r>
              <w:rPr>
                <w:rFonts w:ascii="Courier New" w:hAnsi="Courier New" w:cs="Courier New"/>
                <w:color w:val="000000"/>
                <w:sz w:val="20"/>
                <w:szCs w:val="20"/>
                <w:shd w:val="clear" w:color="auto" w:fill="FAFAFA"/>
              </w:rPr>
              <w:t xml:space="preserve"> </w:t>
            </w:r>
            <w:proofErr w:type="spellStart"/>
            <w:r>
              <w:rPr>
                <w:rFonts w:ascii="Courier New" w:hAnsi="Courier New" w:cs="Courier New"/>
                <w:color w:val="000000"/>
                <w:sz w:val="20"/>
                <w:szCs w:val="20"/>
                <w:shd w:val="clear" w:color="auto" w:fill="FAFAFA"/>
              </w:rPr>
              <w:t>handleRequest</w:t>
            </w:r>
            <w:proofErr w:type="spellEnd"/>
            <w:r>
              <w:rPr>
                <w:rFonts w:ascii="Courier New" w:hAnsi="Courier New" w:cs="Courier New"/>
                <w:color w:val="000000"/>
                <w:sz w:val="20"/>
                <w:szCs w:val="20"/>
                <w:shd w:val="clear" w:color="auto" w:fill="FAFAFA"/>
              </w:rPr>
              <w:t xml:space="preserve"> </w:t>
            </w:r>
            <w:r>
              <w:rPr>
                <w:rFonts w:ascii="Courier New" w:hAnsi="Courier New" w:cs="Courier New"/>
                <w:color w:val="666600"/>
                <w:sz w:val="20"/>
                <w:szCs w:val="20"/>
                <w:shd w:val="clear" w:color="auto" w:fill="FAFAFA"/>
              </w:rPr>
              <w:t>=</w:t>
            </w:r>
            <w:r>
              <w:rPr>
                <w:rFonts w:ascii="Courier New" w:hAnsi="Courier New" w:cs="Courier New"/>
                <w:color w:val="000000"/>
                <w:sz w:val="20"/>
                <w:szCs w:val="20"/>
                <w:shd w:val="clear" w:color="auto" w:fill="FAFAFA"/>
              </w:rPr>
              <w:t xml:space="preserve"> </w:t>
            </w:r>
            <w:proofErr w:type="gramStart"/>
            <w:r>
              <w:rPr>
                <w:rFonts w:ascii="Courier New" w:hAnsi="Courier New" w:cs="Courier New"/>
                <w:color w:val="000088"/>
                <w:sz w:val="20"/>
                <w:szCs w:val="20"/>
                <w:shd w:val="clear" w:color="auto" w:fill="FAFAFA"/>
              </w:rPr>
              <w:t>function</w:t>
            </w:r>
            <w:r>
              <w:rPr>
                <w:rFonts w:ascii="Courier New" w:hAnsi="Courier New" w:cs="Courier New"/>
                <w:color w:val="666600"/>
                <w:sz w:val="20"/>
                <w:szCs w:val="20"/>
                <w:shd w:val="clear" w:color="auto" w:fill="FAFAFA"/>
              </w:rPr>
              <w:t>(</w:t>
            </w:r>
            <w:proofErr w:type="gramEnd"/>
            <w:r>
              <w:rPr>
                <w:rFonts w:ascii="Courier New" w:hAnsi="Courier New" w:cs="Courier New"/>
                <w:color w:val="000000"/>
                <w:sz w:val="20"/>
                <w:szCs w:val="20"/>
                <w:shd w:val="clear" w:color="auto" w:fill="FAFAFA"/>
              </w:rPr>
              <w:t>request</w:t>
            </w:r>
            <w:r>
              <w:rPr>
                <w:rFonts w:ascii="Courier New" w:hAnsi="Courier New" w:cs="Courier New"/>
                <w:color w:val="666600"/>
                <w:sz w:val="20"/>
                <w:szCs w:val="20"/>
                <w:shd w:val="clear" w:color="auto" w:fill="FAFAFA"/>
              </w:rPr>
              <w:t>,</w:t>
            </w:r>
            <w:r>
              <w:rPr>
                <w:rFonts w:ascii="Courier New" w:hAnsi="Courier New" w:cs="Courier New"/>
                <w:color w:val="000000"/>
                <w:sz w:val="20"/>
                <w:szCs w:val="20"/>
                <w:shd w:val="clear" w:color="auto" w:fill="FAFAFA"/>
              </w:rPr>
              <w:t xml:space="preserve"> response</w:t>
            </w:r>
            <w:r>
              <w:rPr>
                <w:rFonts w:ascii="Courier New" w:hAnsi="Courier New" w:cs="Courier New"/>
                <w:color w:val="666600"/>
                <w:sz w:val="20"/>
                <w:szCs w:val="20"/>
                <w:shd w:val="clear" w:color="auto" w:fill="FAFAFA"/>
              </w:rPr>
              <w:t>)</w:t>
            </w:r>
            <w:r>
              <w:rPr>
                <w:rFonts w:ascii="Courier New" w:hAnsi="Courier New" w:cs="Courier New"/>
                <w:color w:val="000000"/>
                <w:sz w:val="20"/>
                <w:szCs w:val="20"/>
                <w:shd w:val="clear" w:color="auto" w:fill="FAFAFA"/>
              </w:rPr>
              <w:t xml:space="preserve"> </w:t>
            </w:r>
            <w:r>
              <w:rPr>
                <w:rFonts w:ascii="Courier New" w:hAnsi="Courier New" w:cs="Courier New"/>
                <w:color w:val="666600"/>
                <w:sz w:val="20"/>
                <w:szCs w:val="20"/>
                <w:shd w:val="clear" w:color="auto" w:fill="FAFAFA"/>
              </w:rPr>
              <w:t>{</w:t>
            </w:r>
          </w:p>
          <w:p w14:paraId="5A292974" w14:textId="77777777" w:rsidR="006156CA" w:rsidRDefault="006156CA" w:rsidP="006156CA">
            <w:pPr>
              <w:pStyle w:val="NormalWeb"/>
              <w:spacing w:before="140" w:beforeAutospacing="0" w:after="140" w:afterAutospacing="0"/>
              <w:rPr>
                <w:rFonts w:ascii="Courier New" w:hAnsi="Courier New" w:cs="Courier New"/>
                <w:color w:val="000000"/>
                <w:sz w:val="20"/>
                <w:szCs w:val="20"/>
              </w:rPr>
            </w:pPr>
            <w:r>
              <w:rPr>
                <w:rFonts w:ascii="Courier New" w:hAnsi="Courier New" w:cs="Courier New"/>
                <w:color w:val="000000"/>
                <w:sz w:val="20"/>
                <w:szCs w:val="20"/>
                <w:shd w:val="clear" w:color="auto" w:fill="FAFAFA"/>
              </w:rPr>
              <w:t xml:space="preserve">  </w:t>
            </w:r>
            <w:proofErr w:type="spellStart"/>
            <w:proofErr w:type="gramStart"/>
            <w:r>
              <w:rPr>
                <w:rFonts w:ascii="Courier New" w:hAnsi="Courier New" w:cs="Courier New"/>
                <w:color w:val="000000"/>
                <w:sz w:val="20"/>
                <w:szCs w:val="20"/>
                <w:shd w:val="clear" w:color="auto" w:fill="FAFAFA"/>
              </w:rPr>
              <w:t>response</w:t>
            </w:r>
            <w:r>
              <w:rPr>
                <w:rFonts w:ascii="Courier New" w:hAnsi="Courier New" w:cs="Courier New"/>
                <w:color w:val="666600"/>
                <w:sz w:val="20"/>
                <w:szCs w:val="20"/>
                <w:shd w:val="clear" w:color="auto" w:fill="FAFAFA"/>
              </w:rPr>
              <w:t>.</w:t>
            </w:r>
            <w:r>
              <w:rPr>
                <w:rFonts w:ascii="Courier New" w:hAnsi="Courier New" w:cs="Courier New"/>
                <w:color w:val="000000"/>
                <w:sz w:val="20"/>
                <w:szCs w:val="20"/>
                <w:shd w:val="clear" w:color="auto" w:fill="FAFAFA"/>
              </w:rPr>
              <w:t>writeHead</w:t>
            </w:r>
            <w:proofErr w:type="spellEnd"/>
            <w:proofErr w:type="gramEnd"/>
            <w:r>
              <w:rPr>
                <w:rFonts w:ascii="Courier New" w:hAnsi="Courier New" w:cs="Courier New"/>
                <w:color w:val="666600"/>
                <w:sz w:val="20"/>
                <w:szCs w:val="20"/>
                <w:shd w:val="clear" w:color="auto" w:fill="FAFAFA"/>
              </w:rPr>
              <w:t>(</w:t>
            </w:r>
            <w:r>
              <w:rPr>
                <w:rFonts w:ascii="Courier New" w:hAnsi="Courier New" w:cs="Courier New"/>
                <w:color w:val="006666"/>
                <w:sz w:val="20"/>
                <w:szCs w:val="20"/>
                <w:shd w:val="clear" w:color="auto" w:fill="FAFAFA"/>
              </w:rPr>
              <w:t>200</w:t>
            </w:r>
            <w:r>
              <w:rPr>
                <w:rFonts w:ascii="Courier New" w:hAnsi="Courier New" w:cs="Courier New"/>
                <w:color w:val="666600"/>
                <w:sz w:val="20"/>
                <w:szCs w:val="20"/>
                <w:shd w:val="clear" w:color="auto" w:fill="FAFAFA"/>
              </w:rPr>
              <w:t>);</w:t>
            </w:r>
          </w:p>
          <w:p w14:paraId="78283249" w14:textId="77777777" w:rsidR="006156CA" w:rsidRDefault="006156CA" w:rsidP="006156CA">
            <w:pPr>
              <w:pStyle w:val="NormalWeb"/>
              <w:spacing w:before="140" w:beforeAutospacing="0" w:after="140" w:afterAutospacing="0"/>
              <w:rPr>
                <w:rFonts w:ascii="Courier New" w:hAnsi="Courier New" w:cs="Courier New"/>
                <w:color w:val="000000"/>
                <w:sz w:val="20"/>
                <w:szCs w:val="20"/>
              </w:rPr>
            </w:pPr>
            <w:r>
              <w:rPr>
                <w:rFonts w:ascii="Courier New" w:hAnsi="Courier New" w:cs="Courier New"/>
                <w:color w:val="000000"/>
                <w:sz w:val="20"/>
                <w:szCs w:val="20"/>
                <w:shd w:val="clear" w:color="auto" w:fill="FAFAFA"/>
              </w:rPr>
              <w:t xml:space="preserve">  </w:t>
            </w:r>
            <w:proofErr w:type="spellStart"/>
            <w:proofErr w:type="gramStart"/>
            <w:r>
              <w:rPr>
                <w:rFonts w:ascii="Courier New" w:hAnsi="Courier New" w:cs="Courier New"/>
                <w:color w:val="000000"/>
                <w:sz w:val="20"/>
                <w:szCs w:val="20"/>
                <w:shd w:val="clear" w:color="auto" w:fill="FAFAFA"/>
              </w:rPr>
              <w:t>response</w:t>
            </w:r>
            <w:r>
              <w:rPr>
                <w:rFonts w:ascii="Courier New" w:hAnsi="Courier New" w:cs="Courier New"/>
                <w:color w:val="666600"/>
                <w:sz w:val="20"/>
                <w:szCs w:val="20"/>
                <w:shd w:val="clear" w:color="auto" w:fill="FAFAFA"/>
              </w:rPr>
              <w:t>.</w:t>
            </w:r>
            <w:r>
              <w:rPr>
                <w:rFonts w:ascii="Courier New" w:hAnsi="Courier New" w:cs="Courier New"/>
                <w:color w:val="000088"/>
                <w:sz w:val="20"/>
                <w:szCs w:val="20"/>
                <w:shd w:val="clear" w:color="auto" w:fill="FAFAFA"/>
              </w:rPr>
              <w:t>end</w:t>
            </w:r>
            <w:proofErr w:type="spellEnd"/>
            <w:r>
              <w:rPr>
                <w:rFonts w:ascii="Courier New" w:hAnsi="Courier New" w:cs="Courier New"/>
                <w:color w:val="666600"/>
                <w:sz w:val="20"/>
                <w:szCs w:val="20"/>
                <w:shd w:val="clear" w:color="auto" w:fill="FAFAFA"/>
              </w:rPr>
              <w:t>(</w:t>
            </w:r>
            <w:proofErr w:type="gramEnd"/>
            <w:r>
              <w:rPr>
                <w:rFonts w:ascii="Courier New" w:hAnsi="Courier New" w:cs="Courier New"/>
                <w:color w:val="008800"/>
                <w:sz w:val="20"/>
                <w:szCs w:val="20"/>
                <w:shd w:val="clear" w:color="auto" w:fill="FAFAFA"/>
              </w:rPr>
              <w:t>"Hello World!"</w:t>
            </w:r>
            <w:r>
              <w:rPr>
                <w:rFonts w:ascii="Courier New" w:hAnsi="Courier New" w:cs="Courier New"/>
                <w:color w:val="666600"/>
                <w:sz w:val="20"/>
                <w:szCs w:val="20"/>
                <w:shd w:val="clear" w:color="auto" w:fill="FAFAFA"/>
              </w:rPr>
              <w:t>);</w:t>
            </w:r>
          </w:p>
          <w:p w14:paraId="391E10FB" w14:textId="77777777" w:rsidR="006156CA" w:rsidRDefault="006156CA" w:rsidP="006156CA">
            <w:pPr>
              <w:pStyle w:val="NormalWeb"/>
              <w:spacing w:before="140" w:beforeAutospacing="0" w:after="140" w:afterAutospacing="0"/>
              <w:rPr>
                <w:rFonts w:ascii="Courier New" w:hAnsi="Courier New" w:cs="Courier New"/>
                <w:color w:val="666600"/>
                <w:sz w:val="20"/>
                <w:szCs w:val="20"/>
              </w:rPr>
            </w:pPr>
            <w:r>
              <w:rPr>
                <w:rFonts w:ascii="Courier New" w:hAnsi="Courier New" w:cs="Courier New"/>
                <w:color w:val="666600"/>
                <w:sz w:val="20"/>
                <w:szCs w:val="20"/>
                <w:shd w:val="clear" w:color="auto" w:fill="FAFAFA"/>
              </w:rPr>
              <w:t>}</w:t>
            </w:r>
          </w:p>
          <w:p w14:paraId="517E4DC4" w14:textId="77777777" w:rsidR="006156CA" w:rsidRDefault="006156CA" w:rsidP="006156CA">
            <w:pPr>
              <w:pStyle w:val="NormalWeb"/>
              <w:spacing w:before="140" w:beforeAutospacing="0" w:after="140" w:afterAutospacing="0"/>
              <w:rPr>
                <w:rFonts w:ascii="Courier New" w:hAnsi="Courier New" w:cs="Courier New"/>
                <w:color w:val="000000"/>
                <w:sz w:val="20"/>
                <w:szCs w:val="20"/>
              </w:rPr>
            </w:pPr>
            <w:proofErr w:type="spellStart"/>
            <w:r>
              <w:rPr>
                <w:rFonts w:ascii="Courier New" w:hAnsi="Courier New" w:cs="Courier New"/>
                <w:color w:val="000088"/>
                <w:sz w:val="20"/>
                <w:szCs w:val="20"/>
                <w:shd w:val="clear" w:color="auto" w:fill="FAFAFA"/>
              </w:rPr>
              <w:t>var</w:t>
            </w:r>
            <w:proofErr w:type="spellEnd"/>
            <w:r>
              <w:rPr>
                <w:rFonts w:ascii="Courier New" w:hAnsi="Courier New" w:cs="Courier New"/>
                <w:color w:val="000000"/>
                <w:sz w:val="20"/>
                <w:szCs w:val="20"/>
                <w:shd w:val="clear" w:color="auto" w:fill="FAFAFA"/>
              </w:rPr>
              <w:t xml:space="preserve"> www </w:t>
            </w:r>
            <w:r>
              <w:rPr>
                <w:rFonts w:ascii="Courier New" w:hAnsi="Courier New" w:cs="Courier New"/>
                <w:color w:val="666600"/>
                <w:sz w:val="20"/>
                <w:szCs w:val="20"/>
                <w:shd w:val="clear" w:color="auto" w:fill="FAFAFA"/>
              </w:rPr>
              <w:t>=</w:t>
            </w:r>
            <w:r>
              <w:rPr>
                <w:rFonts w:ascii="Courier New" w:hAnsi="Courier New" w:cs="Courier New"/>
                <w:color w:val="000000"/>
                <w:sz w:val="20"/>
                <w:szCs w:val="20"/>
                <w:shd w:val="clear" w:color="auto" w:fill="FAFAFA"/>
              </w:rPr>
              <w:t xml:space="preserve"> </w:t>
            </w:r>
            <w:proofErr w:type="spellStart"/>
            <w:proofErr w:type="gramStart"/>
            <w:r>
              <w:rPr>
                <w:rFonts w:ascii="Courier New" w:hAnsi="Courier New" w:cs="Courier New"/>
                <w:color w:val="000000"/>
                <w:sz w:val="20"/>
                <w:szCs w:val="20"/>
                <w:shd w:val="clear" w:color="auto" w:fill="FAFAFA"/>
              </w:rPr>
              <w:t>http</w:t>
            </w:r>
            <w:r>
              <w:rPr>
                <w:rFonts w:ascii="Courier New" w:hAnsi="Courier New" w:cs="Courier New"/>
                <w:color w:val="666600"/>
                <w:sz w:val="20"/>
                <w:szCs w:val="20"/>
                <w:shd w:val="clear" w:color="auto" w:fill="FAFAFA"/>
              </w:rPr>
              <w:t>.</w:t>
            </w:r>
            <w:r>
              <w:rPr>
                <w:rFonts w:ascii="Courier New" w:hAnsi="Courier New" w:cs="Courier New"/>
                <w:color w:val="000000"/>
                <w:sz w:val="20"/>
                <w:szCs w:val="20"/>
                <w:shd w:val="clear" w:color="auto" w:fill="FAFAFA"/>
              </w:rPr>
              <w:t>createServer</w:t>
            </w:r>
            <w:proofErr w:type="spellEnd"/>
            <w:proofErr w:type="gramEnd"/>
            <w:r>
              <w:rPr>
                <w:rFonts w:ascii="Courier New" w:hAnsi="Courier New" w:cs="Courier New"/>
                <w:color w:val="666600"/>
                <w:sz w:val="20"/>
                <w:szCs w:val="20"/>
                <w:shd w:val="clear" w:color="auto" w:fill="FAFAFA"/>
              </w:rPr>
              <w:t>(</w:t>
            </w:r>
            <w:proofErr w:type="spellStart"/>
            <w:r>
              <w:rPr>
                <w:rFonts w:ascii="Courier New" w:hAnsi="Courier New" w:cs="Courier New"/>
                <w:color w:val="000000"/>
                <w:sz w:val="20"/>
                <w:szCs w:val="20"/>
                <w:shd w:val="clear" w:color="auto" w:fill="FAFAFA"/>
              </w:rPr>
              <w:t>handleRequest</w:t>
            </w:r>
            <w:proofErr w:type="spellEnd"/>
            <w:r>
              <w:rPr>
                <w:rFonts w:ascii="Courier New" w:hAnsi="Courier New" w:cs="Courier New"/>
                <w:color w:val="666600"/>
                <w:sz w:val="20"/>
                <w:szCs w:val="20"/>
                <w:shd w:val="clear" w:color="auto" w:fill="FAFAFA"/>
              </w:rPr>
              <w:t>);</w:t>
            </w:r>
          </w:p>
          <w:p w14:paraId="1FB91321" w14:textId="3C43DCE2" w:rsidR="00107A8E" w:rsidRPr="006156CA" w:rsidRDefault="00F1686E" w:rsidP="006156CA">
            <w:pPr>
              <w:pStyle w:val="NormalWeb"/>
              <w:spacing w:before="140" w:beforeAutospacing="0" w:after="140" w:afterAutospacing="0"/>
              <w:rPr>
                <w:rFonts w:ascii="Courier New" w:hAnsi="Courier New" w:cs="Courier New"/>
                <w:color w:val="000000"/>
                <w:sz w:val="20"/>
                <w:szCs w:val="20"/>
              </w:rPr>
            </w:pPr>
            <w:hyperlink r:id="rId11" w:history="1">
              <w:r w:rsidR="008D2763" w:rsidRPr="00434CB3">
                <w:rPr>
                  <w:rStyle w:val="Hyperlink"/>
                  <w:rFonts w:ascii="Courier New" w:hAnsi="Courier New" w:cs="Courier New"/>
                  <w:sz w:val="20"/>
                  <w:szCs w:val="20"/>
                  <w:shd w:val="clear" w:color="auto" w:fill="FAFAFA"/>
                </w:rPr>
                <w:t>www.listen(8080)</w:t>
              </w:r>
            </w:hyperlink>
            <w:r w:rsidR="006156CA">
              <w:rPr>
                <w:rFonts w:ascii="Courier New" w:hAnsi="Courier New" w:cs="Courier New"/>
                <w:color w:val="666600"/>
                <w:sz w:val="20"/>
                <w:szCs w:val="20"/>
                <w:shd w:val="clear" w:color="auto" w:fill="FAFAFA"/>
              </w:rPr>
              <w:t>;</w:t>
            </w:r>
          </w:p>
        </w:tc>
        <w:tc>
          <w:tcPr>
            <w:tcW w:w="6030" w:type="dxa"/>
          </w:tcPr>
          <w:p w14:paraId="1A1F9DB3" w14:textId="367C142A" w:rsidR="00107A8E" w:rsidRDefault="006156CA" w:rsidP="006156CA">
            <w:r>
              <w:t>We’ll paste in our basic Hello World Node.js app and tell it to listen to port 80 and save the file</w:t>
            </w:r>
          </w:p>
        </w:tc>
      </w:tr>
      <w:tr w:rsidR="006156CA" w14:paraId="214D888C" w14:textId="77777777" w:rsidTr="005B2FF5">
        <w:tc>
          <w:tcPr>
            <w:tcW w:w="4675" w:type="dxa"/>
          </w:tcPr>
          <w:p w14:paraId="010DCCCE" w14:textId="77777777"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rPr>
                <w:b/>
              </w:rPr>
              <w:lastRenderedPageBreak/>
              <w:t xml:space="preserve">Create a new file: </w:t>
            </w:r>
            <w:r w:rsidRPr="006156CA">
              <w:t>CTRL + N</w:t>
            </w:r>
          </w:p>
          <w:p w14:paraId="6B3A5626" w14:textId="7278B734"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t>Save as</w:t>
            </w:r>
            <w:r w:rsidRPr="006156CA">
              <w:rPr>
                <w:b/>
              </w:rPr>
              <w:t xml:space="preserve"> </w:t>
            </w:r>
            <w:r>
              <w:rPr>
                <w:b/>
                <w:u w:val="single"/>
              </w:rPr>
              <w:t>dockerfile</w:t>
            </w:r>
          </w:p>
        </w:tc>
        <w:tc>
          <w:tcPr>
            <w:tcW w:w="6030" w:type="dxa"/>
          </w:tcPr>
          <w:p w14:paraId="3807E0F2" w14:textId="48CBBE65" w:rsidR="006156CA" w:rsidRDefault="006156CA" w:rsidP="006156CA">
            <w:r>
              <w:t>We’ll create a dockerfile which we’ll feed to the docker build command in a moment</w:t>
            </w:r>
          </w:p>
        </w:tc>
      </w:tr>
      <w:tr w:rsidR="006156CA" w14:paraId="247A1F76" w14:textId="77777777" w:rsidTr="005B2FF5">
        <w:tc>
          <w:tcPr>
            <w:tcW w:w="4675" w:type="dxa"/>
          </w:tcPr>
          <w:p w14:paraId="0F0CCE30" w14:textId="77777777" w:rsidR="006156CA" w:rsidRPr="0012197C" w:rsidRDefault="006156CA" w:rsidP="0012197C">
            <w:pPr>
              <w:rPr>
                <w:rFonts w:ascii="Consolas" w:hAnsi="Consolas"/>
                <w:b/>
              </w:rPr>
            </w:pPr>
            <w:r w:rsidRPr="0012197C">
              <w:rPr>
                <w:rFonts w:ascii="Consolas" w:hAnsi="Consolas"/>
                <w:b/>
              </w:rPr>
              <w:t>FROM node:0.12</w:t>
            </w:r>
          </w:p>
          <w:p w14:paraId="794EBD4F" w14:textId="77777777" w:rsidR="006156CA" w:rsidRPr="0012197C" w:rsidRDefault="006156CA" w:rsidP="0012197C">
            <w:pPr>
              <w:rPr>
                <w:rFonts w:ascii="Consolas" w:hAnsi="Consolas"/>
                <w:b/>
              </w:rPr>
            </w:pPr>
            <w:r w:rsidRPr="0012197C">
              <w:rPr>
                <w:rFonts w:ascii="Consolas" w:hAnsi="Consolas"/>
                <w:b/>
              </w:rPr>
              <w:t>COPY server.js /server.js</w:t>
            </w:r>
          </w:p>
          <w:p w14:paraId="0A592AB4" w14:textId="04074D41" w:rsidR="006156CA" w:rsidRPr="006156CA" w:rsidRDefault="006156CA" w:rsidP="0012197C">
            <w:pPr>
              <w:rPr>
                <w:rFonts w:ascii="Courier New" w:hAnsi="Courier New" w:cs="Courier New"/>
                <w:color w:val="000000"/>
                <w:sz w:val="20"/>
                <w:szCs w:val="20"/>
              </w:rPr>
            </w:pPr>
            <w:r w:rsidRPr="0012197C">
              <w:rPr>
                <w:rFonts w:ascii="Consolas" w:hAnsi="Consolas"/>
                <w:b/>
              </w:rPr>
              <w:t>CMD node server.js</w:t>
            </w:r>
          </w:p>
        </w:tc>
        <w:tc>
          <w:tcPr>
            <w:tcW w:w="6030" w:type="dxa"/>
          </w:tcPr>
          <w:p w14:paraId="7FCD1CC6" w14:textId="77777777" w:rsidR="006156CA" w:rsidRDefault="006156CA" w:rsidP="006156CA">
            <w:r>
              <w:t>Let’s look at our dockerfile here</w:t>
            </w:r>
          </w:p>
          <w:p w14:paraId="34C75266" w14:textId="77777777" w:rsidR="006156CA" w:rsidRDefault="006156CA" w:rsidP="006156CA">
            <w:r>
              <w:t xml:space="preserve">We first have a </w:t>
            </w:r>
            <w:r w:rsidRPr="006156CA">
              <w:rPr>
                <w:b/>
              </w:rPr>
              <w:t>FROM</w:t>
            </w:r>
            <w:r>
              <w:t xml:space="preserve"> statement which instructs Docker to start with a base image named node, with a tag (version) of 0.12</w:t>
            </w:r>
          </w:p>
          <w:p w14:paraId="68B91C23" w14:textId="77777777" w:rsidR="006156CA" w:rsidRDefault="006156CA" w:rsidP="006156CA">
            <w:r>
              <w:t>We then copy our server.js file to the root, named server.js</w:t>
            </w:r>
          </w:p>
          <w:p w14:paraId="6A7548A8" w14:textId="77777777" w:rsidR="006156CA" w:rsidRDefault="006156CA" w:rsidP="006156CA">
            <w:r>
              <w:t>Lastly we tell docker what command to execute to run when it gets started. In this case, we tell the node runtime to run the server.js file</w:t>
            </w:r>
          </w:p>
          <w:p w14:paraId="351485D3" w14:textId="77777777" w:rsidR="006156CA" w:rsidRDefault="006156CA" w:rsidP="006156CA">
            <w:r>
              <w:t>We’ll save the dockerfile</w:t>
            </w:r>
          </w:p>
          <w:p w14:paraId="19C7E3C8" w14:textId="31D2F037" w:rsidR="006156CA" w:rsidRDefault="006156CA" w:rsidP="006156CA">
            <w:r>
              <w:t>Now, you might also notice we have some docker language services available for syntax coloring and we can even query the registry for the images available</w:t>
            </w:r>
          </w:p>
        </w:tc>
      </w:tr>
      <w:tr w:rsidR="006156CA" w14:paraId="507AD30E" w14:textId="77777777" w:rsidTr="005B2FF5">
        <w:tc>
          <w:tcPr>
            <w:tcW w:w="4675" w:type="dxa"/>
          </w:tcPr>
          <w:p w14:paraId="12FFA71E" w14:textId="0CEBC7AE" w:rsidR="006156CA" w:rsidRPr="006156CA" w:rsidRDefault="006156CA" w:rsidP="0012197C">
            <w:pPr>
              <w:rPr>
                <w:rFonts w:ascii="Consolas" w:hAnsi="Consolas" w:cs="Consolas"/>
              </w:rPr>
            </w:pPr>
            <w:r w:rsidRPr="0012197C">
              <w:rPr>
                <w:rFonts w:ascii="Consolas" w:hAnsi="Consolas"/>
                <w:b/>
              </w:rPr>
              <w:t xml:space="preserve">Docker build –t </w:t>
            </w:r>
            <w:r w:rsidR="00B42370" w:rsidRPr="0012197C">
              <w:rPr>
                <w:rFonts w:ascii="Consolas" w:hAnsi="Consolas"/>
                <w:b/>
              </w:rPr>
              <w:t>n</w:t>
            </w:r>
            <w:r w:rsidRPr="0012197C">
              <w:rPr>
                <w:rFonts w:ascii="Consolas" w:hAnsi="Consolas"/>
                <w:b/>
              </w:rPr>
              <w:t>ode-</w:t>
            </w:r>
            <w:r w:rsidR="00B42370" w:rsidRPr="0012197C">
              <w:rPr>
                <w:rFonts w:ascii="Consolas" w:hAnsi="Consolas"/>
                <w:b/>
              </w:rPr>
              <w:t>h</w:t>
            </w:r>
            <w:r w:rsidRPr="0012197C">
              <w:rPr>
                <w:rFonts w:ascii="Consolas" w:hAnsi="Consolas"/>
                <w:b/>
              </w:rPr>
              <w:t>ello-</w:t>
            </w:r>
            <w:proofErr w:type="gramStart"/>
            <w:r w:rsidR="00B42370" w:rsidRPr="0012197C">
              <w:rPr>
                <w:rFonts w:ascii="Consolas" w:hAnsi="Consolas"/>
                <w:b/>
              </w:rPr>
              <w:t>w</w:t>
            </w:r>
            <w:r w:rsidRPr="0012197C">
              <w:rPr>
                <w:rFonts w:ascii="Consolas" w:hAnsi="Consolas"/>
                <w:b/>
              </w:rPr>
              <w:t>orld .</w:t>
            </w:r>
            <w:proofErr w:type="gramEnd"/>
          </w:p>
          <w:p w14:paraId="2CAD7B9E" w14:textId="77777777" w:rsidR="006156CA" w:rsidRPr="006156CA" w:rsidRDefault="006156CA" w:rsidP="006156CA">
            <w:pPr>
              <w:pStyle w:val="NormalWeb"/>
              <w:spacing w:before="0" w:beforeAutospacing="0" w:after="0" w:afterAutospacing="0"/>
              <w:rPr>
                <w:rFonts w:ascii="Courier New" w:hAnsi="Courier New" w:cs="Courier New"/>
                <w:color w:val="000000"/>
                <w:sz w:val="20"/>
                <w:szCs w:val="20"/>
                <w:shd w:val="clear" w:color="auto" w:fill="FAFAFA"/>
              </w:rPr>
            </w:pPr>
          </w:p>
        </w:tc>
        <w:tc>
          <w:tcPr>
            <w:tcW w:w="6030" w:type="dxa"/>
          </w:tcPr>
          <w:p w14:paraId="3E9740F2" w14:textId="77777777" w:rsidR="006156CA" w:rsidRDefault="00D40945" w:rsidP="00D40945">
            <w:r>
              <w:t xml:space="preserve">Using PowerShell, or GIT or your CMD window, we’ll execute the docker build command. </w:t>
            </w:r>
          </w:p>
          <w:p w14:paraId="7C1B2E87" w14:textId="77777777" w:rsidR="00D40945" w:rsidRDefault="00D40945" w:rsidP="00D40945">
            <w:r>
              <w:t>The –t tells docker to tag, or name the image we’re building Node-Hello-World</w:t>
            </w:r>
          </w:p>
          <w:p w14:paraId="642CDF53" w14:textId="77777777" w:rsidR="00D40945" w:rsidRDefault="00D40945" w:rsidP="00D40945">
            <w:r>
              <w:t>. simply tells docker build to use a default dockerfile in the current directory</w:t>
            </w:r>
          </w:p>
          <w:p w14:paraId="4D1496A0" w14:textId="77777777" w:rsidR="00D40945" w:rsidRDefault="00D40945" w:rsidP="00D40945">
            <w:r>
              <w:t>We could have entered:</w:t>
            </w:r>
          </w:p>
          <w:p w14:paraId="166C36B1" w14:textId="0D82CBB4" w:rsidR="00D40945" w:rsidRDefault="00D40945" w:rsidP="00D40945">
            <w:r>
              <w:t>Docker build –t Node-Hello-World dockerfile</w:t>
            </w:r>
          </w:p>
        </w:tc>
      </w:tr>
      <w:tr w:rsidR="00B42370" w14:paraId="310F67AB" w14:textId="77777777" w:rsidTr="005B2FF5">
        <w:tc>
          <w:tcPr>
            <w:tcW w:w="4675" w:type="dxa"/>
          </w:tcPr>
          <w:p w14:paraId="10D46759" w14:textId="77777777" w:rsidR="00B42370" w:rsidRPr="0012197C" w:rsidRDefault="00B42370" w:rsidP="0012197C">
            <w:pPr>
              <w:rPr>
                <w:rFonts w:ascii="Consolas" w:hAnsi="Consolas"/>
                <w:b/>
              </w:rPr>
            </w:pPr>
            <w:r w:rsidRPr="0012197C">
              <w:rPr>
                <w:rFonts w:ascii="Consolas" w:hAnsi="Consolas"/>
                <w:b/>
              </w:rPr>
              <w:t>Docker images</w:t>
            </w:r>
          </w:p>
          <w:p w14:paraId="5906745F" w14:textId="3F8D76E8" w:rsidR="00B42370" w:rsidRPr="00B42370" w:rsidRDefault="00B42370" w:rsidP="0012197C">
            <w:pPr>
              <w:rPr>
                <w:rFonts w:ascii="Consolas" w:hAnsi="Consolas" w:cs="Consolas"/>
              </w:rPr>
            </w:pPr>
            <w:r w:rsidRPr="0012197C">
              <w:rPr>
                <w:rFonts w:ascii="Consolas" w:hAnsi="Consolas"/>
                <w:b/>
              </w:rPr>
              <w:t xml:space="preserve">Docker </w:t>
            </w:r>
            <w:proofErr w:type="spellStart"/>
            <w:r w:rsidRPr="0012197C">
              <w:rPr>
                <w:rFonts w:ascii="Consolas" w:hAnsi="Consolas"/>
                <w:b/>
              </w:rPr>
              <w:t>ps</w:t>
            </w:r>
            <w:proofErr w:type="spellEnd"/>
          </w:p>
        </w:tc>
        <w:tc>
          <w:tcPr>
            <w:tcW w:w="6030" w:type="dxa"/>
          </w:tcPr>
          <w:p w14:paraId="3708D0A8" w14:textId="77777777" w:rsidR="00B42370" w:rsidRDefault="00B42370" w:rsidP="00D40945">
            <w:r>
              <w:t>Now that we build an image, we can see it in our list</w:t>
            </w:r>
          </w:p>
          <w:p w14:paraId="67AB48A9" w14:textId="7FF5B958" w:rsidR="00B42370" w:rsidRDefault="00B42370" w:rsidP="00D40945">
            <w:r>
              <w:t>However, if we look at the running processes, we won’t see it instanced. It’s just built</w:t>
            </w:r>
          </w:p>
        </w:tc>
      </w:tr>
      <w:tr w:rsidR="00B42370" w14:paraId="6416E0A5" w14:textId="77777777" w:rsidTr="005B2FF5">
        <w:tc>
          <w:tcPr>
            <w:tcW w:w="4675" w:type="dxa"/>
          </w:tcPr>
          <w:p w14:paraId="11CC8C48" w14:textId="585984BB" w:rsidR="00B42370" w:rsidRPr="006156CA" w:rsidRDefault="00B42370" w:rsidP="0012197C">
            <w:pPr>
              <w:rPr>
                <w:rFonts w:ascii="Consolas" w:hAnsi="Consolas" w:cs="Consolas"/>
              </w:rPr>
            </w:pPr>
            <w:r w:rsidRPr="0012197C">
              <w:rPr>
                <w:rFonts w:ascii="Consolas" w:hAnsi="Consolas"/>
                <w:b/>
              </w:rPr>
              <w:t>Docker run -d -p 80:80</w:t>
            </w:r>
            <w:r w:rsidR="008D2763" w:rsidRPr="0012197C">
              <w:rPr>
                <w:rFonts w:ascii="Consolas" w:hAnsi="Consolas"/>
                <w:b/>
              </w:rPr>
              <w:t>80</w:t>
            </w:r>
            <w:r w:rsidRPr="0012197C">
              <w:rPr>
                <w:rFonts w:ascii="Consolas" w:hAnsi="Consolas"/>
                <w:b/>
              </w:rPr>
              <w:t xml:space="preserve"> node-hello-world</w:t>
            </w:r>
          </w:p>
        </w:tc>
        <w:tc>
          <w:tcPr>
            <w:tcW w:w="6030" w:type="dxa"/>
          </w:tcPr>
          <w:p w14:paraId="2BBB40B3" w14:textId="123F31E9" w:rsidR="00B42370" w:rsidRDefault="008D2763" w:rsidP="00D40945">
            <w:r>
              <w:t>Let’s run this container, based on the image we just created</w:t>
            </w:r>
          </w:p>
          <w:p w14:paraId="7D8229FD" w14:textId="77777777" w:rsidR="008D2763" w:rsidRDefault="008D2763" w:rsidP="00D40945">
            <w:r>
              <w:t>There’s a few parameters here:</w:t>
            </w:r>
          </w:p>
          <w:p w14:paraId="650B2FB8" w14:textId="77777777" w:rsidR="008D2763" w:rsidRDefault="008D2763" w:rsidP="00D40945">
            <w:r>
              <w:t>-d – run the container and detach the command line, letting the container continue to run, while we get our script window back</w:t>
            </w:r>
          </w:p>
          <w:p w14:paraId="127DA571" w14:textId="77777777" w:rsidR="008D2763" w:rsidRDefault="008D2763" w:rsidP="00D40945">
            <w:r>
              <w:t>-p 80:8080 this tells docker to enable the network, routing traffic from the host, on port 80, to the container on port 8080</w:t>
            </w:r>
          </w:p>
          <w:p w14:paraId="4923F1FF" w14:textId="77777777" w:rsidR="008D2763" w:rsidRDefault="008D2763" w:rsidP="008D2763">
            <w:r>
              <w:t xml:space="preserve">This introduces an important concept in how important it is to understand the network in a docker environment. We’ll cover this in a moment. For now, </w:t>
            </w:r>
            <w:proofErr w:type="spellStart"/>
            <w:r>
              <w:t>lets</w:t>
            </w:r>
            <w:proofErr w:type="spellEnd"/>
            <w:r>
              <w:t xml:space="preserve"> just remember the outside </w:t>
            </w:r>
            <w:r>
              <w:sym w:font="Wingdings" w:char="F0E0"/>
            </w:r>
            <w:r>
              <w:t xml:space="preserve"> of the port mappings. You’ll often see both sides the same value, and when you need to remap it, it’s confusing if the host is on the left or right.</w:t>
            </w:r>
          </w:p>
          <w:p w14:paraId="6F2E73A1" w14:textId="16D73002" w:rsidR="008D2763" w:rsidRDefault="008D2763" w:rsidP="008D2763">
            <w:r>
              <w:t>I remember it as, traffic is starting from the left, just as I’m typing, and running into the container, which is on the right</w:t>
            </w:r>
          </w:p>
        </w:tc>
      </w:tr>
      <w:tr w:rsidR="008D2763" w14:paraId="39A3EB46" w14:textId="77777777" w:rsidTr="005B2FF5">
        <w:tc>
          <w:tcPr>
            <w:tcW w:w="4675" w:type="dxa"/>
          </w:tcPr>
          <w:p w14:paraId="621EE43F" w14:textId="03B71174" w:rsidR="008D2763" w:rsidRPr="00B42370" w:rsidRDefault="008D2763" w:rsidP="00322714">
            <w:pPr>
              <w:pStyle w:val="NormalWeb"/>
              <w:spacing w:before="0" w:beforeAutospacing="0" w:after="0" w:afterAutospacing="0"/>
              <w:rPr>
                <w:rFonts w:ascii="Consolas" w:eastAsiaTheme="minorHAnsi" w:hAnsi="Consolas" w:cs="Consolas"/>
                <w:sz w:val="22"/>
                <w:szCs w:val="22"/>
              </w:rPr>
            </w:pPr>
            <w:r>
              <w:rPr>
                <w:rFonts w:ascii="Consolas" w:eastAsiaTheme="minorHAnsi" w:hAnsi="Consolas" w:cs="Consolas"/>
                <w:sz w:val="22"/>
                <w:szCs w:val="22"/>
              </w:rPr>
              <w:t>Open the browser</w:t>
            </w:r>
            <w:r w:rsidR="00322714">
              <w:rPr>
                <w:rFonts w:ascii="Consolas" w:eastAsiaTheme="minorHAnsi" w:hAnsi="Consolas" w:cs="Consolas"/>
                <w:sz w:val="22"/>
                <w:szCs w:val="22"/>
              </w:rPr>
              <w:t xml:space="preserve"> to 10.0.75.2</w:t>
            </w:r>
          </w:p>
        </w:tc>
        <w:tc>
          <w:tcPr>
            <w:tcW w:w="6030" w:type="dxa"/>
          </w:tcPr>
          <w:p w14:paraId="497AFBED" w14:textId="77777777" w:rsidR="008D2763" w:rsidRDefault="00322714" w:rsidP="00D40945">
            <w:proofErr w:type="spellStart"/>
            <w:proofErr w:type="gramStart"/>
            <w:r>
              <w:t>Lets</w:t>
            </w:r>
            <w:proofErr w:type="spellEnd"/>
            <w:proofErr w:type="gramEnd"/>
            <w:r>
              <w:t xml:space="preserve"> open the browser and view our app</w:t>
            </w:r>
          </w:p>
          <w:p w14:paraId="56273833" w14:textId="613D55E3" w:rsidR="00322714" w:rsidRDefault="00322714" w:rsidP="00322714">
            <w:r>
              <w:t>Notice the URL is NOT our local machine, nor the docker container. It’s the DOCKER_HOST, which routes traffic to its containers</w:t>
            </w:r>
          </w:p>
        </w:tc>
      </w:tr>
      <w:tr w:rsidR="00322714" w14:paraId="7638D46D" w14:textId="77777777" w:rsidTr="005B2FF5">
        <w:tc>
          <w:tcPr>
            <w:tcW w:w="4675" w:type="dxa"/>
          </w:tcPr>
          <w:p w14:paraId="4E105710" w14:textId="75DCBB6D" w:rsidR="00322714" w:rsidRDefault="00322714" w:rsidP="0012197C">
            <w:pPr>
              <w:rPr>
                <w:rFonts w:ascii="Consolas" w:hAnsi="Consolas" w:cs="Consolas"/>
              </w:rPr>
            </w:pPr>
            <w:r w:rsidRPr="0012197C">
              <w:rPr>
                <w:rFonts w:ascii="Consolas" w:hAnsi="Consolas"/>
                <w:b/>
              </w:rPr>
              <w:t>Docker run -d -p 8000:8080 node-hello-world</w:t>
            </w:r>
          </w:p>
        </w:tc>
        <w:tc>
          <w:tcPr>
            <w:tcW w:w="6030" w:type="dxa"/>
          </w:tcPr>
          <w:p w14:paraId="6758CCEE" w14:textId="77777777" w:rsidR="00322714" w:rsidRDefault="00322714" w:rsidP="00D40945">
            <w:r>
              <w:t xml:space="preserve">Now, </w:t>
            </w:r>
            <w:proofErr w:type="spellStart"/>
            <w:r>
              <w:t>lets</w:t>
            </w:r>
            <w:proofErr w:type="spellEnd"/>
            <w:r>
              <w:t xml:space="preserve"> do a little teaser here and start to show the beauty of containers, and how easily we can spin up multiples</w:t>
            </w:r>
          </w:p>
          <w:p w14:paraId="17C14821" w14:textId="77777777" w:rsidR="00322714" w:rsidRDefault="00322714" w:rsidP="00D40945">
            <w:r>
              <w:t>Notice how I mapped the ports this time. I’m still using port 8080 inside the container (on the right). But, on the left, rather than use port 80, I exposed it on 8000</w:t>
            </w:r>
          </w:p>
          <w:p w14:paraId="63E8D4CE" w14:textId="398BDE33" w:rsidR="00322714" w:rsidRDefault="00322714" w:rsidP="00D40945">
            <w:r>
              <w:lastRenderedPageBreak/>
              <w:t>Because we’re doing NAT between the host and the containers, we can’t expose two containers that are addressable on the same port – but let’s table that for the moment and see our two containers running</w:t>
            </w:r>
          </w:p>
        </w:tc>
      </w:tr>
      <w:tr w:rsidR="00322714" w14:paraId="2C7A469B" w14:textId="77777777" w:rsidTr="005B2FF5">
        <w:tc>
          <w:tcPr>
            <w:tcW w:w="4675" w:type="dxa"/>
          </w:tcPr>
          <w:p w14:paraId="31EEF198" w14:textId="69F37136" w:rsidR="00322714" w:rsidRPr="00B42370" w:rsidRDefault="00322714" w:rsidP="0012197C">
            <w:pPr>
              <w:rPr>
                <w:rFonts w:ascii="Consolas" w:hAnsi="Consolas" w:cs="Consolas"/>
              </w:rPr>
            </w:pPr>
            <w:r w:rsidRPr="0012197C">
              <w:rPr>
                <w:rFonts w:ascii="Consolas" w:hAnsi="Consolas"/>
                <w:b/>
              </w:rPr>
              <w:lastRenderedPageBreak/>
              <w:t xml:space="preserve">Docker </w:t>
            </w:r>
            <w:proofErr w:type="spellStart"/>
            <w:r w:rsidRPr="0012197C">
              <w:rPr>
                <w:rFonts w:ascii="Consolas" w:hAnsi="Consolas"/>
                <w:b/>
              </w:rPr>
              <w:t>ps</w:t>
            </w:r>
            <w:proofErr w:type="spellEnd"/>
          </w:p>
        </w:tc>
        <w:tc>
          <w:tcPr>
            <w:tcW w:w="6030" w:type="dxa"/>
          </w:tcPr>
          <w:p w14:paraId="78EC4953" w14:textId="77777777" w:rsidR="00322714" w:rsidRDefault="00322714" w:rsidP="00D40945">
            <w:r>
              <w:t xml:space="preserve">First, we’ll show both containers running with docker </w:t>
            </w:r>
            <w:proofErr w:type="spellStart"/>
            <w:r>
              <w:t>ps</w:t>
            </w:r>
            <w:proofErr w:type="spellEnd"/>
          </w:p>
          <w:p w14:paraId="4B13AC8D" w14:textId="77777777" w:rsidR="00322714" w:rsidRDefault="00322714" w:rsidP="00322714">
            <w:proofErr w:type="spellStart"/>
            <w:r>
              <w:t>Noce</w:t>
            </w:r>
            <w:proofErr w:type="spellEnd"/>
            <w:r>
              <w:t xml:space="preserve"> the image </w:t>
            </w:r>
            <w:proofErr w:type="gramStart"/>
            <w:r>
              <w:t>name  and</w:t>
            </w:r>
            <w:proofErr w:type="gramEnd"/>
            <w:r>
              <w:t xml:space="preserve"> the command are the same. But notice the </w:t>
            </w:r>
            <w:proofErr w:type="spellStart"/>
            <w:r>
              <w:t>Container_D</w:t>
            </w:r>
            <w:proofErr w:type="spellEnd"/>
            <w:r>
              <w:t xml:space="preserve"> and Ports are different. </w:t>
            </w:r>
          </w:p>
          <w:p w14:paraId="36B72E5C" w14:textId="25CFB588" w:rsidR="00FE279C" w:rsidRDefault="00FE279C" w:rsidP="00FE279C">
            <w:r>
              <w:t>Also, did you notice how fast they spun up? Try that with a VM</w:t>
            </w:r>
          </w:p>
        </w:tc>
      </w:tr>
      <w:tr w:rsidR="00FE279C" w14:paraId="56162090" w14:textId="77777777" w:rsidTr="005B2FF5">
        <w:tc>
          <w:tcPr>
            <w:tcW w:w="4675" w:type="dxa"/>
          </w:tcPr>
          <w:p w14:paraId="688A268A" w14:textId="16F562DD" w:rsidR="00FE279C" w:rsidRDefault="00FE279C" w:rsidP="00FE279C">
            <w:pPr>
              <w:pStyle w:val="NormalWeb"/>
              <w:spacing w:before="0" w:beforeAutospacing="0" w:after="0" w:afterAutospacing="0"/>
              <w:rPr>
                <w:rFonts w:ascii="Consolas" w:eastAsiaTheme="minorHAnsi" w:hAnsi="Consolas" w:cs="Consolas"/>
                <w:sz w:val="22"/>
                <w:szCs w:val="22"/>
              </w:rPr>
            </w:pPr>
            <w:r>
              <w:rPr>
                <w:rFonts w:ascii="Consolas" w:eastAsiaTheme="minorHAnsi" w:hAnsi="Consolas" w:cs="Consolas"/>
                <w:sz w:val="22"/>
                <w:szCs w:val="22"/>
              </w:rPr>
              <w:t xml:space="preserve">Open another tab to: </w:t>
            </w:r>
          </w:p>
          <w:p w14:paraId="7DBE51C0" w14:textId="47BEC46F" w:rsidR="00FE279C" w:rsidRDefault="0012197C" w:rsidP="00FE279C">
            <w:pPr>
              <w:pStyle w:val="NormalWeb"/>
              <w:spacing w:before="0" w:beforeAutospacing="0" w:after="0" w:afterAutospacing="0"/>
              <w:rPr>
                <w:rFonts w:ascii="Consolas" w:eastAsiaTheme="minorHAnsi" w:hAnsi="Consolas" w:cs="Consolas"/>
                <w:sz w:val="22"/>
                <w:szCs w:val="22"/>
              </w:rPr>
            </w:pPr>
            <w:r w:rsidRPr="0012197C">
              <w:rPr>
                <w:rFonts w:ascii="Consolas" w:eastAsiaTheme="minorHAnsi" w:hAnsi="Consolas" w:cs="Consolas"/>
                <w:sz w:val="22"/>
                <w:szCs w:val="22"/>
              </w:rPr>
              <w:t>192.168.99.100</w:t>
            </w:r>
            <w:r w:rsidR="00FE279C">
              <w:rPr>
                <w:rFonts w:ascii="Consolas" w:eastAsiaTheme="minorHAnsi" w:hAnsi="Consolas" w:cs="Consolas"/>
                <w:sz w:val="22"/>
                <w:szCs w:val="22"/>
              </w:rPr>
              <w:t>:8000</w:t>
            </w:r>
          </w:p>
        </w:tc>
        <w:tc>
          <w:tcPr>
            <w:tcW w:w="6030" w:type="dxa"/>
          </w:tcPr>
          <w:p w14:paraId="33A35457" w14:textId="77777777" w:rsidR="00FE279C" w:rsidRDefault="00FE279C" w:rsidP="00D40945">
            <w:proofErr w:type="spellStart"/>
            <w:proofErr w:type="gramStart"/>
            <w:r>
              <w:t>Lets</w:t>
            </w:r>
            <w:proofErr w:type="spellEnd"/>
            <w:proofErr w:type="gramEnd"/>
            <w:r>
              <w:t xml:space="preserve"> go back to the browser and we can see the two instances running</w:t>
            </w:r>
          </w:p>
          <w:p w14:paraId="09532744" w14:textId="1BE76174" w:rsidR="00FE279C" w:rsidRDefault="00FE279C" w:rsidP="00D40945">
            <w:r>
              <w:t>We can refresh both pages and both are responsive</w:t>
            </w:r>
          </w:p>
        </w:tc>
      </w:tr>
      <w:tr w:rsidR="00DE3E96" w14:paraId="60F0A098" w14:textId="77777777" w:rsidTr="005B2FF5">
        <w:tc>
          <w:tcPr>
            <w:tcW w:w="4675" w:type="dxa"/>
          </w:tcPr>
          <w:p w14:paraId="1AA246E4" w14:textId="77777777" w:rsidR="00DE3E96" w:rsidRPr="00B42370" w:rsidRDefault="00DE3E96" w:rsidP="00FE279C">
            <w:pPr>
              <w:pStyle w:val="NormalWeb"/>
              <w:spacing w:before="0" w:beforeAutospacing="0" w:after="0" w:afterAutospacing="0"/>
              <w:rPr>
                <w:rFonts w:ascii="Consolas" w:eastAsiaTheme="minorHAnsi" w:hAnsi="Consolas" w:cs="Consolas"/>
                <w:sz w:val="22"/>
                <w:szCs w:val="22"/>
              </w:rPr>
            </w:pPr>
            <w:r w:rsidRPr="007427DD">
              <w:rPr>
                <w:rFonts w:ascii="Consolas" w:eastAsiaTheme="minorHAnsi" w:hAnsi="Consolas" w:cstheme="minorBidi"/>
                <w:b/>
                <w:sz w:val="22"/>
                <w:szCs w:val="22"/>
              </w:rPr>
              <w:t>docker run -d -p 9000:9000 --privileged -v /</w:t>
            </w:r>
            <w:proofErr w:type="spellStart"/>
            <w:r w:rsidRPr="007427DD">
              <w:rPr>
                <w:rFonts w:ascii="Consolas" w:eastAsiaTheme="minorHAnsi" w:hAnsi="Consolas" w:cstheme="minorBidi"/>
                <w:b/>
                <w:sz w:val="22"/>
                <w:szCs w:val="22"/>
              </w:rPr>
              <w:t>var</w:t>
            </w:r>
            <w:proofErr w:type="spellEnd"/>
            <w:r w:rsidRPr="007427DD">
              <w:rPr>
                <w:rFonts w:ascii="Consolas" w:eastAsiaTheme="minorHAnsi" w:hAnsi="Consolas" w:cstheme="minorBidi"/>
                <w:b/>
                <w:sz w:val="22"/>
                <w:szCs w:val="22"/>
              </w:rPr>
              <w:t>/run/</w:t>
            </w:r>
            <w:proofErr w:type="spellStart"/>
            <w:r w:rsidRPr="007427DD">
              <w:rPr>
                <w:rFonts w:ascii="Consolas" w:eastAsiaTheme="minorHAnsi" w:hAnsi="Consolas" w:cstheme="minorBidi"/>
                <w:b/>
                <w:sz w:val="22"/>
                <w:szCs w:val="22"/>
              </w:rPr>
              <w:t>docker.sock</w:t>
            </w:r>
            <w:proofErr w:type="spellEnd"/>
            <w:r w:rsidRPr="007427DD">
              <w:rPr>
                <w:rFonts w:ascii="Consolas" w:eastAsiaTheme="minorHAnsi" w:hAnsi="Consolas" w:cstheme="minorBidi"/>
                <w:b/>
                <w:sz w:val="22"/>
                <w:szCs w:val="22"/>
              </w:rPr>
              <w:t>:/</w:t>
            </w:r>
            <w:proofErr w:type="spellStart"/>
            <w:r w:rsidRPr="007427DD">
              <w:rPr>
                <w:rFonts w:ascii="Consolas" w:eastAsiaTheme="minorHAnsi" w:hAnsi="Consolas" w:cstheme="minorBidi"/>
                <w:b/>
                <w:sz w:val="22"/>
                <w:szCs w:val="22"/>
              </w:rPr>
              <w:t>var</w:t>
            </w:r>
            <w:proofErr w:type="spellEnd"/>
            <w:r w:rsidRPr="007427DD">
              <w:rPr>
                <w:rFonts w:ascii="Consolas" w:eastAsiaTheme="minorHAnsi" w:hAnsi="Consolas" w:cstheme="minorBidi"/>
                <w:b/>
                <w:sz w:val="22"/>
                <w:szCs w:val="22"/>
              </w:rPr>
              <w:t>/run/</w:t>
            </w:r>
            <w:proofErr w:type="spellStart"/>
            <w:r w:rsidRPr="007427DD">
              <w:rPr>
                <w:rFonts w:ascii="Consolas" w:eastAsiaTheme="minorHAnsi" w:hAnsi="Consolas" w:cstheme="minorBidi"/>
                <w:b/>
                <w:sz w:val="22"/>
                <w:szCs w:val="22"/>
              </w:rPr>
              <w:t>docker.sock</w:t>
            </w:r>
            <w:proofErr w:type="spellEnd"/>
            <w:r w:rsidRPr="007427DD">
              <w:rPr>
                <w:rFonts w:ascii="Consolas" w:eastAsiaTheme="minorHAnsi" w:hAnsi="Consolas" w:cstheme="minorBidi"/>
                <w:b/>
                <w:sz w:val="22"/>
                <w:szCs w:val="22"/>
              </w:rPr>
              <w:t xml:space="preserve"> </w:t>
            </w:r>
            <w:proofErr w:type="spellStart"/>
            <w:r w:rsidRPr="007427DD">
              <w:rPr>
                <w:rFonts w:ascii="Consolas" w:eastAsiaTheme="minorHAnsi" w:hAnsi="Consolas" w:cstheme="minorBidi"/>
                <w:b/>
                <w:sz w:val="22"/>
                <w:szCs w:val="22"/>
              </w:rPr>
              <w:t>dockerui</w:t>
            </w:r>
            <w:proofErr w:type="spellEnd"/>
            <w:r w:rsidRPr="007427DD">
              <w:rPr>
                <w:rFonts w:ascii="Consolas" w:eastAsiaTheme="minorHAnsi" w:hAnsi="Consolas" w:cstheme="minorBidi"/>
                <w:b/>
                <w:sz w:val="22"/>
                <w:szCs w:val="22"/>
              </w:rPr>
              <w:t>/</w:t>
            </w:r>
            <w:proofErr w:type="spellStart"/>
            <w:r w:rsidRPr="007427DD">
              <w:rPr>
                <w:rFonts w:ascii="Consolas" w:eastAsiaTheme="minorHAnsi" w:hAnsi="Consolas" w:cstheme="minorBidi"/>
                <w:b/>
                <w:sz w:val="22"/>
                <w:szCs w:val="22"/>
              </w:rPr>
              <w:t>dockerui</w:t>
            </w:r>
            <w:proofErr w:type="spellEnd"/>
          </w:p>
        </w:tc>
        <w:tc>
          <w:tcPr>
            <w:tcW w:w="6030" w:type="dxa"/>
          </w:tcPr>
          <w:p w14:paraId="5E864ACE" w14:textId="77777777" w:rsidR="00DE3E96" w:rsidRDefault="00DE3E96" w:rsidP="00D40945">
            <w:r>
              <w:t xml:space="preserve">To see all our containers, </w:t>
            </w:r>
            <w:proofErr w:type="spellStart"/>
            <w:r>
              <w:t>visuall</w:t>
            </w:r>
            <w:proofErr w:type="spellEnd"/>
            <w:r>
              <w:t xml:space="preserve">, we’ll use </w:t>
            </w:r>
            <w:proofErr w:type="spellStart"/>
            <w:r>
              <w:t>dockerui</w:t>
            </w:r>
            <w:proofErr w:type="spellEnd"/>
            <w:r>
              <w:t xml:space="preserve">, an effort </w:t>
            </w:r>
            <w:r w:rsidRPr="007427DD">
              <w:t>Michael Crosby</w:t>
            </w:r>
            <w:r>
              <w:t xml:space="preserve"> from Docker has been working on</w:t>
            </w:r>
          </w:p>
        </w:tc>
      </w:tr>
      <w:tr w:rsidR="00FE279C" w14:paraId="44158907" w14:textId="77777777" w:rsidTr="005B2FF5">
        <w:tc>
          <w:tcPr>
            <w:tcW w:w="4675" w:type="dxa"/>
          </w:tcPr>
          <w:p w14:paraId="3DA0409B" w14:textId="338221A5" w:rsidR="00FE279C" w:rsidRPr="0012197C" w:rsidRDefault="00FE279C" w:rsidP="0012197C">
            <w:pPr>
              <w:rPr>
                <w:rFonts w:ascii="Consolas" w:hAnsi="Consolas"/>
                <w:b/>
              </w:rPr>
            </w:pPr>
            <w:r w:rsidRPr="0012197C">
              <w:rPr>
                <w:rFonts w:ascii="Consolas" w:hAnsi="Consolas"/>
                <w:b/>
              </w:rPr>
              <w:t xml:space="preserve">Docker </w:t>
            </w:r>
            <w:proofErr w:type="spellStart"/>
            <w:r w:rsidRPr="0012197C">
              <w:rPr>
                <w:rFonts w:ascii="Consolas" w:hAnsi="Consolas"/>
                <w:b/>
              </w:rPr>
              <w:t>rm</w:t>
            </w:r>
            <w:proofErr w:type="spellEnd"/>
            <w:r w:rsidRPr="0012197C">
              <w:rPr>
                <w:rFonts w:ascii="Consolas" w:hAnsi="Consolas"/>
                <w:b/>
              </w:rPr>
              <w:t xml:space="preserve"> –f </w:t>
            </w:r>
            <w:r w:rsidRPr="0012197C">
              <w:rPr>
                <w:rFonts w:ascii="Consolas" w:hAnsi="Consolas"/>
                <w:color w:val="FF0000"/>
              </w:rPr>
              <w:t>[</w:t>
            </w:r>
            <w:proofErr w:type="spellStart"/>
            <w:r w:rsidRPr="0012197C">
              <w:rPr>
                <w:rFonts w:ascii="Consolas" w:hAnsi="Consolas"/>
                <w:color w:val="FF0000"/>
              </w:rPr>
              <w:t>container_id</w:t>
            </w:r>
            <w:proofErr w:type="spellEnd"/>
            <w:r w:rsidRPr="0012197C">
              <w:rPr>
                <w:rFonts w:ascii="Consolas" w:hAnsi="Consolas"/>
                <w:color w:val="FF0000"/>
              </w:rPr>
              <w:t>]</w:t>
            </w:r>
          </w:p>
        </w:tc>
        <w:tc>
          <w:tcPr>
            <w:tcW w:w="6030" w:type="dxa"/>
          </w:tcPr>
          <w:p w14:paraId="6CC370A1" w14:textId="77777777" w:rsidR="00FE279C" w:rsidRDefault="00FE279C" w:rsidP="00D40945">
            <w:r>
              <w:t>Just to prove we are running two separate instances, we’ll kill one of them</w:t>
            </w:r>
          </w:p>
          <w:p w14:paraId="47DB5340" w14:textId="5BFBFA70" w:rsidR="00FE279C" w:rsidRDefault="00FE279C" w:rsidP="00D40945"/>
        </w:tc>
      </w:tr>
      <w:tr w:rsidR="00FE279C" w14:paraId="44C4C023" w14:textId="77777777" w:rsidTr="005B2FF5">
        <w:tc>
          <w:tcPr>
            <w:tcW w:w="4675" w:type="dxa"/>
          </w:tcPr>
          <w:p w14:paraId="1009D682" w14:textId="4B0BCB4B" w:rsidR="00FE279C" w:rsidRDefault="00FE279C" w:rsidP="00FE279C">
            <w:pPr>
              <w:pStyle w:val="NormalWeb"/>
              <w:spacing w:before="0" w:beforeAutospacing="0" w:after="0" w:afterAutospacing="0"/>
              <w:rPr>
                <w:rFonts w:ascii="Consolas" w:eastAsiaTheme="minorHAnsi" w:hAnsi="Consolas" w:cs="Consolas"/>
                <w:sz w:val="22"/>
                <w:szCs w:val="22"/>
              </w:rPr>
            </w:pPr>
            <w:r>
              <w:rPr>
                <w:rFonts w:ascii="Consolas" w:eastAsiaTheme="minorHAnsi" w:hAnsi="Consolas" w:cs="Consolas"/>
                <w:sz w:val="22"/>
                <w:szCs w:val="22"/>
              </w:rPr>
              <w:t>Refresh the browser for the associated port</w:t>
            </w:r>
          </w:p>
        </w:tc>
        <w:tc>
          <w:tcPr>
            <w:tcW w:w="6030" w:type="dxa"/>
          </w:tcPr>
          <w:p w14:paraId="64770341" w14:textId="6BDDF27B" w:rsidR="00FE279C" w:rsidRDefault="00FE279C" w:rsidP="00D40945">
            <w:r>
              <w:t>Notice this one is now unresponsive</w:t>
            </w:r>
          </w:p>
        </w:tc>
      </w:tr>
      <w:tr w:rsidR="00FE279C" w14:paraId="48F183EB" w14:textId="77777777" w:rsidTr="005B2FF5">
        <w:tc>
          <w:tcPr>
            <w:tcW w:w="4675" w:type="dxa"/>
          </w:tcPr>
          <w:p w14:paraId="5B822961" w14:textId="77777777" w:rsidR="00FE279C" w:rsidRPr="0012197C" w:rsidRDefault="00FE279C" w:rsidP="00FE279C">
            <w:pPr>
              <w:pStyle w:val="NormalWeb"/>
              <w:spacing w:before="0" w:beforeAutospacing="0" w:after="0" w:afterAutospacing="0"/>
              <w:rPr>
                <w:rFonts w:ascii="Consolas" w:eastAsiaTheme="minorHAnsi" w:hAnsi="Consolas" w:cstheme="minorBidi"/>
                <w:b/>
                <w:sz w:val="22"/>
                <w:szCs w:val="22"/>
              </w:rPr>
            </w:pPr>
            <w:r w:rsidRPr="0012197C">
              <w:rPr>
                <w:rFonts w:ascii="Consolas" w:eastAsiaTheme="minorHAnsi" w:hAnsi="Consolas" w:cstheme="minorBidi"/>
                <w:b/>
                <w:sz w:val="22"/>
                <w:szCs w:val="22"/>
              </w:rPr>
              <w:t>Docker run -d -p 8001:8080 node-hello-world</w:t>
            </w:r>
          </w:p>
          <w:p w14:paraId="2B7A47DB" w14:textId="77777777" w:rsidR="00FE279C" w:rsidRPr="0012197C" w:rsidRDefault="00FE279C" w:rsidP="00FE279C">
            <w:pPr>
              <w:pStyle w:val="NormalWeb"/>
              <w:spacing w:before="0" w:beforeAutospacing="0" w:after="0" w:afterAutospacing="0"/>
              <w:rPr>
                <w:rFonts w:ascii="Consolas" w:eastAsiaTheme="minorHAnsi" w:hAnsi="Consolas" w:cstheme="minorBidi"/>
                <w:b/>
                <w:sz w:val="22"/>
                <w:szCs w:val="22"/>
              </w:rPr>
            </w:pPr>
            <w:r w:rsidRPr="0012197C">
              <w:rPr>
                <w:rFonts w:ascii="Consolas" w:eastAsiaTheme="minorHAnsi" w:hAnsi="Consolas" w:cstheme="minorBidi"/>
                <w:b/>
                <w:sz w:val="22"/>
                <w:szCs w:val="22"/>
              </w:rPr>
              <w:t>Docker run -d -p 8002:8080 node-hello-world</w:t>
            </w:r>
          </w:p>
          <w:p w14:paraId="0D235954" w14:textId="77777777" w:rsidR="00FE279C" w:rsidRPr="0012197C" w:rsidRDefault="00FE279C" w:rsidP="00FE279C">
            <w:pPr>
              <w:pStyle w:val="NormalWeb"/>
              <w:spacing w:before="0" w:beforeAutospacing="0" w:after="0" w:afterAutospacing="0"/>
              <w:rPr>
                <w:rFonts w:ascii="Consolas" w:eastAsiaTheme="minorHAnsi" w:hAnsi="Consolas" w:cstheme="minorBidi"/>
                <w:b/>
                <w:sz w:val="22"/>
                <w:szCs w:val="22"/>
              </w:rPr>
            </w:pPr>
            <w:r w:rsidRPr="0012197C">
              <w:rPr>
                <w:rFonts w:ascii="Consolas" w:eastAsiaTheme="minorHAnsi" w:hAnsi="Consolas" w:cstheme="minorBidi"/>
                <w:b/>
                <w:sz w:val="22"/>
                <w:szCs w:val="22"/>
              </w:rPr>
              <w:t>Docker run -d -p 8003:8080 node-hello-world</w:t>
            </w:r>
          </w:p>
          <w:p w14:paraId="2026AAE8" w14:textId="77777777" w:rsidR="00FE279C" w:rsidRPr="0012197C" w:rsidRDefault="00FE279C" w:rsidP="00FE279C">
            <w:pPr>
              <w:pStyle w:val="NormalWeb"/>
              <w:spacing w:before="0" w:beforeAutospacing="0" w:after="0" w:afterAutospacing="0"/>
              <w:rPr>
                <w:rFonts w:ascii="Consolas" w:eastAsiaTheme="minorHAnsi" w:hAnsi="Consolas" w:cstheme="minorBidi"/>
                <w:b/>
                <w:sz w:val="22"/>
                <w:szCs w:val="22"/>
              </w:rPr>
            </w:pPr>
            <w:r w:rsidRPr="0012197C">
              <w:rPr>
                <w:rFonts w:ascii="Consolas" w:eastAsiaTheme="minorHAnsi" w:hAnsi="Consolas" w:cstheme="minorBidi"/>
                <w:b/>
                <w:sz w:val="22"/>
                <w:szCs w:val="22"/>
              </w:rPr>
              <w:t>Docker run -d -p 8004:8080 node-hello-world</w:t>
            </w:r>
          </w:p>
          <w:p w14:paraId="30617284" w14:textId="06775363" w:rsidR="00FE279C" w:rsidRDefault="00FE279C" w:rsidP="00FE279C">
            <w:pPr>
              <w:pStyle w:val="NormalWeb"/>
              <w:spacing w:before="0" w:beforeAutospacing="0" w:after="0" w:afterAutospacing="0"/>
              <w:rPr>
                <w:rFonts w:ascii="Consolas" w:eastAsiaTheme="minorHAnsi" w:hAnsi="Consolas" w:cs="Consolas"/>
                <w:sz w:val="22"/>
                <w:szCs w:val="22"/>
              </w:rPr>
            </w:pPr>
            <w:r w:rsidRPr="0012197C">
              <w:rPr>
                <w:rFonts w:ascii="Consolas" w:eastAsiaTheme="minorHAnsi" w:hAnsi="Consolas" w:cstheme="minorBidi"/>
                <w:b/>
                <w:sz w:val="22"/>
                <w:szCs w:val="22"/>
              </w:rPr>
              <w:t>Docker run -d -p 8005:8080 node-hello-world</w:t>
            </w:r>
          </w:p>
        </w:tc>
        <w:tc>
          <w:tcPr>
            <w:tcW w:w="6030" w:type="dxa"/>
          </w:tcPr>
          <w:p w14:paraId="1EC80A33" w14:textId="77777777" w:rsidR="00FE279C" w:rsidRDefault="00616C0B" w:rsidP="00D40945">
            <w:proofErr w:type="spellStart"/>
            <w:proofErr w:type="gramStart"/>
            <w:r>
              <w:t>Lets</w:t>
            </w:r>
            <w:proofErr w:type="spellEnd"/>
            <w:proofErr w:type="gramEnd"/>
            <w:r>
              <w:t xml:space="preserve"> spin up a bunch of these and show the results</w:t>
            </w:r>
          </w:p>
          <w:p w14:paraId="25730773" w14:textId="77777777" w:rsidR="00616C0B" w:rsidRDefault="00616C0B" w:rsidP="00D40945"/>
        </w:tc>
      </w:tr>
      <w:tr w:rsidR="00FE279C" w14:paraId="5E66164A" w14:textId="77777777" w:rsidTr="005B2FF5">
        <w:tc>
          <w:tcPr>
            <w:tcW w:w="4675" w:type="dxa"/>
          </w:tcPr>
          <w:p w14:paraId="4AE5A868" w14:textId="4BA453FA" w:rsidR="00FE279C" w:rsidRPr="0012197C" w:rsidRDefault="00616C0B" w:rsidP="00FE279C">
            <w:pPr>
              <w:pStyle w:val="NormalWeb"/>
              <w:spacing w:before="0" w:beforeAutospacing="0" w:after="0" w:afterAutospacing="0"/>
              <w:rPr>
                <w:rFonts w:ascii="Consolas" w:eastAsiaTheme="minorHAnsi" w:hAnsi="Consolas" w:cstheme="minorBidi"/>
                <w:b/>
                <w:sz w:val="22"/>
                <w:szCs w:val="22"/>
              </w:rPr>
            </w:pPr>
            <w:r w:rsidRPr="0012197C">
              <w:rPr>
                <w:rFonts w:ascii="Consolas" w:eastAsiaTheme="minorHAnsi" w:hAnsi="Consolas" w:cstheme="minorBidi"/>
                <w:b/>
                <w:sz w:val="22"/>
                <w:szCs w:val="22"/>
              </w:rPr>
              <w:t xml:space="preserve">Docker </w:t>
            </w:r>
            <w:proofErr w:type="spellStart"/>
            <w:r w:rsidRPr="0012197C">
              <w:rPr>
                <w:rFonts w:ascii="Consolas" w:eastAsiaTheme="minorHAnsi" w:hAnsi="Consolas" w:cstheme="minorBidi"/>
                <w:b/>
                <w:sz w:val="22"/>
                <w:szCs w:val="22"/>
              </w:rPr>
              <w:t>ps</w:t>
            </w:r>
            <w:proofErr w:type="spellEnd"/>
          </w:p>
        </w:tc>
        <w:tc>
          <w:tcPr>
            <w:tcW w:w="6030" w:type="dxa"/>
          </w:tcPr>
          <w:p w14:paraId="677A6AF5" w14:textId="7A367AF4" w:rsidR="00FE279C" w:rsidRDefault="00616C0B" w:rsidP="00D40945">
            <w:r>
              <w:t>Of course, we can see these all running in our process list</w:t>
            </w:r>
          </w:p>
        </w:tc>
      </w:tr>
      <w:tr w:rsidR="00FE279C" w14:paraId="01EC28F9" w14:textId="77777777" w:rsidTr="005B2FF5">
        <w:tc>
          <w:tcPr>
            <w:tcW w:w="4675" w:type="dxa"/>
          </w:tcPr>
          <w:p w14:paraId="0864EDB9" w14:textId="77777777" w:rsidR="00FE279C" w:rsidRPr="0012197C" w:rsidRDefault="00616C0B" w:rsidP="00FE279C">
            <w:pPr>
              <w:pStyle w:val="NormalWeb"/>
              <w:spacing w:before="0" w:beforeAutospacing="0" w:after="0" w:afterAutospacing="0"/>
              <w:rPr>
                <w:rFonts w:ascii="Consolas" w:eastAsiaTheme="minorHAnsi" w:hAnsi="Consolas" w:cstheme="minorBidi"/>
                <w:b/>
                <w:sz w:val="22"/>
                <w:szCs w:val="22"/>
              </w:rPr>
            </w:pPr>
            <w:r w:rsidRPr="0012197C">
              <w:rPr>
                <w:rFonts w:ascii="Consolas" w:eastAsiaTheme="minorHAnsi" w:hAnsi="Consolas" w:cstheme="minorBidi"/>
                <w:b/>
                <w:sz w:val="22"/>
                <w:szCs w:val="22"/>
              </w:rPr>
              <w:t xml:space="preserve">Docker </w:t>
            </w:r>
            <w:proofErr w:type="spellStart"/>
            <w:r w:rsidRPr="0012197C">
              <w:rPr>
                <w:rFonts w:ascii="Consolas" w:eastAsiaTheme="minorHAnsi" w:hAnsi="Consolas" w:cstheme="minorBidi"/>
                <w:b/>
                <w:sz w:val="22"/>
                <w:szCs w:val="22"/>
              </w:rPr>
              <w:t>ps</w:t>
            </w:r>
            <w:proofErr w:type="spellEnd"/>
            <w:r w:rsidRPr="0012197C">
              <w:rPr>
                <w:rFonts w:ascii="Consolas" w:eastAsiaTheme="minorHAnsi" w:hAnsi="Consolas" w:cstheme="minorBidi"/>
                <w:b/>
                <w:sz w:val="22"/>
                <w:szCs w:val="22"/>
              </w:rPr>
              <w:t xml:space="preserve"> –q</w:t>
            </w:r>
          </w:p>
          <w:p w14:paraId="5B0CE671" w14:textId="096B0DD3" w:rsidR="00616C0B" w:rsidRPr="0012197C" w:rsidRDefault="00616C0B" w:rsidP="00FE279C">
            <w:pPr>
              <w:pStyle w:val="NormalWeb"/>
              <w:spacing w:before="0" w:beforeAutospacing="0" w:after="0" w:afterAutospacing="0"/>
              <w:rPr>
                <w:rFonts w:ascii="Consolas" w:eastAsiaTheme="minorHAnsi" w:hAnsi="Consolas" w:cstheme="minorBidi"/>
                <w:b/>
                <w:sz w:val="22"/>
                <w:szCs w:val="22"/>
              </w:rPr>
            </w:pPr>
            <w:r w:rsidRPr="0012197C">
              <w:rPr>
                <w:rFonts w:ascii="Consolas" w:eastAsiaTheme="minorHAnsi" w:hAnsi="Consolas" w:cstheme="minorBidi"/>
                <w:b/>
                <w:sz w:val="22"/>
                <w:szCs w:val="22"/>
              </w:rPr>
              <w:t xml:space="preserve">Docker </w:t>
            </w:r>
            <w:proofErr w:type="spellStart"/>
            <w:r w:rsidRPr="0012197C">
              <w:rPr>
                <w:rFonts w:ascii="Consolas" w:eastAsiaTheme="minorHAnsi" w:hAnsi="Consolas" w:cstheme="minorBidi"/>
                <w:b/>
                <w:sz w:val="22"/>
                <w:szCs w:val="22"/>
              </w:rPr>
              <w:t>rm</w:t>
            </w:r>
            <w:proofErr w:type="spellEnd"/>
            <w:r w:rsidRPr="0012197C">
              <w:rPr>
                <w:rFonts w:ascii="Consolas" w:eastAsiaTheme="minorHAnsi" w:hAnsi="Consolas" w:cstheme="minorBidi"/>
                <w:b/>
                <w:sz w:val="22"/>
                <w:szCs w:val="22"/>
              </w:rPr>
              <w:t xml:space="preserve"> –f $(docker </w:t>
            </w:r>
            <w:proofErr w:type="spellStart"/>
            <w:r w:rsidRPr="0012197C">
              <w:rPr>
                <w:rFonts w:ascii="Consolas" w:eastAsiaTheme="minorHAnsi" w:hAnsi="Consolas" w:cstheme="minorBidi"/>
                <w:b/>
                <w:sz w:val="22"/>
                <w:szCs w:val="22"/>
              </w:rPr>
              <w:t>ps</w:t>
            </w:r>
            <w:proofErr w:type="spellEnd"/>
            <w:r w:rsidRPr="0012197C">
              <w:rPr>
                <w:rFonts w:ascii="Consolas" w:eastAsiaTheme="minorHAnsi" w:hAnsi="Consolas" w:cstheme="minorBidi"/>
                <w:b/>
                <w:sz w:val="22"/>
                <w:szCs w:val="22"/>
              </w:rPr>
              <w:t xml:space="preserve"> –q)</w:t>
            </w:r>
          </w:p>
        </w:tc>
        <w:tc>
          <w:tcPr>
            <w:tcW w:w="6030" w:type="dxa"/>
          </w:tcPr>
          <w:p w14:paraId="10DC027F" w14:textId="77777777" w:rsidR="00FE279C" w:rsidRDefault="00616C0B" w:rsidP="00616C0B">
            <w:proofErr w:type="spellStart"/>
            <w:r>
              <w:t>Lets</w:t>
            </w:r>
            <w:proofErr w:type="spellEnd"/>
            <w:r>
              <w:t xml:space="preserve"> clean this up a bit. We want to stop the list of running containers. We could simply type docker </w:t>
            </w:r>
            <w:proofErr w:type="spellStart"/>
            <w:r>
              <w:t>rm</w:t>
            </w:r>
            <w:proofErr w:type="spellEnd"/>
            <w:r>
              <w:t xml:space="preserve"> –f for each container id, or we can use some additional commands</w:t>
            </w:r>
          </w:p>
          <w:p w14:paraId="64EC9C5A" w14:textId="77777777" w:rsidR="00616C0B" w:rsidRDefault="00616C0B" w:rsidP="00616C0B">
            <w:r>
              <w:t>First, we can get a list of IDs using the –q parameter</w:t>
            </w:r>
          </w:p>
          <w:p w14:paraId="18F17397" w14:textId="4A06F800" w:rsidR="00616C0B" w:rsidRDefault="00616C0B" w:rsidP="00616C0B">
            <w:r>
              <w:t xml:space="preserve">It turns out docker </w:t>
            </w:r>
            <w:proofErr w:type="spellStart"/>
            <w:r>
              <w:t>rm</w:t>
            </w:r>
            <w:proofErr w:type="spellEnd"/>
            <w:r>
              <w:t xml:space="preserve"> will take a list of container ids, so we can simply send that list to docker</w:t>
            </w:r>
          </w:p>
        </w:tc>
      </w:tr>
      <w:tr w:rsidR="00FE279C" w14:paraId="081D51D1" w14:textId="77777777" w:rsidTr="005B2FF5">
        <w:tc>
          <w:tcPr>
            <w:tcW w:w="4675" w:type="dxa"/>
          </w:tcPr>
          <w:p w14:paraId="65C38909" w14:textId="6557B3B6" w:rsidR="00FE279C" w:rsidRPr="00B42370" w:rsidRDefault="00FE279C" w:rsidP="00FE279C">
            <w:pPr>
              <w:pStyle w:val="NormalWeb"/>
              <w:spacing w:before="0" w:beforeAutospacing="0" w:after="0" w:afterAutospacing="0"/>
              <w:rPr>
                <w:rFonts w:ascii="Consolas" w:eastAsiaTheme="minorHAnsi" w:hAnsi="Consolas" w:cs="Consolas"/>
                <w:sz w:val="22"/>
                <w:szCs w:val="22"/>
              </w:rPr>
            </w:pPr>
          </w:p>
        </w:tc>
        <w:tc>
          <w:tcPr>
            <w:tcW w:w="6030" w:type="dxa"/>
          </w:tcPr>
          <w:p w14:paraId="196D1077" w14:textId="77777777" w:rsidR="00FE279C" w:rsidRDefault="00FE279C" w:rsidP="00D40945"/>
        </w:tc>
      </w:tr>
    </w:tbl>
    <w:p w14:paraId="6858EC55" w14:textId="40EAACC9" w:rsidR="009E61B1" w:rsidRDefault="009E61B1" w:rsidP="009E61B1"/>
    <w:p w14:paraId="1F8D7C43" w14:textId="30D06BAA" w:rsidR="006D6B90" w:rsidRDefault="006D6B90" w:rsidP="006D6B90">
      <w:pPr>
        <w:pStyle w:val="Heading1"/>
      </w:pPr>
      <w:r>
        <w:t>Demo: Volume Mapping</w:t>
      </w:r>
    </w:p>
    <w:tbl>
      <w:tblPr>
        <w:tblStyle w:val="TableGrid"/>
        <w:tblW w:w="0" w:type="auto"/>
        <w:tblLook w:val="04A0" w:firstRow="1" w:lastRow="0" w:firstColumn="1" w:lastColumn="0" w:noHBand="0" w:noVBand="1"/>
      </w:tblPr>
      <w:tblGrid>
        <w:gridCol w:w="4675"/>
        <w:gridCol w:w="6030"/>
      </w:tblGrid>
      <w:tr w:rsidR="006D6B90" w:rsidRPr="0075644E" w14:paraId="11BA619E" w14:textId="77777777" w:rsidTr="000446C2">
        <w:tc>
          <w:tcPr>
            <w:tcW w:w="10705" w:type="dxa"/>
            <w:gridSpan w:val="2"/>
          </w:tcPr>
          <w:p w14:paraId="11E4CDDD" w14:textId="730DB9EC" w:rsidR="006D6B90" w:rsidRPr="0075644E" w:rsidRDefault="006D6B90" w:rsidP="006D6B90">
            <w:pPr>
              <w:rPr>
                <w:b/>
                <w:i/>
                <w:u w:val="single"/>
              </w:rPr>
            </w:pPr>
            <w:r w:rsidRPr="0075644E">
              <w:rPr>
                <w:b/>
                <w:i/>
                <w:u w:val="single"/>
              </w:rPr>
              <w:t xml:space="preserve">Demo: </w:t>
            </w:r>
            <w:r>
              <w:rPr>
                <w:b/>
                <w:i/>
                <w:u w:val="single"/>
              </w:rPr>
              <w:t>Volume Mapping</w:t>
            </w:r>
          </w:p>
        </w:tc>
      </w:tr>
      <w:tr w:rsidR="006D6B90" w14:paraId="42CE2714" w14:textId="77777777" w:rsidTr="000446C2">
        <w:tc>
          <w:tcPr>
            <w:tcW w:w="4675" w:type="dxa"/>
          </w:tcPr>
          <w:p w14:paraId="69DD9740" w14:textId="533A9726" w:rsidR="006D6B90" w:rsidRDefault="00F35A3A" w:rsidP="000446C2">
            <w:pPr>
              <w:ind w:left="360"/>
            </w:pPr>
            <w:r>
              <w:t>Open PowerShell</w:t>
            </w:r>
          </w:p>
        </w:tc>
        <w:tc>
          <w:tcPr>
            <w:tcW w:w="6030" w:type="dxa"/>
          </w:tcPr>
          <w:p w14:paraId="50F8E766" w14:textId="77777777" w:rsidR="006D6B90" w:rsidRDefault="006D6B90" w:rsidP="006D6B90">
            <w:r>
              <w:t xml:space="preserve">Docker Containers are based on creating immutable images that do processing. Containers can be scaled and instanced. But, the design pattern also assumes they fail. They recover. They may even be moved by the system to maintain density. </w:t>
            </w:r>
          </w:p>
          <w:p w14:paraId="49ADA75A" w14:textId="77777777" w:rsidR="006D6B90" w:rsidRDefault="006D6B90" w:rsidP="006D6B90">
            <w:r>
              <w:t xml:space="preserve">The point here is the container, and everything in the container must be disposable. </w:t>
            </w:r>
          </w:p>
          <w:p w14:paraId="682595F6" w14:textId="77777777" w:rsidR="006D6B90" w:rsidRDefault="006D6B90" w:rsidP="006D6B90">
            <w:r>
              <w:t>So, what to do about things you don’t want to dispose? Like log data, data in a database, files that get uploaded, or images processed?</w:t>
            </w:r>
          </w:p>
          <w:p w14:paraId="3CE1C084" w14:textId="77777777" w:rsidR="006D6B90" w:rsidRDefault="006D6B90" w:rsidP="006D6B90">
            <w:r>
              <w:lastRenderedPageBreak/>
              <w:t>In these scenarios, we use a feature that creates a tunnel out of the container to another location. The tunnel is referred to as Volume Mapping</w:t>
            </w:r>
          </w:p>
          <w:p w14:paraId="67C7AB65" w14:textId="77777777" w:rsidR="006D6B90" w:rsidRDefault="006D6B90" w:rsidP="006D6B90">
            <w:r>
              <w:t>We’re going to create a volume mapping from the container to a more durable location.</w:t>
            </w:r>
          </w:p>
          <w:p w14:paraId="6971837C" w14:textId="13359462" w:rsidR="006D6B90" w:rsidRDefault="006D6B90" w:rsidP="006D6B90">
            <w:r>
              <w:t>The most obvious would be Azure Storage</w:t>
            </w:r>
          </w:p>
        </w:tc>
      </w:tr>
      <w:tr w:rsidR="00F35A3A" w14:paraId="4F9BC351" w14:textId="77777777" w:rsidTr="000446C2">
        <w:tc>
          <w:tcPr>
            <w:tcW w:w="4675" w:type="dxa"/>
          </w:tcPr>
          <w:p w14:paraId="1BCD243C" w14:textId="5BAACAA9" w:rsidR="00F35A3A" w:rsidRDefault="00F35A3A" w:rsidP="00F35A3A">
            <w:r w:rsidRPr="00F35A3A">
              <w:rPr>
                <w:rFonts w:ascii="Consolas" w:hAnsi="Consolas"/>
                <w:b/>
              </w:rPr>
              <w:lastRenderedPageBreak/>
              <w:t xml:space="preserve">docker run -it -v /c/Users/Public/Host:/wormhole </w:t>
            </w:r>
            <w:proofErr w:type="spellStart"/>
            <w:r w:rsidRPr="00F35A3A">
              <w:rPr>
                <w:rFonts w:ascii="Consolas" w:hAnsi="Consolas"/>
                <w:b/>
              </w:rPr>
              <w:t>busybox</w:t>
            </w:r>
            <w:proofErr w:type="spellEnd"/>
          </w:p>
        </w:tc>
        <w:tc>
          <w:tcPr>
            <w:tcW w:w="6030" w:type="dxa"/>
          </w:tcPr>
          <w:p w14:paraId="27F3D0BE" w14:textId="4D3E73C9" w:rsidR="00F35A3A" w:rsidRDefault="00F35A3A" w:rsidP="00F35A3A">
            <w:proofErr w:type="spellStart"/>
            <w:proofErr w:type="gramStart"/>
            <w:r>
              <w:t>Lets</w:t>
            </w:r>
            <w:proofErr w:type="spellEnd"/>
            <w:proofErr w:type="gramEnd"/>
            <w:r>
              <w:t xml:space="preserve"> create a wormhole from our host (our windows developer machine) to the container</w:t>
            </w:r>
          </w:p>
        </w:tc>
      </w:tr>
      <w:tr w:rsidR="00F35A3A" w14:paraId="4972C767" w14:textId="77777777" w:rsidTr="000446C2">
        <w:tc>
          <w:tcPr>
            <w:tcW w:w="4675" w:type="dxa"/>
          </w:tcPr>
          <w:p w14:paraId="242A2192" w14:textId="79D7F947" w:rsidR="00F35A3A" w:rsidRDefault="00F35A3A" w:rsidP="00F35A3A">
            <w:pPr>
              <w:rPr>
                <w:rFonts w:ascii="Consolas" w:hAnsi="Consolas"/>
                <w:b/>
              </w:rPr>
            </w:pPr>
            <w:r>
              <w:rPr>
                <w:rFonts w:ascii="Consolas" w:hAnsi="Consolas"/>
                <w:b/>
              </w:rPr>
              <w:t>Ls</w:t>
            </w:r>
          </w:p>
          <w:p w14:paraId="1E64789E" w14:textId="1CC3D02B" w:rsidR="00F35A3A" w:rsidRDefault="00F35A3A" w:rsidP="00F35A3A">
            <w:pPr>
              <w:rPr>
                <w:rFonts w:ascii="Consolas" w:hAnsi="Consolas"/>
                <w:b/>
              </w:rPr>
            </w:pPr>
            <w:r>
              <w:rPr>
                <w:rFonts w:ascii="Consolas" w:hAnsi="Consolas"/>
                <w:b/>
              </w:rPr>
              <w:t>Cd wormhole</w:t>
            </w:r>
          </w:p>
          <w:p w14:paraId="76D4EF95" w14:textId="0118816F" w:rsidR="00F35A3A" w:rsidRDefault="00F35A3A" w:rsidP="00F35A3A">
            <w:pPr>
              <w:rPr>
                <w:rFonts w:ascii="Consolas" w:hAnsi="Consolas"/>
                <w:b/>
              </w:rPr>
            </w:pPr>
            <w:r>
              <w:rPr>
                <w:rFonts w:ascii="Consolas" w:hAnsi="Consolas"/>
                <w:b/>
              </w:rPr>
              <w:t>Touch a.txt</w:t>
            </w:r>
          </w:p>
          <w:p w14:paraId="16E59AA2" w14:textId="77777777" w:rsidR="00F35A3A" w:rsidRDefault="00F35A3A" w:rsidP="00F35A3A">
            <w:pPr>
              <w:rPr>
                <w:rFonts w:ascii="Consolas" w:hAnsi="Consolas"/>
                <w:b/>
              </w:rPr>
            </w:pPr>
            <w:r>
              <w:rPr>
                <w:rFonts w:ascii="Consolas" w:hAnsi="Consolas"/>
                <w:b/>
              </w:rPr>
              <w:t>Touch b.txt</w:t>
            </w:r>
          </w:p>
          <w:p w14:paraId="42F3B729" w14:textId="165CB754" w:rsidR="00F35A3A" w:rsidRPr="00F35A3A" w:rsidRDefault="00F35A3A" w:rsidP="00F35A3A">
            <w:pPr>
              <w:rPr>
                <w:rFonts w:ascii="Consolas" w:hAnsi="Consolas"/>
                <w:b/>
              </w:rPr>
            </w:pPr>
            <w:r>
              <w:rPr>
                <w:rFonts w:ascii="Consolas" w:hAnsi="Consolas"/>
                <w:b/>
              </w:rPr>
              <w:t>Ls</w:t>
            </w:r>
          </w:p>
        </w:tc>
        <w:tc>
          <w:tcPr>
            <w:tcW w:w="6030" w:type="dxa"/>
          </w:tcPr>
          <w:p w14:paraId="379A0DDB" w14:textId="38F67F1B" w:rsidR="00F35A3A" w:rsidRDefault="00F35A3A" w:rsidP="00F35A3A">
            <w:r>
              <w:t>We’ll see what’s visible. We’ll use ls to list the directories available</w:t>
            </w:r>
          </w:p>
          <w:p w14:paraId="6377049A" w14:textId="55FAB4C2" w:rsidR="00F35A3A" w:rsidRDefault="00F35A3A" w:rsidP="00F35A3A">
            <w:r>
              <w:t>Yup, there’s our wormhole</w:t>
            </w:r>
          </w:p>
          <w:p w14:paraId="18AD3A37" w14:textId="24954F09" w:rsidR="00F35A3A" w:rsidRDefault="00F35A3A" w:rsidP="00F35A3A">
            <w:r>
              <w:t>I’ll navigate into that directory and create a few files</w:t>
            </w:r>
          </w:p>
          <w:p w14:paraId="1AC66DE6" w14:textId="19F630CF" w:rsidR="00F35A3A" w:rsidRDefault="00F35A3A" w:rsidP="00F35A3A"/>
        </w:tc>
      </w:tr>
      <w:tr w:rsidR="00F35A3A" w14:paraId="62AB0B01" w14:textId="77777777" w:rsidTr="000446C2">
        <w:tc>
          <w:tcPr>
            <w:tcW w:w="4675" w:type="dxa"/>
          </w:tcPr>
          <w:p w14:paraId="0E818794" w14:textId="29EB125B" w:rsidR="00F35A3A" w:rsidRDefault="00F35A3A" w:rsidP="00F35A3A">
            <w:pPr>
              <w:rPr>
                <w:rFonts w:ascii="Consolas" w:hAnsi="Consolas"/>
                <w:b/>
              </w:rPr>
            </w:pPr>
            <w:r>
              <w:rPr>
                <w:rFonts w:ascii="Consolas" w:hAnsi="Consolas"/>
                <w:b/>
              </w:rPr>
              <w:t xml:space="preserve">Explorer: Open </w:t>
            </w:r>
            <w:r w:rsidRPr="00F35A3A">
              <w:rPr>
                <w:rFonts w:ascii="Consolas" w:hAnsi="Consolas"/>
                <w:b/>
              </w:rPr>
              <w:t>C:\Users\Public</w:t>
            </w:r>
          </w:p>
        </w:tc>
        <w:tc>
          <w:tcPr>
            <w:tcW w:w="6030" w:type="dxa"/>
          </w:tcPr>
          <w:p w14:paraId="6A6D32E7" w14:textId="77777777" w:rsidR="00F35A3A" w:rsidRDefault="00F35A3A" w:rsidP="00F35A3A">
            <w:r>
              <w:t>Notice we have a Host directory, that was created when the container spun up and attempted to volume map to its location</w:t>
            </w:r>
          </w:p>
          <w:p w14:paraId="1A3AF3E3" w14:textId="128957C5" w:rsidR="00F35A3A" w:rsidRDefault="00F35A3A" w:rsidP="00F35A3A">
            <w:r>
              <w:t>And, we now have files, persistently saved</w:t>
            </w:r>
            <w:r w:rsidR="003D0E9E">
              <w:tab/>
            </w:r>
          </w:p>
        </w:tc>
      </w:tr>
    </w:tbl>
    <w:p w14:paraId="79BE0DD8" w14:textId="77777777" w:rsidR="006D6B90" w:rsidRDefault="006D6B90" w:rsidP="006D6B90"/>
    <w:p w14:paraId="05F3626E" w14:textId="77777777" w:rsidR="006D6B90" w:rsidRDefault="006D6B90" w:rsidP="009E61B1"/>
    <w:p w14:paraId="6627F4B3" w14:textId="4DF3D60F" w:rsidR="0012197C" w:rsidRDefault="0012197C" w:rsidP="0012197C">
      <w:pPr>
        <w:pStyle w:val="Heading1"/>
      </w:pPr>
      <w:r>
        <w:t>Demo: Compose</w:t>
      </w:r>
    </w:p>
    <w:tbl>
      <w:tblPr>
        <w:tblStyle w:val="TableGrid"/>
        <w:tblW w:w="0" w:type="auto"/>
        <w:tblLook w:val="04A0" w:firstRow="1" w:lastRow="0" w:firstColumn="1" w:lastColumn="0" w:noHBand="0" w:noVBand="1"/>
      </w:tblPr>
      <w:tblGrid>
        <w:gridCol w:w="4675"/>
        <w:gridCol w:w="6030"/>
      </w:tblGrid>
      <w:tr w:rsidR="0012197C" w:rsidRPr="0075644E" w14:paraId="6F36F608" w14:textId="77777777" w:rsidTr="000446C2">
        <w:tc>
          <w:tcPr>
            <w:tcW w:w="10705" w:type="dxa"/>
            <w:gridSpan w:val="2"/>
          </w:tcPr>
          <w:p w14:paraId="45C344E6" w14:textId="4E3AE0BF" w:rsidR="0012197C" w:rsidRPr="0075644E" w:rsidRDefault="0012197C" w:rsidP="0012197C">
            <w:pPr>
              <w:rPr>
                <w:b/>
                <w:i/>
                <w:u w:val="single"/>
              </w:rPr>
            </w:pPr>
            <w:r w:rsidRPr="0075644E">
              <w:rPr>
                <w:b/>
                <w:i/>
                <w:u w:val="single"/>
              </w:rPr>
              <w:t xml:space="preserve">Demo: </w:t>
            </w:r>
            <w:r>
              <w:rPr>
                <w:b/>
                <w:i/>
                <w:u w:val="single"/>
              </w:rPr>
              <w:t>Docker Compose WordPress</w:t>
            </w:r>
          </w:p>
        </w:tc>
      </w:tr>
      <w:tr w:rsidR="0012197C" w14:paraId="7F53DE74" w14:textId="77777777" w:rsidTr="000446C2">
        <w:tc>
          <w:tcPr>
            <w:tcW w:w="4675" w:type="dxa"/>
          </w:tcPr>
          <w:p w14:paraId="530BC0CD" w14:textId="4BF67AA4" w:rsidR="0012197C" w:rsidRDefault="0012197C" w:rsidP="0012197C">
            <w:pPr>
              <w:ind w:left="360"/>
            </w:pPr>
            <w:r>
              <w:t>Open PowerShell</w:t>
            </w:r>
          </w:p>
          <w:p w14:paraId="14513555" w14:textId="3BCC7FD5" w:rsidR="0012197C" w:rsidRPr="0012197C" w:rsidRDefault="0012197C" w:rsidP="0012197C">
            <w:pPr>
              <w:ind w:left="360"/>
            </w:pPr>
            <w:r>
              <w:t xml:space="preserve">Cd </w:t>
            </w:r>
            <w:r w:rsidRPr="0012197C">
              <w:rPr>
                <w:b/>
              </w:rPr>
              <w:t>WordPress</w:t>
            </w:r>
            <w:r>
              <w:t xml:space="preserve"> </w:t>
            </w:r>
          </w:p>
          <w:p w14:paraId="06054C68" w14:textId="797459B4" w:rsidR="0012197C" w:rsidRDefault="0012197C" w:rsidP="0012197C">
            <w:pPr>
              <w:ind w:left="360"/>
            </w:pPr>
            <w:proofErr w:type="gramStart"/>
            <w:r w:rsidRPr="0012197C">
              <w:rPr>
                <w:rFonts w:ascii="Consolas" w:hAnsi="Consolas"/>
                <w:b/>
              </w:rPr>
              <w:t>Code .</w:t>
            </w:r>
            <w:proofErr w:type="gramEnd"/>
          </w:p>
        </w:tc>
        <w:tc>
          <w:tcPr>
            <w:tcW w:w="6030" w:type="dxa"/>
          </w:tcPr>
          <w:p w14:paraId="76A78B65" w14:textId="77777777" w:rsidR="0012197C" w:rsidRDefault="0012197C" w:rsidP="000446C2">
            <w:r>
              <w:t>Scenario:</w:t>
            </w:r>
          </w:p>
          <w:p w14:paraId="024F1E07" w14:textId="6A355AE3" w:rsidR="0012197C" w:rsidRDefault="0012197C" w:rsidP="0012197C">
            <w:r>
              <w:t xml:space="preserve">You’ve got a fix to make to a project. It’s just a </w:t>
            </w:r>
            <w:r w:rsidR="000A3280">
              <w:t>one-line</w:t>
            </w:r>
            <w:r>
              <w:t xml:space="preserve"> fix, but is that the hard part?</w:t>
            </w:r>
          </w:p>
          <w:p w14:paraId="4B602249" w14:textId="77777777" w:rsidR="0012197C" w:rsidRDefault="0012197C" w:rsidP="0012197C">
            <w:r>
              <w:t>How many other things do you have to setup, just to make that fix?</w:t>
            </w:r>
          </w:p>
          <w:p w14:paraId="0F3DF75B" w14:textId="77777777" w:rsidR="0012197C" w:rsidRDefault="0012197C" w:rsidP="0012197C">
            <w:r>
              <w:t>You need the project itself. You likely need a database, or a cache, a WebAPI. Now you have to get all those checked out, compiled, running. Do you have all the pieces to make them work?</w:t>
            </w:r>
          </w:p>
          <w:p w14:paraId="50AF2836" w14:textId="77777777" w:rsidR="0012197C" w:rsidRDefault="0012197C" w:rsidP="0012197C">
            <w:r>
              <w:t xml:space="preserve">With Containers, we can spin up that environment quickly. Not just the </w:t>
            </w:r>
            <w:proofErr w:type="spellStart"/>
            <w:r>
              <w:t>sourcecode</w:t>
            </w:r>
            <w:proofErr w:type="spellEnd"/>
            <w:r>
              <w:t>, but the running environment.</w:t>
            </w:r>
          </w:p>
          <w:p w14:paraId="523EFED5" w14:textId="77777777" w:rsidR="0012197C" w:rsidRDefault="0012197C" w:rsidP="0012197C">
            <w:proofErr w:type="spellStart"/>
            <w:proofErr w:type="gramStart"/>
            <w:r>
              <w:t>Lets</w:t>
            </w:r>
            <w:proofErr w:type="spellEnd"/>
            <w:proofErr w:type="gramEnd"/>
            <w:r>
              <w:t xml:space="preserve"> say we need to make a change to a </w:t>
            </w:r>
            <w:proofErr w:type="spellStart"/>
            <w:r>
              <w:t>Wordpress</w:t>
            </w:r>
            <w:proofErr w:type="spellEnd"/>
            <w:r>
              <w:t xml:space="preserve"> codebase</w:t>
            </w:r>
          </w:p>
          <w:p w14:paraId="3A8B0871" w14:textId="77777777" w:rsidR="0012197C" w:rsidRDefault="0012197C" w:rsidP="0012197C">
            <w:proofErr w:type="spellStart"/>
            <w:r>
              <w:t>Wordpress</w:t>
            </w:r>
            <w:proofErr w:type="spellEnd"/>
            <w:r>
              <w:t xml:space="preserve"> depends on MySQL</w:t>
            </w:r>
          </w:p>
          <w:p w14:paraId="52C9E996" w14:textId="13F80136" w:rsidR="0012197C" w:rsidRDefault="0012197C" w:rsidP="0012197C">
            <w:r>
              <w:t>With Docker-Compose, we can spin up our codebase and our dependencies. We only need to compile the components we actually need to compile. For instance, MySQL is available as an image, so we just need to provide some configuration information</w:t>
            </w:r>
          </w:p>
          <w:p w14:paraId="60001C8B" w14:textId="4F4A5980" w:rsidR="0012197C" w:rsidRDefault="0012197C" w:rsidP="0012197C">
            <w:r>
              <w:t>We’ll use VSCode here, again for simplicity. Visual Studio is coming, no worries</w:t>
            </w:r>
          </w:p>
        </w:tc>
      </w:tr>
      <w:tr w:rsidR="0012197C" w14:paraId="5F2FE91C" w14:textId="77777777" w:rsidTr="000446C2">
        <w:tc>
          <w:tcPr>
            <w:tcW w:w="4675" w:type="dxa"/>
          </w:tcPr>
          <w:p w14:paraId="6CBEC9D7" w14:textId="405E0242" w:rsidR="0012197C" w:rsidRDefault="00355028" w:rsidP="0012197C">
            <w:pPr>
              <w:ind w:left="360"/>
            </w:pPr>
            <w:r>
              <w:t>Open Dockerfile</w:t>
            </w:r>
          </w:p>
        </w:tc>
        <w:tc>
          <w:tcPr>
            <w:tcW w:w="6030" w:type="dxa"/>
          </w:tcPr>
          <w:p w14:paraId="5A4A3562" w14:textId="6DEAB429" w:rsidR="0012197C" w:rsidRDefault="000A3280" w:rsidP="000446C2">
            <w:r>
              <w:t>Let’s</w:t>
            </w:r>
            <w:r w:rsidR="00355028">
              <w:t xml:space="preserve"> look at the Dockerfile.</w:t>
            </w:r>
          </w:p>
          <w:p w14:paraId="3E26D712" w14:textId="77777777" w:rsidR="00355028" w:rsidRDefault="00355028" w:rsidP="000446C2">
            <w:r>
              <w:t xml:space="preserve">This is what we’ll need to build our </w:t>
            </w:r>
            <w:proofErr w:type="spellStart"/>
            <w:r>
              <w:t>Wordpress</w:t>
            </w:r>
            <w:proofErr w:type="spellEnd"/>
            <w:r>
              <w:t xml:space="preserve"> container</w:t>
            </w:r>
          </w:p>
          <w:p w14:paraId="3A14593C" w14:textId="77777777" w:rsidR="00355028" w:rsidRDefault="00355028" w:rsidP="000446C2">
            <w:r>
              <w:t>Pretty basic:</w:t>
            </w:r>
          </w:p>
          <w:p w14:paraId="59367DD2" w14:textId="77777777" w:rsidR="00355028" w:rsidRDefault="00355028" w:rsidP="00355028">
            <w:r>
              <w:t xml:space="preserve">Start with a PHP Image </w:t>
            </w:r>
          </w:p>
          <w:p w14:paraId="27CC91BE" w14:textId="77777777" w:rsidR="00355028" w:rsidRDefault="00355028" w:rsidP="00355028">
            <w:r>
              <w:t xml:space="preserve">Add our code </w:t>
            </w:r>
          </w:p>
          <w:p w14:paraId="6E521D03" w14:textId="26D8D480" w:rsidR="00355028" w:rsidRDefault="00355028" w:rsidP="00355028">
            <w:r>
              <w:t>Done</w:t>
            </w:r>
          </w:p>
        </w:tc>
      </w:tr>
      <w:tr w:rsidR="00355028" w14:paraId="610F2FEE" w14:textId="77777777" w:rsidTr="000446C2">
        <w:tc>
          <w:tcPr>
            <w:tcW w:w="4675" w:type="dxa"/>
          </w:tcPr>
          <w:p w14:paraId="4C643DB4" w14:textId="010AC0CF" w:rsidR="00355028" w:rsidRDefault="00355028" w:rsidP="0012197C">
            <w:pPr>
              <w:ind w:left="360"/>
            </w:pPr>
            <w:r>
              <w:t>Open docker-</w:t>
            </w:r>
            <w:proofErr w:type="spellStart"/>
            <w:r>
              <w:t>compose.yml</w:t>
            </w:r>
            <w:proofErr w:type="spellEnd"/>
          </w:p>
        </w:tc>
        <w:tc>
          <w:tcPr>
            <w:tcW w:w="6030" w:type="dxa"/>
          </w:tcPr>
          <w:p w14:paraId="13644771" w14:textId="6E949959" w:rsidR="00355028" w:rsidRDefault="00355028" w:rsidP="000446C2">
            <w:r>
              <w:t xml:space="preserve">Now, </w:t>
            </w:r>
            <w:r w:rsidR="000A3280">
              <w:t>let’s</w:t>
            </w:r>
            <w:r>
              <w:t xml:space="preserve"> open a docker-compose file</w:t>
            </w:r>
          </w:p>
          <w:p w14:paraId="0736A545" w14:textId="77777777" w:rsidR="00355028" w:rsidRDefault="00355028" w:rsidP="000446C2">
            <w:r>
              <w:t>What do we see?</w:t>
            </w:r>
          </w:p>
          <w:p w14:paraId="7936AFB0" w14:textId="3FDE66A4" w:rsidR="00355028" w:rsidRDefault="00355028" w:rsidP="000446C2">
            <w:r>
              <w:lastRenderedPageBreak/>
              <w:t>There’s a collection of services – yeah, this is a collection. We just don’t have all the noisy curly brackets and commas to deal with</w:t>
            </w:r>
          </w:p>
          <w:p w14:paraId="3C9FFF3A" w14:textId="7BE0F8FA" w:rsidR="00355028" w:rsidRDefault="00355028" w:rsidP="000446C2">
            <w:r>
              <w:t xml:space="preserve">But, the number of spaces are important, and don’t use tabs. Apparently the </w:t>
            </w:r>
            <w:proofErr w:type="spellStart"/>
            <w:r>
              <w:t>yaml</w:t>
            </w:r>
            <w:proofErr w:type="spellEnd"/>
            <w:r>
              <w:t xml:space="preserve"> specification folks had tab issues, so they’re not allowed</w:t>
            </w:r>
          </w:p>
        </w:tc>
      </w:tr>
      <w:tr w:rsidR="00355028" w14:paraId="49A11917" w14:textId="77777777" w:rsidTr="000446C2">
        <w:tc>
          <w:tcPr>
            <w:tcW w:w="4675" w:type="dxa"/>
          </w:tcPr>
          <w:p w14:paraId="793FF920" w14:textId="4C183496" w:rsidR="00355028" w:rsidRDefault="00355028" w:rsidP="0012197C">
            <w:pPr>
              <w:ind w:left="360"/>
            </w:pPr>
            <w:r>
              <w:lastRenderedPageBreak/>
              <w:t>Highlight web</w:t>
            </w:r>
          </w:p>
        </w:tc>
        <w:tc>
          <w:tcPr>
            <w:tcW w:w="6030" w:type="dxa"/>
          </w:tcPr>
          <w:p w14:paraId="6EB54974" w14:textId="77777777" w:rsidR="00355028" w:rsidRDefault="00355028" w:rsidP="000446C2">
            <w:r>
              <w:t xml:space="preserve">We notice the web service and a </w:t>
            </w:r>
            <w:proofErr w:type="spellStart"/>
            <w:r>
              <w:t>db</w:t>
            </w:r>
            <w:proofErr w:type="spellEnd"/>
            <w:r>
              <w:t xml:space="preserve"> service</w:t>
            </w:r>
          </w:p>
          <w:p w14:paraId="2D6715F1" w14:textId="77777777" w:rsidR="00355028" w:rsidRDefault="00355028" w:rsidP="000446C2">
            <w:r>
              <w:t xml:space="preserve">For the web service we can see a docker build, that uses the default dockerfile, specified </w:t>
            </w:r>
            <w:proofErr w:type="gramStart"/>
            <w:r>
              <w:t>with .</w:t>
            </w:r>
            <w:proofErr w:type="gramEnd"/>
          </w:p>
          <w:p w14:paraId="25DDFE31" w14:textId="77777777" w:rsidR="00355028" w:rsidRDefault="00355028" w:rsidP="000446C2">
            <w:r>
              <w:t xml:space="preserve">There’s the entry point, to start </w:t>
            </w:r>
            <w:proofErr w:type="spellStart"/>
            <w:r>
              <w:t>pgp</w:t>
            </w:r>
            <w:proofErr w:type="spellEnd"/>
          </w:p>
          <w:p w14:paraId="1049BB80" w14:textId="77777777" w:rsidR="00355028" w:rsidRDefault="00355028" w:rsidP="000446C2">
            <w:r>
              <w:t>Port mapping – hmmm, no entering in the docker run – nice!</w:t>
            </w:r>
          </w:p>
          <w:p w14:paraId="53226F59" w14:textId="77777777" w:rsidR="00355028" w:rsidRDefault="00355028" w:rsidP="000446C2">
            <w:r>
              <w:t>Volume mapping – this gives us the ability to edit/refresh</w:t>
            </w:r>
          </w:p>
          <w:p w14:paraId="26453F7B" w14:textId="102D95C5" w:rsidR="00355028" w:rsidRDefault="00355028" w:rsidP="00355028">
            <w:proofErr w:type="spellStart"/>
            <w:r>
              <w:t>Depends_on</w:t>
            </w:r>
            <w:proofErr w:type="spellEnd"/>
            <w:r>
              <w:t xml:space="preserve"> – this is where docker-compose will link up dependent containers, in this case the </w:t>
            </w:r>
            <w:proofErr w:type="spellStart"/>
            <w:r>
              <w:t>db</w:t>
            </w:r>
            <w:proofErr w:type="spellEnd"/>
            <w:r>
              <w:t xml:space="preserve"> container</w:t>
            </w:r>
          </w:p>
        </w:tc>
      </w:tr>
      <w:tr w:rsidR="00355028" w14:paraId="02AF5769" w14:textId="77777777" w:rsidTr="000446C2">
        <w:tc>
          <w:tcPr>
            <w:tcW w:w="4675" w:type="dxa"/>
          </w:tcPr>
          <w:p w14:paraId="760A668E" w14:textId="5094D8CE" w:rsidR="00355028" w:rsidRDefault="00355028" w:rsidP="0012197C">
            <w:pPr>
              <w:ind w:left="360"/>
            </w:pPr>
            <w:r>
              <w:t xml:space="preserve">Highlight </w:t>
            </w:r>
            <w:proofErr w:type="spellStart"/>
            <w:r>
              <w:t>db</w:t>
            </w:r>
            <w:proofErr w:type="spellEnd"/>
          </w:p>
        </w:tc>
        <w:tc>
          <w:tcPr>
            <w:tcW w:w="6030" w:type="dxa"/>
          </w:tcPr>
          <w:p w14:paraId="2A446992" w14:textId="77777777" w:rsidR="00355028" w:rsidRDefault="00355028" w:rsidP="000446C2">
            <w:r>
              <w:t xml:space="preserve">If we look at the </w:t>
            </w:r>
            <w:proofErr w:type="spellStart"/>
            <w:r>
              <w:t>db</w:t>
            </w:r>
            <w:proofErr w:type="spellEnd"/>
            <w:r>
              <w:t xml:space="preserve"> service, we notice it’s pretty simple as well.</w:t>
            </w:r>
          </w:p>
          <w:p w14:paraId="68D55EC2" w14:textId="77777777" w:rsidR="00355028" w:rsidRDefault="00355028" w:rsidP="000446C2">
            <w:r>
              <w:t xml:space="preserve">But the really important thing is notice there’s no </w:t>
            </w:r>
            <w:proofErr w:type="gramStart"/>
            <w:r>
              <w:t>build .</w:t>
            </w:r>
            <w:proofErr w:type="gramEnd"/>
          </w:p>
          <w:p w14:paraId="080D562B" w14:textId="2BAB6F23" w:rsidR="00355028" w:rsidRDefault="00355028" w:rsidP="00355028">
            <w:r>
              <w:t>It specifies an image, which is already built. I just want to instance the built image, and pass it any configuration information I may depend upon</w:t>
            </w:r>
          </w:p>
        </w:tc>
      </w:tr>
      <w:tr w:rsidR="00355028" w14:paraId="7286CF6F" w14:textId="77777777" w:rsidTr="000446C2">
        <w:tc>
          <w:tcPr>
            <w:tcW w:w="4675" w:type="dxa"/>
          </w:tcPr>
          <w:p w14:paraId="19133B8F" w14:textId="07CBCA7E" w:rsidR="00355028" w:rsidRDefault="00355028" w:rsidP="00355028">
            <w:pPr>
              <w:pStyle w:val="NormalWeb"/>
              <w:spacing w:before="0" w:beforeAutospacing="0" w:after="0" w:afterAutospacing="0"/>
            </w:pPr>
            <w:r w:rsidRPr="00355028">
              <w:rPr>
                <w:rFonts w:ascii="Consolas" w:eastAsiaTheme="minorHAnsi" w:hAnsi="Consolas" w:cstheme="minorBidi"/>
                <w:b/>
                <w:sz w:val="22"/>
                <w:szCs w:val="22"/>
              </w:rPr>
              <w:t>Docker-compose up -d</w:t>
            </w:r>
          </w:p>
        </w:tc>
        <w:tc>
          <w:tcPr>
            <w:tcW w:w="6030" w:type="dxa"/>
          </w:tcPr>
          <w:p w14:paraId="09932A50" w14:textId="77777777" w:rsidR="00355028" w:rsidRDefault="00355028" w:rsidP="000446C2">
            <w:proofErr w:type="spellStart"/>
            <w:proofErr w:type="gramStart"/>
            <w:r>
              <w:t>Lets</w:t>
            </w:r>
            <w:proofErr w:type="spellEnd"/>
            <w:proofErr w:type="gramEnd"/>
            <w:r>
              <w:t xml:space="preserve"> see this in action</w:t>
            </w:r>
          </w:p>
          <w:p w14:paraId="376AC8B1" w14:textId="77777777" w:rsidR="00355028" w:rsidRDefault="00355028" w:rsidP="000446C2">
            <w:r>
              <w:t>We’ll run docker-compose up. This is the exe for compose</w:t>
            </w:r>
          </w:p>
          <w:p w14:paraId="41AE281C" w14:textId="77777777" w:rsidR="00355028" w:rsidRDefault="00355028" w:rsidP="00355028">
            <w:r>
              <w:t>Since we didn’t pass it a filename with -f, it assumes a file of docker-</w:t>
            </w:r>
            <w:proofErr w:type="spellStart"/>
            <w:r>
              <w:t>compose.yml</w:t>
            </w:r>
            <w:proofErr w:type="spellEnd"/>
            <w:r>
              <w:t xml:space="preserve"> is present in the current working directory. </w:t>
            </w:r>
          </w:p>
          <w:p w14:paraId="11E0A782" w14:textId="426FCEA7" w:rsidR="00355028" w:rsidRDefault="00355028" w:rsidP="00355028">
            <w:r>
              <w:t xml:space="preserve">We’ll pass -d to detach the </w:t>
            </w:r>
            <w:proofErr w:type="spellStart"/>
            <w:r>
              <w:t>commandline</w:t>
            </w:r>
            <w:proofErr w:type="spellEnd"/>
            <w:r>
              <w:t xml:space="preserve"> so we can let the containers run and execute more commands</w:t>
            </w:r>
          </w:p>
        </w:tc>
      </w:tr>
      <w:tr w:rsidR="0083226B" w14:paraId="398434A4" w14:textId="77777777" w:rsidTr="000446C2">
        <w:tc>
          <w:tcPr>
            <w:tcW w:w="4675" w:type="dxa"/>
          </w:tcPr>
          <w:p w14:paraId="465EAD1D" w14:textId="7121994D" w:rsidR="0083226B" w:rsidRPr="00355028" w:rsidRDefault="0083226B" w:rsidP="0083226B">
            <w:pPr>
              <w:pStyle w:val="NormalWeb"/>
              <w:spacing w:before="0" w:beforeAutospacing="0" w:after="0" w:afterAutospacing="0"/>
              <w:rPr>
                <w:rFonts w:ascii="Consolas" w:eastAsiaTheme="minorHAnsi" w:hAnsi="Consolas" w:cstheme="minorBidi"/>
                <w:b/>
                <w:sz w:val="22"/>
                <w:szCs w:val="22"/>
              </w:rPr>
            </w:pPr>
            <w:r>
              <w:rPr>
                <w:rFonts w:ascii="Consolas" w:eastAsiaTheme="minorHAnsi" w:hAnsi="Consolas" w:cstheme="minorBidi"/>
                <w:b/>
                <w:sz w:val="22"/>
                <w:szCs w:val="22"/>
              </w:rPr>
              <w:t xml:space="preserve">Browser: </w:t>
            </w:r>
            <w:hyperlink r:id="rId12" w:history="1">
              <w:r w:rsidRPr="00894EC3">
                <w:rPr>
                  <w:rStyle w:val="Hyperlink"/>
                  <w:rFonts w:ascii="Consolas" w:eastAsiaTheme="minorHAnsi" w:hAnsi="Consolas" w:cstheme="minorBidi"/>
                  <w:b/>
                  <w:sz w:val="22"/>
                  <w:szCs w:val="22"/>
                </w:rPr>
                <w:t>http://192.168.99.100:8000</w:t>
              </w:r>
            </w:hyperlink>
          </w:p>
        </w:tc>
        <w:tc>
          <w:tcPr>
            <w:tcW w:w="6030" w:type="dxa"/>
          </w:tcPr>
          <w:p w14:paraId="58F1BFE2" w14:textId="77777777" w:rsidR="0083226B" w:rsidRDefault="0083226B" w:rsidP="000446C2">
            <w:r>
              <w:t>We’ll launch the browser to our local docker host</w:t>
            </w:r>
          </w:p>
          <w:p w14:paraId="6CF4CD8B" w14:textId="77777777" w:rsidR="0083226B" w:rsidRDefault="0083226B" w:rsidP="000446C2">
            <w:r>
              <w:t xml:space="preserve">Voila – we have </w:t>
            </w:r>
            <w:proofErr w:type="spellStart"/>
            <w:r>
              <w:t>Wordpress</w:t>
            </w:r>
            <w:proofErr w:type="spellEnd"/>
            <w:r>
              <w:t xml:space="preserve"> running locally. No external dependencies. </w:t>
            </w:r>
          </w:p>
          <w:p w14:paraId="39241D48" w14:textId="10677564" w:rsidR="0083226B" w:rsidRDefault="0083226B" w:rsidP="000446C2">
            <w:r>
              <w:t>How cool is that?</w:t>
            </w:r>
          </w:p>
        </w:tc>
      </w:tr>
    </w:tbl>
    <w:p w14:paraId="15B8F1E1" w14:textId="2A106D03" w:rsidR="0012197C" w:rsidRDefault="0012197C" w:rsidP="009E61B1"/>
    <w:p w14:paraId="66DCB5E0" w14:textId="20545B7D" w:rsidR="00A41A8B" w:rsidRDefault="00A41A8B" w:rsidP="00A41A8B">
      <w:pPr>
        <w:pStyle w:val="Heading1"/>
      </w:pPr>
      <w:r>
        <w:t>Demo: Scale</w:t>
      </w:r>
    </w:p>
    <w:p w14:paraId="0DD01C11" w14:textId="23F335BF" w:rsidR="00B554C0" w:rsidRPr="00B554C0" w:rsidRDefault="00B554C0" w:rsidP="00B554C0">
      <w:pPr>
        <w:pStyle w:val="Heading2"/>
      </w:pPr>
      <w:r>
        <w:t>Setup</w:t>
      </w:r>
    </w:p>
    <w:p w14:paraId="181D970B" w14:textId="77777777" w:rsidR="00B554C0" w:rsidRPr="00B554C0" w:rsidRDefault="00B554C0" w:rsidP="00B554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B554C0">
        <w:rPr>
          <w:rFonts w:ascii="Consolas" w:eastAsia="Times New Roman" w:hAnsi="Consolas" w:cs="Courier New"/>
          <w:color w:val="333333"/>
          <w:sz w:val="20"/>
          <w:szCs w:val="20"/>
          <w:bdr w:val="none" w:sz="0" w:space="0" w:color="auto" w:frame="1"/>
        </w:rPr>
        <w:t>git</w:t>
      </w:r>
      <w:proofErr w:type="spellEnd"/>
      <w:r w:rsidRPr="00B554C0">
        <w:rPr>
          <w:rFonts w:ascii="Consolas" w:eastAsia="Times New Roman" w:hAnsi="Consolas" w:cs="Courier New"/>
          <w:color w:val="333333"/>
          <w:sz w:val="20"/>
          <w:szCs w:val="20"/>
          <w:bdr w:val="none" w:sz="0" w:space="0" w:color="auto" w:frame="1"/>
        </w:rPr>
        <w:t xml:space="preserve"> clone </w:t>
      </w:r>
      <w:proofErr w:type="gramStart"/>
      <w:r w:rsidRPr="00B554C0">
        <w:rPr>
          <w:rFonts w:ascii="Consolas" w:eastAsia="Times New Roman" w:hAnsi="Consolas" w:cs="Courier New"/>
          <w:color w:val="333333"/>
          <w:sz w:val="20"/>
          <w:szCs w:val="20"/>
          <w:bdr w:val="none" w:sz="0" w:space="0" w:color="auto" w:frame="1"/>
        </w:rPr>
        <w:t>https://github.com/vegasbrianc/docker-compose-demo.git .</w:t>
      </w:r>
      <w:proofErr w:type="gramEnd"/>
    </w:p>
    <w:p w14:paraId="508B6458" w14:textId="0C3CEB5A" w:rsidR="00B554C0" w:rsidRDefault="00B554C0" w:rsidP="00B554C0"/>
    <w:tbl>
      <w:tblPr>
        <w:tblStyle w:val="TableGrid"/>
        <w:tblW w:w="0" w:type="auto"/>
        <w:tblLook w:val="04A0" w:firstRow="1" w:lastRow="0" w:firstColumn="1" w:lastColumn="0" w:noHBand="0" w:noVBand="1"/>
      </w:tblPr>
      <w:tblGrid>
        <w:gridCol w:w="4675"/>
        <w:gridCol w:w="6030"/>
      </w:tblGrid>
      <w:tr w:rsidR="00A41A8B" w:rsidRPr="0075644E" w14:paraId="20F2724F" w14:textId="77777777" w:rsidTr="00B554C0">
        <w:tc>
          <w:tcPr>
            <w:tcW w:w="10705" w:type="dxa"/>
            <w:gridSpan w:val="2"/>
          </w:tcPr>
          <w:p w14:paraId="3C3A3AE7" w14:textId="52E86E13" w:rsidR="00A41A8B" w:rsidRPr="0075644E" w:rsidRDefault="00A41A8B" w:rsidP="00A41A8B">
            <w:pPr>
              <w:rPr>
                <w:b/>
                <w:i/>
                <w:u w:val="single"/>
              </w:rPr>
            </w:pPr>
            <w:r w:rsidRPr="0075644E">
              <w:rPr>
                <w:b/>
                <w:i/>
                <w:u w:val="single"/>
              </w:rPr>
              <w:t xml:space="preserve">Demo: </w:t>
            </w:r>
            <w:r>
              <w:rPr>
                <w:b/>
                <w:i/>
                <w:u w:val="single"/>
              </w:rPr>
              <w:t>Scaling an app</w:t>
            </w:r>
          </w:p>
        </w:tc>
      </w:tr>
      <w:tr w:rsidR="00A41A8B" w14:paraId="753D08C8" w14:textId="77777777" w:rsidTr="00B554C0">
        <w:tc>
          <w:tcPr>
            <w:tcW w:w="4675" w:type="dxa"/>
          </w:tcPr>
          <w:p w14:paraId="11216CED" w14:textId="745AD335" w:rsidR="00A41A8B" w:rsidRDefault="00A41A8B" w:rsidP="00A41A8B">
            <w:r>
              <w:t xml:space="preserve">CD </w:t>
            </w:r>
            <w:r w:rsidRPr="00A41A8B">
              <w:t>C:\Users\SteveLas\Documents\Demos\Scale</w:t>
            </w:r>
          </w:p>
        </w:tc>
        <w:tc>
          <w:tcPr>
            <w:tcW w:w="6030" w:type="dxa"/>
          </w:tcPr>
          <w:p w14:paraId="7A1AE7D6" w14:textId="27C5F6D0" w:rsidR="00A41A8B" w:rsidRDefault="00006D06" w:rsidP="00B554C0">
            <w:r>
              <w:t>Let’s</w:t>
            </w:r>
            <w:r w:rsidR="00A41A8B">
              <w:t xml:space="preserve"> take a look at a simple app that we’ll scale up</w:t>
            </w:r>
          </w:p>
        </w:tc>
      </w:tr>
      <w:tr w:rsidR="00A41A8B" w14:paraId="6ADE5C6C" w14:textId="77777777" w:rsidTr="00B554C0">
        <w:tc>
          <w:tcPr>
            <w:tcW w:w="4675" w:type="dxa"/>
          </w:tcPr>
          <w:p w14:paraId="243D9891" w14:textId="7720D773" w:rsidR="00A41A8B" w:rsidRDefault="00A41A8B" w:rsidP="00B554C0">
            <w:pPr>
              <w:ind w:left="360"/>
            </w:pPr>
            <w:r>
              <w:t>Open app.py</w:t>
            </w:r>
          </w:p>
        </w:tc>
        <w:tc>
          <w:tcPr>
            <w:tcW w:w="6030" w:type="dxa"/>
          </w:tcPr>
          <w:p w14:paraId="5286B4B2" w14:textId="77777777" w:rsidR="00A41A8B" w:rsidRDefault="00A41A8B" w:rsidP="00B554C0">
            <w:r>
              <w:t>If we look at this python sample, you’ll see it’s pretty simple</w:t>
            </w:r>
          </w:p>
          <w:p w14:paraId="6A12B609" w14:textId="67BDD61A" w:rsidR="00A41A8B" w:rsidRDefault="00A41A8B" w:rsidP="00A41A8B">
            <w:r>
              <w:t xml:space="preserve">We’re using a </w:t>
            </w:r>
            <w:proofErr w:type="spellStart"/>
            <w:r>
              <w:t>redis</w:t>
            </w:r>
            <w:proofErr w:type="spellEnd"/>
            <w:r>
              <w:t xml:space="preserve"> cache to track ‘hits’, and we simply say hello, with the number of hits</w:t>
            </w:r>
          </w:p>
        </w:tc>
      </w:tr>
      <w:tr w:rsidR="00A41A8B" w14:paraId="24C24045" w14:textId="77777777" w:rsidTr="00B554C0">
        <w:tc>
          <w:tcPr>
            <w:tcW w:w="4675" w:type="dxa"/>
          </w:tcPr>
          <w:p w14:paraId="197C9B77" w14:textId="5273C0A3" w:rsidR="00A41A8B" w:rsidRDefault="00603693" w:rsidP="00B554C0">
            <w:pPr>
              <w:ind w:left="360"/>
            </w:pPr>
            <w:r>
              <w:t>Open dockerfile</w:t>
            </w:r>
          </w:p>
        </w:tc>
        <w:tc>
          <w:tcPr>
            <w:tcW w:w="6030" w:type="dxa"/>
          </w:tcPr>
          <w:p w14:paraId="5C64DEC0" w14:textId="5B81F8DE" w:rsidR="00A41A8B" w:rsidRDefault="00603693" w:rsidP="00603693">
            <w:r>
              <w:t>The dockerfile uses a python base image, copies the code, compiles python and starts the python process</w:t>
            </w:r>
          </w:p>
        </w:tc>
      </w:tr>
      <w:tr w:rsidR="00603693" w14:paraId="29F12F52" w14:textId="77777777" w:rsidTr="00B554C0">
        <w:tc>
          <w:tcPr>
            <w:tcW w:w="4675" w:type="dxa"/>
          </w:tcPr>
          <w:p w14:paraId="0196D97E" w14:textId="0EA8C36D" w:rsidR="00603693" w:rsidRDefault="00603693" w:rsidP="00B554C0">
            <w:pPr>
              <w:ind w:left="360"/>
            </w:pPr>
            <w:r>
              <w:t>Open docker-compose</w:t>
            </w:r>
          </w:p>
        </w:tc>
        <w:tc>
          <w:tcPr>
            <w:tcW w:w="6030" w:type="dxa"/>
          </w:tcPr>
          <w:p w14:paraId="5FBD40CE" w14:textId="77777777" w:rsidR="00603693" w:rsidRDefault="00603693" w:rsidP="00603693">
            <w:r>
              <w:t>This is where it gets interesting</w:t>
            </w:r>
          </w:p>
          <w:p w14:paraId="527B3821" w14:textId="77777777" w:rsidR="00603693" w:rsidRDefault="00603693" w:rsidP="00603693">
            <w:r>
              <w:t>Notice we have three services:</w:t>
            </w:r>
          </w:p>
          <w:p w14:paraId="70EFD4C5" w14:textId="77777777" w:rsidR="00603693" w:rsidRDefault="00603693" w:rsidP="00603693">
            <w:r>
              <w:t xml:space="preserve">Web </w:t>
            </w:r>
          </w:p>
          <w:p w14:paraId="10AE61CA" w14:textId="77777777" w:rsidR="00603693" w:rsidRDefault="00603693" w:rsidP="00603693">
            <w:proofErr w:type="spellStart"/>
            <w:r>
              <w:t>Redis</w:t>
            </w:r>
            <w:proofErr w:type="spellEnd"/>
          </w:p>
          <w:p w14:paraId="2E595BAE" w14:textId="77777777" w:rsidR="00603693" w:rsidRDefault="00603693" w:rsidP="00603693">
            <w:proofErr w:type="spellStart"/>
            <w:r>
              <w:t>Lb</w:t>
            </w:r>
            <w:proofErr w:type="spellEnd"/>
            <w:r>
              <w:t xml:space="preserve"> – load balancer</w:t>
            </w:r>
          </w:p>
          <w:p w14:paraId="0DAA62AB" w14:textId="77777777" w:rsidR="00603693" w:rsidRDefault="00603693" w:rsidP="00603693">
            <w:r>
              <w:t>The website runs on port 5000, exposes it, but it’s not actually addressable outside of the docker host. Notice no ports are listed</w:t>
            </w:r>
          </w:p>
          <w:p w14:paraId="132267B4" w14:textId="673BF94F" w:rsidR="00603693" w:rsidRDefault="00603693" w:rsidP="00603693">
            <w:r>
              <w:lastRenderedPageBreak/>
              <w:t xml:space="preserve">The </w:t>
            </w:r>
            <w:proofErr w:type="spellStart"/>
            <w:r>
              <w:t>redis</w:t>
            </w:r>
            <w:proofErr w:type="spellEnd"/>
            <w:r>
              <w:t xml:space="preserve"> cache is linked to the web project </w:t>
            </w:r>
          </w:p>
        </w:tc>
      </w:tr>
      <w:tr w:rsidR="00603693" w14:paraId="663146C8" w14:textId="77777777" w:rsidTr="00B554C0">
        <w:tc>
          <w:tcPr>
            <w:tcW w:w="4675" w:type="dxa"/>
          </w:tcPr>
          <w:p w14:paraId="02C5DA08" w14:textId="53E42119" w:rsidR="00603693" w:rsidRDefault="00603693" w:rsidP="00B554C0">
            <w:pPr>
              <w:ind w:left="360"/>
            </w:pPr>
            <w:r>
              <w:lastRenderedPageBreak/>
              <w:t>Highlight the load balancer</w:t>
            </w:r>
          </w:p>
        </w:tc>
        <w:tc>
          <w:tcPr>
            <w:tcW w:w="6030" w:type="dxa"/>
          </w:tcPr>
          <w:p w14:paraId="627AB4DE" w14:textId="77777777" w:rsidR="00603693" w:rsidRDefault="00603693" w:rsidP="00603693">
            <w:r>
              <w:t xml:space="preserve">We’re using a </w:t>
            </w:r>
            <w:proofErr w:type="spellStart"/>
            <w:r>
              <w:t>haproxy</w:t>
            </w:r>
            <w:proofErr w:type="spellEnd"/>
            <w:r>
              <w:t xml:space="preserve"> base image, notice no dockerfile, as we’re using the baked image, and just configuring it</w:t>
            </w:r>
          </w:p>
          <w:p w14:paraId="12A3FAA9" w14:textId="77777777" w:rsidR="00603693" w:rsidRDefault="00603693" w:rsidP="00603693">
            <w:r>
              <w:t>It’s linked to the “web” service. This is important as there’s some basic discovery that will happen here</w:t>
            </w:r>
          </w:p>
          <w:p w14:paraId="7976765E" w14:textId="77777777" w:rsidR="00603693" w:rsidRDefault="00603693" w:rsidP="00603693">
            <w:r>
              <w:t xml:space="preserve">The load balancer works over port 80. The container listens on port 80, and it’s exposed on the host as port 80. Which also means we can only have one of these per </w:t>
            </w:r>
            <w:proofErr w:type="spellStart"/>
            <w:r>
              <w:t>docker_host</w:t>
            </w:r>
            <w:proofErr w:type="spellEnd"/>
          </w:p>
          <w:p w14:paraId="4E1F1A00" w14:textId="77777777" w:rsidR="00603693" w:rsidRDefault="00603693" w:rsidP="00603693">
            <w:r>
              <w:t>The last thing that’s interesting is the BACKEND_PORT and balance parameters</w:t>
            </w:r>
          </w:p>
          <w:p w14:paraId="7B4A2318" w14:textId="1F772453" w:rsidR="00603693" w:rsidRDefault="00603693" w:rsidP="00603693">
            <w:r>
              <w:t xml:space="preserve">What this tells </w:t>
            </w:r>
            <w:proofErr w:type="spellStart"/>
            <w:r>
              <w:t>haproxy</w:t>
            </w:r>
            <w:proofErr w:type="spellEnd"/>
            <w:r>
              <w:t xml:space="preserve"> is listen to port 80, look for linked containers on port 5000</w:t>
            </w:r>
          </w:p>
        </w:tc>
      </w:tr>
      <w:tr w:rsidR="00603693" w14:paraId="069F4446" w14:textId="77777777" w:rsidTr="00B554C0">
        <w:tc>
          <w:tcPr>
            <w:tcW w:w="4675" w:type="dxa"/>
          </w:tcPr>
          <w:p w14:paraId="596A1185" w14:textId="3C436B0E" w:rsidR="00603693" w:rsidRDefault="00603693" w:rsidP="00B554C0">
            <w:pPr>
              <w:ind w:left="360"/>
            </w:pPr>
            <w:r w:rsidRPr="00B2422C">
              <w:rPr>
                <w:rFonts w:ascii="Consolas" w:hAnsi="Consolas"/>
                <w:b/>
              </w:rPr>
              <w:t>Docker-compose up -d</w:t>
            </w:r>
          </w:p>
        </w:tc>
        <w:tc>
          <w:tcPr>
            <w:tcW w:w="6030" w:type="dxa"/>
          </w:tcPr>
          <w:p w14:paraId="64178811" w14:textId="77777777" w:rsidR="00405A02" w:rsidRDefault="00603693" w:rsidP="00603693">
            <w:proofErr w:type="spellStart"/>
            <w:proofErr w:type="gramStart"/>
            <w:r>
              <w:t>Lets</w:t>
            </w:r>
            <w:proofErr w:type="spellEnd"/>
            <w:proofErr w:type="gramEnd"/>
            <w:r>
              <w:t xml:space="preserve"> instance this group</w:t>
            </w:r>
            <w:r w:rsidR="00405A02">
              <w:t xml:space="preserve">. </w:t>
            </w:r>
          </w:p>
          <w:p w14:paraId="552EFCA6" w14:textId="6848EA92" w:rsidR="00603693" w:rsidRDefault="00405A02" w:rsidP="00603693">
            <w:r>
              <w:t xml:space="preserve">Notice we only have one instance </w:t>
            </w:r>
          </w:p>
        </w:tc>
      </w:tr>
      <w:tr w:rsidR="00405A02" w14:paraId="2BCFE07F" w14:textId="77777777" w:rsidTr="00B554C0">
        <w:tc>
          <w:tcPr>
            <w:tcW w:w="4675" w:type="dxa"/>
          </w:tcPr>
          <w:p w14:paraId="09240EB7" w14:textId="1E7DA90E" w:rsidR="00405A02" w:rsidRDefault="00405A02" w:rsidP="00405A02">
            <w:pPr>
              <w:ind w:left="360"/>
            </w:pPr>
            <w:r>
              <w:t xml:space="preserve">Browse to: </w:t>
            </w:r>
            <w:hyperlink r:id="rId13" w:history="1">
              <w:r w:rsidRPr="00894EC3">
                <w:rPr>
                  <w:rStyle w:val="Hyperlink"/>
                </w:rPr>
                <w:t>http://192.168.99.100</w:t>
              </w:r>
            </w:hyperlink>
            <w:r>
              <w:t xml:space="preserve"> and hold F5</w:t>
            </w:r>
          </w:p>
        </w:tc>
        <w:tc>
          <w:tcPr>
            <w:tcW w:w="6030" w:type="dxa"/>
          </w:tcPr>
          <w:p w14:paraId="59C8D06C" w14:textId="77777777" w:rsidR="00405A02" w:rsidRDefault="00405A02" w:rsidP="00405A02">
            <w:r>
              <w:t>If we just hold F5, we can see the page refresh and count up</w:t>
            </w:r>
          </w:p>
          <w:p w14:paraId="47553B47" w14:textId="3C72304D" w:rsidR="00405A02" w:rsidRDefault="00405A02" w:rsidP="00405A02">
            <w:r>
              <w:t>Notice the host name is the same</w:t>
            </w:r>
          </w:p>
        </w:tc>
      </w:tr>
      <w:tr w:rsidR="00405A02" w14:paraId="307B69A0" w14:textId="77777777" w:rsidTr="00B554C0">
        <w:tc>
          <w:tcPr>
            <w:tcW w:w="4675" w:type="dxa"/>
          </w:tcPr>
          <w:p w14:paraId="40A6042E" w14:textId="2287082E" w:rsidR="00405A02" w:rsidRDefault="00405A02" w:rsidP="00405A02">
            <w:pPr>
              <w:ind w:left="360"/>
            </w:pPr>
            <w:r w:rsidRPr="00405A02">
              <w:rPr>
                <w:rFonts w:ascii="Consolas" w:hAnsi="Consolas"/>
                <w:b/>
              </w:rPr>
              <w:t>Docker-compose scale web=5</w:t>
            </w:r>
          </w:p>
        </w:tc>
        <w:tc>
          <w:tcPr>
            <w:tcW w:w="6030" w:type="dxa"/>
          </w:tcPr>
          <w:p w14:paraId="3BFB3DB7" w14:textId="728D3057" w:rsidR="00405A02" w:rsidRDefault="00405A02" w:rsidP="00405A02">
            <w:r>
              <w:t>If we tell docker to scale the web service to 5, notice the extra containers are running</w:t>
            </w:r>
          </w:p>
        </w:tc>
      </w:tr>
      <w:tr w:rsidR="00405A02" w14:paraId="1AA122F5" w14:textId="77777777" w:rsidTr="00B554C0">
        <w:tc>
          <w:tcPr>
            <w:tcW w:w="4675" w:type="dxa"/>
          </w:tcPr>
          <w:p w14:paraId="1478A87C" w14:textId="3666B0F0" w:rsidR="00405A02" w:rsidRPr="00405A02" w:rsidRDefault="00405A02" w:rsidP="00405A02">
            <w:pPr>
              <w:ind w:left="360"/>
              <w:rPr>
                <w:rFonts w:ascii="Consolas" w:hAnsi="Consolas"/>
                <w:b/>
              </w:rPr>
            </w:pPr>
            <w:r>
              <w:rPr>
                <w:rFonts w:ascii="Consolas" w:hAnsi="Consolas"/>
                <w:b/>
              </w:rPr>
              <w:t xml:space="preserve">Docker </w:t>
            </w:r>
            <w:proofErr w:type="spellStart"/>
            <w:r>
              <w:rPr>
                <w:rFonts w:ascii="Consolas" w:hAnsi="Consolas"/>
                <w:b/>
              </w:rPr>
              <w:t>ps</w:t>
            </w:r>
            <w:proofErr w:type="spellEnd"/>
          </w:p>
        </w:tc>
        <w:tc>
          <w:tcPr>
            <w:tcW w:w="6030" w:type="dxa"/>
          </w:tcPr>
          <w:p w14:paraId="73E45BC2" w14:textId="1B819C4F" w:rsidR="00405A02" w:rsidRDefault="00405A02" w:rsidP="00405A02">
            <w:r>
              <w:t>The only problem is HA Proxy isn’t actually aware of this</w:t>
            </w:r>
          </w:p>
        </w:tc>
      </w:tr>
      <w:tr w:rsidR="00405A02" w14:paraId="48B79365" w14:textId="77777777" w:rsidTr="00B554C0">
        <w:tc>
          <w:tcPr>
            <w:tcW w:w="4675" w:type="dxa"/>
          </w:tcPr>
          <w:p w14:paraId="62B5858E" w14:textId="119EDEB2" w:rsidR="00405A02" w:rsidRDefault="00405A02" w:rsidP="00405A02">
            <w:pPr>
              <w:ind w:left="360"/>
              <w:rPr>
                <w:rFonts w:ascii="Consolas" w:hAnsi="Consolas"/>
                <w:b/>
              </w:rPr>
            </w:pPr>
            <w:r w:rsidRPr="00405A02">
              <w:rPr>
                <w:rFonts w:ascii="Consolas" w:hAnsi="Consolas"/>
                <w:b/>
              </w:rPr>
              <w:t>docker-compose up --force-recreate -d</w:t>
            </w:r>
          </w:p>
        </w:tc>
        <w:tc>
          <w:tcPr>
            <w:tcW w:w="6030" w:type="dxa"/>
          </w:tcPr>
          <w:p w14:paraId="25C8B09F" w14:textId="77777777" w:rsidR="00405A02" w:rsidRDefault="00405A02" w:rsidP="00405A02">
            <w:r>
              <w:t>If we recreate the collection, when the container</w:t>
            </w:r>
            <w:r w:rsidR="00987A47">
              <w:t>s</w:t>
            </w:r>
            <w:r>
              <w:t xml:space="preserve"> rest</w:t>
            </w:r>
            <w:r w:rsidR="00987A47">
              <w:t xml:space="preserve">art, we’ll see the </w:t>
            </w:r>
            <w:proofErr w:type="spellStart"/>
            <w:r w:rsidR="00987A47">
              <w:t>HAProxy</w:t>
            </w:r>
            <w:proofErr w:type="spellEnd"/>
            <w:r w:rsidR="00987A47">
              <w:t xml:space="preserve"> picks up the additional containers and starts round robin</w:t>
            </w:r>
          </w:p>
          <w:p w14:paraId="3143CFEB" w14:textId="77777777" w:rsidR="00987A47" w:rsidRDefault="00987A47" w:rsidP="00405A02">
            <w:r>
              <w:t>This is also where we start to see the primitives end, and the orchestration engines are needed.</w:t>
            </w:r>
          </w:p>
          <w:p w14:paraId="0CB3A69F" w14:textId="77777777" w:rsidR="00987A47" w:rsidRDefault="00987A47" w:rsidP="00987A47">
            <w:r>
              <w:t xml:space="preserve">The reality is our containers may be run on multiple hosts, across a farm. We may scale up, down, automatically. The system should selfheal. If a rack dies, the system should re-instance those containers to another host. As it spins up the additional containers, once running, it informs the load balancers there are new endpoints. </w:t>
            </w:r>
          </w:p>
          <w:p w14:paraId="51323AA0" w14:textId="77777777" w:rsidR="00987A47" w:rsidRDefault="00987A47" w:rsidP="00987A47">
            <w:r>
              <w:t>Likewise, when it needs to gracefully remove a container, it first bleeds traffic off the containers to be removed, then once there’s no traffic, it removes the container.</w:t>
            </w:r>
          </w:p>
          <w:p w14:paraId="68D183BB" w14:textId="11123570" w:rsidR="00987A47" w:rsidRDefault="00987A47" w:rsidP="00987A47">
            <w:r>
              <w:t>All this is more complicated than an individual API may do. It requires agents on each host, load balancers on each host. Masters/Slaves, etc.</w:t>
            </w:r>
          </w:p>
        </w:tc>
      </w:tr>
    </w:tbl>
    <w:p w14:paraId="201EB686" w14:textId="43E231DD" w:rsidR="00ED2D20" w:rsidRDefault="00ED2D20" w:rsidP="00ED2D20">
      <w:pPr>
        <w:pStyle w:val="Heading1"/>
      </w:pPr>
      <w:r>
        <w:t>Demo: ASP.NET</w:t>
      </w:r>
    </w:p>
    <w:tbl>
      <w:tblPr>
        <w:tblStyle w:val="TableGrid"/>
        <w:tblW w:w="0" w:type="auto"/>
        <w:tblLook w:val="04A0" w:firstRow="1" w:lastRow="0" w:firstColumn="1" w:lastColumn="0" w:noHBand="0" w:noVBand="1"/>
      </w:tblPr>
      <w:tblGrid>
        <w:gridCol w:w="4675"/>
        <w:gridCol w:w="6030"/>
      </w:tblGrid>
      <w:tr w:rsidR="00ED2D20" w:rsidRPr="0075644E" w14:paraId="04EC5E43" w14:textId="77777777" w:rsidTr="000446C2">
        <w:tc>
          <w:tcPr>
            <w:tcW w:w="10705" w:type="dxa"/>
            <w:gridSpan w:val="2"/>
          </w:tcPr>
          <w:p w14:paraId="554CF8A9" w14:textId="77777777" w:rsidR="00ED2D20" w:rsidRPr="0075644E" w:rsidRDefault="00ED2D20" w:rsidP="000446C2">
            <w:pPr>
              <w:rPr>
                <w:b/>
                <w:i/>
                <w:u w:val="single"/>
              </w:rPr>
            </w:pPr>
            <w:r w:rsidRPr="0075644E">
              <w:rPr>
                <w:b/>
                <w:i/>
                <w:u w:val="single"/>
              </w:rPr>
              <w:t xml:space="preserve">Demo: </w:t>
            </w:r>
            <w:r>
              <w:rPr>
                <w:b/>
                <w:i/>
                <w:u w:val="single"/>
              </w:rPr>
              <w:t>Docker Compose WordPress</w:t>
            </w:r>
          </w:p>
        </w:tc>
      </w:tr>
      <w:tr w:rsidR="00ED2D20" w14:paraId="51C9CA01" w14:textId="77777777" w:rsidTr="000446C2">
        <w:tc>
          <w:tcPr>
            <w:tcW w:w="4675" w:type="dxa"/>
          </w:tcPr>
          <w:p w14:paraId="7AE8F545" w14:textId="77777777" w:rsidR="00ED2D20" w:rsidRDefault="00ED2D20" w:rsidP="000446C2">
            <w:pPr>
              <w:ind w:left="360"/>
            </w:pPr>
            <w:r>
              <w:t>Open PowerShell</w:t>
            </w:r>
          </w:p>
          <w:p w14:paraId="56165C77" w14:textId="77777777" w:rsidR="00ED2D20" w:rsidRPr="0012197C" w:rsidRDefault="00ED2D20" w:rsidP="000446C2">
            <w:pPr>
              <w:ind w:left="360"/>
            </w:pPr>
            <w:r>
              <w:t xml:space="preserve">Cd </w:t>
            </w:r>
            <w:r w:rsidRPr="0012197C">
              <w:rPr>
                <w:b/>
              </w:rPr>
              <w:t>WordPress</w:t>
            </w:r>
            <w:r>
              <w:t xml:space="preserve"> </w:t>
            </w:r>
          </w:p>
          <w:p w14:paraId="32E61992" w14:textId="77777777" w:rsidR="00ED2D20" w:rsidRDefault="00ED2D20" w:rsidP="000446C2">
            <w:pPr>
              <w:ind w:left="360"/>
            </w:pPr>
            <w:proofErr w:type="gramStart"/>
            <w:r w:rsidRPr="0012197C">
              <w:rPr>
                <w:rFonts w:ascii="Consolas" w:hAnsi="Consolas"/>
                <w:b/>
              </w:rPr>
              <w:t>Code .</w:t>
            </w:r>
            <w:proofErr w:type="gramEnd"/>
          </w:p>
        </w:tc>
        <w:tc>
          <w:tcPr>
            <w:tcW w:w="6030" w:type="dxa"/>
          </w:tcPr>
          <w:p w14:paraId="406FD5CC" w14:textId="77777777" w:rsidR="00ED2D20" w:rsidRDefault="00ED2D20" w:rsidP="000446C2">
            <w:r>
              <w:t>Scenario:</w:t>
            </w:r>
          </w:p>
          <w:p w14:paraId="1D69D232" w14:textId="77777777" w:rsidR="00ED2D20" w:rsidRDefault="00ED2D20" w:rsidP="000446C2">
            <w:r>
              <w:t>You’ve got a fix to make to a project. It’s just a one-line fix, but is that the hard part?</w:t>
            </w:r>
          </w:p>
          <w:p w14:paraId="7FB18EE5" w14:textId="77777777" w:rsidR="00ED2D20" w:rsidRDefault="00ED2D20" w:rsidP="000446C2">
            <w:r>
              <w:t>How many other things do you have to setup, just to make that fix?</w:t>
            </w:r>
          </w:p>
          <w:p w14:paraId="59C3D303" w14:textId="77777777" w:rsidR="00ED2D20" w:rsidRDefault="00ED2D20" w:rsidP="000446C2">
            <w:r>
              <w:t>You need the project itself. You likely need a database, or a cache, a WebAPI. Now you have to get all those checked out, compiled, running. Do you have all the pieces to make them work?</w:t>
            </w:r>
          </w:p>
          <w:p w14:paraId="4883029D" w14:textId="77777777" w:rsidR="00ED2D20" w:rsidRDefault="00ED2D20" w:rsidP="000446C2">
            <w:r>
              <w:t xml:space="preserve">With Containers, we can spin up that environment quickly. Not just the </w:t>
            </w:r>
            <w:proofErr w:type="spellStart"/>
            <w:r>
              <w:t>sourcecode</w:t>
            </w:r>
            <w:proofErr w:type="spellEnd"/>
            <w:r>
              <w:t>, but the running environment.</w:t>
            </w:r>
          </w:p>
          <w:p w14:paraId="650829C8" w14:textId="77777777" w:rsidR="00ED2D20" w:rsidRDefault="00ED2D20" w:rsidP="000446C2">
            <w:proofErr w:type="spellStart"/>
            <w:proofErr w:type="gramStart"/>
            <w:r>
              <w:t>Lets</w:t>
            </w:r>
            <w:proofErr w:type="spellEnd"/>
            <w:proofErr w:type="gramEnd"/>
            <w:r>
              <w:t xml:space="preserve"> say we need to make a change to a </w:t>
            </w:r>
            <w:proofErr w:type="spellStart"/>
            <w:r>
              <w:t>Wordpress</w:t>
            </w:r>
            <w:proofErr w:type="spellEnd"/>
            <w:r>
              <w:t xml:space="preserve"> codebase</w:t>
            </w:r>
          </w:p>
          <w:p w14:paraId="0537DB51" w14:textId="77777777" w:rsidR="00ED2D20" w:rsidRDefault="00ED2D20" w:rsidP="000446C2">
            <w:proofErr w:type="spellStart"/>
            <w:r>
              <w:lastRenderedPageBreak/>
              <w:t>Wordpress</w:t>
            </w:r>
            <w:proofErr w:type="spellEnd"/>
            <w:r>
              <w:t xml:space="preserve"> depends on MySQL</w:t>
            </w:r>
          </w:p>
          <w:p w14:paraId="4AE556FE" w14:textId="77777777" w:rsidR="00ED2D20" w:rsidRDefault="00ED2D20" w:rsidP="000446C2">
            <w:r>
              <w:t>With Docker-Compose, we can spin up our codebase and our dependencies. We only need to compile the components we actually need to compile. For instance, MySQL is available as an image, so we just need to provide some configuration information</w:t>
            </w:r>
          </w:p>
          <w:p w14:paraId="5B471A53" w14:textId="77777777" w:rsidR="00ED2D20" w:rsidRDefault="00ED2D20" w:rsidP="000446C2">
            <w:r>
              <w:t>We’ll use VSCode here, again for simplicity. Visual Studio is coming, no worries</w:t>
            </w:r>
          </w:p>
        </w:tc>
      </w:tr>
    </w:tbl>
    <w:p w14:paraId="5332E6D4" w14:textId="77777777" w:rsidR="00ED2D20" w:rsidRDefault="00ED2D20" w:rsidP="009E61B1"/>
    <w:sectPr w:rsidR="00ED2D20" w:rsidSect="00313314">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91D0A" w14:textId="77777777" w:rsidR="00F1686E" w:rsidRDefault="00F1686E" w:rsidP="00313314">
      <w:pPr>
        <w:spacing w:after="0" w:line="240" w:lineRule="auto"/>
      </w:pPr>
      <w:r>
        <w:separator/>
      </w:r>
    </w:p>
  </w:endnote>
  <w:endnote w:type="continuationSeparator" w:id="0">
    <w:p w14:paraId="27085A5C" w14:textId="77777777" w:rsidR="00F1686E" w:rsidRDefault="00F1686E"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1AFD7029" w:rsidR="00B554C0" w:rsidRDefault="00B554C0">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4870A6F" wp14:editId="7BA82B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03B00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6864CF" w:rsidRPr="006864CF">
      <w:rPr>
        <w:rFonts w:asciiTheme="majorHAnsi" w:eastAsiaTheme="majorEastAsia" w:hAnsiTheme="majorHAnsi" w:cstheme="majorBidi"/>
        <w:noProof/>
        <w:color w:val="5B9BD5" w:themeColor="accent1"/>
        <w:sz w:val="20"/>
        <w:szCs w:val="20"/>
      </w:rPr>
      <w:t>9</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A85D1" w14:textId="77777777" w:rsidR="00F1686E" w:rsidRDefault="00F1686E" w:rsidP="00313314">
      <w:pPr>
        <w:spacing w:after="0" w:line="240" w:lineRule="auto"/>
      </w:pPr>
      <w:r>
        <w:separator/>
      </w:r>
    </w:p>
  </w:footnote>
  <w:footnote w:type="continuationSeparator" w:id="0">
    <w:p w14:paraId="45062506" w14:textId="77777777" w:rsidR="00F1686E" w:rsidRDefault="00F1686E"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D06"/>
    <w:rsid w:val="0001406A"/>
    <w:rsid w:val="00032A73"/>
    <w:rsid w:val="00044271"/>
    <w:rsid w:val="000446C2"/>
    <w:rsid w:val="00044C4B"/>
    <w:rsid w:val="00064282"/>
    <w:rsid w:val="00065774"/>
    <w:rsid w:val="00073E70"/>
    <w:rsid w:val="000742F6"/>
    <w:rsid w:val="000A016A"/>
    <w:rsid w:val="000A3280"/>
    <w:rsid w:val="000A3550"/>
    <w:rsid w:val="000A78FA"/>
    <w:rsid w:val="000B0FE2"/>
    <w:rsid w:val="000C5606"/>
    <w:rsid w:val="001022DA"/>
    <w:rsid w:val="001024C6"/>
    <w:rsid w:val="00104643"/>
    <w:rsid w:val="001051E5"/>
    <w:rsid w:val="00107A8E"/>
    <w:rsid w:val="001201B4"/>
    <w:rsid w:val="0012197C"/>
    <w:rsid w:val="00123017"/>
    <w:rsid w:val="00124BBD"/>
    <w:rsid w:val="001275C4"/>
    <w:rsid w:val="00153C33"/>
    <w:rsid w:val="001551BF"/>
    <w:rsid w:val="00163B3F"/>
    <w:rsid w:val="0017226E"/>
    <w:rsid w:val="00180A63"/>
    <w:rsid w:val="001929A9"/>
    <w:rsid w:val="00194BE8"/>
    <w:rsid w:val="00196AE3"/>
    <w:rsid w:val="001A56E8"/>
    <w:rsid w:val="001B1C46"/>
    <w:rsid w:val="001C44E7"/>
    <w:rsid w:val="001D3B49"/>
    <w:rsid w:val="001E10B1"/>
    <w:rsid w:val="00201973"/>
    <w:rsid w:val="00215B6B"/>
    <w:rsid w:val="002219D6"/>
    <w:rsid w:val="00221DC4"/>
    <w:rsid w:val="00232223"/>
    <w:rsid w:val="00244A1A"/>
    <w:rsid w:val="00257656"/>
    <w:rsid w:val="002621F1"/>
    <w:rsid w:val="002A5C7E"/>
    <w:rsid w:val="002C07DB"/>
    <w:rsid w:val="002C5B67"/>
    <w:rsid w:val="002F1BAC"/>
    <w:rsid w:val="00313314"/>
    <w:rsid w:val="003144D3"/>
    <w:rsid w:val="00322714"/>
    <w:rsid w:val="0033732B"/>
    <w:rsid w:val="003408F2"/>
    <w:rsid w:val="00355028"/>
    <w:rsid w:val="0037572C"/>
    <w:rsid w:val="00376A44"/>
    <w:rsid w:val="00390E03"/>
    <w:rsid w:val="003964D4"/>
    <w:rsid w:val="003B261B"/>
    <w:rsid w:val="003B50A3"/>
    <w:rsid w:val="003D0E9E"/>
    <w:rsid w:val="003D5672"/>
    <w:rsid w:val="00405A02"/>
    <w:rsid w:val="00420FD9"/>
    <w:rsid w:val="004213B3"/>
    <w:rsid w:val="00421F3A"/>
    <w:rsid w:val="00427F99"/>
    <w:rsid w:val="004323C9"/>
    <w:rsid w:val="0044240E"/>
    <w:rsid w:val="00446539"/>
    <w:rsid w:val="0045515B"/>
    <w:rsid w:val="0046524C"/>
    <w:rsid w:val="00466102"/>
    <w:rsid w:val="00467A3D"/>
    <w:rsid w:val="004771E7"/>
    <w:rsid w:val="00483E17"/>
    <w:rsid w:val="004852F0"/>
    <w:rsid w:val="00490C2B"/>
    <w:rsid w:val="004A1563"/>
    <w:rsid w:val="004A74E1"/>
    <w:rsid w:val="004B7B34"/>
    <w:rsid w:val="004C7F41"/>
    <w:rsid w:val="004D1FB6"/>
    <w:rsid w:val="004E487F"/>
    <w:rsid w:val="004E5B46"/>
    <w:rsid w:val="004F2875"/>
    <w:rsid w:val="00505115"/>
    <w:rsid w:val="00505A58"/>
    <w:rsid w:val="00506792"/>
    <w:rsid w:val="00507A7B"/>
    <w:rsid w:val="00511135"/>
    <w:rsid w:val="005126A0"/>
    <w:rsid w:val="00514FA1"/>
    <w:rsid w:val="00524623"/>
    <w:rsid w:val="005362B3"/>
    <w:rsid w:val="005522B1"/>
    <w:rsid w:val="00553FD3"/>
    <w:rsid w:val="005854FC"/>
    <w:rsid w:val="00592AD3"/>
    <w:rsid w:val="005A32D0"/>
    <w:rsid w:val="005A6FB7"/>
    <w:rsid w:val="005B050D"/>
    <w:rsid w:val="005B2FF5"/>
    <w:rsid w:val="005D0628"/>
    <w:rsid w:val="005F747D"/>
    <w:rsid w:val="00603693"/>
    <w:rsid w:val="0060742A"/>
    <w:rsid w:val="0061186F"/>
    <w:rsid w:val="00613344"/>
    <w:rsid w:val="00615213"/>
    <w:rsid w:val="006156CA"/>
    <w:rsid w:val="00616C0B"/>
    <w:rsid w:val="00622225"/>
    <w:rsid w:val="00642EC0"/>
    <w:rsid w:val="00646F92"/>
    <w:rsid w:val="00664C5C"/>
    <w:rsid w:val="00666D8E"/>
    <w:rsid w:val="00672E6D"/>
    <w:rsid w:val="00673173"/>
    <w:rsid w:val="00677312"/>
    <w:rsid w:val="006864CF"/>
    <w:rsid w:val="00692EFF"/>
    <w:rsid w:val="006A0F37"/>
    <w:rsid w:val="006A763A"/>
    <w:rsid w:val="006B7B20"/>
    <w:rsid w:val="006D6B90"/>
    <w:rsid w:val="006F4F9E"/>
    <w:rsid w:val="006F6C03"/>
    <w:rsid w:val="00700ED2"/>
    <w:rsid w:val="007125B2"/>
    <w:rsid w:val="00732830"/>
    <w:rsid w:val="0073518E"/>
    <w:rsid w:val="0074082C"/>
    <w:rsid w:val="007427DD"/>
    <w:rsid w:val="00743713"/>
    <w:rsid w:val="00745395"/>
    <w:rsid w:val="00751D55"/>
    <w:rsid w:val="0075644E"/>
    <w:rsid w:val="00756FD5"/>
    <w:rsid w:val="0076061D"/>
    <w:rsid w:val="007640F6"/>
    <w:rsid w:val="007776DF"/>
    <w:rsid w:val="007A75E0"/>
    <w:rsid w:val="007C3FC1"/>
    <w:rsid w:val="007C727D"/>
    <w:rsid w:val="007E2F14"/>
    <w:rsid w:val="007F2FC9"/>
    <w:rsid w:val="007F6EF7"/>
    <w:rsid w:val="0080335F"/>
    <w:rsid w:val="008128FA"/>
    <w:rsid w:val="0081296B"/>
    <w:rsid w:val="00815278"/>
    <w:rsid w:val="00825C94"/>
    <w:rsid w:val="0083226B"/>
    <w:rsid w:val="00854873"/>
    <w:rsid w:val="00856444"/>
    <w:rsid w:val="008569A7"/>
    <w:rsid w:val="008614CC"/>
    <w:rsid w:val="00867EAD"/>
    <w:rsid w:val="008923DD"/>
    <w:rsid w:val="008A0D95"/>
    <w:rsid w:val="008A62CB"/>
    <w:rsid w:val="008C3537"/>
    <w:rsid w:val="008C39B7"/>
    <w:rsid w:val="008C48CE"/>
    <w:rsid w:val="008D2763"/>
    <w:rsid w:val="008D2EDA"/>
    <w:rsid w:val="008D3B32"/>
    <w:rsid w:val="008D4B4A"/>
    <w:rsid w:val="008E0EA2"/>
    <w:rsid w:val="008E2CAC"/>
    <w:rsid w:val="008E4FFA"/>
    <w:rsid w:val="008E5F25"/>
    <w:rsid w:val="0091513D"/>
    <w:rsid w:val="00916F0F"/>
    <w:rsid w:val="009205D0"/>
    <w:rsid w:val="00932DDD"/>
    <w:rsid w:val="00937116"/>
    <w:rsid w:val="009378EB"/>
    <w:rsid w:val="00942468"/>
    <w:rsid w:val="009509F1"/>
    <w:rsid w:val="00954F4C"/>
    <w:rsid w:val="00965EDB"/>
    <w:rsid w:val="0097769D"/>
    <w:rsid w:val="009849EF"/>
    <w:rsid w:val="00984E38"/>
    <w:rsid w:val="009869CC"/>
    <w:rsid w:val="00987A47"/>
    <w:rsid w:val="009C4812"/>
    <w:rsid w:val="009D2D07"/>
    <w:rsid w:val="009E61B1"/>
    <w:rsid w:val="009F03B4"/>
    <w:rsid w:val="009F1564"/>
    <w:rsid w:val="009F1F49"/>
    <w:rsid w:val="009F6FF2"/>
    <w:rsid w:val="009F78BE"/>
    <w:rsid w:val="00A1091E"/>
    <w:rsid w:val="00A1185D"/>
    <w:rsid w:val="00A150FC"/>
    <w:rsid w:val="00A16678"/>
    <w:rsid w:val="00A22A11"/>
    <w:rsid w:val="00A41A8B"/>
    <w:rsid w:val="00A47610"/>
    <w:rsid w:val="00A53D57"/>
    <w:rsid w:val="00A56449"/>
    <w:rsid w:val="00A602E0"/>
    <w:rsid w:val="00A750D9"/>
    <w:rsid w:val="00A86646"/>
    <w:rsid w:val="00AA5076"/>
    <w:rsid w:val="00AD04B0"/>
    <w:rsid w:val="00AE32C6"/>
    <w:rsid w:val="00AE3AB3"/>
    <w:rsid w:val="00AE63B9"/>
    <w:rsid w:val="00AF28A8"/>
    <w:rsid w:val="00AF65A8"/>
    <w:rsid w:val="00B06AB8"/>
    <w:rsid w:val="00B148F4"/>
    <w:rsid w:val="00B14A97"/>
    <w:rsid w:val="00B20793"/>
    <w:rsid w:val="00B221DB"/>
    <w:rsid w:val="00B24224"/>
    <w:rsid w:val="00B2422C"/>
    <w:rsid w:val="00B42370"/>
    <w:rsid w:val="00B4564C"/>
    <w:rsid w:val="00B54DE2"/>
    <w:rsid w:val="00B5536A"/>
    <w:rsid w:val="00B554C0"/>
    <w:rsid w:val="00B73582"/>
    <w:rsid w:val="00B7774C"/>
    <w:rsid w:val="00B82842"/>
    <w:rsid w:val="00B87700"/>
    <w:rsid w:val="00BA4518"/>
    <w:rsid w:val="00BA6276"/>
    <w:rsid w:val="00BB1F74"/>
    <w:rsid w:val="00BC462A"/>
    <w:rsid w:val="00BD4263"/>
    <w:rsid w:val="00BD5046"/>
    <w:rsid w:val="00BF2503"/>
    <w:rsid w:val="00C044D7"/>
    <w:rsid w:val="00C05458"/>
    <w:rsid w:val="00C14646"/>
    <w:rsid w:val="00C162C8"/>
    <w:rsid w:val="00C1767C"/>
    <w:rsid w:val="00C2392B"/>
    <w:rsid w:val="00C23D9A"/>
    <w:rsid w:val="00C2560C"/>
    <w:rsid w:val="00C2620F"/>
    <w:rsid w:val="00C35740"/>
    <w:rsid w:val="00C414E5"/>
    <w:rsid w:val="00C42668"/>
    <w:rsid w:val="00C4679D"/>
    <w:rsid w:val="00C74575"/>
    <w:rsid w:val="00C81668"/>
    <w:rsid w:val="00C8622A"/>
    <w:rsid w:val="00C9185A"/>
    <w:rsid w:val="00CB7AD8"/>
    <w:rsid w:val="00CD196A"/>
    <w:rsid w:val="00CD3412"/>
    <w:rsid w:val="00D21866"/>
    <w:rsid w:val="00D25112"/>
    <w:rsid w:val="00D327F4"/>
    <w:rsid w:val="00D368BF"/>
    <w:rsid w:val="00D40945"/>
    <w:rsid w:val="00D416AD"/>
    <w:rsid w:val="00D44EBD"/>
    <w:rsid w:val="00D46832"/>
    <w:rsid w:val="00D65331"/>
    <w:rsid w:val="00D805A1"/>
    <w:rsid w:val="00D95F82"/>
    <w:rsid w:val="00D97118"/>
    <w:rsid w:val="00DC0A00"/>
    <w:rsid w:val="00DD0F95"/>
    <w:rsid w:val="00DE0753"/>
    <w:rsid w:val="00DE3E96"/>
    <w:rsid w:val="00DF7A79"/>
    <w:rsid w:val="00E24B89"/>
    <w:rsid w:val="00E41C94"/>
    <w:rsid w:val="00E44649"/>
    <w:rsid w:val="00E61671"/>
    <w:rsid w:val="00E622B7"/>
    <w:rsid w:val="00E62C5D"/>
    <w:rsid w:val="00E63DAA"/>
    <w:rsid w:val="00E75BE6"/>
    <w:rsid w:val="00E81E91"/>
    <w:rsid w:val="00E840A5"/>
    <w:rsid w:val="00E87C37"/>
    <w:rsid w:val="00E87E14"/>
    <w:rsid w:val="00EA2431"/>
    <w:rsid w:val="00EC5F5B"/>
    <w:rsid w:val="00ED2D20"/>
    <w:rsid w:val="00EE10E2"/>
    <w:rsid w:val="00F1686E"/>
    <w:rsid w:val="00F2231C"/>
    <w:rsid w:val="00F32322"/>
    <w:rsid w:val="00F35A3A"/>
    <w:rsid w:val="00F53973"/>
    <w:rsid w:val="00F63EF1"/>
    <w:rsid w:val="00F64827"/>
    <w:rsid w:val="00F67059"/>
    <w:rsid w:val="00F90154"/>
    <w:rsid w:val="00F97044"/>
    <w:rsid w:val="00FB22BF"/>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SteveLasker" TargetMode="External"/><Relationship Id="rId13" Type="http://schemas.openxmlformats.org/officeDocument/2006/relationships/hyperlink" Target="http://192.168.99.100" TargetMode="External"/><Relationship Id="rId3" Type="http://schemas.openxmlformats.org/officeDocument/2006/relationships/settings" Target="settings.xml"/><Relationship Id="rId7" Type="http://schemas.openxmlformats.org/officeDocument/2006/relationships/hyperlink" Target="mailto:Steve.Lasker@Microsoft.com" TargetMode="External"/><Relationship Id="rId12" Type="http://schemas.openxmlformats.org/officeDocument/2006/relationships/hyperlink" Target="http://192.168.99.100:8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sten(80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docker.com/compose/wordpress/" TargetMode="External"/><Relationship Id="rId4" Type="http://schemas.openxmlformats.org/officeDocument/2006/relationships/webSettings" Target="webSettings.xml"/><Relationship Id="rId9" Type="http://schemas.openxmlformats.org/officeDocument/2006/relationships/hyperlink" Target="https://azure.microsoft.com/en-us/documentation/articles/virtual-machines-docker-machin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6</cp:revision>
  <cp:lastPrinted>2015-11-03T15:16:00Z</cp:lastPrinted>
  <dcterms:created xsi:type="dcterms:W3CDTF">2016-03-17T05:02:00Z</dcterms:created>
  <dcterms:modified xsi:type="dcterms:W3CDTF">2016-03-17T05:10:00Z</dcterms:modified>
</cp:coreProperties>
</file>