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Cedar Grove School — Brand Kit</w:t>
      </w:r>
    </w:p>
    <w:p>
      <w:pPr>
        <w:pStyle w:val="Heading1"/>
      </w:pPr>
      <w:r>
        <w:t>Brand Essence</w:t>
      </w:r>
    </w:p>
    <w:p>
      <w:r>
        <w:t>Brand Personality</w:t>
        <w:br/>
        <w:t>• Warm</w:t>
        <w:br/>
        <w:t>• Grounded</w:t>
        <w:br/>
        <w:t>• Curious</w:t>
        <w:br/>
        <w:t>• Imaginative</w:t>
        <w:br/>
        <w:t>• Nurturing</w:t>
        <w:br/>
        <w:t>• Natural</w:t>
        <w:br/>
        <w:t>• Calm</w:t>
        <w:br/>
        <w:t>• Community-centered</w:t>
      </w:r>
    </w:p>
    <w:p>
      <w:r>
        <w:t>Brand Keywords</w:t>
        <w:br/>
        <w:t>Nature • Wonder • Growth • Belonging • Curiosity • Rhythm • Creativity • Stewardship • Childhood • Connection</w:t>
      </w:r>
    </w:p>
    <w:p>
      <w:r>
        <w:t>Brand Positioning Statement</w:t>
        <w:br/>
        <w:t>Cedar Grove School provides holistic, nature-based education rooted in Waldorf traditions, nurturing children through meaningful learning experiences that connect head, heart, and hands.</w:t>
      </w:r>
    </w:p>
    <w:p>
      <w:r>
        <w:t>Brand Voice</w:t>
        <w:br/>
        <w:t>• Calm and reassuring</w:t>
        <w:br/>
        <w:t>• Thoughtful and intentional</w:t>
        <w:br/>
        <w:t>• Hopeful and inspiring</w:t>
        <w:br/>
        <w:t>• Human and relational</w:t>
        <w:br/>
        <w:t>• Never corporate or overly polished</w:t>
      </w:r>
    </w:p>
    <w:p>
      <w:pPr>
        <w:pStyle w:val="Heading1"/>
      </w:pPr>
      <w:r>
        <w:t>Color Palette</w:t>
      </w:r>
    </w:p>
    <w:p>
      <w:r>
        <w:t>Primary Brand Colors</w:t>
        <w:br/>
        <w:t>• Forest Green — #3E5B4A</w:t>
        <w:br/>
        <w:t>• Cedar Brown — #7A5A44</w:t>
        <w:br/>
        <w:t>• Moss Sage — #8E9B7B</w:t>
        <w:br/>
        <w:t>• Cream Linen — #F4F0E6</w:t>
        <w:br/>
        <w:t>• Soft Bark — #C6B7A6</w:t>
      </w:r>
    </w:p>
    <w:p>
      <w:r>
        <w:t>Accent Colors</w:t>
        <w:br/>
        <w:t>• Golden Wheat — #C8A96B</w:t>
        <w:br/>
        <w:t>• Sky Mist — #DCE7E5</w:t>
        <w:br/>
        <w:t>• Clay Earth — #B67B5A</w:t>
      </w:r>
    </w:p>
    <w:p>
      <w:pPr>
        <w:pStyle w:val="Heading1"/>
      </w:pPr>
      <w:r>
        <w:t>Typography</w:t>
      </w:r>
    </w:p>
    <w:p>
      <w:r>
        <w:t>Primary Heading Font</w:t>
        <w:br/>
        <w:t>Cormorant Garamond</w:t>
      </w:r>
    </w:p>
    <w:p>
      <w:r>
        <w:t>Secondary Body Font</w:t>
        <w:br/>
        <w:t>Lato</w:t>
      </w:r>
    </w:p>
    <w:p>
      <w:r>
        <w:t>Accent Font</w:t>
        <w:br/>
        <w:t>Caveat</w:t>
      </w:r>
    </w:p>
    <w:p>
      <w:pPr>
        <w:pStyle w:val="Heading1"/>
      </w:pPr>
      <w:r>
        <w:t>Logo Style Direction</w:t>
      </w:r>
    </w:p>
    <w:p>
      <w:r>
        <w:t>Recommended Visual Elements</w:t>
        <w:br/>
        <w:t>• Cedar tree silhouettes</w:t>
        <w:br/>
        <w:t>• Branches or leaves</w:t>
        <w:br/>
        <w:t>• Circular or emblem-style layouts</w:t>
        <w:br/>
        <w:t>• Hand-drawn illustration touches</w:t>
        <w:br/>
        <w:t>• Woodland imagery</w:t>
      </w:r>
    </w:p>
    <w:p>
      <w:r>
        <w:t>Avoid</w:t>
        <w:br/>
        <w:t>• Harsh geometric logos</w:t>
        <w:br/>
        <w:t>• Bright neon colors</w:t>
        <w:br/>
        <w:t>• Tech-style branding</w:t>
      </w:r>
    </w:p>
    <w:p>
      <w:pPr>
        <w:pStyle w:val="Heading1"/>
      </w:pPr>
      <w:r>
        <w:t>Photography Style</w:t>
      </w:r>
    </w:p>
    <w:p>
      <w:r>
        <w:t>Photography should feel:</w:t>
        <w:br/>
        <w:t>• Warm</w:t>
        <w:br/>
        <w:t>• Natural</w:t>
        <w:br/>
        <w:t>• Documentary</w:t>
        <w:br/>
        <w:t>• Honest</w:t>
        <w:br/>
        <w:t>• Softly cinematic</w:t>
      </w:r>
    </w:p>
    <w:p>
      <w:r>
        <w:t>Focus On</w:t>
        <w:br/>
        <w:t>• Outdoor exploration</w:t>
        <w:br/>
        <w:t>• Hands-on learning</w:t>
        <w:br/>
        <w:t>• Seasonal imagery</w:t>
        <w:br/>
        <w:t>• Golden-hour lighting</w:t>
        <w:br/>
        <w:t>• Quiet candid moments</w:t>
      </w:r>
    </w:p>
    <w:p>
      <w:pPr>
        <w:pStyle w:val="Heading1"/>
      </w:pPr>
      <w:r>
        <w:t>Social Media Style</w:t>
      </w:r>
    </w:p>
    <w:p>
      <w:r>
        <w:t>Instagram Direction</w:t>
        <w:br/>
        <w:t>• Calm and intentional</w:t>
        <w:br/>
        <w:t>• Story-driven</w:t>
        <w:br/>
        <w:t>• Seasonal and educational</w:t>
        <w:br/>
        <w:t>• Parent-trust focused</w:t>
      </w:r>
    </w:p>
    <w:p>
      <w:r>
        <w:t>Content Pillars</w:t>
        <w:br/>
        <w:t>• Nature learning moments</w:t>
        <w:br/>
        <w:t>• Classroom creativity</w:t>
        <w:br/>
        <w:t>• Outdoor exploration</w:t>
        <w:br/>
        <w:t>• Community gatherings</w:t>
      </w:r>
    </w:p>
    <w:p>
      <w:pPr>
        <w:pStyle w:val="Heading1"/>
      </w:pPr>
      <w:r>
        <w:t>Website Style Direction</w:t>
      </w:r>
    </w:p>
    <w:p>
      <w:r>
        <w:t>Website Feel</w:t>
        <w:br/>
        <w:t>• Calm</w:t>
        <w:br/>
        <w:t>• Spacious</w:t>
        <w:br/>
        <w:t>• Nature-inspired</w:t>
        <w:br/>
        <w:t>• Editorial and story-driven</w:t>
      </w:r>
    </w:p>
    <w:p>
      <w:r>
        <w:t>UI Recommendations</w:t>
        <w:br/>
        <w:t>• Soft off-white backgrounds</w:t>
        <w:br/>
        <w:t>• Large photography</w:t>
        <w:br/>
        <w:t>• Rounded corners</w:t>
        <w:br/>
        <w:t>• Serif headlines</w:t>
        <w:br/>
        <w:t>• Minimal animation</w:t>
      </w:r>
    </w:p>
    <w:p>
      <w:pPr>
        <w:pStyle w:val="Heading1"/>
      </w:pPr>
      <w:r>
        <w:t>Example Taglines</w:t>
      </w:r>
    </w:p>
    <w:p>
      <w:r>
        <w:t>• Rooted in Wonder</w:t>
        <w:br/>
        <w:t>• Learning with Head, Heart &amp; Hands</w:t>
        <w:br/>
        <w:t>• Where Childhood Grows Naturally</w:t>
        <w:br/>
        <w:t>• Nature-Based Learning for Curious Minds</w:t>
      </w:r>
    </w:p>
    <w:p>
      <w:pPr>
        <w:pStyle w:val="Heading1"/>
      </w:pPr>
      <w:r>
        <w:t>Overall Brand Direction Summary</w:t>
      </w:r>
    </w:p>
    <w:p>
      <w:r>
        <w:t>Cedar Grove School should feel like a peaceful woodland classroom that balances premium independent education with warmth, creativity, and connection to nature.</w:t>
      </w:r>
    </w:p>
    <w:p>
      <w:r>
        <w:t>The visual identity should blend:</w:t>
        <w:br/>
        <w:t>• Waldorf-inspired aesthetics</w:t>
        <w:br/>
        <w:t>• Organic editorial design</w:t>
        <w:br/>
        <w:t>• Natural textures</w:t>
        <w:br/>
        <w:t>• Timeless typography</w:t>
        <w:br/>
        <w:t>• Earth-toned palettes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