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41062EB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</w:t>
      </w:r>
      <w:r w:rsidR="00622265">
        <w:rPr>
          <w:b/>
          <w:bCs/>
          <w:sz w:val="40"/>
          <w:szCs w:val="40"/>
        </w:rPr>
        <w:t>X</w:t>
      </w:r>
      <w:r w:rsidRPr="00574607">
        <w:rPr>
          <w:b/>
          <w:bCs/>
          <w:sz w:val="40"/>
          <w:szCs w:val="40"/>
        </w:rPr>
        <w:t>_Notes_and_Journal</w:t>
      </w:r>
    </w:p>
    <w:p w14:paraId="29BCF373" w14:textId="77777777" w:rsidR="00CF7D1D" w:rsidRDefault="00CF7D1D" w:rsidP="00CF7D1D"/>
    <w:p w14:paraId="50D43A4C" w14:textId="06855569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 w:rsidR="00622265">
        <w:rPr>
          <w:b/>
          <w:bCs/>
          <w:sz w:val="28"/>
          <w:szCs w:val="28"/>
          <w:u w:val="single"/>
        </w:rPr>
        <w:t>XX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0DBCACB5" w14:textId="1E6F0C2F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0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4B9ED85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machine</w:t>
      </w:r>
    </w:p>
    <w:p w14:paraId="1BD9FE01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utime</w:t>
      </w:r>
    </w:p>
    <w:p w14:paraId="14F23B6A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urandom</w:t>
      </w:r>
    </w:p>
    <w:p w14:paraId="2BDE1D30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03127F73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LEDs</w:t>
      </w:r>
    </w:p>
    <w:p w14:paraId="77B01D6A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led_pins = [</w:t>
      </w:r>
      <w:r>
        <w:rPr>
          <w:rStyle w:val="line"/>
          <w:rFonts w:eastAsiaTheme="majorEastAsia"/>
          <w:color w:val="B5CEA8"/>
        </w:rPr>
        <w:t>12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13</w:t>
      </w:r>
      <w:r>
        <w:rPr>
          <w:rStyle w:val="line"/>
          <w:rFonts w:eastAsiaTheme="majorEastAsia"/>
          <w:color w:val="D4D4D4"/>
        </w:rPr>
        <w:t>]</w:t>
      </w:r>
    </w:p>
    <w:p w14:paraId="3A656605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leds = [machine.Pin(pin, machine.Pin.OUT)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pin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led_pins]</w:t>
      </w:r>
    </w:p>
    <w:p w14:paraId="5F07979F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41508561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buttons</w:t>
      </w:r>
    </w:p>
    <w:p w14:paraId="4919B32E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button_pins = [</w:t>
      </w:r>
      <w:r>
        <w:rPr>
          <w:rStyle w:val="line"/>
          <w:rFonts w:eastAsiaTheme="majorEastAsia"/>
          <w:color w:val="B5CEA8"/>
        </w:rPr>
        <w:t>14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15</w:t>
      </w:r>
      <w:r>
        <w:rPr>
          <w:rStyle w:val="line"/>
          <w:rFonts w:eastAsiaTheme="majorEastAsia"/>
          <w:color w:val="D4D4D4"/>
        </w:rPr>
        <w:t>]</w:t>
      </w:r>
    </w:p>
    <w:p w14:paraId="79FBB67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buttons = [machine.Pin(pin, machine.Pin.IN, machine.Pin.PULL_UP)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pin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button_pins]</w:t>
      </w:r>
    </w:p>
    <w:p w14:paraId="4894BDE4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0D459DA3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This function will flash the given LED number</w:t>
      </w:r>
    </w:p>
    <w:p w14:paraId="42BD2678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flash_led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9CDCFE"/>
        </w:rPr>
        <w:t>led_number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9CDCFE"/>
        </w:rPr>
        <w:t>duration</w:t>
      </w:r>
      <w:r>
        <w:rPr>
          <w:rStyle w:val="line"/>
          <w:rFonts w:eastAsiaTheme="majorEastAsia"/>
          <w:color w:val="D4D4D4"/>
        </w:rPr>
        <w:t>=</w:t>
      </w:r>
      <w:r>
        <w:rPr>
          <w:rStyle w:val="line"/>
          <w:rFonts w:eastAsiaTheme="majorEastAsia"/>
          <w:color w:val="B5CEA8"/>
        </w:rPr>
        <w:t>0.5</w:t>
      </w:r>
      <w:r>
        <w:rPr>
          <w:rStyle w:val="line"/>
          <w:rFonts w:eastAsiaTheme="majorEastAsia"/>
          <w:color w:val="D4D4D4"/>
        </w:rPr>
        <w:t>):</w:t>
      </w:r>
    </w:p>
    <w:p w14:paraId="6D79A288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leds[led_number].value(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)</w:t>
      </w:r>
    </w:p>
    <w:p w14:paraId="6E5D2C8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utime.sleep(duration)</w:t>
      </w:r>
    </w:p>
    <w:p w14:paraId="0782DB7E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leds[led_number].value(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)</w:t>
      </w:r>
    </w:p>
    <w:p w14:paraId="422B2227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utime.sleep(duration)</w:t>
      </w:r>
    </w:p>
    <w:p w14:paraId="0BCA008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5F83AE2F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This function waits for a button press and returns the button number</w:t>
      </w:r>
    </w:p>
    <w:p w14:paraId="59BE2B2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wait_for_button</w:t>
      </w:r>
      <w:r>
        <w:rPr>
          <w:rStyle w:val="line"/>
          <w:rFonts w:eastAsiaTheme="majorEastAsia"/>
          <w:color w:val="D4D4D4"/>
        </w:rPr>
        <w:t>():</w:t>
      </w:r>
    </w:p>
    <w:p w14:paraId="6F8B189D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463C32E0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i, button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enumerate</w:t>
      </w:r>
      <w:r>
        <w:rPr>
          <w:rStyle w:val="line"/>
          <w:rFonts w:eastAsiaTheme="majorEastAsia"/>
          <w:color w:val="D4D4D4"/>
        </w:rPr>
        <w:t>(buttons):</w:t>
      </w:r>
    </w:p>
    <w:p w14:paraId="0E788E53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button.value() == 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:</w:t>
      </w:r>
    </w:p>
    <w:p w14:paraId="41F8BC8D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    </w:t>
      </w:r>
      <w:r>
        <w:rPr>
          <w:rStyle w:val="line"/>
          <w:rFonts w:eastAsiaTheme="majorEastAsia"/>
          <w:color w:val="6A9955"/>
        </w:rPr>
        <w:t># Debounce the button press</w:t>
      </w:r>
    </w:p>
    <w:p w14:paraId="7E66421D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    utime.sleep_ms(</w:t>
      </w:r>
      <w:r>
        <w:rPr>
          <w:rStyle w:val="line"/>
          <w:rFonts w:eastAsiaTheme="majorEastAsia"/>
          <w:color w:val="B5CEA8"/>
        </w:rPr>
        <w:t>20</w:t>
      </w:r>
      <w:r>
        <w:rPr>
          <w:rStyle w:val="line"/>
          <w:rFonts w:eastAsiaTheme="majorEastAsia"/>
          <w:color w:val="D4D4D4"/>
        </w:rPr>
        <w:t>)</w:t>
      </w:r>
    </w:p>
    <w:p w14:paraId="34034B05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    </w:t>
      </w: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button.value() == 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>:</w:t>
      </w:r>
    </w:p>
    <w:p w14:paraId="7D61DBA6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        </w:t>
      </w:r>
      <w:r>
        <w:rPr>
          <w:rStyle w:val="line"/>
          <w:rFonts w:eastAsiaTheme="majorEastAsia"/>
          <w:color w:val="C586C0"/>
        </w:rPr>
        <w:t>pass</w:t>
      </w:r>
    </w:p>
    <w:p w14:paraId="2E347188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    </w:t>
      </w:r>
      <w:r>
        <w:rPr>
          <w:rStyle w:val="line"/>
          <w:rFonts w:eastAsiaTheme="majorEastAsia"/>
          <w:color w:val="C586C0"/>
        </w:rPr>
        <w:t>return</w:t>
      </w:r>
      <w:r>
        <w:rPr>
          <w:rStyle w:val="line"/>
          <w:rFonts w:eastAsiaTheme="majorEastAsia"/>
          <w:color w:val="D4D4D4"/>
        </w:rPr>
        <w:t xml:space="preserve"> i</w:t>
      </w:r>
    </w:p>
    <w:p w14:paraId="2CF43C8F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30C3FEB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Main game loop</w:t>
      </w:r>
    </w:p>
    <w:p w14:paraId="6A104265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sequence = []</w:t>
      </w:r>
    </w:p>
    <w:p w14:paraId="0CCFFD34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22316592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>"</w:t>
      </w:r>
      <w:r>
        <w:rPr>
          <w:rStyle w:val="line"/>
          <w:rFonts w:eastAsiaTheme="majorEastAsia"/>
          <w:color w:val="D7BA7D"/>
        </w:rPr>
        <w:t>\n</w:t>
      </w:r>
      <w:r>
        <w:rPr>
          <w:rStyle w:val="line"/>
          <w:rFonts w:eastAsiaTheme="majorEastAsia"/>
          <w:color w:val="CE9178"/>
        </w:rPr>
        <w:t>New round! Watch the LED sequence..."</w:t>
      </w:r>
      <w:r>
        <w:rPr>
          <w:rStyle w:val="line"/>
          <w:rFonts w:eastAsiaTheme="majorEastAsia"/>
          <w:color w:val="D4D4D4"/>
        </w:rPr>
        <w:t>)</w:t>
      </w:r>
    </w:p>
    <w:p w14:paraId="5C1255E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</w:p>
    <w:p w14:paraId="46772E4D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Add a new step to the sequence</w:t>
      </w:r>
    </w:p>
    <w:p w14:paraId="65382B91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sequence.append(urandom.randint(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))</w:t>
      </w:r>
    </w:p>
    <w:p w14:paraId="36EC5396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</w:p>
    <w:p w14:paraId="234F6947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Show the sequence to the player</w:t>
      </w:r>
    </w:p>
    <w:p w14:paraId="38867CB8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led_number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sequence:</w:t>
      </w:r>
    </w:p>
    <w:p w14:paraId="1A6B73F7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flash_led(led_number)</w:t>
      </w:r>
    </w:p>
    <w:p w14:paraId="274C8B65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</w:p>
    <w:p w14:paraId="3E8C722A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>"Now, replicate the sequence using the buttons!"</w:t>
      </w:r>
      <w:r>
        <w:rPr>
          <w:rStyle w:val="line"/>
          <w:rFonts w:eastAsiaTheme="majorEastAsia"/>
          <w:color w:val="D4D4D4"/>
        </w:rPr>
        <w:t>)</w:t>
      </w:r>
    </w:p>
    <w:p w14:paraId="2D04923F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</w:p>
    <w:p w14:paraId="236B3E53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Wait for player's input and check if it's correct</w:t>
      </w:r>
    </w:p>
    <w:p w14:paraId="6442BBE9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led_number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sequence:</w:t>
      </w:r>
    </w:p>
    <w:p w14:paraId="6F2FB79A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button_number = wait_for_button()</w:t>
      </w:r>
    </w:p>
    <w:p w14:paraId="14A3869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lastRenderedPageBreak/>
        <w:t xml:space="preserve">    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button_number != led_number:</w:t>
      </w:r>
    </w:p>
    <w:p w14:paraId="606FC54B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r>
        <w:rPr>
          <w:rStyle w:val="line"/>
          <w:rFonts w:eastAsiaTheme="majorEastAsia"/>
          <w:color w:val="6A9955"/>
        </w:rPr>
        <w:t># Wrong sequence, flash both LEDs as an error signal and restart the game</w:t>
      </w:r>
    </w:p>
    <w:p w14:paraId="3AF0B80C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flash_led(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0.2</w:t>
      </w:r>
      <w:r>
        <w:rPr>
          <w:rStyle w:val="line"/>
          <w:rFonts w:eastAsiaTheme="majorEastAsia"/>
          <w:color w:val="D4D4D4"/>
        </w:rPr>
        <w:t>)</w:t>
      </w:r>
    </w:p>
    <w:p w14:paraId="3FD16A1E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flash_led(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B5CEA8"/>
        </w:rPr>
        <w:t>0.2</w:t>
      </w:r>
      <w:r>
        <w:rPr>
          <w:rStyle w:val="line"/>
          <w:rFonts w:eastAsiaTheme="majorEastAsia"/>
          <w:color w:val="D4D4D4"/>
        </w:rPr>
        <w:t>)</w:t>
      </w:r>
    </w:p>
    <w:p w14:paraId="5FE0DEDB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>"Wrong sequence! Let's start over."</w:t>
      </w:r>
      <w:r>
        <w:rPr>
          <w:rStyle w:val="line"/>
          <w:rFonts w:eastAsiaTheme="majorEastAsia"/>
          <w:color w:val="D4D4D4"/>
        </w:rPr>
        <w:t>)</w:t>
      </w:r>
    </w:p>
    <w:p w14:paraId="50D26F38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sequence = []</w:t>
      </w:r>
    </w:p>
    <w:p w14:paraId="34019442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r>
        <w:rPr>
          <w:rStyle w:val="line"/>
          <w:rFonts w:eastAsiaTheme="majorEastAsia"/>
          <w:color w:val="C586C0"/>
        </w:rPr>
        <w:t>break</w:t>
      </w:r>
    </w:p>
    <w:p w14:paraId="3BA16472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else</w:t>
      </w:r>
      <w:r>
        <w:rPr>
          <w:rStyle w:val="line"/>
          <w:rFonts w:eastAsiaTheme="majorEastAsia"/>
          <w:color w:val="D4D4D4"/>
        </w:rPr>
        <w:t>:</w:t>
      </w:r>
    </w:p>
    <w:p w14:paraId="3997334B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569CD6"/>
        </w:rPr>
        <w:t>f</w:t>
      </w:r>
      <w:r>
        <w:rPr>
          <w:rStyle w:val="line"/>
          <w:rFonts w:eastAsiaTheme="majorEastAsia"/>
          <w:color w:val="CE9178"/>
        </w:rPr>
        <w:t xml:space="preserve">"Correct button </w:t>
      </w:r>
      <w:r>
        <w:rPr>
          <w:rStyle w:val="line"/>
          <w:rFonts w:eastAsiaTheme="majorEastAsia"/>
          <w:color w:val="569CD6"/>
        </w:rPr>
        <w:t>{</w:t>
      </w:r>
      <w:r>
        <w:rPr>
          <w:rStyle w:val="line"/>
          <w:rFonts w:eastAsiaTheme="majorEastAsia"/>
          <w:color w:val="D4D4D4"/>
        </w:rPr>
        <w:t>button_number+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569CD6"/>
        </w:rPr>
        <w:t>}</w:t>
      </w:r>
      <w:r>
        <w:rPr>
          <w:rStyle w:val="line"/>
          <w:rFonts w:eastAsiaTheme="majorEastAsia"/>
          <w:color w:val="CE9178"/>
        </w:rPr>
        <w:t>!"</w:t>
      </w:r>
      <w:r>
        <w:rPr>
          <w:rStyle w:val="line"/>
          <w:rFonts w:eastAsiaTheme="majorEastAsia"/>
          <w:color w:val="D4D4D4"/>
        </w:rPr>
        <w:t>)</w:t>
      </w:r>
    </w:p>
    <w:p w14:paraId="7897A1D4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</w:p>
    <w:p w14:paraId="6C283D32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Inform player about the correct sequence input</w:t>
      </w:r>
    </w:p>
    <w:p w14:paraId="5EC098AE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len</w:t>
      </w:r>
      <w:r>
        <w:rPr>
          <w:rStyle w:val="line"/>
          <w:rFonts w:eastAsiaTheme="majorEastAsia"/>
          <w:color w:val="D4D4D4"/>
        </w:rPr>
        <w:t xml:space="preserve">(sequence) &gt; 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and</w:t>
      </w:r>
      <w:r>
        <w:rPr>
          <w:rStyle w:val="line"/>
          <w:rFonts w:eastAsiaTheme="majorEastAsia"/>
          <w:color w:val="D4D4D4"/>
        </w:rPr>
        <w:t xml:space="preserve"> button_number == led_number:</w:t>
      </w:r>
    </w:p>
    <w:p w14:paraId="1DAE2C3F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569CD6"/>
        </w:rPr>
        <w:t>f</w:t>
      </w:r>
      <w:r>
        <w:rPr>
          <w:rStyle w:val="line"/>
          <w:rFonts w:eastAsiaTheme="majorEastAsia"/>
          <w:color w:val="CE9178"/>
        </w:rPr>
        <w:t xml:space="preserve">"Good job! Sequence length is now </w:t>
      </w:r>
      <w:r>
        <w:rPr>
          <w:rStyle w:val="line"/>
          <w:rFonts w:eastAsiaTheme="majorEastAsia"/>
          <w:color w:val="569CD6"/>
        </w:rPr>
        <w:t>{</w:t>
      </w:r>
      <w:r>
        <w:rPr>
          <w:rStyle w:val="line"/>
          <w:rFonts w:eastAsiaTheme="majorEastAsia"/>
          <w:color w:val="DCDCAA"/>
        </w:rPr>
        <w:t>len</w:t>
      </w:r>
      <w:r>
        <w:rPr>
          <w:rStyle w:val="line"/>
          <w:rFonts w:eastAsiaTheme="majorEastAsia"/>
          <w:color w:val="D4D4D4"/>
        </w:rPr>
        <w:t>(sequence)</w:t>
      </w:r>
      <w:r>
        <w:rPr>
          <w:rStyle w:val="line"/>
          <w:rFonts w:eastAsiaTheme="majorEastAsia"/>
          <w:color w:val="569CD6"/>
        </w:rPr>
        <w:t>}</w:t>
      </w:r>
      <w:r>
        <w:rPr>
          <w:rStyle w:val="line"/>
          <w:rFonts w:eastAsiaTheme="majorEastAsia"/>
          <w:color w:val="CE9178"/>
        </w:rPr>
        <w:t>"</w:t>
      </w:r>
      <w:r>
        <w:rPr>
          <w:rStyle w:val="line"/>
          <w:rFonts w:eastAsiaTheme="majorEastAsia"/>
          <w:color w:val="D4D4D4"/>
        </w:rPr>
        <w:t>)</w:t>
      </w:r>
    </w:p>
    <w:p w14:paraId="3DE428FB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</w:p>
    <w:p w14:paraId="7504F295" w14:textId="77777777" w:rsidR="00EE7986" w:rsidRDefault="00EE7986" w:rsidP="00EE7986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Small delay before next sequence</w:t>
      </w:r>
    </w:p>
    <w:p w14:paraId="59DB3052" w14:textId="77777777" w:rsidR="00EE7986" w:rsidRDefault="00EE7986" w:rsidP="00EE7986">
      <w:pPr>
        <w:pStyle w:val="HTMLPreformatted"/>
        <w:shd w:val="clear" w:color="auto" w:fill="1E1E1E"/>
      </w:pPr>
      <w:r>
        <w:rPr>
          <w:rStyle w:val="line"/>
          <w:rFonts w:eastAsiaTheme="majorEastAsia"/>
          <w:color w:val="D4D4D4"/>
        </w:rPr>
        <w:t xml:space="preserve">    utime.sleep(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)</w:t>
      </w: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0B5815BC" w14:textId="38AF2148" w:rsidR="00EE7986" w:rsidRDefault="00EE7986" w:rsidP="00EE7986">
      <w:r w:rsidRPr="00EE7986">
        <w:drawing>
          <wp:inline distT="0" distB="0" distL="0" distR="0" wp14:anchorId="319C9828" wp14:editId="1F371258">
            <wp:extent cx="5943600" cy="3865880"/>
            <wp:effectExtent l="0" t="0" r="0" b="1270"/>
            <wp:docPr id="7797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7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C357" w14:textId="77777777" w:rsidR="00EE7986" w:rsidRDefault="00EE7986" w:rsidP="00EE7986"/>
    <w:p w14:paraId="36489514" w14:textId="77777777" w:rsidR="00EE7986" w:rsidRDefault="00EE7986" w:rsidP="00EE7986"/>
    <w:p w14:paraId="44614942" w14:textId="3C59C5CC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</w:p>
    <w:p w14:paraId="2D76A344" w14:textId="0F5E0117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352F70"/>
    <w:rsid w:val="004B74DB"/>
    <w:rsid w:val="004E6250"/>
    <w:rsid w:val="005B2741"/>
    <w:rsid w:val="005B2B43"/>
    <w:rsid w:val="00602055"/>
    <w:rsid w:val="00622265"/>
    <w:rsid w:val="0067411E"/>
    <w:rsid w:val="00766C59"/>
    <w:rsid w:val="007F7F39"/>
    <w:rsid w:val="00897FD3"/>
    <w:rsid w:val="009A568D"/>
    <w:rsid w:val="00A277F7"/>
    <w:rsid w:val="00A64B5F"/>
    <w:rsid w:val="00BE0118"/>
    <w:rsid w:val="00CA5A00"/>
    <w:rsid w:val="00CF7D1D"/>
    <w:rsid w:val="00D77FD7"/>
    <w:rsid w:val="00D943E2"/>
    <w:rsid w:val="00DF4D91"/>
    <w:rsid w:val="00EE7986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2024-04-26T22:50:00Z</dcterms:created>
  <dcterms:modified xsi:type="dcterms:W3CDTF">2024-04-27T15:48:00Z</dcterms:modified>
</cp:coreProperties>
</file>