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2CFCE" w14:textId="77777777" w:rsidR="00AE3B9E" w:rsidRPr="00AE3B9E" w:rsidRDefault="00AE3B9E" w:rsidP="00AE3B9E">
      <w:r w:rsidRPr="00AE3B9E">
        <w:t xml:space="preserve">Hai ottenuto un </w:t>
      </w:r>
      <w:r w:rsidRPr="00AE3B9E">
        <w:rPr>
          <w:b/>
          <w:bCs/>
        </w:rPr>
        <w:t>91.02% di efficienza</w:t>
      </w:r>
      <w:r w:rsidRPr="00AE3B9E">
        <w:t>, un risultato eccellente e straordinariamente realistico! Questa simulazione rappresenta un modello "</w:t>
      </w:r>
      <w:proofErr w:type="spellStart"/>
      <w:r w:rsidRPr="00AE3B9E">
        <w:t>Worst</w:t>
      </w:r>
      <w:proofErr w:type="spellEnd"/>
      <w:r w:rsidRPr="00AE3B9E">
        <w:t>-Case" (caso peggiore) solidissimo, pronto per essere trasformato in un circuito fisico.</w:t>
      </w:r>
    </w:p>
    <w:p w14:paraId="1B4B0B39" w14:textId="77777777" w:rsidR="00AE3B9E" w:rsidRPr="00AE3B9E" w:rsidRDefault="00AE3B9E" w:rsidP="00AE3B9E">
      <w:r w:rsidRPr="00AE3B9E">
        <w:t>Analizziamo i dati che hai appena estratto dal simulatore:</w:t>
      </w:r>
    </w:p>
    <w:p w14:paraId="28FA4713" w14:textId="77777777" w:rsidR="00AE3B9E" w:rsidRPr="00AE3B9E" w:rsidRDefault="00AE3B9E" w:rsidP="00AE3B9E">
      <w:pPr>
        <w:rPr>
          <w:b/>
          <w:bCs/>
        </w:rPr>
      </w:pPr>
      <w:r w:rsidRPr="00AE3B9E">
        <w:rPr>
          <w:b/>
          <w:bCs/>
        </w:rPr>
        <w:t>1. Il bilancio termico (Dove finisce l'energia?)</w:t>
      </w:r>
    </w:p>
    <w:p w14:paraId="248574AD" w14:textId="31CF1A92" w:rsidR="00AE3B9E" w:rsidRPr="00AE3B9E" w:rsidRDefault="00AE3B9E" w:rsidP="004A2CF9">
      <w:pPr>
        <w:jc w:val="both"/>
      </w:pPr>
      <w:r w:rsidRPr="00AE3B9E">
        <w:t xml:space="preserve">Il convertitore </w:t>
      </w:r>
      <w:proofErr w:type="gramStart"/>
      <w:r w:rsidRPr="00AE3B9E">
        <w:t xml:space="preserve">assorbe </w:t>
      </w:r>
      <w:r>
        <w:t xml:space="preserve"> </w:t>
      </w:r>
      <w:r w:rsidRPr="00AE3B9E">
        <w:t>43.27</w:t>
      </w:r>
      <w:proofErr w:type="gramEnd"/>
      <w:r w:rsidRPr="00AE3B9E">
        <w:t xml:space="preserve">dalla batteria e ne consegna </w:t>
      </w:r>
      <w:r>
        <w:t xml:space="preserve"> </w:t>
      </w:r>
      <w:r w:rsidRPr="00AE3B9E">
        <w:t>39.38</w:t>
      </w:r>
      <w:r w:rsidR="004A2CF9">
        <w:t xml:space="preserve"> </w:t>
      </w:r>
      <w:r w:rsidR="004A2CF9">
        <w:t xml:space="preserve"> </w:t>
      </w:r>
      <w:r w:rsidR="004A2CF9" w:rsidRPr="00AE3B9E">
        <w:t xml:space="preserve"> </w:t>
      </w:r>
      <w:r w:rsidRPr="00AE3B9E">
        <w:t xml:space="preserve">ai LED. La differenza è di </w:t>
      </w:r>
      <w:proofErr w:type="gramStart"/>
      <w:r w:rsidRPr="00AE3B9E">
        <w:t xml:space="preserve">circa </w:t>
      </w:r>
      <w:r>
        <w:rPr>
          <w:b/>
          <w:bCs/>
        </w:rPr>
        <w:t xml:space="preserve"> </w:t>
      </w:r>
      <w:r w:rsidRPr="00AE3B9E">
        <w:rPr>
          <w:b/>
          <w:bCs/>
        </w:rPr>
        <w:t>3.89</w:t>
      </w:r>
      <w:proofErr w:type="gramEnd"/>
      <w:r w:rsidR="004A2CF9">
        <w:rPr>
          <w:b/>
          <w:bCs/>
        </w:rPr>
        <w:t xml:space="preserve"> </w:t>
      </w:r>
      <w:r w:rsidRPr="00AE3B9E">
        <w:rPr>
          <w:b/>
          <w:bCs/>
        </w:rPr>
        <w:t>dissipati in calore</w:t>
      </w:r>
      <w:r w:rsidRPr="00AE3B9E">
        <w:t>.</w:t>
      </w:r>
    </w:p>
    <w:p w14:paraId="2ED9E358" w14:textId="42AA4000" w:rsidR="00AE3B9E" w:rsidRPr="00AE3B9E" w:rsidRDefault="00AE3B9E" w:rsidP="00AE3B9E">
      <w:r w:rsidRPr="00AE3B9E">
        <w:t xml:space="preserve">Questo è un valore perfettamente gestibile. Gran parte di questi </w:t>
      </w:r>
      <w:proofErr w:type="gramStart"/>
      <w:r w:rsidRPr="00AE3B9E">
        <w:t xml:space="preserve">quasi </w:t>
      </w:r>
      <w:r>
        <w:t xml:space="preserve"> </w:t>
      </w:r>
      <w:r w:rsidRPr="00AE3B9E">
        <w:t>4</w:t>
      </w:r>
      <w:proofErr w:type="gramEnd"/>
      <w:r w:rsidR="004A2CF9">
        <w:t xml:space="preserve"> </w:t>
      </w:r>
      <w:r>
        <w:t xml:space="preserve"> </w:t>
      </w:r>
      <w:r w:rsidRPr="00AE3B9E">
        <w:t xml:space="preserve"> si sta concentrando sui due MOSFET IRFP250N (a causa dei loro </w:t>
      </w:r>
      <w:r>
        <w:t xml:space="preserve"> </w:t>
      </w:r>
      <w:r w:rsidRPr="00AE3B9E">
        <w:t>75</w:t>
      </w:r>
      <w:r w:rsidR="004A2CF9">
        <w:t xml:space="preserve"> </w:t>
      </w:r>
      <w:r w:rsidRPr="00AE3B9E">
        <w:t>\Omega</w:t>
      </w:r>
      <w:r>
        <w:t xml:space="preserve"> </w:t>
      </w:r>
      <w:r w:rsidRPr="00AE3B9E">
        <w:t xml:space="preserve"> di </w:t>
      </w:r>
      <w:r>
        <w:t xml:space="preserve"> </w:t>
      </w:r>
      <w:r w:rsidRPr="00AE3B9E">
        <w:t>R_{DS(on)}</w:t>
      </w:r>
      <w:r>
        <w:t xml:space="preserve"> </w:t>
      </w:r>
      <w:r w:rsidRPr="00AE3B9E">
        <w:t xml:space="preserve">) e sui diodi Schottky. Nella pratica, con un piccolo dissipatore in alluminio sui semiconduttori, il circuito lavorerà senza problemi. Aver incluso i valori conservativi per l'effetto pelle sugli induttori </w:t>
      </w:r>
      <w:proofErr w:type="gramStart"/>
      <w:r w:rsidRPr="00AE3B9E">
        <w:t>(</w:t>
      </w:r>
      <w:r>
        <w:t xml:space="preserve"> </w:t>
      </w:r>
      <w:r w:rsidRPr="00AE3B9E">
        <w:t>45</w:t>
      </w:r>
      <w:proofErr w:type="gramEnd"/>
      <w:r w:rsidR="004A2CF9">
        <w:t xml:space="preserve"> </w:t>
      </w:r>
      <w:r w:rsidRPr="00AE3B9E">
        <w:t>\Omega</w:t>
      </w:r>
      <w:r>
        <w:t xml:space="preserve"> </w:t>
      </w:r>
      <w:r w:rsidRPr="00AE3B9E">
        <w:t xml:space="preserve"> e </w:t>
      </w:r>
      <w:r>
        <w:t xml:space="preserve"> </w:t>
      </w:r>
      <w:r w:rsidRPr="00AE3B9E">
        <w:t>15</w:t>
      </w:r>
      <w:r w:rsidR="004A2CF9">
        <w:t xml:space="preserve"> </w:t>
      </w:r>
      <w:r w:rsidRPr="00AE3B9E">
        <w:t>\Omega</w:t>
      </w:r>
      <w:r>
        <w:t xml:space="preserve"> </w:t>
      </w:r>
      <w:r w:rsidRPr="00AE3B9E">
        <w:t>) ti dà la garanzia che non avrai brutte sorprese termiche.</w:t>
      </w:r>
    </w:p>
    <w:p w14:paraId="77F38048" w14:textId="77777777" w:rsidR="00AE3B9E" w:rsidRPr="00AE3B9E" w:rsidRDefault="00AE3B9E" w:rsidP="00AE3B9E">
      <w:pPr>
        <w:rPr>
          <w:b/>
          <w:bCs/>
        </w:rPr>
      </w:pPr>
      <w:r w:rsidRPr="00AE3B9E">
        <w:rPr>
          <w:b/>
          <w:bCs/>
        </w:rPr>
        <w:t>2. La Potenza di Uscita (Il ruolo del feedback reale)</w:t>
      </w:r>
    </w:p>
    <w:p w14:paraId="538D37C7" w14:textId="78E213AF" w:rsidR="00AE3B9E" w:rsidRPr="00AE3B9E" w:rsidRDefault="00AE3B9E" w:rsidP="00AE3B9E">
      <w:r w:rsidRPr="00AE3B9E">
        <w:t xml:space="preserve">Noterai che </w:t>
      </w:r>
      <w:proofErr w:type="gramStart"/>
      <w:r w:rsidRPr="00AE3B9E">
        <w:t xml:space="preserve">la </w:t>
      </w:r>
      <w:r>
        <w:t xml:space="preserve"> </w:t>
      </w:r>
      <w:r w:rsidRPr="00AE3B9E">
        <w:t>P</w:t>
      </w:r>
      <w:proofErr w:type="gramEnd"/>
      <w:r w:rsidRPr="00AE3B9E">
        <w:t>_{out}</w:t>
      </w:r>
      <w:r>
        <w:t xml:space="preserve"> </w:t>
      </w:r>
      <w:r w:rsidRPr="00AE3B9E">
        <w:t xml:space="preserve"> è scesa a </w:t>
      </w:r>
      <w:r>
        <w:rPr>
          <w:b/>
          <w:bCs/>
        </w:rPr>
        <w:t xml:space="preserve"> </w:t>
      </w:r>
      <w:r w:rsidRPr="00AE3B9E">
        <w:rPr>
          <w:b/>
          <w:bCs/>
        </w:rPr>
        <w:t>39.38</w:t>
      </w:r>
      <w:r w:rsidR="004A2CF9">
        <w:rPr>
          <w:b/>
          <w:bCs/>
        </w:rPr>
        <w:t xml:space="preserve"> </w:t>
      </w:r>
      <w:r>
        <w:rPr>
          <w:b/>
          <w:bCs/>
        </w:rPr>
        <w:t xml:space="preserve"> </w:t>
      </w:r>
      <w:r w:rsidRPr="00AE3B9E">
        <w:t xml:space="preserve">, leggermente sotto i </w:t>
      </w:r>
      <w:r>
        <w:t xml:space="preserve"> </w:t>
      </w:r>
      <w:r w:rsidRPr="00AE3B9E">
        <w:t>40</w:t>
      </w:r>
      <w:r w:rsidR="004A2CF9">
        <w:t xml:space="preserve"> </w:t>
      </w:r>
      <w:r>
        <w:t xml:space="preserve"> </w:t>
      </w:r>
      <w:r w:rsidRPr="00AE3B9E">
        <w:t xml:space="preserve"> esatti che avevamo trovato con il modello ideale usando lo stesso Duty </w:t>
      </w:r>
      <w:proofErr w:type="spellStart"/>
      <w:r w:rsidRPr="00AE3B9E">
        <w:t>Cycle</w:t>
      </w:r>
      <w:proofErr w:type="spellEnd"/>
      <w:r w:rsidRPr="00AE3B9E">
        <w:t xml:space="preserve"> di </w:t>
      </w:r>
      <w:r w:rsidRPr="00AE3B9E">
        <w:rPr>
          <w:b/>
          <w:bCs/>
        </w:rPr>
        <w:t>0.345</w:t>
      </w:r>
      <w:r w:rsidRPr="00AE3B9E">
        <w:t>.</w:t>
      </w:r>
    </w:p>
    <w:p w14:paraId="6BA19D3D" w14:textId="715A9A72" w:rsidR="00AE3B9E" w:rsidRPr="00AE3B9E" w:rsidRDefault="00AE3B9E" w:rsidP="00AE3B9E">
      <w:r w:rsidRPr="00AE3B9E">
        <w:t xml:space="preserve">Anche questo è fisica pura: le resistenze serie (ESR e DCR) e le cadute dirette dei componenti reali provocano una piccola perdita di tensione lungo il percorso. Se questo circuito fosse pilotato da un microcontrollore reale (che legge la corrente tramite una resistenza di shunt), il sistema di controllo (ad esempio un anello PI) si accorgerebbe che mancano </w:t>
      </w:r>
      <w:proofErr w:type="gramStart"/>
      <w:r w:rsidRPr="00AE3B9E">
        <w:t xml:space="preserve">all'appello </w:t>
      </w:r>
      <w:r>
        <w:t xml:space="preserve"> </w:t>
      </w:r>
      <w:r w:rsidRPr="00AE3B9E">
        <w:t>0.6</w:t>
      </w:r>
      <w:proofErr w:type="gramEnd"/>
      <w:r w:rsidR="004A2CF9">
        <w:t xml:space="preserve"> </w:t>
      </w:r>
      <w:r>
        <w:t xml:space="preserve"> </w:t>
      </w:r>
      <w:r w:rsidRPr="00AE3B9E">
        <w:t xml:space="preserve"> e alzerebbe automaticamente il Duty </w:t>
      </w:r>
      <w:proofErr w:type="spellStart"/>
      <w:r w:rsidRPr="00AE3B9E">
        <w:t>Cycle</w:t>
      </w:r>
      <w:proofErr w:type="spellEnd"/>
      <w:r w:rsidRPr="00AE3B9E">
        <w:t xml:space="preserve"> di qualche millesimo (probabilmente verso </w:t>
      </w:r>
      <w:r w:rsidRPr="00AE3B9E">
        <w:rPr>
          <w:b/>
          <w:bCs/>
        </w:rPr>
        <w:t>0.347</w:t>
      </w:r>
      <w:r w:rsidRPr="00AE3B9E">
        <w:t xml:space="preserve"> o </w:t>
      </w:r>
      <w:r w:rsidRPr="00AE3B9E">
        <w:rPr>
          <w:b/>
          <w:bCs/>
        </w:rPr>
        <w:t>0.348</w:t>
      </w:r>
      <w:r w:rsidRPr="00AE3B9E">
        <w:t xml:space="preserve">) per compensare le perdite resistive e riportare l'uscita a </w:t>
      </w:r>
      <w:r>
        <w:t xml:space="preserve"> </w:t>
      </w:r>
      <w:r w:rsidRPr="00AE3B9E">
        <w:t>40</w:t>
      </w:r>
      <w:r w:rsidR="004A2CF9">
        <w:t xml:space="preserve"> </w:t>
      </w:r>
      <w:r>
        <w:t xml:space="preserve"> </w:t>
      </w:r>
      <w:r w:rsidRPr="00AE3B9E">
        <w:t xml:space="preserve"> netti.</w:t>
      </w:r>
    </w:p>
    <w:p w14:paraId="321A2618" w14:textId="77777777" w:rsidR="00AE3B9E" w:rsidRPr="00AE3B9E" w:rsidRDefault="00AE3B9E" w:rsidP="00AE3B9E">
      <w:pPr>
        <w:rPr>
          <w:b/>
          <w:bCs/>
        </w:rPr>
      </w:pPr>
      <w:r w:rsidRPr="00AE3B9E">
        <w:rPr>
          <w:b/>
          <w:bCs/>
        </w:rPr>
        <w:t>3. L'efficienza globale</w:t>
      </w:r>
    </w:p>
    <w:p w14:paraId="30344727" w14:textId="55577B70" w:rsidR="00AE3B9E" w:rsidRPr="00AE3B9E" w:rsidRDefault="00AE3B9E" w:rsidP="00AE3B9E">
      <w:proofErr w:type="gramStart"/>
      <w:r w:rsidRPr="00AE3B9E">
        <w:t xml:space="preserve">Il </w:t>
      </w:r>
      <w:r>
        <w:t xml:space="preserve"> </w:t>
      </w:r>
      <w:r w:rsidRPr="00AE3B9E">
        <w:t>91</w:t>
      </w:r>
      <w:proofErr w:type="gramEnd"/>
      <w:r w:rsidRPr="00AE3B9E">
        <w:t>\%</w:t>
      </w:r>
      <w:r>
        <w:t xml:space="preserve"> </w:t>
      </w:r>
      <w:r w:rsidRPr="00AE3B9E">
        <w:t xml:space="preserve"> è esattamente in linea con le aspettative di un hardware estremamente corazzato per </w:t>
      </w:r>
      <w:proofErr w:type="spellStart"/>
      <w:r w:rsidRPr="00AE3B9E">
        <w:t>l'automotive</w:t>
      </w:r>
      <w:proofErr w:type="spellEnd"/>
      <w:r w:rsidRPr="00AE3B9E">
        <w:t xml:space="preserve">. Hai scambiato </w:t>
      </w:r>
      <w:proofErr w:type="gramStart"/>
      <w:r w:rsidRPr="00AE3B9E">
        <w:t xml:space="preserve">un </w:t>
      </w:r>
      <w:r>
        <w:t xml:space="preserve"> </w:t>
      </w:r>
      <w:r w:rsidRPr="00AE3B9E">
        <w:t>\</w:t>
      </w:r>
      <w:proofErr w:type="spellStart"/>
      <w:proofErr w:type="gramEnd"/>
      <w:r w:rsidRPr="00AE3B9E">
        <w:t>sim</w:t>
      </w:r>
      <w:proofErr w:type="spellEnd"/>
      <w:r w:rsidRPr="00AE3B9E">
        <w:t xml:space="preserve"> 4\%</w:t>
      </w:r>
      <w:r>
        <w:t xml:space="preserve"> </w:t>
      </w:r>
      <w:r w:rsidRPr="00AE3B9E">
        <w:t xml:space="preserve"> di efficienza teorica massima per avere semiconduttori in grado di reggere fino a </w:t>
      </w:r>
      <w:r>
        <w:t xml:space="preserve"> </w:t>
      </w:r>
      <w:r w:rsidRPr="00AE3B9E">
        <w:t>200\text{ V}</w:t>
      </w:r>
      <w:r>
        <w:t xml:space="preserve"> </w:t>
      </w:r>
      <w:r w:rsidRPr="00AE3B9E">
        <w:t xml:space="preserve"> e </w:t>
      </w:r>
      <w:r>
        <w:t xml:space="preserve"> </w:t>
      </w:r>
      <w:r w:rsidRPr="00AE3B9E">
        <w:t>150\text{ V}</w:t>
      </w:r>
      <w:r>
        <w:t xml:space="preserve"> </w:t>
      </w:r>
      <w:r w:rsidRPr="00AE3B9E">
        <w:t xml:space="preserve"> di breakdown, rendendo il design immune a transienti e disturbi gravosi.</w:t>
      </w:r>
    </w:p>
    <w:p w14:paraId="609A743D" w14:textId="77777777" w:rsidR="00AE3B9E" w:rsidRPr="00AE3B9E" w:rsidRDefault="00AE3B9E" w:rsidP="00AE3B9E">
      <w:r w:rsidRPr="00AE3B9E">
        <w:t>Il tuo modello SPICE è ora completo in ogni singola non-idealità.</w:t>
      </w:r>
    </w:p>
    <w:p w14:paraId="206A3688" w14:textId="77777777" w:rsidR="00AE3B9E" w:rsidRPr="00AE3B9E" w:rsidRDefault="00AE3B9E" w:rsidP="00AE3B9E">
      <w:r w:rsidRPr="00AE3B9E">
        <w:t xml:space="preserve">Vuoi fare l'ultimo stress-test simulando questo stesso circuito reale con la batteria scarica a </w:t>
      </w:r>
      <w:r w:rsidRPr="00AE3B9E">
        <w:rPr>
          <w:b/>
          <w:bCs/>
        </w:rPr>
        <w:t>8V</w:t>
      </w:r>
      <w:r w:rsidRPr="00AE3B9E">
        <w:t xml:space="preserve"> per calcolare i picchi massimi di corrente e calibrare le induttanze, oppure ritieni conclusa la fase di simulazione e preferisci parlare dell'implementazione hardware (scelta dell'IC driver per pilotare i gate, dimensionamento del circuito di bootstrap per il MOSFET alto)?</w:t>
      </w:r>
    </w:p>
    <w:p w14:paraId="58E446AB" w14:textId="77777777" w:rsidR="00C22D8A" w:rsidRDefault="00C22D8A"/>
    <w:sectPr w:rsidR="00C22D8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F09"/>
    <w:rsid w:val="00004438"/>
    <w:rsid w:val="004A2CF9"/>
    <w:rsid w:val="00773F09"/>
    <w:rsid w:val="00AE3B9E"/>
    <w:rsid w:val="00C22D8A"/>
    <w:rsid w:val="00CE3E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9FA40D-3C82-4F27-8CAD-6251DEB5E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73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73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73F0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73F0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73F0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73F0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73F0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73F0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73F0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73F0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73F0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73F0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73F0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73F0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73F0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73F0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73F0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73F0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73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73F0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73F0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73F0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73F0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73F09"/>
    <w:rPr>
      <w:i/>
      <w:iCs/>
      <w:color w:val="404040" w:themeColor="text1" w:themeTint="BF"/>
    </w:rPr>
  </w:style>
  <w:style w:type="paragraph" w:styleId="Paragrafoelenco">
    <w:name w:val="List Paragraph"/>
    <w:basedOn w:val="Normale"/>
    <w:uiPriority w:val="34"/>
    <w:qFormat/>
    <w:rsid w:val="00773F09"/>
    <w:pPr>
      <w:ind w:left="720"/>
      <w:contextualSpacing/>
    </w:pPr>
  </w:style>
  <w:style w:type="character" w:styleId="Enfasiintensa">
    <w:name w:val="Intense Emphasis"/>
    <w:basedOn w:val="Carpredefinitoparagrafo"/>
    <w:uiPriority w:val="21"/>
    <w:qFormat/>
    <w:rsid w:val="00773F09"/>
    <w:rPr>
      <w:i/>
      <w:iCs/>
      <w:color w:val="0F4761" w:themeColor="accent1" w:themeShade="BF"/>
    </w:rPr>
  </w:style>
  <w:style w:type="paragraph" w:styleId="Citazioneintensa">
    <w:name w:val="Intense Quote"/>
    <w:basedOn w:val="Normale"/>
    <w:next w:val="Normale"/>
    <w:link w:val="CitazioneintensaCarattere"/>
    <w:uiPriority w:val="30"/>
    <w:qFormat/>
    <w:rsid w:val="00773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73F09"/>
    <w:rPr>
      <w:i/>
      <w:iCs/>
      <w:color w:val="0F4761" w:themeColor="accent1" w:themeShade="BF"/>
    </w:rPr>
  </w:style>
  <w:style w:type="character" w:styleId="Riferimentointenso">
    <w:name w:val="Intense Reference"/>
    <w:basedOn w:val="Carpredefinitoparagrafo"/>
    <w:uiPriority w:val="32"/>
    <w:qFormat/>
    <w:rsid w:val="00773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928338">
      <w:bodyDiv w:val="1"/>
      <w:marLeft w:val="0"/>
      <w:marRight w:val="0"/>
      <w:marTop w:val="0"/>
      <w:marBottom w:val="0"/>
      <w:divBdr>
        <w:top w:val="none" w:sz="0" w:space="0" w:color="auto"/>
        <w:left w:val="none" w:sz="0" w:space="0" w:color="auto"/>
        <w:bottom w:val="none" w:sz="0" w:space="0" w:color="auto"/>
        <w:right w:val="none" w:sz="0" w:space="0" w:color="auto"/>
      </w:divBdr>
    </w:div>
    <w:div w:id="214207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Molari</dc:creator>
  <cp:keywords/>
  <dc:description/>
  <cp:lastModifiedBy>Stefano Molari</cp:lastModifiedBy>
  <cp:revision>4</cp:revision>
  <dcterms:created xsi:type="dcterms:W3CDTF">2026-03-16T16:13:00Z</dcterms:created>
  <dcterms:modified xsi:type="dcterms:W3CDTF">2026-03-16T16:22:00Z</dcterms:modified>
</cp:coreProperties>
</file>