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4FA" w:rsidRPr="00BC64FA" w:rsidRDefault="00BC64FA" w:rsidP="00BC64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17"/>
          <w:szCs w:val="17"/>
        </w:rPr>
      </w:pP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Below </w:t>
      </w:r>
      <w:proofErr w:type="gram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is</w:t>
      </w:r>
      <w:proofErr w:type="gram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 a </w:t>
      </w: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complete wiring guide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 and a </w:t>
      </w: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 xml:space="preserve">minimal </w:t>
      </w:r>
      <w:proofErr w:type="spellStart"/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Arduino</w:t>
      </w: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noBreakHyphen/>
        <w:t>style</w:t>
      </w:r>
      <w:proofErr w:type="spellEnd"/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 xml:space="preserve"> test sketch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 that lets you control </w:t>
      </w: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8 × tri</w:t>
      </w: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noBreakHyphen/>
      </w:r>
      <w:proofErr w:type="spellStart"/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colour</w:t>
      </w:r>
      <w:proofErr w:type="spellEnd"/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 xml:space="preserve"> (common</w:t>
      </w: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noBreakHyphen/>
      </w:r>
      <w:proofErr w:type="spellStart"/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cathode</w:t>
      </w:r>
      <w:proofErr w:type="spellEnd"/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) LEDs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 with </w:t>
      </w: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two MCP23017 I²C port</w:t>
      </w: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noBreakHyphen/>
      </w:r>
      <w:proofErr w:type="spellStart"/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expanders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 on an ESP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noBreakHyphen/>
        <w:t>32.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br/>
        <w:t>The code uses the </w:t>
      </w:r>
      <w:proofErr w:type="spellStart"/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Adafruit</w:t>
      </w:r>
      <w:proofErr w:type="spellEnd"/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 MCP23017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 library, sets each pin as an output, and then cycles each </w:t>
      </w:r>
      <w:proofErr w:type="spell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colour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 of each LED one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noBreakHyphen/>
      </w:r>
      <w:proofErr w:type="spell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by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noBreakHyphen/>
      </w:r>
      <w:proofErr w:type="spell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one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 so you can verify that the hardware and software are working.</w:t>
      </w:r>
    </w:p>
    <w:p w:rsidR="00BC64FA" w:rsidRPr="00BC64FA" w:rsidRDefault="00BC64FA" w:rsidP="00BC64FA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4F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BC64FA" w:rsidRPr="00BC64FA" w:rsidRDefault="00BC64FA" w:rsidP="00BC64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1"/>
        <w:rPr>
          <w:rFonts w:ascii="Segoe UI" w:eastAsia="Times New Roman" w:hAnsi="Segoe UI" w:cs="Segoe UI"/>
          <w:b/>
          <w:bCs/>
          <w:color w:val="262626"/>
          <w:sz w:val="36"/>
          <w:szCs w:val="36"/>
        </w:rPr>
      </w:pPr>
      <w:r w:rsidRPr="00BC64FA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t xml:space="preserve">1️⃣ </w:t>
      </w:r>
      <w:proofErr w:type="gramStart"/>
      <w:r w:rsidRPr="00BC64FA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t>What</w:t>
      </w:r>
      <w:proofErr w:type="gramEnd"/>
      <w:r w:rsidRPr="00BC64FA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t xml:space="preserve"> you need (parts)</w:t>
      </w:r>
    </w:p>
    <w:tbl>
      <w:tblPr>
        <w:tblW w:w="7737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</w:tblBorders>
        <w:tblCellMar>
          <w:left w:w="0" w:type="dxa"/>
          <w:right w:w="0" w:type="dxa"/>
        </w:tblCellMar>
        <w:tblLook w:val="04A0"/>
      </w:tblPr>
      <w:tblGrid>
        <w:gridCol w:w="882"/>
        <w:gridCol w:w="6855"/>
      </w:tblGrid>
      <w:tr w:rsidR="00BC64FA" w:rsidRPr="00BC64FA" w:rsidTr="00BC64FA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Qty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Part</w:t>
            </w:r>
          </w:p>
        </w:tc>
      </w:tr>
      <w:tr w:rsidR="00BC64FA" w:rsidRPr="00BC64FA" w:rsidTr="00BC64FA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MCP23017 breakout board (or plain IC on a bread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board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)</w:t>
            </w:r>
          </w:p>
        </w:tc>
      </w:tr>
      <w:tr w:rsidR="00BC64FA" w:rsidRPr="00BC64FA" w:rsidTr="00BC64FA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8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Common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cathode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RGB LEDs (3 pins + common cathode)</w:t>
            </w:r>
          </w:p>
        </w:tc>
      </w:tr>
      <w:tr w:rsidR="00BC64FA" w:rsidRPr="00BC64FA" w:rsidTr="00BC64FA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24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330 Ω – 470 Ω current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limiting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resistors (one per </w:t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colour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pin)</w:t>
            </w:r>
          </w:p>
        </w:tc>
      </w:tr>
      <w:tr w:rsidR="00BC64FA" w:rsidRPr="00BC64FA" w:rsidTr="00BC64FA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3.3 V power supply (the ESP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32’s 3.3 V rail)</w:t>
            </w:r>
          </w:p>
        </w:tc>
      </w:tr>
      <w:tr w:rsidR="00BC64FA" w:rsidRPr="00BC64FA" w:rsidTr="00BC64FA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Bread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board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/ </w:t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perfboard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and jumpers</w:t>
            </w:r>
          </w:p>
        </w:tc>
      </w:tr>
      <w:tr w:rsidR="00BC64FA" w:rsidRPr="00BC64FA" w:rsidTr="00BC64FA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ESP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32 development board (e.g. ESP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32 </w:t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DevKit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 V1)</w:t>
            </w:r>
          </w:p>
        </w:tc>
      </w:tr>
      <w:tr w:rsidR="00BC64FA" w:rsidRPr="00BC64FA" w:rsidTr="00BC64FA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Libraries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 (installed through the </w:t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Arduino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Library Manager):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  <w:t>• </w:t>
            </w:r>
            <w:r w:rsidRPr="00BC64FA">
              <w:rPr>
                <w:rFonts w:ascii="Consolas" w:eastAsia="Times New Roman" w:hAnsi="Consolas" w:cs="Courier New"/>
                <w:color w:val="404040"/>
                <w:sz w:val="14"/>
              </w:rPr>
              <w:t>Wire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 (built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in)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  <w:t>• </w:t>
            </w:r>
            <w:proofErr w:type="spellStart"/>
            <w:r w:rsidRPr="00BC64FA">
              <w:rPr>
                <w:rFonts w:ascii="Consolas" w:eastAsia="Times New Roman" w:hAnsi="Consolas" w:cs="Courier New"/>
                <w:color w:val="404040"/>
                <w:sz w:val="14"/>
              </w:rPr>
              <w:t>Adafruit</w:t>
            </w:r>
            <w:proofErr w:type="spellEnd"/>
            <w:r w:rsidRPr="00BC64FA">
              <w:rPr>
                <w:rFonts w:ascii="Consolas" w:eastAsia="Times New Roman" w:hAnsi="Consolas" w:cs="Courier New"/>
                <w:color w:val="404040"/>
                <w:sz w:val="14"/>
              </w:rPr>
              <w:t xml:space="preserve"> MCP23017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 (</w:t>
            </w:r>
            <w:r w:rsidRPr="00BC64FA">
              <w:rPr>
                <w:rFonts w:ascii="Consolas" w:eastAsia="Times New Roman" w:hAnsi="Consolas" w:cs="Courier New"/>
                <w:color w:val="404040"/>
                <w:sz w:val="14"/>
              </w:rPr>
              <w:t>Adafruit_MCP23017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)</w:t>
            </w:r>
          </w:p>
        </w:tc>
      </w:tr>
    </w:tbl>
    <w:p w:rsidR="00BC64FA" w:rsidRPr="00BC64FA" w:rsidRDefault="00BC64FA" w:rsidP="00BC64FA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4F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0" o:hralign="center" o:hrstd="t" o:hr="t" fillcolor="#a0a0a0" stroked="f"/>
        </w:pict>
      </w:r>
    </w:p>
    <w:p w:rsidR="00BC64FA" w:rsidRPr="00BC64FA" w:rsidRDefault="00BC64FA" w:rsidP="00BC64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1"/>
        <w:rPr>
          <w:rFonts w:ascii="Segoe UI" w:eastAsia="Times New Roman" w:hAnsi="Segoe UI" w:cs="Segoe UI"/>
          <w:b/>
          <w:bCs/>
          <w:color w:val="262626"/>
          <w:sz w:val="36"/>
          <w:szCs w:val="36"/>
        </w:rPr>
      </w:pPr>
      <w:r w:rsidRPr="00BC64FA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t>2️⃣ Pin</w:t>
      </w:r>
      <w:r w:rsidRPr="00BC64FA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noBreakHyphen/>
      </w:r>
      <w:proofErr w:type="spellStart"/>
      <w:r w:rsidRPr="00BC64FA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t>assignment</w:t>
      </w:r>
      <w:proofErr w:type="spellEnd"/>
      <w:r w:rsidRPr="00BC64FA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t xml:space="preserve"> – how the 24 LED pins are mapped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               +3.3 V (common anode of each RGB LED)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                     |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       ┌───────────────────────────────────────┐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       │   MCP23017 #</w:t>
      </w:r>
      <w:proofErr w:type="gramStart"/>
      <w:r w:rsidRPr="00BC64FA">
        <w:rPr>
          <w:rFonts w:ascii="Consolas" w:eastAsia="Times New Roman" w:hAnsi="Consolas" w:cs="Courier New"/>
          <w:color w:val="262626"/>
          <w:sz w:val="15"/>
        </w:rPr>
        <w:t>1  (</w:t>
      </w:r>
      <w:proofErr w:type="spellStart"/>
      <w:proofErr w:type="gramEnd"/>
      <w:r w:rsidRPr="00BC64FA">
        <w:rPr>
          <w:rFonts w:ascii="Consolas" w:eastAsia="Times New Roman" w:hAnsi="Consolas" w:cs="Courier New"/>
          <w:color w:val="262626"/>
          <w:sz w:val="15"/>
        </w:rPr>
        <w:t>addr</w:t>
      </w:r>
      <w:proofErr w:type="spellEnd"/>
      <w:r w:rsidRPr="00BC64FA">
        <w:rPr>
          <w:rFonts w:ascii="Consolas" w:eastAsia="Times New Roman" w:hAnsi="Consolas" w:cs="Courier New"/>
          <w:color w:val="262626"/>
          <w:sz w:val="15"/>
        </w:rPr>
        <w:t xml:space="preserve"> = 0x20)          │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       │   Port A (GPIOA0</w:t>
      </w:r>
      <w:r w:rsidRPr="00BC64FA">
        <w:rPr>
          <w:rFonts w:ascii="Consolas" w:eastAsia="Times New Roman" w:hAnsi="Consolas" w:cs="Courier New"/>
          <w:color w:val="262626"/>
          <w:sz w:val="15"/>
        </w:rPr>
        <w:noBreakHyphen/>
        <w:t>A7</w:t>
      </w:r>
      <w:proofErr w:type="gramStart"/>
      <w:r w:rsidRPr="00BC64FA">
        <w:rPr>
          <w:rFonts w:ascii="Consolas" w:eastAsia="Times New Roman" w:hAnsi="Consolas" w:cs="Courier New"/>
          <w:color w:val="262626"/>
          <w:sz w:val="15"/>
        </w:rPr>
        <w:t>)  →</w:t>
      </w:r>
      <w:proofErr w:type="gramEnd"/>
      <w:r w:rsidRPr="00BC64FA">
        <w:rPr>
          <w:rFonts w:ascii="Consolas" w:eastAsia="Times New Roman" w:hAnsi="Consolas" w:cs="Courier New"/>
          <w:color w:val="262626"/>
          <w:sz w:val="15"/>
        </w:rPr>
        <w:t xml:space="preserve">  Red   of LED0</w:t>
      </w:r>
      <w:r w:rsidRPr="00BC64FA">
        <w:rPr>
          <w:rFonts w:ascii="Consolas" w:eastAsia="Times New Roman" w:hAnsi="Consolas" w:cs="Courier New"/>
          <w:color w:val="262626"/>
          <w:sz w:val="15"/>
        </w:rPr>
        <w:noBreakHyphen/>
        <w:t>7   │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       │   Port B (GPIOB0</w:t>
      </w:r>
      <w:r w:rsidRPr="00BC64FA">
        <w:rPr>
          <w:rFonts w:ascii="Consolas" w:eastAsia="Times New Roman" w:hAnsi="Consolas" w:cs="Courier New"/>
          <w:color w:val="262626"/>
          <w:sz w:val="15"/>
        </w:rPr>
        <w:noBreakHyphen/>
        <w:t>B7</w:t>
      </w:r>
      <w:proofErr w:type="gramStart"/>
      <w:r w:rsidRPr="00BC64FA">
        <w:rPr>
          <w:rFonts w:ascii="Consolas" w:eastAsia="Times New Roman" w:hAnsi="Consolas" w:cs="Courier New"/>
          <w:color w:val="262626"/>
          <w:sz w:val="15"/>
        </w:rPr>
        <w:t>)  →</w:t>
      </w:r>
      <w:proofErr w:type="gramEnd"/>
      <w:r w:rsidRPr="00BC64FA">
        <w:rPr>
          <w:rFonts w:ascii="Consolas" w:eastAsia="Times New Roman" w:hAnsi="Consolas" w:cs="Courier New"/>
          <w:color w:val="262626"/>
          <w:sz w:val="15"/>
        </w:rPr>
        <w:t xml:space="preserve">  Green of LED0</w:t>
      </w:r>
      <w:r w:rsidRPr="00BC64FA">
        <w:rPr>
          <w:rFonts w:ascii="Consolas" w:eastAsia="Times New Roman" w:hAnsi="Consolas" w:cs="Courier New"/>
          <w:color w:val="262626"/>
          <w:sz w:val="15"/>
        </w:rPr>
        <w:noBreakHyphen/>
        <w:t>7   │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       └───────────────────────────────────────┘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                  I²C SDA → ESP</w:t>
      </w:r>
      <w:r w:rsidRPr="00BC64FA">
        <w:rPr>
          <w:rFonts w:ascii="Consolas" w:eastAsia="Times New Roman" w:hAnsi="Consolas" w:cs="Courier New"/>
          <w:color w:val="262626"/>
          <w:sz w:val="15"/>
        </w:rPr>
        <w:noBreakHyphen/>
        <w:t>32 GPIO21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                  I²C SCL → ESP</w:t>
      </w:r>
      <w:r w:rsidRPr="00BC64FA">
        <w:rPr>
          <w:rFonts w:ascii="Consolas" w:eastAsia="Times New Roman" w:hAnsi="Consolas" w:cs="Courier New"/>
          <w:color w:val="262626"/>
          <w:sz w:val="15"/>
        </w:rPr>
        <w:noBreakHyphen/>
        <w:t>32 GPIO22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                  </w:t>
      </w:r>
      <w:proofErr w:type="gramStart"/>
      <w:r w:rsidRPr="00BC64FA">
        <w:rPr>
          <w:rFonts w:ascii="Consolas" w:eastAsia="Times New Roman" w:hAnsi="Consolas" w:cs="Courier New"/>
          <w:color w:val="262626"/>
          <w:sz w:val="15"/>
        </w:rPr>
        <w:t>VDD  →</w:t>
      </w:r>
      <w:proofErr w:type="gramEnd"/>
      <w:r w:rsidRPr="00BC64FA">
        <w:rPr>
          <w:rFonts w:ascii="Consolas" w:eastAsia="Times New Roman" w:hAnsi="Consolas" w:cs="Courier New"/>
          <w:color w:val="262626"/>
          <w:sz w:val="15"/>
        </w:rPr>
        <w:t xml:space="preserve"> 3.3 V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                  </w:t>
      </w:r>
      <w:proofErr w:type="gramStart"/>
      <w:r w:rsidRPr="00BC64FA">
        <w:rPr>
          <w:rFonts w:ascii="Consolas" w:eastAsia="Times New Roman" w:hAnsi="Consolas" w:cs="Courier New"/>
          <w:color w:val="262626"/>
          <w:sz w:val="15"/>
        </w:rPr>
        <w:t>GND  →</w:t>
      </w:r>
      <w:proofErr w:type="gramEnd"/>
      <w:r w:rsidRPr="00BC64FA">
        <w:rPr>
          <w:rFonts w:ascii="Consolas" w:eastAsia="Times New Roman" w:hAnsi="Consolas" w:cs="Courier New"/>
          <w:color w:val="262626"/>
          <w:sz w:val="15"/>
        </w:rPr>
        <w:t xml:space="preserve"> GND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                  A0</w:t>
      </w:r>
      <w:r w:rsidRPr="00BC64FA">
        <w:rPr>
          <w:rFonts w:ascii="Consolas" w:eastAsia="Times New Roman" w:hAnsi="Consolas" w:cs="Courier New"/>
          <w:color w:val="262626"/>
          <w:sz w:val="15"/>
        </w:rPr>
        <w:noBreakHyphen/>
        <w:t>A2 → GND (address 0x20)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       ┌───────────────────────────────────────┐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       │   MCP23017 #</w:t>
      </w:r>
      <w:proofErr w:type="gramStart"/>
      <w:r w:rsidRPr="00BC64FA">
        <w:rPr>
          <w:rFonts w:ascii="Consolas" w:eastAsia="Times New Roman" w:hAnsi="Consolas" w:cs="Courier New"/>
          <w:color w:val="262626"/>
          <w:sz w:val="15"/>
        </w:rPr>
        <w:t>2  (</w:t>
      </w:r>
      <w:proofErr w:type="spellStart"/>
      <w:proofErr w:type="gramEnd"/>
      <w:r w:rsidRPr="00BC64FA">
        <w:rPr>
          <w:rFonts w:ascii="Consolas" w:eastAsia="Times New Roman" w:hAnsi="Consolas" w:cs="Courier New"/>
          <w:color w:val="262626"/>
          <w:sz w:val="15"/>
        </w:rPr>
        <w:t>addr</w:t>
      </w:r>
      <w:proofErr w:type="spellEnd"/>
      <w:r w:rsidRPr="00BC64FA">
        <w:rPr>
          <w:rFonts w:ascii="Consolas" w:eastAsia="Times New Roman" w:hAnsi="Consolas" w:cs="Courier New"/>
          <w:color w:val="262626"/>
          <w:sz w:val="15"/>
        </w:rPr>
        <w:t xml:space="preserve"> = 0x21)          │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       │   Port A (GPIOA0</w:t>
      </w:r>
      <w:r w:rsidRPr="00BC64FA">
        <w:rPr>
          <w:rFonts w:ascii="Consolas" w:eastAsia="Times New Roman" w:hAnsi="Consolas" w:cs="Courier New"/>
          <w:color w:val="262626"/>
          <w:sz w:val="15"/>
        </w:rPr>
        <w:noBreakHyphen/>
        <w:t>A7</w:t>
      </w:r>
      <w:proofErr w:type="gramStart"/>
      <w:r w:rsidRPr="00BC64FA">
        <w:rPr>
          <w:rFonts w:ascii="Consolas" w:eastAsia="Times New Roman" w:hAnsi="Consolas" w:cs="Courier New"/>
          <w:color w:val="262626"/>
          <w:sz w:val="15"/>
        </w:rPr>
        <w:t>)  →</w:t>
      </w:r>
      <w:proofErr w:type="gramEnd"/>
      <w:r w:rsidRPr="00BC64FA">
        <w:rPr>
          <w:rFonts w:ascii="Consolas" w:eastAsia="Times New Roman" w:hAnsi="Consolas" w:cs="Courier New"/>
          <w:color w:val="262626"/>
          <w:sz w:val="15"/>
        </w:rPr>
        <w:t xml:space="preserve">  Blue  of LED0</w:t>
      </w:r>
      <w:r w:rsidRPr="00BC64FA">
        <w:rPr>
          <w:rFonts w:ascii="Consolas" w:eastAsia="Times New Roman" w:hAnsi="Consolas" w:cs="Courier New"/>
          <w:color w:val="262626"/>
          <w:sz w:val="15"/>
        </w:rPr>
        <w:noBreakHyphen/>
        <w:t>7   │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       │   (Port B not used – free for future)      │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       └───────────────────────────────────────┘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                  A0 → VCC (to make address 0x21)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                  A1 → GND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lastRenderedPageBreak/>
        <w:t xml:space="preserve">                  A2 → GND</w:t>
      </w:r>
    </w:p>
    <w:p w:rsidR="00BC64FA" w:rsidRPr="00BC64FA" w:rsidRDefault="00BC64FA" w:rsidP="00BC64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 w:rsidRPr="00BC64FA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Wiring each LED</w:t>
      </w:r>
    </w:p>
    <w:p w:rsidR="00BC64FA" w:rsidRPr="00BC64FA" w:rsidRDefault="00BC64FA" w:rsidP="00BC64F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Common cathode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 of the LED → </w:t>
      </w: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GND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 of the system.</w:t>
      </w:r>
    </w:p>
    <w:p w:rsidR="00BC64FA" w:rsidRPr="00BC64FA" w:rsidRDefault="00BC64FA" w:rsidP="00BC64F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For each </w:t>
      </w:r>
      <w:proofErr w:type="spell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colour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 (R, G, B) of each LED:</w:t>
      </w:r>
    </w:p>
    <w:p w:rsidR="00BC64FA" w:rsidRPr="00BC64FA" w:rsidRDefault="00BC64FA" w:rsidP="00BC64FA">
      <w:pPr>
        <w:numPr>
          <w:ilvl w:val="0"/>
          <w:numId w:val="1"/>
        </w:num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MCP pin (output) ──&gt; 330 Ω resistor ──&gt; LED </w:t>
      </w:r>
      <w:proofErr w:type="spellStart"/>
      <w:r w:rsidRPr="00BC64FA">
        <w:rPr>
          <w:rFonts w:ascii="Consolas" w:eastAsia="Times New Roman" w:hAnsi="Consolas" w:cs="Courier New"/>
          <w:color w:val="262626"/>
          <w:sz w:val="15"/>
        </w:rPr>
        <w:t>colour</w:t>
      </w:r>
      <w:proofErr w:type="spellEnd"/>
      <w:r w:rsidRPr="00BC64FA">
        <w:rPr>
          <w:rFonts w:ascii="Consolas" w:eastAsia="Times New Roman" w:hAnsi="Consolas" w:cs="Courier New"/>
          <w:color w:val="262626"/>
          <w:sz w:val="15"/>
        </w:rPr>
        <w:t xml:space="preserve"> pin ──&gt; +3.3 V</w:t>
      </w:r>
    </w:p>
    <w:p w:rsidR="00BC64FA" w:rsidRPr="00BC64FA" w:rsidRDefault="00BC64FA" w:rsidP="00BC64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17"/>
          <w:szCs w:val="17"/>
        </w:rPr>
      </w:pPr>
      <w:r w:rsidRPr="00BC64FA">
        <w:rPr>
          <w:rFonts w:ascii="Segoe UI" w:eastAsia="Times New Roman" w:hAnsi="Segoe UI" w:cs="Segoe UI"/>
          <w:i/>
          <w:iCs/>
          <w:color w:val="404040"/>
          <w:sz w:val="17"/>
        </w:rPr>
        <w:t>The resistor limits the current to roughly 10</w:t>
      </w:r>
      <w:r w:rsidRPr="00BC64FA">
        <w:rPr>
          <w:rFonts w:ascii="Segoe UI" w:eastAsia="Times New Roman" w:hAnsi="Segoe UI" w:cs="Segoe UI"/>
          <w:i/>
          <w:iCs/>
          <w:color w:val="404040"/>
          <w:sz w:val="17"/>
        </w:rPr>
        <w:noBreakHyphen/>
        <w:t>15 </w:t>
      </w:r>
      <w:proofErr w:type="spellStart"/>
      <w:r w:rsidRPr="00BC64FA">
        <w:rPr>
          <w:rFonts w:ascii="Segoe UI" w:eastAsia="Times New Roman" w:hAnsi="Segoe UI" w:cs="Segoe UI"/>
          <w:i/>
          <w:iCs/>
          <w:color w:val="404040"/>
          <w:sz w:val="17"/>
        </w:rPr>
        <w:t>mA</w:t>
      </w:r>
      <w:proofErr w:type="spellEnd"/>
      <w:r w:rsidRPr="00BC64FA">
        <w:rPr>
          <w:rFonts w:ascii="Segoe UI" w:eastAsia="Times New Roman" w:hAnsi="Segoe UI" w:cs="Segoe UI"/>
          <w:i/>
          <w:iCs/>
          <w:color w:val="404040"/>
          <w:sz w:val="17"/>
        </w:rPr>
        <w:t xml:space="preserve"> (see calculation below).</w:t>
      </w:r>
    </w:p>
    <w:p w:rsidR="00BC64FA" w:rsidRPr="00BC64FA" w:rsidRDefault="00BC64FA" w:rsidP="00BC64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3"/>
        <w:rPr>
          <w:rFonts w:ascii="Segoe UI" w:eastAsia="Times New Roman" w:hAnsi="Segoe UI" w:cs="Segoe UI"/>
          <w:b/>
          <w:bCs/>
          <w:color w:val="262626"/>
          <w:sz w:val="17"/>
          <w:szCs w:val="17"/>
        </w:rPr>
      </w:pPr>
      <w:r w:rsidRPr="00BC64FA">
        <w:rPr>
          <w:rFonts w:ascii="Segoe UI" w:eastAsia="Times New Roman" w:hAnsi="Segoe UI" w:cs="Segoe UI"/>
          <w:b/>
          <w:bCs/>
          <w:color w:val="262626"/>
          <w:sz w:val="17"/>
          <w:szCs w:val="17"/>
        </w:rPr>
        <w:t>Resistor value calculation (3.3 V supply)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>VCC = 3.30 V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spellStart"/>
      <w:proofErr w:type="gramStart"/>
      <w:r w:rsidRPr="00BC64FA">
        <w:rPr>
          <w:rFonts w:ascii="Consolas" w:eastAsia="Times New Roman" w:hAnsi="Consolas" w:cs="Courier New"/>
          <w:color w:val="262626"/>
          <w:sz w:val="15"/>
        </w:rPr>
        <w:t>Vf</w:t>
      </w:r>
      <w:proofErr w:type="spellEnd"/>
      <w:proofErr w:type="gramEnd"/>
      <w:r w:rsidRPr="00BC64FA">
        <w:rPr>
          <w:rFonts w:ascii="Consolas" w:eastAsia="Times New Roman" w:hAnsi="Consolas" w:cs="Courier New"/>
          <w:color w:val="262626"/>
          <w:sz w:val="15"/>
        </w:rPr>
        <w:t xml:space="preserve"> (typical) = 2.0 V (red) / 3.0 V (green) / 3.2 V (blue)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Desired </w:t>
      </w:r>
      <w:proofErr w:type="gramStart"/>
      <w:r w:rsidRPr="00BC64FA">
        <w:rPr>
          <w:rFonts w:ascii="Consolas" w:eastAsia="Times New Roman" w:hAnsi="Consolas" w:cs="Courier New"/>
          <w:color w:val="262626"/>
          <w:sz w:val="15"/>
        </w:rPr>
        <w:t>I  =</w:t>
      </w:r>
      <w:proofErr w:type="gramEnd"/>
      <w:r w:rsidRPr="00BC64FA">
        <w:rPr>
          <w:rFonts w:ascii="Consolas" w:eastAsia="Times New Roman" w:hAnsi="Consolas" w:cs="Courier New"/>
          <w:color w:val="262626"/>
          <w:sz w:val="15"/>
        </w:rPr>
        <w:t xml:space="preserve"> 12 </w:t>
      </w:r>
      <w:proofErr w:type="spellStart"/>
      <w:r w:rsidRPr="00BC64FA">
        <w:rPr>
          <w:rFonts w:ascii="Consolas" w:eastAsia="Times New Roman" w:hAnsi="Consolas" w:cs="Courier New"/>
          <w:color w:val="262626"/>
          <w:sz w:val="15"/>
        </w:rPr>
        <w:t>mA</w:t>
      </w:r>
      <w:proofErr w:type="spellEnd"/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R = (VCC – </w:t>
      </w:r>
      <w:proofErr w:type="spellStart"/>
      <w:proofErr w:type="gramStart"/>
      <w:r w:rsidRPr="00BC64FA">
        <w:rPr>
          <w:rFonts w:ascii="Consolas" w:eastAsia="Times New Roman" w:hAnsi="Consolas" w:cs="Courier New"/>
          <w:color w:val="262626"/>
          <w:sz w:val="15"/>
        </w:rPr>
        <w:t>Vf</w:t>
      </w:r>
      <w:proofErr w:type="spellEnd"/>
      <w:proofErr w:type="gramEnd"/>
      <w:r w:rsidRPr="00BC64FA">
        <w:rPr>
          <w:rFonts w:ascii="Consolas" w:eastAsia="Times New Roman" w:hAnsi="Consolas" w:cs="Courier New"/>
          <w:color w:val="262626"/>
          <w:sz w:val="15"/>
        </w:rPr>
        <w:t>) / I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   ≈ (3.3 – 2.0) / 0.012 ≈ 108 </w:t>
      </w:r>
      <w:proofErr w:type="gramStart"/>
      <w:r w:rsidRPr="00BC64FA">
        <w:rPr>
          <w:rFonts w:ascii="Consolas" w:eastAsia="Times New Roman" w:hAnsi="Consolas" w:cs="Courier New"/>
          <w:color w:val="262626"/>
          <w:sz w:val="15"/>
        </w:rPr>
        <w:t>Ω  →</w:t>
      </w:r>
      <w:proofErr w:type="gramEnd"/>
      <w:r w:rsidRPr="00BC64FA">
        <w:rPr>
          <w:rFonts w:ascii="Consolas" w:eastAsia="Times New Roman" w:hAnsi="Consolas" w:cs="Courier New"/>
          <w:color w:val="262626"/>
          <w:sz w:val="15"/>
        </w:rPr>
        <w:t xml:space="preserve"> round up to 220 Ω (safer)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   ≈ (3.3 – 3.0) / 0.012 ≈ 25 Ω   → round up to 120 Ω (but 330 Ω is fine for all </w:t>
      </w:r>
      <w:proofErr w:type="spellStart"/>
      <w:r w:rsidRPr="00BC64FA">
        <w:rPr>
          <w:rFonts w:ascii="Consolas" w:eastAsia="Times New Roman" w:hAnsi="Consolas" w:cs="Courier New"/>
          <w:color w:val="262626"/>
          <w:sz w:val="15"/>
        </w:rPr>
        <w:t>colours</w:t>
      </w:r>
      <w:proofErr w:type="spellEnd"/>
      <w:r w:rsidRPr="00BC64FA">
        <w:rPr>
          <w:rFonts w:ascii="Consolas" w:eastAsia="Times New Roman" w:hAnsi="Consolas" w:cs="Courier New"/>
          <w:color w:val="262626"/>
          <w:sz w:val="15"/>
        </w:rPr>
        <w:t>)</w:t>
      </w:r>
    </w:p>
    <w:p w:rsidR="00BC64FA" w:rsidRPr="00BC64FA" w:rsidRDefault="00BC64FA" w:rsidP="00BC64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17"/>
          <w:szCs w:val="17"/>
        </w:rPr>
      </w:pP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330 Ω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 works for all three </w:t>
      </w:r>
      <w:proofErr w:type="spell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colours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 and gives ≈ 5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noBreakHyphen/>
        <w:t>10 </w:t>
      </w:r>
      <w:proofErr w:type="spell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mA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, well below the MCP’s 25 </w:t>
      </w:r>
      <w:proofErr w:type="spell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mA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 per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noBreakHyphen/>
      </w:r>
      <w:proofErr w:type="spell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pin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 absolute limit.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br/>
        <w:t>Even if you light </w:t>
      </w: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 xml:space="preserve">all 24 </w:t>
      </w:r>
      <w:proofErr w:type="spellStart"/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colour</w:t>
      </w:r>
      <w:proofErr w:type="spellEnd"/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 xml:space="preserve"> pins at once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 you’d draw about </w:t>
      </w: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200 </w:t>
      </w:r>
      <w:proofErr w:type="spellStart"/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mA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, which is </w:t>
      </w: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above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 the MCP’s total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noBreakHyphen/>
      </w:r>
      <w:proofErr w:type="spell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package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 limit (≈ 70 </w:t>
      </w:r>
      <w:proofErr w:type="spell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mA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).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br/>
      </w: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 xml:space="preserve">Never turn every </w:t>
      </w:r>
      <w:proofErr w:type="spellStart"/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colour</w:t>
      </w:r>
      <w:proofErr w:type="spellEnd"/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 xml:space="preserve"> on simultaneously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 – the test sketch only lights one </w:t>
      </w:r>
      <w:proofErr w:type="spell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colour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 at a time, so the current stays </w:t>
      </w:r>
      <w:r w:rsidRPr="00BC64FA">
        <w:rPr>
          <w:rFonts w:ascii="Consolas" w:eastAsia="Times New Roman" w:hAnsi="Consolas" w:cs="Courier New"/>
          <w:color w:val="404040"/>
          <w:sz w:val="15"/>
        </w:rPr>
        <w:t>&lt; 10 </w:t>
      </w:r>
      <w:proofErr w:type="spellStart"/>
      <w:r w:rsidRPr="00BC64FA">
        <w:rPr>
          <w:rFonts w:ascii="Consolas" w:eastAsia="Times New Roman" w:hAnsi="Consolas" w:cs="Courier New"/>
          <w:color w:val="404040"/>
          <w:sz w:val="15"/>
        </w:rPr>
        <w:t>mA</w:t>
      </w:r>
      <w:proofErr w:type="spellEnd"/>
      <w:r w:rsidRPr="00BC64FA">
        <w:rPr>
          <w:rFonts w:ascii="Consolas" w:eastAsia="Times New Roman" w:hAnsi="Consolas" w:cs="Courier New"/>
          <w:color w:val="404040"/>
          <w:sz w:val="15"/>
        </w:rPr>
        <w:t> × 8 ≈ 80 </w:t>
      </w:r>
      <w:proofErr w:type="spellStart"/>
      <w:r w:rsidRPr="00BC64FA">
        <w:rPr>
          <w:rFonts w:ascii="Consolas" w:eastAsia="Times New Roman" w:hAnsi="Consolas" w:cs="Courier New"/>
          <w:color w:val="404040"/>
          <w:sz w:val="15"/>
        </w:rPr>
        <w:t>mA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 per chip, still safe because each chip only drives </w:t>
      </w: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 xml:space="preserve">one </w:t>
      </w:r>
      <w:proofErr w:type="spellStart"/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colour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 (8 pins) at a time.</w:t>
      </w:r>
    </w:p>
    <w:p w:rsidR="00BC64FA" w:rsidRPr="00BC64FA" w:rsidRDefault="00BC64FA" w:rsidP="00BC64FA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4F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0" o:hralign="center" o:hrstd="t" o:hr="t" fillcolor="#a0a0a0" stroked="f"/>
        </w:pict>
      </w:r>
    </w:p>
    <w:p w:rsidR="00BC64FA" w:rsidRPr="00BC64FA" w:rsidRDefault="00BC64FA" w:rsidP="00BC64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1"/>
        <w:rPr>
          <w:rFonts w:ascii="Segoe UI" w:eastAsia="Times New Roman" w:hAnsi="Segoe UI" w:cs="Segoe UI"/>
          <w:b/>
          <w:bCs/>
          <w:color w:val="262626"/>
          <w:sz w:val="36"/>
          <w:szCs w:val="36"/>
        </w:rPr>
      </w:pPr>
      <w:r w:rsidRPr="00BC64FA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t>3️⃣ Wiring diagram (text / ASCII)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>ESP</w:t>
      </w:r>
      <w:r w:rsidRPr="00BC64FA">
        <w:rPr>
          <w:rFonts w:ascii="Consolas" w:eastAsia="Times New Roman" w:hAnsi="Consolas" w:cs="Courier New"/>
          <w:color w:val="262626"/>
          <w:sz w:val="15"/>
        </w:rPr>
        <w:noBreakHyphen/>
        <w:t>32                           MCP23017 #1 (</w:t>
      </w:r>
      <w:proofErr w:type="spellStart"/>
      <w:r w:rsidRPr="00BC64FA">
        <w:rPr>
          <w:rFonts w:ascii="Consolas" w:eastAsia="Times New Roman" w:hAnsi="Consolas" w:cs="Courier New"/>
          <w:color w:val="262626"/>
          <w:sz w:val="15"/>
        </w:rPr>
        <w:t>addr</w:t>
      </w:r>
      <w:proofErr w:type="spellEnd"/>
      <w:r w:rsidRPr="00BC64FA">
        <w:rPr>
          <w:rFonts w:ascii="Consolas" w:eastAsia="Times New Roman" w:hAnsi="Consolas" w:cs="Courier New"/>
          <w:color w:val="262626"/>
          <w:sz w:val="15"/>
        </w:rPr>
        <w:t xml:space="preserve"> 0x20)               MCP23017 #2 (</w:t>
      </w:r>
      <w:proofErr w:type="spellStart"/>
      <w:r w:rsidRPr="00BC64FA">
        <w:rPr>
          <w:rFonts w:ascii="Consolas" w:eastAsia="Times New Roman" w:hAnsi="Consolas" w:cs="Courier New"/>
          <w:color w:val="262626"/>
          <w:sz w:val="15"/>
        </w:rPr>
        <w:t>addr</w:t>
      </w:r>
      <w:proofErr w:type="spellEnd"/>
      <w:r w:rsidRPr="00BC64FA">
        <w:rPr>
          <w:rFonts w:ascii="Consolas" w:eastAsia="Times New Roman" w:hAnsi="Consolas" w:cs="Courier New"/>
          <w:color w:val="262626"/>
          <w:sz w:val="15"/>
        </w:rPr>
        <w:t xml:space="preserve"> 0x21)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 3.3V ───+----------------------+ VDD                               </w:t>
      </w:r>
      <w:proofErr w:type="spellStart"/>
      <w:r w:rsidRPr="00BC64FA">
        <w:rPr>
          <w:rFonts w:ascii="Consolas" w:eastAsia="Times New Roman" w:hAnsi="Consolas" w:cs="Courier New"/>
          <w:color w:val="262626"/>
          <w:sz w:val="15"/>
        </w:rPr>
        <w:t>VDD</w:t>
      </w:r>
      <w:proofErr w:type="spellEnd"/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 </w:t>
      </w:r>
      <w:proofErr w:type="gramStart"/>
      <w:r w:rsidRPr="00BC64FA">
        <w:rPr>
          <w:rFonts w:ascii="Consolas" w:eastAsia="Times New Roman" w:hAnsi="Consolas" w:cs="Courier New"/>
          <w:color w:val="262626"/>
          <w:sz w:val="15"/>
        </w:rPr>
        <w:t>GND  ─</w:t>
      </w:r>
      <w:proofErr w:type="gramEnd"/>
      <w:r w:rsidRPr="00BC64FA">
        <w:rPr>
          <w:rFonts w:ascii="Consolas" w:eastAsia="Times New Roman" w:hAnsi="Consolas" w:cs="Courier New"/>
          <w:color w:val="262626"/>
          <w:sz w:val="15"/>
        </w:rPr>
        <w:t xml:space="preserve">──+----------------------+ GND                               </w:t>
      </w:r>
      <w:proofErr w:type="spellStart"/>
      <w:r w:rsidRPr="00BC64FA">
        <w:rPr>
          <w:rFonts w:ascii="Consolas" w:eastAsia="Times New Roman" w:hAnsi="Consolas" w:cs="Courier New"/>
          <w:color w:val="262626"/>
          <w:sz w:val="15"/>
        </w:rPr>
        <w:t>GND</w:t>
      </w:r>
      <w:proofErr w:type="spellEnd"/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 GPIO21 (SDA) ────────────────┬─── SDA                              </w:t>
      </w:r>
      <w:proofErr w:type="spellStart"/>
      <w:r w:rsidRPr="00BC64FA">
        <w:rPr>
          <w:rFonts w:ascii="Consolas" w:eastAsia="Times New Roman" w:hAnsi="Consolas" w:cs="Courier New"/>
          <w:color w:val="262626"/>
          <w:sz w:val="15"/>
        </w:rPr>
        <w:t>SDA</w:t>
      </w:r>
      <w:proofErr w:type="spellEnd"/>
      <w:r w:rsidRPr="00BC64FA">
        <w:rPr>
          <w:rFonts w:ascii="Consolas" w:eastAsia="Times New Roman" w:hAnsi="Consolas" w:cs="Courier New"/>
          <w:color w:val="262626"/>
          <w:sz w:val="15"/>
        </w:rPr>
        <w:t xml:space="preserve"> (shared)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 GPIO22 (SCL) ────────────────┴─── SCL                              </w:t>
      </w:r>
      <w:proofErr w:type="spellStart"/>
      <w:r w:rsidRPr="00BC64FA">
        <w:rPr>
          <w:rFonts w:ascii="Consolas" w:eastAsia="Times New Roman" w:hAnsi="Consolas" w:cs="Courier New"/>
          <w:color w:val="262626"/>
          <w:sz w:val="15"/>
        </w:rPr>
        <w:t>SCL</w:t>
      </w:r>
      <w:proofErr w:type="spellEnd"/>
      <w:r w:rsidRPr="00BC64FA">
        <w:rPr>
          <w:rFonts w:ascii="Consolas" w:eastAsia="Times New Roman" w:hAnsi="Consolas" w:cs="Courier New"/>
          <w:color w:val="262626"/>
          <w:sz w:val="15"/>
        </w:rPr>
        <w:t xml:space="preserve"> (shared)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>A0 ── GND (</w:t>
      </w:r>
      <w:proofErr w:type="spellStart"/>
      <w:r w:rsidRPr="00BC64FA">
        <w:rPr>
          <w:rFonts w:ascii="Consolas" w:eastAsia="Times New Roman" w:hAnsi="Consolas" w:cs="Courier New"/>
          <w:color w:val="262626"/>
          <w:sz w:val="15"/>
        </w:rPr>
        <w:t>addr</w:t>
      </w:r>
      <w:proofErr w:type="spellEnd"/>
      <w:r w:rsidRPr="00BC64FA">
        <w:rPr>
          <w:rFonts w:ascii="Consolas" w:eastAsia="Times New Roman" w:hAnsi="Consolas" w:cs="Courier New"/>
          <w:color w:val="262626"/>
          <w:sz w:val="15"/>
        </w:rPr>
        <w:t xml:space="preserve"> 0x20)                              A0 ── VCC (</w:t>
      </w:r>
      <w:proofErr w:type="spellStart"/>
      <w:r w:rsidRPr="00BC64FA">
        <w:rPr>
          <w:rFonts w:ascii="Consolas" w:eastAsia="Times New Roman" w:hAnsi="Consolas" w:cs="Courier New"/>
          <w:color w:val="262626"/>
          <w:sz w:val="15"/>
        </w:rPr>
        <w:t>addr</w:t>
      </w:r>
      <w:proofErr w:type="spellEnd"/>
      <w:r w:rsidRPr="00BC64FA">
        <w:rPr>
          <w:rFonts w:ascii="Consolas" w:eastAsia="Times New Roman" w:hAnsi="Consolas" w:cs="Courier New"/>
          <w:color w:val="262626"/>
          <w:sz w:val="15"/>
        </w:rPr>
        <w:t xml:space="preserve"> 0x21)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>A1 ── GND                                         A1 ── GND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>A2 ── GND                                         A2 ── GND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MCP #1 Port </w:t>
      </w:r>
      <w:proofErr w:type="gramStart"/>
      <w:r w:rsidRPr="00BC64FA">
        <w:rPr>
          <w:rFonts w:ascii="Consolas" w:eastAsia="Times New Roman" w:hAnsi="Consolas" w:cs="Courier New"/>
          <w:color w:val="262626"/>
          <w:sz w:val="15"/>
        </w:rPr>
        <w:t>A</w:t>
      </w:r>
      <w:proofErr w:type="gramEnd"/>
      <w:r w:rsidRPr="00BC64FA">
        <w:rPr>
          <w:rFonts w:ascii="Consolas" w:eastAsia="Times New Roman" w:hAnsi="Consolas" w:cs="Courier New"/>
          <w:color w:val="262626"/>
          <w:sz w:val="15"/>
        </w:rPr>
        <w:t xml:space="preserve"> (GPIOA0</w:t>
      </w:r>
      <w:r w:rsidRPr="00BC64FA">
        <w:rPr>
          <w:rFonts w:ascii="Consolas" w:eastAsia="Times New Roman" w:hAnsi="Consolas" w:cs="Courier New"/>
          <w:color w:val="262626"/>
          <w:sz w:val="15"/>
        </w:rPr>
        <w:noBreakHyphen/>
        <w:t>A7) ──► 330 Ω ──► Red leg of LED0…LED7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>MCP #1 Port B (GPIOB0</w:t>
      </w:r>
      <w:r w:rsidRPr="00BC64FA">
        <w:rPr>
          <w:rFonts w:ascii="Consolas" w:eastAsia="Times New Roman" w:hAnsi="Consolas" w:cs="Courier New"/>
          <w:color w:val="262626"/>
          <w:sz w:val="15"/>
        </w:rPr>
        <w:noBreakHyphen/>
        <w:t>B7) ──► 330 Ω ──► Green leg of LED0…LED7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MCP #2 Port </w:t>
      </w:r>
      <w:proofErr w:type="gramStart"/>
      <w:r w:rsidRPr="00BC64FA">
        <w:rPr>
          <w:rFonts w:ascii="Consolas" w:eastAsia="Times New Roman" w:hAnsi="Consolas" w:cs="Courier New"/>
          <w:color w:val="262626"/>
          <w:sz w:val="15"/>
        </w:rPr>
        <w:t>A</w:t>
      </w:r>
      <w:proofErr w:type="gramEnd"/>
      <w:r w:rsidRPr="00BC64FA">
        <w:rPr>
          <w:rFonts w:ascii="Consolas" w:eastAsia="Times New Roman" w:hAnsi="Consolas" w:cs="Courier New"/>
          <w:color w:val="262626"/>
          <w:sz w:val="15"/>
        </w:rPr>
        <w:t xml:space="preserve"> (GPIOA0</w:t>
      </w:r>
      <w:r w:rsidRPr="00BC64FA">
        <w:rPr>
          <w:rFonts w:ascii="Consolas" w:eastAsia="Times New Roman" w:hAnsi="Consolas" w:cs="Courier New"/>
          <w:color w:val="262626"/>
          <w:sz w:val="15"/>
        </w:rPr>
        <w:noBreakHyphen/>
        <w:t>A7) ──► 330 Ω ──► Blue leg of LED0…LED7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>(Port B of MCP #2 unused – free for future)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 xml:space="preserve">All LED </w:t>
      </w:r>
      <w:proofErr w:type="spellStart"/>
      <w:r w:rsidRPr="00BC64FA">
        <w:rPr>
          <w:rFonts w:ascii="Consolas" w:eastAsia="Times New Roman" w:hAnsi="Consolas" w:cs="Courier New"/>
          <w:color w:val="262626"/>
          <w:sz w:val="15"/>
        </w:rPr>
        <w:t>colour</w:t>
      </w:r>
      <w:proofErr w:type="spellEnd"/>
      <w:r w:rsidRPr="00BC64FA">
        <w:rPr>
          <w:rFonts w:ascii="Consolas" w:eastAsia="Times New Roman" w:hAnsi="Consolas" w:cs="Courier New"/>
          <w:color w:val="262626"/>
          <w:sz w:val="15"/>
        </w:rPr>
        <w:t xml:space="preserve"> pins share a common +3.3 V rail.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262626"/>
          <w:sz w:val="15"/>
        </w:rPr>
        <w:t>All LED cathodes (common) are tied to GND.</w:t>
      </w:r>
    </w:p>
    <w:p w:rsidR="00BC64FA" w:rsidRPr="00BC64FA" w:rsidRDefault="00BC64FA" w:rsidP="00BC64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17"/>
          <w:szCs w:val="17"/>
        </w:rPr>
      </w:pPr>
      <w:r w:rsidRPr="00BC64FA">
        <w:rPr>
          <w:rFonts w:ascii="Segoe UI" w:eastAsia="Times New Roman" w:hAnsi="Segoe UI" w:cs="Segoe UI"/>
          <w:i/>
          <w:iCs/>
          <w:color w:val="404040"/>
          <w:sz w:val="17"/>
        </w:rPr>
        <w:t>Tip: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 Keep the wiring short and use a </w:t>
      </w: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bread</w:t>
      </w: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noBreakHyphen/>
      </w:r>
      <w:proofErr w:type="spellStart"/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board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 or a </w:t>
      </w: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proto</w:t>
      </w: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noBreakHyphen/>
      </w:r>
      <w:proofErr w:type="spellStart"/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shield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 so the 8 × 3 = 24 resistors are neatly organized in rows.</w:t>
      </w:r>
    </w:p>
    <w:p w:rsidR="00BC64FA" w:rsidRPr="00BC64FA" w:rsidRDefault="00BC64FA" w:rsidP="00BC64FA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4F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0" o:hralign="center" o:hrstd="t" o:hr="t" fillcolor="#a0a0a0" stroked="f"/>
        </w:pict>
      </w:r>
    </w:p>
    <w:p w:rsidR="00BC64FA" w:rsidRPr="00BC64FA" w:rsidRDefault="00BC64FA" w:rsidP="00BC64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1"/>
        <w:rPr>
          <w:rFonts w:ascii="Segoe UI" w:eastAsia="Times New Roman" w:hAnsi="Segoe UI" w:cs="Segoe UI"/>
          <w:b/>
          <w:bCs/>
          <w:color w:val="262626"/>
          <w:sz w:val="36"/>
          <w:szCs w:val="36"/>
        </w:rPr>
      </w:pPr>
      <w:r w:rsidRPr="00BC64FA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t>4️⃣ Test sketch (</w:t>
      </w:r>
      <w:proofErr w:type="spellStart"/>
      <w:r w:rsidRPr="00BC64FA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t>Arduino</w:t>
      </w:r>
      <w:r w:rsidRPr="00BC64FA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noBreakHyphen/>
        <w:t>style</w:t>
      </w:r>
      <w:proofErr w:type="spellEnd"/>
      <w:r w:rsidRPr="00BC64FA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t>)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>/* --------------------------------------------------------------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 xml:space="preserve">   TEST OF TWO MCP23017s DRIVING 8 COMMON</w:t>
      </w:r>
      <w:r w:rsidRPr="00BC64FA">
        <w:rPr>
          <w:rFonts w:ascii="Consolas" w:eastAsia="Times New Roman" w:hAnsi="Consolas" w:cs="Courier New"/>
          <w:color w:val="A0A1A7"/>
          <w:sz w:val="15"/>
        </w:rPr>
        <w:noBreakHyphen/>
        <w:t>CATHODE RGB LEDs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 xml:space="preserve">   -------------------------------------------------------------- */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>#</w:t>
      </w:r>
      <w:r w:rsidRPr="00BC64FA">
        <w:rPr>
          <w:rFonts w:ascii="Consolas" w:eastAsia="Times New Roman" w:hAnsi="Consolas" w:cs="Courier New"/>
          <w:color w:val="A626A4"/>
          <w:sz w:val="15"/>
        </w:rPr>
        <w:t>include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 &lt;</w:t>
      </w:r>
      <w:proofErr w:type="spellStart"/>
      <w:r w:rsidRPr="00BC64FA">
        <w:rPr>
          <w:rFonts w:ascii="Consolas" w:eastAsia="Times New Roman" w:hAnsi="Consolas" w:cs="Courier New"/>
          <w:color w:val="50A14F"/>
          <w:sz w:val="15"/>
        </w:rPr>
        <w:t>Wire.h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&gt;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>#</w:t>
      </w:r>
      <w:r w:rsidRPr="00BC64FA">
        <w:rPr>
          <w:rFonts w:ascii="Consolas" w:eastAsia="Times New Roman" w:hAnsi="Consolas" w:cs="Courier New"/>
          <w:color w:val="A626A4"/>
          <w:sz w:val="15"/>
        </w:rPr>
        <w:t>include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 &lt;</w:t>
      </w:r>
      <w:r w:rsidRPr="00BC64FA">
        <w:rPr>
          <w:rFonts w:ascii="Consolas" w:eastAsia="Times New Roman" w:hAnsi="Consolas" w:cs="Courier New"/>
          <w:color w:val="50A14F"/>
          <w:sz w:val="15"/>
        </w:rPr>
        <w:t>Adafruit_MCP23017.h</w:t>
      </w:r>
      <w:r w:rsidRPr="00BC64FA">
        <w:rPr>
          <w:rFonts w:ascii="Consolas" w:eastAsia="Times New Roman" w:hAnsi="Consolas" w:cs="Courier New"/>
          <w:color w:val="383A42"/>
          <w:sz w:val="15"/>
        </w:rPr>
        <w:t>&gt;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>/* --------------------------------------------------------------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 xml:space="preserve">   I²C address configuration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 xml:space="preserve">   -------------------------------------------------------------- */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>// MCP23017 #1 – pins A0</w:t>
      </w:r>
      <w:r w:rsidRPr="00BC64FA">
        <w:rPr>
          <w:rFonts w:ascii="Consolas" w:eastAsia="Times New Roman" w:hAnsi="Consolas" w:cs="Courier New"/>
          <w:color w:val="A0A1A7"/>
          <w:sz w:val="15"/>
        </w:rPr>
        <w:noBreakHyphen/>
        <w:t xml:space="preserve">A2 tied to </w:t>
      </w:r>
      <w:proofErr w:type="gramStart"/>
      <w:r w:rsidRPr="00BC64FA">
        <w:rPr>
          <w:rFonts w:ascii="Consolas" w:eastAsia="Times New Roman" w:hAnsi="Consolas" w:cs="Courier New"/>
          <w:color w:val="A0A1A7"/>
          <w:sz w:val="15"/>
        </w:rPr>
        <w:t>GND  =</w:t>
      </w:r>
      <w:proofErr w:type="gramEnd"/>
      <w:r w:rsidRPr="00BC64FA">
        <w:rPr>
          <w:rFonts w:ascii="Consolas" w:eastAsia="Times New Roman" w:hAnsi="Consolas" w:cs="Courier New"/>
          <w:color w:val="A0A1A7"/>
          <w:sz w:val="15"/>
        </w:rPr>
        <w:t>&gt; address 0x20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>// MCP23017 #2 – A0 tied to VCC, A1</w:t>
      </w:r>
      <w:r w:rsidRPr="00BC64FA">
        <w:rPr>
          <w:rFonts w:ascii="Consolas" w:eastAsia="Times New Roman" w:hAnsi="Consolas" w:cs="Courier New"/>
          <w:color w:val="A0A1A7"/>
          <w:sz w:val="15"/>
        </w:rPr>
        <w:noBreakHyphen/>
        <w:t>A2 to GND =&gt; address 0x21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>#</w:t>
      </w:r>
      <w:r w:rsidRPr="00BC64FA">
        <w:rPr>
          <w:rFonts w:ascii="Consolas" w:eastAsia="Times New Roman" w:hAnsi="Consolas" w:cs="Courier New"/>
          <w:color w:val="A626A4"/>
          <w:sz w:val="15"/>
        </w:rPr>
        <w:t>define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BC64FA">
        <w:rPr>
          <w:rFonts w:ascii="Consolas" w:eastAsia="Times New Roman" w:hAnsi="Consolas" w:cs="Courier New"/>
          <w:color w:val="4078F2"/>
          <w:sz w:val="15"/>
        </w:rPr>
        <w:t>MCP1_ADDR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BC64FA">
        <w:rPr>
          <w:rFonts w:ascii="Consolas" w:eastAsia="Times New Roman" w:hAnsi="Consolas" w:cs="Courier New"/>
          <w:color w:val="A626A4"/>
          <w:sz w:val="15"/>
        </w:rPr>
        <w:t>0x</w:t>
      </w:r>
      <w:r w:rsidRPr="00BC64FA">
        <w:rPr>
          <w:rFonts w:ascii="Consolas" w:eastAsia="Times New Roman" w:hAnsi="Consolas" w:cs="Courier New"/>
          <w:color w:val="C18401"/>
          <w:sz w:val="15"/>
        </w:rPr>
        <w:t>20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>#</w:t>
      </w:r>
      <w:r w:rsidRPr="00BC64FA">
        <w:rPr>
          <w:rFonts w:ascii="Consolas" w:eastAsia="Times New Roman" w:hAnsi="Consolas" w:cs="Courier New"/>
          <w:color w:val="A626A4"/>
          <w:sz w:val="15"/>
        </w:rPr>
        <w:t>define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BC64FA">
        <w:rPr>
          <w:rFonts w:ascii="Consolas" w:eastAsia="Times New Roman" w:hAnsi="Consolas" w:cs="Courier New"/>
          <w:color w:val="4078F2"/>
          <w:sz w:val="15"/>
        </w:rPr>
        <w:t>MCP2_ADDR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BC64FA">
        <w:rPr>
          <w:rFonts w:ascii="Consolas" w:eastAsia="Times New Roman" w:hAnsi="Consolas" w:cs="Courier New"/>
          <w:color w:val="A626A4"/>
          <w:sz w:val="15"/>
        </w:rPr>
        <w:t>0x</w:t>
      </w:r>
      <w:r w:rsidRPr="00BC64FA">
        <w:rPr>
          <w:rFonts w:ascii="Consolas" w:eastAsia="Times New Roman" w:hAnsi="Consolas" w:cs="Courier New"/>
          <w:color w:val="C18401"/>
          <w:sz w:val="15"/>
        </w:rPr>
        <w:t>21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>/* --------------------------------------------------------------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 xml:space="preserve">   Create the two MCP objects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 xml:space="preserve">   -------------------------------------------------------------- */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Adafruit_MCP23017 </w:t>
      </w:r>
      <w:proofErr w:type="spellStart"/>
      <w:r w:rsidRPr="00BC64FA">
        <w:rPr>
          <w:rFonts w:ascii="Consolas" w:eastAsia="Times New Roman" w:hAnsi="Consolas" w:cs="Courier New"/>
          <w:color w:val="383A42"/>
          <w:sz w:val="15"/>
        </w:rPr>
        <w:t>mcpRedGreen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;</w:t>
      </w:r>
      <w:r w:rsidRPr="00BC64FA">
        <w:rPr>
          <w:rFonts w:ascii="Consolas" w:eastAsia="Times New Roman" w:hAnsi="Consolas" w:cs="Courier New"/>
          <w:color w:val="A0A1A7"/>
          <w:sz w:val="15"/>
        </w:rPr>
        <w:t xml:space="preserve">   // handles RED (A) and GREEN (B) pins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Adafruit_MCP23017 </w:t>
      </w:r>
      <w:proofErr w:type="spellStart"/>
      <w:r w:rsidRPr="00BC64FA">
        <w:rPr>
          <w:rFonts w:ascii="Consolas" w:eastAsia="Times New Roman" w:hAnsi="Consolas" w:cs="Courier New"/>
          <w:color w:val="383A42"/>
          <w:sz w:val="15"/>
        </w:rPr>
        <w:t>mcpBlue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;</w:t>
      </w:r>
      <w:r w:rsidRPr="00BC64FA">
        <w:rPr>
          <w:rFonts w:ascii="Consolas" w:eastAsia="Times New Roman" w:hAnsi="Consolas" w:cs="Courier New"/>
          <w:color w:val="A0A1A7"/>
          <w:sz w:val="15"/>
        </w:rPr>
        <w:t xml:space="preserve">       // handles BLUE (A) pins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>/* --------------------------------------------------------------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 xml:space="preserve">   Helper: turn a single </w:t>
      </w:r>
      <w:proofErr w:type="spellStart"/>
      <w:r w:rsidRPr="00BC64FA">
        <w:rPr>
          <w:rFonts w:ascii="Consolas" w:eastAsia="Times New Roman" w:hAnsi="Consolas" w:cs="Courier New"/>
          <w:color w:val="A0A1A7"/>
          <w:sz w:val="15"/>
        </w:rPr>
        <w:t>colour</w:t>
      </w:r>
      <w:proofErr w:type="spellEnd"/>
      <w:r w:rsidRPr="00BC64FA">
        <w:rPr>
          <w:rFonts w:ascii="Consolas" w:eastAsia="Times New Roman" w:hAnsi="Consolas" w:cs="Courier New"/>
          <w:color w:val="A0A1A7"/>
          <w:sz w:val="15"/>
        </w:rPr>
        <w:t xml:space="preserve"> of a given LED on or off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 xml:space="preserve">   -------------------------------------------------------------- */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 xml:space="preserve">// </w:t>
      </w:r>
      <w:proofErr w:type="spellStart"/>
      <w:proofErr w:type="gramStart"/>
      <w:r w:rsidRPr="00BC64FA">
        <w:rPr>
          <w:rFonts w:ascii="Consolas" w:eastAsia="Times New Roman" w:hAnsi="Consolas" w:cs="Courier New"/>
          <w:color w:val="A0A1A7"/>
          <w:sz w:val="15"/>
        </w:rPr>
        <w:t>ledIndex</w:t>
      </w:r>
      <w:proofErr w:type="spellEnd"/>
      <w:r w:rsidRPr="00BC64FA">
        <w:rPr>
          <w:rFonts w:ascii="Consolas" w:eastAsia="Times New Roman" w:hAnsi="Consolas" w:cs="Courier New"/>
          <w:color w:val="A0A1A7"/>
          <w:sz w:val="15"/>
        </w:rPr>
        <w:t xml:space="preserve"> :</w:t>
      </w:r>
      <w:proofErr w:type="gramEnd"/>
      <w:r w:rsidRPr="00BC64FA">
        <w:rPr>
          <w:rFonts w:ascii="Consolas" w:eastAsia="Times New Roman" w:hAnsi="Consolas" w:cs="Courier New"/>
          <w:color w:val="A0A1A7"/>
          <w:sz w:val="15"/>
        </w:rPr>
        <w:t xml:space="preserve"> 0 … 7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 xml:space="preserve">// </w:t>
      </w:r>
      <w:proofErr w:type="spellStart"/>
      <w:r w:rsidRPr="00BC64FA">
        <w:rPr>
          <w:rFonts w:ascii="Consolas" w:eastAsia="Times New Roman" w:hAnsi="Consolas" w:cs="Courier New"/>
          <w:color w:val="A0A1A7"/>
          <w:sz w:val="15"/>
        </w:rPr>
        <w:t>colour</w:t>
      </w:r>
      <w:proofErr w:type="spellEnd"/>
      <w:r w:rsidRPr="00BC64FA">
        <w:rPr>
          <w:rFonts w:ascii="Consolas" w:eastAsia="Times New Roman" w:hAnsi="Consolas" w:cs="Courier New"/>
          <w:color w:val="A0A1A7"/>
          <w:sz w:val="15"/>
        </w:rPr>
        <w:t xml:space="preserve">   : 'R', 'G', or 'B'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>// state    : true = LED on, false = LED off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gramStart"/>
      <w:r w:rsidRPr="00BC64FA">
        <w:rPr>
          <w:rFonts w:ascii="Consolas" w:eastAsia="Times New Roman" w:hAnsi="Consolas" w:cs="Courier New"/>
          <w:color w:val="A626A4"/>
          <w:sz w:val="15"/>
        </w:rPr>
        <w:t>void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proofErr w:type="spellStart"/>
      <w:r w:rsidRPr="00BC64FA">
        <w:rPr>
          <w:rFonts w:ascii="Consolas" w:eastAsia="Times New Roman" w:hAnsi="Consolas" w:cs="Courier New"/>
          <w:color w:val="4078F2"/>
          <w:sz w:val="15"/>
        </w:rPr>
        <w:t>setLED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(</w:t>
      </w:r>
      <w:r w:rsidRPr="00BC64FA">
        <w:rPr>
          <w:rFonts w:ascii="Consolas" w:eastAsia="Times New Roman" w:hAnsi="Consolas" w:cs="Courier New"/>
          <w:color w:val="A626A4"/>
          <w:sz w:val="15"/>
        </w:rPr>
        <w:t>uint8_t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proofErr w:type="spellStart"/>
      <w:r w:rsidRPr="00BC64FA">
        <w:rPr>
          <w:rFonts w:ascii="Consolas" w:eastAsia="Times New Roman" w:hAnsi="Consolas" w:cs="Courier New"/>
          <w:color w:val="E45649"/>
          <w:sz w:val="15"/>
        </w:rPr>
        <w:t>ledIndex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 xml:space="preserve">, </w:t>
      </w:r>
      <w:r w:rsidRPr="00BC64FA">
        <w:rPr>
          <w:rFonts w:ascii="Consolas" w:eastAsia="Times New Roman" w:hAnsi="Consolas" w:cs="Courier New"/>
          <w:color w:val="A626A4"/>
          <w:sz w:val="15"/>
        </w:rPr>
        <w:t>char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proofErr w:type="spellStart"/>
      <w:r w:rsidRPr="00BC64FA">
        <w:rPr>
          <w:rFonts w:ascii="Consolas" w:eastAsia="Times New Roman" w:hAnsi="Consolas" w:cs="Courier New"/>
          <w:color w:val="E45649"/>
          <w:sz w:val="15"/>
        </w:rPr>
        <w:t>colour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 xml:space="preserve">, </w:t>
      </w:r>
      <w:proofErr w:type="spellStart"/>
      <w:r w:rsidRPr="00BC64FA">
        <w:rPr>
          <w:rFonts w:ascii="Consolas" w:eastAsia="Times New Roman" w:hAnsi="Consolas" w:cs="Courier New"/>
          <w:color w:val="A626A4"/>
          <w:sz w:val="15"/>
        </w:rPr>
        <w:t>bool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BC64FA">
        <w:rPr>
          <w:rFonts w:ascii="Consolas" w:eastAsia="Times New Roman" w:hAnsi="Consolas" w:cs="Courier New"/>
          <w:color w:val="E45649"/>
          <w:sz w:val="15"/>
        </w:rPr>
        <w:t>state</w:t>
      </w:r>
      <w:r w:rsidRPr="00BC64FA">
        <w:rPr>
          <w:rFonts w:ascii="Consolas" w:eastAsia="Times New Roman" w:hAnsi="Consolas" w:cs="Courier New"/>
          <w:color w:val="383A42"/>
          <w:sz w:val="15"/>
        </w:rPr>
        <w:t>) {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gramStart"/>
      <w:r w:rsidRPr="00BC64FA">
        <w:rPr>
          <w:rFonts w:ascii="Consolas" w:eastAsia="Times New Roman" w:hAnsi="Consolas" w:cs="Courier New"/>
          <w:color w:val="A626A4"/>
          <w:sz w:val="15"/>
        </w:rPr>
        <w:t>if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 xml:space="preserve"> (</w:t>
      </w:r>
      <w:proofErr w:type="spellStart"/>
      <w:r w:rsidRPr="00BC64FA">
        <w:rPr>
          <w:rFonts w:ascii="Consolas" w:eastAsia="Times New Roman" w:hAnsi="Consolas" w:cs="Courier New"/>
          <w:color w:val="383A42"/>
          <w:sz w:val="15"/>
        </w:rPr>
        <w:t>ledIndex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BC64FA">
        <w:rPr>
          <w:rFonts w:ascii="Consolas" w:eastAsia="Times New Roman" w:hAnsi="Consolas" w:cs="Courier New"/>
          <w:color w:val="A626A4"/>
          <w:sz w:val="15"/>
        </w:rPr>
        <w:t>&gt;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BC64FA">
        <w:rPr>
          <w:rFonts w:ascii="Consolas" w:eastAsia="Times New Roman" w:hAnsi="Consolas" w:cs="Courier New"/>
          <w:color w:val="C18401"/>
          <w:sz w:val="15"/>
        </w:rPr>
        <w:t>7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) </w:t>
      </w:r>
      <w:r w:rsidRPr="00BC64FA">
        <w:rPr>
          <w:rFonts w:ascii="Consolas" w:eastAsia="Times New Roman" w:hAnsi="Consolas" w:cs="Courier New"/>
          <w:color w:val="A626A4"/>
          <w:sz w:val="15"/>
        </w:rPr>
        <w:t>return</w:t>
      </w:r>
      <w:r w:rsidRPr="00BC64FA">
        <w:rPr>
          <w:rFonts w:ascii="Consolas" w:eastAsia="Times New Roman" w:hAnsi="Consolas" w:cs="Courier New"/>
          <w:color w:val="383A42"/>
          <w:sz w:val="15"/>
        </w:rPr>
        <w:t>;</w:t>
      </w:r>
      <w:r w:rsidRPr="00BC64FA">
        <w:rPr>
          <w:rFonts w:ascii="Consolas" w:eastAsia="Times New Roman" w:hAnsi="Consolas" w:cs="Courier New"/>
          <w:color w:val="A0A1A7"/>
          <w:sz w:val="15"/>
        </w:rPr>
        <w:t xml:space="preserve">   // safety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 xml:space="preserve">  // MCP23017 pins are active</w:t>
      </w:r>
      <w:r w:rsidRPr="00BC64FA">
        <w:rPr>
          <w:rFonts w:ascii="Consolas" w:eastAsia="Times New Roman" w:hAnsi="Consolas" w:cs="Courier New"/>
          <w:color w:val="A0A1A7"/>
          <w:sz w:val="15"/>
        </w:rPr>
        <w:noBreakHyphen/>
        <w:t>HIGH when configured as outputs.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 xml:space="preserve">  // </w:t>
      </w:r>
      <w:proofErr w:type="gramStart"/>
      <w:r w:rsidRPr="00BC64FA">
        <w:rPr>
          <w:rFonts w:ascii="Consolas" w:eastAsia="Times New Roman" w:hAnsi="Consolas" w:cs="Courier New"/>
          <w:color w:val="A0A1A7"/>
          <w:sz w:val="15"/>
        </w:rPr>
        <w:t>For</w:t>
      </w:r>
      <w:proofErr w:type="gramEnd"/>
      <w:r w:rsidRPr="00BC64FA">
        <w:rPr>
          <w:rFonts w:ascii="Consolas" w:eastAsia="Times New Roman" w:hAnsi="Consolas" w:cs="Courier New"/>
          <w:color w:val="A0A1A7"/>
          <w:sz w:val="15"/>
        </w:rPr>
        <w:t xml:space="preserve"> a common</w:t>
      </w:r>
      <w:r w:rsidRPr="00BC64FA">
        <w:rPr>
          <w:rFonts w:ascii="Consolas" w:eastAsia="Times New Roman" w:hAnsi="Consolas" w:cs="Courier New"/>
          <w:color w:val="A0A1A7"/>
          <w:sz w:val="15"/>
        </w:rPr>
        <w:noBreakHyphen/>
      </w:r>
      <w:proofErr w:type="spellStart"/>
      <w:r w:rsidRPr="00BC64FA">
        <w:rPr>
          <w:rFonts w:ascii="Consolas" w:eastAsia="Times New Roman" w:hAnsi="Consolas" w:cs="Courier New"/>
          <w:color w:val="A0A1A7"/>
          <w:sz w:val="15"/>
        </w:rPr>
        <w:t>cathode</w:t>
      </w:r>
      <w:proofErr w:type="spellEnd"/>
      <w:r w:rsidRPr="00BC64FA">
        <w:rPr>
          <w:rFonts w:ascii="Consolas" w:eastAsia="Times New Roman" w:hAnsi="Consolas" w:cs="Courier New"/>
          <w:color w:val="A0A1A7"/>
          <w:sz w:val="15"/>
        </w:rPr>
        <w:t xml:space="preserve"> LED we *sink* current:  state==true → write LOW.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 xml:space="preserve">  // (If you wire the LEDs as common</w:t>
      </w:r>
      <w:r w:rsidRPr="00BC64FA">
        <w:rPr>
          <w:rFonts w:ascii="Consolas" w:eastAsia="Times New Roman" w:hAnsi="Consolas" w:cs="Courier New"/>
          <w:color w:val="A0A1A7"/>
          <w:sz w:val="15"/>
        </w:rPr>
        <w:noBreakHyphen/>
      </w:r>
      <w:proofErr w:type="spellStart"/>
      <w:r w:rsidRPr="00BC64FA">
        <w:rPr>
          <w:rFonts w:ascii="Consolas" w:eastAsia="Times New Roman" w:hAnsi="Consolas" w:cs="Courier New"/>
          <w:color w:val="A0A1A7"/>
          <w:sz w:val="15"/>
        </w:rPr>
        <w:t>anode</w:t>
      </w:r>
      <w:proofErr w:type="spellEnd"/>
      <w:r w:rsidRPr="00BC64FA">
        <w:rPr>
          <w:rFonts w:ascii="Consolas" w:eastAsia="Times New Roman" w:hAnsi="Consolas" w:cs="Courier New"/>
          <w:color w:val="A0A1A7"/>
          <w:sz w:val="15"/>
        </w:rPr>
        <w:t>, invert the logic below.)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gramStart"/>
      <w:r w:rsidRPr="00BC64FA">
        <w:rPr>
          <w:rFonts w:ascii="Consolas" w:eastAsia="Times New Roman" w:hAnsi="Consolas" w:cs="Courier New"/>
          <w:color w:val="A626A4"/>
          <w:sz w:val="15"/>
        </w:rPr>
        <w:t>uint8_t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 xml:space="preserve"> pin </w:t>
      </w:r>
      <w:r w:rsidRPr="00BC64FA">
        <w:rPr>
          <w:rFonts w:ascii="Consolas" w:eastAsia="Times New Roman" w:hAnsi="Consolas" w:cs="Courier New"/>
          <w:color w:val="A626A4"/>
          <w:sz w:val="15"/>
        </w:rPr>
        <w:t>=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proofErr w:type="spellStart"/>
      <w:r w:rsidRPr="00BC64FA">
        <w:rPr>
          <w:rFonts w:ascii="Consolas" w:eastAsia="Times New Roman" w:hAnsi="Consolas" w:cs="Courier New"/>
          <w:color w:val="383A42"/>
          <w:sz w:val="15"/>
        </w:rPr>
        <w:t>ledIndex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;</w:t>
      </w:r>
      <w:r w:rsidRPr="00BC64FA">
        <w:rPr>
          <w:rFonts w:ascii="Consolas" w:eastAsia="Times New Roman" w:hAnsi="Consolas" w:cs="Courier New"/>
          <w:color w:val="A0A1A7"/>
          <w:sz w:val="15"/>
        </w:rPr>
        <w:t xml:space="preserve">               // same number on each port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 xml:space="preserve">  // LOW = sink current → LED ON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gramStart"/>
      <w:r w:rsidRPr="00BC64FA">
        <w:rPr>
          <w:rFonts w:ascii="Consolas" w:eastAsia="Times New Roman" w:hAnsi="Consolas" w:cs="Courier New"/>
          <w:color w:val="A626A4"/>
          <w:sz w:val="15"/>
        </w:rPr>
        <w:t>uint8_t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 xml:space="preserve"> value </w:t>
      </w:r>
      <w:r w:rsidRPr="00BC64FA">
        <w:rPr>
          <w:rFonts w:ascii="Consolas" w:eastAsia="Times New Roman" w:hAnsi="Consolas" w:cs="Courier New"/>
          <w:color w:val="A626A4"/>
          <w:sz w:val="15"/>
        </w:rPr>
        <w:t>=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 state </w:t>
      </w:r>
      <w:r w:rsidRPr="00BC64FA">
        <w:rPr>
          <w:rFonts w:ascii="Consolas" w:eastAsia="Times New Roman" w:hAnsi="Consolas" w:cs="Courier New"/>
          <w:color w:val="A626A4"/>
          <w:sz w:val="15"/>
        </w:rPr>
        <w:t>?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proofErr w:type="gramStart"/>
      <w:r w:rsidRPr="00BC64FA">
        <w:rPr>
          <w:rFonts w:ascii="Consolas" w:eastAsia="Times New Roman" w:hAnsi="Consolas" w:cs="Courier New"/>
          <w:color w:val="383A42"/>
          <w:sz w:val="15"/>
        </w:rPr>
        <w:t xml:space="preserve">LOW </w:t>
      </w:r>
      <w:r w:rsidRPr="00BC64FA">
        <w:rPr>
          <w:rFonts w:ascii="Consolas" w:eastAsia="Times New Roman" w:hAnsi="Consolas" w:cs="Courier New"/>
          <w:color w:val="A626A4"/>
          <w:sz w:val="15"/>
        </w:rPr>
        <w:t>: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 xml:space="preserve"> HIGH;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gramStart"/>
      <w:r w:rsidRPr="00BC64FA">
        <w:rPr>
          <w:rFonts w:ascii="Consolas" w:eastAsia="Times New Roman" w:hAnsi="Consolas" w:cs="Courier New"/>
          <w:color w:val="A626A4"/>
          <w:sz w:val="15"/>
        </w:rPr>
        <w:t>switch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 xml:space="preserve"> (</w:t>
      </w:r>
      <w:proofErr w:type="spellStart"/>
      <w:r w:rsidRPr="00BC64FA">
        <w:rPr>
          <w:rFonts w:ascii="Consolas" w:eastAsia="Times New Roman" w:hAnsi="Consolas" w:cs="Courier New"/>
          <w:color w:val="383A42"/>
          <w:sz w:val="15"/>
        </w:rPr>
        <w:t>colour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) {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  </w:t>
      </w:r>
      <w:proofErr w:type="gramStart"/>
      <w:r w:rsidRPr="00BC64FA">
        <w:rPr>
          <w:rFonts w:ascii="Consolas" w:eastAsia="Times New Roman" w:hAnsi="Consolas" w:cs="Courier New"/>
          <w:color w:val="A626A4"/>
          <w:sz w:val="15"/>
        </w:rPr>
        <w:t>case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 xml:space="preserve"> '</w:t>
      </w:r>
      <w:r w:rsidRPr="00BC64FA">
        <w:rPr>
          <w:rFonts w:ascii="Consolas" w:eastAsia="Times New Roman" w:hAnsi="Consolas" w:cs="Courier New"/>
          <w:color w:val="50A14F"/>
          <w:sz w:val="15"/>
        </w:rPr>
        <w:t>R</w:t>
      </w:r>
      <w:r w:rsidRPr="00BC64FA">
        <w:rPr>
          <w:rFonts w:ascii="Consolas" w:eastAsia="Times New Roman" w:hAnsi="Consolas" w:cs="Courier New"/>
          <w:color w:val="383A42"/>
          <w:sz w:val="15"/>
        </w:rPr>
        <w:t>':</w:t>
      </w:r>
      <w:r w:rsidRPr="00BC64FA">
        <w:rPr>
          <w:rFonts w:ascii="Consolas" w:eastAsia="Times New Roman" w:hAnsi="Consolas" w:cs="Courier New"/>
          <w:color w:val="A0A1A7"/>
          <w:sz w:val="15"/>
        </w:rPr>
        <w:t xml:space="preserve">                 // RED pins are on Port A of MCP #1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    </w:t>
      </w:r>
      <w:proofErr w:type="spellStart"/>
      <w:proofErr w:type="gramStart"/>
      <w:r w:rsidRPr="00BC64FA">
        <w:rPr>
          <w:rFonts w:ascii="Consolas" w:eastAsia="Times New Roman" w:hAnsi="Consolas" w:cs="Courier New"/>
          <w:color w:val="E45649"/>
          <w:sz w:val="15"/>
        </w:rPr>
        <w:t>mcpRedGreen</w:t>
      </w:r>
      <w:r w:rsidRPr="00BC64FA">
        <w:rPr>
          <w:rFonts w:ascii="Consolas" w:eastAsia="Times New Roman" w:hAnsi="Consolas" w:cs="Courier New"/>
          <w:color w:val="383A42"/>
          <w:sz w:val="15"/>
        </w:rPr>
        <w:t>.</w:t>
      </w:r>
      <w:r w:rsidRPr="00BC64FA">
        <w:rPr>
          <w:rFonts w:ascii="Consolas" w:eastAsia="Times New Roman" w:hAnsi="Consolas" w:cs="Courier New"/>
          <w:color w:val="4078F2"/>
          <w:sz w:val="15"/>
        </w:rPr>
        <w:t>digitalWrite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>pin, value);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    </w:t>
      </w:r>
      <w:proofErr w:type="gramStart"/>
      <w:r w:rsidRPr="00BC64FA">
        <w:rPr>
          <w:rFonts w:ascii="Consolas" w:eastAsia="Times New Roman" w:hAnsi="Consolas" w:cs="Courier New"/>
          <w:color w:val="A626A4"/>
          <w:sz w:val="15"/>
        </w:rPr>
        <w:t>break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>;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  </w:t>
      </w:r>
      <w:proofErr w:type="gramStart"/>
      <w:r w:rsidRPr="00BC64FA">
        <w:rPr>
          <w:rFonts w:ascii="Consolas" w:eastAsia="Times New Roman" w:hAnsi="Consolas" w:cs="Courier New"/>
          <w:color w:val="A626A4"/>
          <w:sz w:val="15"/>
        </w:rPr>
        <w:t>case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 xml:space="preserve"> '</w:t>
      </w:r>
      <w:r w:rsidRPr="00BC64FA">
        <w:rPr>
          <w:rFonts w:ascii="Consolas" w:eastAsia="Times New Roman" w:hAnsi="Consolas" w:cs="Courier New"/>
          <w:color w:val="50A14F"/>
          <w:sz w:val="15"/>
        </w:rPr>
        <w:t>G</w:t>
      </w:r>
      <w:r w:rsidRPr="00BC64FA">
        <w:rPr>
          <w:rFonts w:ascii="Consolas" w:eastAsia="Times New Roman" w:hAnsi="Consolas" w:cs="Courier New"/>
          <w:color w:val="383A42"/>
          <w:sz w:val="15"/>
        </w:rPr>
        <w:t>':</w:t>
      </w:r>
      <w:r w:rsidRPr="00BC64FA">
        <w:rPr>
          <w:rFonts w:ascii="Consolas" w:eastAsia="Times New Roman" w:hAnsi="Consolas" w:cs="Courier New"/>
          <w:color w:val="A0A1A7"/>
          <w:sz w:val="15"/>
        </w:rPr>
        <w:t xml:space="preserve">                 // GREEN pins are on Port B of MCP #1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    </w:t>
      </w:r>
      <w:proofErr w:type="spellStart"/>
      <w:proofErr w:type="gramStart"/>
      <w:r w:rsidRPr="00BC64FA">
        <w:rPr>
          <w:rFonts w:ascii="Consolas" w:eastAsia="Times New Roman" w:hAnsi="Consolas" w:cs="Courier New"/>
          <w:color w:val="E45649"/>
          <w:sz w:val="15"/>
        </w:rPr>
        <w:t>mcpRedGreen</w:t>
      </w:r>
      <w:r w:rsidRPr="00BC64FA">
        <w:rPr>
          <w:rFonts w:ascii="Consolas" w:eastAsia="Times New Roman" w:hAnsi="Consolas" w:cs="Courier New"/>
          <w:color w:val="383A42"/>
          <w:sz w:val="15"/>
        </w:rPr>
        <w:t>.</w:t>
      </w:r>
      <w:r w:rsidRPr="00BC64FA">
        <w:rPr>
          <w:rFonts w:ascii="Consolas" w:eastAsia="Times New Roman" w:hAnsi="Consolas" w:cs="Courier New"/>
          <w:color w:val="4078F2"/>
          <w:sz w:val="15"/>
        </w:rPr>
        <w:t>digitalWrite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 xml:space="preserve">pin </w:t>
      </w:r>
      <w:r w:rsidRPr="00BC64FA">
        <w:rPr>
          <w:rFonts w:ascii="Consolas" w:eastAsia="Times New Roman" w:hAnsi="Consolas" w:cs="Courier New"/>
          <w:color w:val="A626A4"/>
          <w:sz w:val="15"/>
        </w:rPr>
        <w:t>+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BC64FA">
        <w:rPr>
          <w:rFonts w:ascii="Consolas" w:eastAsia="Times New Roman" w:hAnsi="Consolas" w:cs="Courier New"/>
          <w:color w:val="C18401"/>
          <w:sz w:val="15"/>
        </w:rPr>
        <w:t>8</w:t>
      </w:r>
      <w:r w:rsidRPr="00BC64FA">
        <w:rPr>
          <w:rFonts w:ascii="Consolas" w:eastAsia="Times New Roman" w:hAnsi="Consolas" w:cs="Courier New"/>
          <w:color w:val="383A42"/>
          <w:sz w:val="15"/>
        </w:rPr>
        <w:t>, value);</w:t>
      </w:r>
      <w:r w:rsidRPr="00BC64FA">
        <w:rPr>
          <w:rFonts w:ascii="Consolas" w:eastAsia="Times New Roman" w:hAnsi="Consolas" w:cs="Courier New"/>
          <w:color w:val="A0A1A7"/>
          <w:sz w:val="15"/>
        </w:rPr>
        <w:t xml:space="preserve">   // Port B = pins 8</w:t>
      </w:r>
      <w:r w:rsidRPr="00BC64FA">
        <w:rPr>
          <w:rFonts w:ascii="Consolas" w:eastAsia="Times New Roman" w:hAnsi="Consolas" w:cs="Courier New"/>
          <w:color w:val="A0A1A7"/>
          <w:sz w:val="15"/>
        </w:rPr>
        <w:noBreakHyphen/>
        <w:t>15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    </w:t>
      </w:r>
      <w:proofErr w:type="gramStart"/>
      <w:r w:rsidRPr="00BC64FA">
        <w:rPr>
          <w:rFonts w:ascii="Consolas" w:eastAsia="Times New Roman" w:hAnsi="Consolas" w:cs="Courier New"/>
          <w:color w:val="A626A4"/>
          <w:sz w:val="15"/>
        </w:rPr>
        <w:t>break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>;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  </w:t>
      </w:r>
      <w:proofErr w:type="gramStart"/>
      <w:r w:rsidRPr="00BC64FA">
        <w:rPr>
          <w:rFonts w:ascii="Consolas" w:eastAsia="Times New Roman" w:hAnsi="Consolas" w:cs="Courier New"/>
          <w:color w:val="A626A4"/>
          <w:sz w:val="15"/>
        </w:rPr>
        <w:t>case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 xml:space="preserve"> '</w:t>
      </w:r>
      <w:r w:rsidRPr="00BC64FA">
        <w:rPr>
          <w:rFonts w:ascii="Consolas" w:eastAsia="Times New Roman" w:hAnsi="Consolas" w:cs="Courier New"/>
          <w:color w:val="50A14F"/>
          <w:sz w:val="15"/>
        </w:rPr>
        <w:t>B</w:t>
      </w:r>
      <w:r w:rsidRPr="00BC64FA">
        <w:rPr>
          <w:rFonts w:ascii="Consolas" w:eastAsia="Times New Roman" w:hAnsi="Consolas" w:cs="Courier New"/>
          <w:color w:val="383A42"/>
          <w:sz w:val="15"/>
        </w:rPr>
        <w:t>':</w:t>
      </w:r>
      <w:r w:rsidRPr="00BC64FA">
        <w:rPr>
          <w:rFonts w:ascii="Consolas" w:eastAsia="Times New Roman" w:hAnsi="Consolas" w:cs="Courier New"/>
          <w:color w:val="A0A1A7"/>
          <w:sz w:val="15"/>
        </w:rPr>
        <w:t xml:space="preserve">                 // BLUE pins are on Port A of MCP #2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    </w:t>
      </w:r>
      <w:proofErr w:type="spellStart"/>
      <w:proofErr w:type="gramStart"/>
      <w:r w:rsidRPr="00BC64FA">
        <w:rPr>
          <w:rFonts w:ascii="Consolas" w:eastAsia="Times New Roman" w:hAnsi="Consolas" w:cs="Courier New"/>
          <w:color w:val="E45649"/>
          <w:sz w:val="15"/>
        </w:rPr>
        <w:t>mcpBlue</w:t>
      </w:r>
      <w:r w:rsidRPr="00BC64FA">
        <w:rPr>
          <w:rFonts w:ascii="Consolas" w:eastAsia="Times New Roman" w:hAnsi="Consolas" w:cs="Courier New"/>
          <w:color w:val="383A42"/>
          <w:sz w:val="15"/>
        </w:rPr>
        <w:t>.</w:t>
      </w:r>
      <w:r w:rsidRPr="00BC64FA">
        <w:rPr>
          <w:rFonts w:ascii="Consolas" w:eastAsia="Times New Roman" w:hAnsi="Consolas" w:cs="Courier New"/>
          <w:color w:val="4078F2"/>
          <w:sz w:val="15"/>
        </w:rPr>
        <w:t>digitalWrite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>pin, value);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    </w:t>
      </w:r>
      <w:proofErr w:type="gramStart"/>
      <w:r w:rsidRPr="00BC64FA">
        <w:rPr>
          <w:rFonts w:ascii="Consolas" w:eastAsia="Times New Roman" w:hAnsi="Consolas" w:cs="Courier New"/>
          <w:color w:val="A626A4"/>
          <w:sz w:val="15"/>
        </w:rPr>
        <w:t>break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>;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}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>}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>/* --------------------------------------------------------------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 xml:space="preserve">   Setup – </w:t>
      </w:r>
      <w:proofErr w:type="spellStart"/>
      <w:r w:rsidRPr="00BC64FA">
        <w:rPr>
          <w:rFonts w:ascii="Consolas" w:eastAsia="Times New Roman" w:hAnsi="Consolas" w:cs="Courier New"/>
          <w:color w:val="A0A1A7"/>
          <w:sz w:val="15"/>
        </w:rPr>
        <w:t>initialise</w:t>
      </w:r>
      <w:proofErr w:type="spellEnd"/>
      <w:r w:rsidRPr="00BC64FA">
        <w:rPr>
          <w:rFonts w:ascii="Consolas" w:eastAsia="Times New Roman" w:hAnsi="Consolas" w:cs="Courier New"/>
          <w:color w:val="A0A1A7"/>
          <w:sz w:val="15"/>
        </w:rPr>
        <w:t xml:space="preserve"> I²C, configure pins as outputs, </w:t>
      </w:r>
      <w:proofErr w:type="gramStart"/>
      <w:r w:rsidRPr="00BC64FA">
        <w:rPr>
          <w:rFonts w:ascii="Consolas" w:eastAsia="Times New Roman" w:hAnsi="Consolas" w:cs="Courier New"/>
          <w:color w:val="A0A1A7"/>
          <w:sz w:val="15"/>
        </w:rPr>
        <w:t>turn</w:t>
      </w:r>
      <w:proofErr w:type="gramEnd"/>
      <w:r w:rsidRPr="00BC64FA">
        <w:rPr>
          <w:rFonts w:ascii="Consolas" w:eastAsia="Times New Roman" w:hAnsi="Consolas" w:cs="Courier New"/>
          <w:color w:val="A0A1A7"/>
          <w:sz w:val="15"/>
        </w:rPr>
        <w:t xml:space="preserve"> everything off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 xml:space="preserve">   -------------------------------------------------------------- */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gramStart"/>
      <w:r w:rsidRPr="00BC64FA">
        <w:rPr>
          <w:rFonts w:ascii="Consolas" w:eastAsia="Times New Roman" w:hAnsi="Consolas" w:cs="Courier New"/>
          <w:color w:val="A626A4"/>
          <w:sz w:val="15"/>
        </w:rPr>
        <w:t>void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BC64FA">
        <w:rPr>
          <w:rFonts w:ascii="Consolas" w:eastAsia="Times New Roman" w:hAnsi="Consolas" w:cs="Courier New"/>
          <w:color w:val="4078F2"/>
          <w:sz w:val="15"/>
        </w:rPr>
        <w:t>setup</w:t>
      </w:r>
      <w:r w:rsidRPr="00BC64FA">
        <w:rPr>
          <w:rFonts w:ascii="Consolas" w:eastAsia="Times New Roman" w:hAnsi="Consolas" w:cs="Courier New"/>
          <w:color w:val="383A42"/>
          <w:sz w:val="15"/>
        </w:rPr>
        <w:t>() {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spellStart"/>
      <w:proofErr w:type="gramStart"/>
      <w:r w:rsidRPr="00BC64FA">
        <w:rPr>
          <w:rFonts w:ascii="Consolas" w:eastAsia="Times New Roman" w:hAnsi="Consolas" w:cs="Courier New"/>
          <w:color w:val="E45649"/>
          <w:sz w:val="15"/>
        </w:rPr>
        <w:t>Serial</w:t>
      </w:r>
      <w:r w:rsidRPr="00BC64FA">
        <w:rPr>
          <w:rFonts w:ascii="Consolas" w:eastAsia="Times New Roman" w:hAnsi="Consolas" w:cs="Courier New"/>
          <w:color w:val="383A42"/>
          <w:sz w:val="15"/>
        </w:rPr>
        <w:t>.</w:t>
      </w:r>
      <w:r w:rsidRPr="00BC64FA">
        <w:rPr>
          <w:rFonts w:ascii="Consolas" w:eastAsia="Times New Roman" w:hAnsi="Consolas" w:cs="Courier New"/>
          <w:color w:val="4078F2"/>
          <w:sz w:val="15"/>
        </w:rPr>
        <w:t>begin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BC64FA">
        <w:rPr>
          <w:rFonts w:ascii="Consolas" w:eastAsia="Times New Roman" w:hAnsi="Consolas" w:cs="Courier New"/>
          <w:color w:val="C18401"/>
          <w:sz w:val="15"/>
        </w:rPr>
        <w:t>115200</w:t>
      </w:r>
      <w:r w:rsidRPr="00BC64FA">
        <w:rPr>
          <w:rFonts w:ascii="Consolas" w:eastAsia="Times New Roman" w:hAnsi="Consolas" w:cs="Courier New"/>
          <w:color w:val="383A42"/>
          <w:sz w:val="15"/>
        </w:rPr>
        <w:t>);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spellStart"/>
      <w:proofErr w:type="gramStart"/>
      <w:r w:rsidRPr="00BC64FA">
        <w:rPr>
          <w:rFonts w:ascii="Consolas" w:eastAsia="Times New Roman" w:hAnsi="Consolas" w:cs="Courier New"/>
          <w:color w:val="E45649"/>
          <w:sz w:val="15"/>
        </w:rPr>
        <w:t>Serial</w:t>
      </w:r>
      <w:r w:rsidRPr="00BC64FA">
        <w:rPr>
          <w:rFonts w:ascii="Consolas" w:eastAsia="Times New Roman" w:hAnsi="Consolas" w:cs="Courier New"/>
          <w:color w:val="383A42"/>
          <w:sz w:val="15"/>
        </w:rPr>
        <w:t>.</w:t>
      </w:r>
      <w:r w:rsidRPr="00BC64FA">
        <w:rPr>
          <w:rFonts w:ascii="Consolas" w:eastAsia="Times New Roman" w:hAnsi="Consolas" w:cs="Courier New"/>
          <w:color w:val="4078F2"/>
          <w:sz w:val="15"/>
        </w:rPr>
        <w:t>println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BC64FA">
        <w:rPr>
          <w:rFonts w:ascii="Consolas" w:eastAsia="Times New Roman" w:hAnsi="Consolas" w:cs="Courier New"/>
          <w:color w:val="4078F2"/>
          <w:sz w:val="15"/>
        </w:rPr>
        <w:t>F</w:t>
      </w:r>
      <w:r w:rsidRPr="00BC64FA">
        <w:rPr>
          <w:rFonts w:ascii="Consolas" w:eastAsia="Times New Roman" w:hAnsi="Consolas" w:cs="Courier New"/>
          <w:color w:val="383A42"/>
          <w:sz w:val="15"/>
        </w:rPr>
        <w:t>("</w:t>
      </w:r>
      <w:r w:rsidRPr="00BC64FA">
        <w:rPr>
          <w:rFonts w:ascii="Consolas" w:eastAsia="Times New Roman" w:hAnsi="Consolas" w:cs="Courier New"/>
          <w:color w:val="C18401"/>
          <w:sz w:val="15"/>
        </w:rPr>
        <w:t>\n</w:t>
      </w:r>
      <w:r w:rsidRPr="00BC64FA">
        <w:rPr>
          <w:rFonts w:ascii="Consolas" w:eastAsia="Times New Roman" w:hAnsi="Consolas" w:cs="Courier New"/>
          <w:color w:val="50A14F"/>
          <w:sz w:val="15"/>
        </w:rPr>
        <w:t>=== MCP23017 RGB</w:t>
      </w:r>
      <w:r w:rsidRPr="00BC64FA">
        <w:rPr>
          <w:rFonts w:ascii="Consolas" w:eastAsia="Times New Roman" w:hAnsi="Consolas" w:cs="Courier New"/>
          <w:color w:val="50A14F"/>
          <w:sz w:val="15"/>
        </w:rPr>
        <w:noBreakHyphen/>
        <w:t>LED demo ===</w:t>
      </w:r>
      <w:r w:rsidRPr="00BC64FA">
        <w:rPr>
          <w:rFonts w:ascii="Consolas" w:eastAsia="Times New Roman" w:hAnsi="Consolas" w:cs="Courier New"/>
          <w:color w:val="383A42"/>
          <w:sz w:val="15"/>
        </w:rPr>
        <w:t>"));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 xml:space="preserve">  // ----- I²C -----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spellStart"/>
      <w:proofErr w:type="gramStart"/>
      <w:r w:rsidRPr="00BC64FA">
        <w:rPr>
          <w:rFonts w:ascii="Consolas" w:eastAsia="Times New Roman" w:hAnsi="Consolas" w:cs="Courier New"/>
          <w:color w:val="E45649"/>
          <w:sz w:val="15"/>
        </w:rPr>
        <w:t>Wire</w:t>
      </w:r>
      <w:r w:rsidRPr="00BC64FA">
        <w:rPr>
          <w:rFonts w:ascii="Consolas" w:eastAsia="Times New Roman" w:hAnsi="Consolas" w:cs="Courier New"/>
          <w:color w:val="383A42"/>
          <w:sz w:val="15"/>
        </w:rPr>
        <w:t>.</w:t>
      </w:r>
      <w:r w:rsidRPr="00BC64FA">
        <w:rPr>
          <w:rFonts w:ascii="Consolas" w:eastAsia="Times New Roman" w:hAnsi="Consolas" w:cs="Courier New"/>
          <w:color w:val="4078F2"/>
          <w:sz w:val="15"/>
        </w:rPr>
        <w:t>begin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BC64FA">
        <w:rPr>
          <w:rFonts w:ascii="Consolas" w:eastAsia="Times New Roman" w:hAnsi="Consolas" w:cs="Courier New"/>
          <w:color w:val="C18401"/>
          <w:sz w:val="15"/>
        </w:rPr>
        <w:t>21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, </w:t>
      </w:r>
      <w:r w:rsidRPr="00BC64FA">
        <w:rPr>
          <w:rFonts w:ascii="Consolas" w:eastAsia="Times New Roman" w:hAnsi="Consolas" w:cs="Courier New"/>
          <w:color w:val="C18401"/>
          <w:sz w:val="15"/>
        </w:rPr>
        <w:t>22</w:t>
      </w:r>
      <w:r w:rsidRPr="00BC64FA">
        <w:rPr>
          <w:rFonts w:ascii="Consolas" w:eastAsia="Times New Roman" w:hAnsi="Consolas" w:cs="Courier New"/>
          <w:color w:val="383A42"/>
          <w:sz w:val="15"/>
        </w:rPr>
        <w:t>);</w:t>
      </w:r>
      <w:r w:rsidRPr="00BC64FA">
        <w:rPr>
          <w:rFonts w:ascii="Consolas" w:eastAsia="Times New Roman" w:hAnsi="Consolas" w:cs="Courier New"/>
          <w:color w:val="A0A1A7"/>
          <w:sz w:val="15"/>
        </w:rPr>
        <w:t xml:space="preserve">                 // SDA = GPIO21, SCL = GPIO22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 xml:space="preserve">  // ----- </w:t>
      </w:r>
      <w:proofErr w:type="spellStart"/>
      <w:r w:rsidRPr="00BC64FA">
        <w:rPr>
          <w:rFonts w:ascii="Consolas" w:eastAsia="Times New Roman" w:hAnsi="Consolas" w:cs="Courier New"/>
          <w:color w:val="A0A1A7"/>
          <w:sz w:val="15"/>
        </w:rPr>
        <w:t>Initialise</w:t>
      </w:r>
      <w:proofErr w:type="spellEnd"/>
      <w:r w:rsidRPr="00BC64FA">
        <w:rPr>
          <w:rFonts w:ascii="Consolas" w:eastAsia="Times New Roman" w:hAnsi="Consolas" w:cs="Courier New"/>
          <w:color w:val="A0A1A7"/>
          <w:sz w:val="15"/>
        </w:rPr>
        <w:t xml:space="preserve"> both expanders -----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spellStart"/>
      <w:proofErr w:type="gramStart"/>
      <w:r w:rsidRPr="00BC64FA">
        <w:rPr>
          <w:rFonts w:ascii="Consolas" w:eastAsia="Times New Roman" w:hAnsi="Consolas" w:cs="Courier New"/>
          <w:color w:val="E45649"/>
          <w:sz w:val="15"/>
        </w:rPr>
        <w:t>mcpRedGreen</w:t>
      </w:r>
      <w:r w:rsidRPr="00BC64FA">
        <w:rPr>
          <w:rFonts w:ascii="Consolas" w:eastAsia="Times New Roman" w:hAnsi="Consolas" w:cs="Courier New"/>
          <w:color w:val="383A42"/>
          <w:sz w:val="15"/>
        </w:rPr>
        <w:t>.</w:t>
      </w:r>
      <w:r w:rsidRPr="00BC64FA">
        <w:rPr>
          <w:rFonts w:ascii="Consolas" w:eastAsia="Times New Roman" w:hAnsi="Consolas" w:cs="Courier New"/>
          <w:color w:val="4078F2"/>
          <w:sz w:val="15"/>
        </w:rPr>
        <w:t>begin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>MCP1_ADDR);</w:t>
      </w:r>
      <w:r w:rsidRPr="00BC64FA">
        <w:rPr>
          <w:rFonts w:ascii="Consolas" w:eastAsia="Times New Roman" w:hAnsi="Consolas" w:cs="Courier New"/>
          <w:color w:val="A0A1A7"/>
          <w:sz w:val="15"/>
        </w:rPr>
        <w:t xml:space="preserve">        // address 0x20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spellStart"/>
      <w:proofErr w:type="gramStart"/>
      <w:r w:rsidRPr="00BC64FA">
        <w:rPr>
          <w:rFonts w:ascii="Consolas" w:eastAsia="Times New Roman" w:hAnsi="Consolas" w:cs="Courier New"/>
          <w:color w:val="E45649"/>
          <w:sz w:val="15"/>
        </w:rPr>
        <w:t>mcpBlue</w:t>
      </w:r>
      <w:r w:rsidRPr="00BC64FA">
        <w:rPr>
          <w:rFonts w:ascii="Consolas" w:eastAsia="Times New Roman" w:hAnsi="Consolas" w:cs="Courier New"/>
          <w:color w:val="383A42"/>
          <w:sz w:val="15"/>
        </w:rPr>
        <w:t>.</w:t>
      </w:r>
      <w:r w:rsidRPr="00BC64FA">
        <w:rPr>
          <w:rFonts w:ascii="Consolas" w:eastAsia="Times New Roman" w:hAnsi="Consolas" w:cs="Courier New"/>
          <w:color w:val="4078F2"/>
          <w:sz w:val="15"/>
        </w:rPr>
        <w:t>begin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>MCP2_ADDR);</w:t>
      </w:r>
      <w:r w:rsidRPr="00BC64FA">
        <w:rPr>
          <w:rFonts w:ascii="Consolas" w:eastAsia="Times New Roman" w:hAnsi="Consolas" w:cs="Courier New"/>
          <w:color w:val="A0A1A7"/>
          <w:sz w:val="15"/>
        </w:rPr>
        <w:t xml:space="preserve">            // address 0x21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 xml:space="preserve">  // ----- Set every pin to OUTPUT and turn them OFF (HIGH = off for common</w:t>
      </w:r>
      <w:r w:rsidRPr="00BC64FA">
        <w:rPr>
          <w:rFonts w:ascii="Consolas" w:eastAsia="Times New Roman" w:hAnsi="Consolas" w:cs="Courier New"/>
          <w:color w:val="A0A1A7"/>
          <w:sz w:val="15"/>
        </w:rPr>
        <w:noBreakHyphen/>
      </w:r>
      <w:proofErr w:type="spellStart"/>
      <w:r w:rsidRPr="00BC64FA">
        <w:rPr>
          <w:rFonts w:ascii="Consolas" w:eastAsia="Times New Roman" w:hAnsi="Consolas" w:cs="Courier New"/>
          <w:color w:val="A0A1A7"/>
          <w:sz w:val="15"/>
        </w:rPr>
        <w:t>cathode</w:t>
      </w:r>
      <w:proofErr w:type="spellEnd"/>
      <w:r w:rsidRPr="00BC64FA">
        <w:rPr>
          <w:rFonts w:ascii="Consolas" w:eastAsia="Times New Roman" w:hAnsi="Consolas" w:cs="Courier New"/>
          <w:color w:val="A0A1A7"/>
          <w:sz w:val="15"/>
        </w:rPr>
        <w:t>) -----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gramStart"/>
      <w:r w:rsidRPr="00BC64FA">
        <w:rPr>
          <w:rFonts w:ascii="Consolas" w:eastAsia="Times New Roman" w:hAnsi="Consolas" w:cs="Courier New"/>
          <w:color w:val="A626A4"/>
          <w:sz w:val="15"/>
        </w:rPr>
        <w:t>for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 xml:space="preserve"> (</w:t>
      </w:r>
      <w:r w:rsidRPr="00BC64FA">
        <w:rPr>
          <w:rFonts w:ascii="Consolas" w:eastAsia="Times New Roman" w:hAnsi="Consolas" w:cs="Courier New"/>
          <w:color w:val="A626A4"/>
          <w:sz w:val="15"/>
        </w:rPr>
        <w:t>uint8_t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proofErr w:type="spellStart"/>
      <w:r w:rsidRPr="00BC64FA">
        <w:rPr>
          <w:rFonts w:ascii="Consolas" w:eastAsia="Times New Roman" w:hAnsi="Consolas" w:cs="Courier New"/>
          <w:color w:val="383A42"/>
          <w:sz w:val="15"/>
        </w:rPr>
        <w:t>i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BC64FA">
        <w:rPr>
          <w:rFonts w:ascii="Consolas" w:eastAsia="Times New Roman" w:hAnsi="Consolas" w:cs="Courier New"/>
          <w:color w:val="A626A4"/>
          <w:sz w:val="15"/>
        </w:rPr>
        <w:t>=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BC64FA">
        <w:rPr>
          <w:rFonts w:ascii="Consolas" w:eastAsia="Times New Roman" w:hAnsi="Consolas" w:cs="Courier New"/>
          <w:color w:val="C18401"/>
          <w:sz w:val="15"/>
        </w:rPr>
        <w:t>0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; </w:t>
      </w:r>
      <w:proofErr w:type="spellStart"/>
      <w:r w:rsidRPr="00BC64FA">
        <w:rPr>
          <w:rFonts w:ascii="Consolas" w:eastAsia="Times New Roman" w:hAnsi="Consolas" w:cs="Courier New"/>
          <w:color w:val="383A42"/>
          <w:sz w:val="15"/>
        </w:rPr>
        <w:t>i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BC64FA">
        <w:rPr>
          <w:rFonts w:ascii="Consolas" w:eastAsia="Times New Roman" w:hAnsi="Consolas" w:cs="Courier New"/>
          <w:color w:val="A626A4"/>
          <w:sz w:val="15"/>
        </w:rPr>
        <w:t>&lt;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BC64FA">
        <w:rPr>
          <w:rFonts w:ascii="Consolas" w:eastAsia="Times New Roman" w:hAnsi="Consolas" w:cs="Courier New"/>
          <w:color w:val="C18401"/>
          <w:sz w:val="15"/>
        </w:rPr>
        <w:t>16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; </w:t>
      </w:r>
      <w:proofErr w:type="spellStart"/>
      <w:r w:rsidRPr="00BC64FA">
        <w:rPr>
          <w:rFonts w:ascii="Consolas" w:eastAsia="Times New Roman" w:hAnsi="Consolas" w:cs="Courier New"/>
          <w:color w:val="383A42"/>
          <w:sz w:val="15"/>
        </w:rPr>
        <w:t>i</w:t>
      </w:r>
      <w:proofErr w:type="spellEnd"/>
      <w:r w:rsidRPr="00BC64FA">
        <w:rPr>
          <w:rFonts w:ascii="Consolas" w:eastAsia="Times New Roman" w:hAnsi="Consolas" w:cs="Courier New"/>
          <w:color w:val="A626A4"/>
          <w:sz w:val="15"/>
        </w:rPr>
        <w:t>++</w:t>
      </w:r>
      <w:r w:rsidRPr="00BC64FA">
        <w:rPr>
          <w:rFonts w:ascii="Consolas" w:eastAsia="Times New Roman" w:hAnsi="Consolas" w:cs="Courier New"/>
          <w:color w:val="383A42"/>
          <w:sz w:val="15"/>
        </w:rPr>
        <w:t>) {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  </w:t>
      </w:r>
      <w:proofErr w:type="spellStart"/>
      <w:proofErr w:type="gramStart"/>
      <w:r w:rsidRPr="00BC64FA">
        <w:rPr>
          <w:rFonts w:ascii="Consolas" w:eastAsia="Times New Roman" w:hAnsi="Consolas" w:cs="Courier New"/>
          <w:color w:val="E45649"/>
          <w:sz w:val="15"/>
        </w:rPr>
        <w:t>mcpRedGreen</w:t>
      </w:r>
      <w:r w:rsidRPr="00BC64FA">
        <w:rPr>
          <w:rFonts w:ascii="Consolas" w:eastAsia="Times New Roman" w:hAnsi="Consolas" w:cs="Courier New"/>
          <w:color w:val="383A42"/>
          <w:sz w:val="15"/>
        </w:rPr>
        <w:t>.</w:t>
      </w:r>
      <w:r w:rsidRPr="00BC64FA">
        <w:rPr>
          <w:rFonts w:ascii="Consolas" w:eastAsia="Times New Roman" w:hAnsi="Consolas" w:cs="Courier New"/>
          <w:color w:val="4078F2"/>
          <w:sz w:val="15"/>
        </w:rPr>
        <w:t>pinMode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(</w:t>
      </w:r>
      <w:proofErr w:type="spellStart"/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>i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, OUTPUT);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  </w:t>
      </w:r>
      <w:proofErr w:type="spellStart"/>
      <w:proofErr w:type="gramStart"/>
      <w:r w:rsidRPr="00BC64FA">
        <w:rPr>
          <w:rFonts w:ascii="Consolas" w:eastAsia="Times New Roman" w:hAnsi="Consolas" w:cs="Courier New"/>
          <w:color w:val="E45649"/>
          <w:sz w:val="15"/>
        </w:rPr>
        <w:t>mcpRedGreen</w:t>
      </w:r>
      <w:r w:rsidRPr="00BC64FA">
        <w:rPr>
          <w:rFonts w:ascii="Consolas" w:eastAsia="Times New Roman" w:hAnsi="Consolas" w:cs="Courier New"/>
          <w:color w:val="383A42"/>
          <w:sz w:val="15"/>
        </w:rPr>
        <w:t>.</w:t>
      </w:r>
      <w:r w:rsidRPr="00BC64FA">
        <w:rPr>
          <w:rFonts w:ascii="Consolas" w:eastAsia="Times New Roman" w:hAnsi="Consolas" w:cs="Courier New"/>
          <w:color w:val="4078F2"/>
          <w:sz w:val="15"/>
        </w:rPr>
        <w:t>digitalWrite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(</w:t>
      </w:r>
      <w:proofErr w:type="spellStart"/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>i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, HIGH);</w:t>
      </w:r>
      <w:r w:rsidRPr="00BC64FA">
        <w:rPr>
          <w:rFonts w:ascii="Consolas" w:eastAsia="Times New Roman" w:hAnsi="Consolas" w:cs="Courier New"/>
          <w:color w:val="A0A1A7"/>
          <w:sz w:val="15"/>
        </w:rPr>
        <w:t xml:space="preserve">   // HIGH = LED off (no sinking)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}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gramStart"/>
      <w:r w:rsidRPr="00BC64FA">
        <w:rPr>
          <w:rFonts w:ascii="Consolas" w:eastAsia="Times New Roman" w:hAnsi="Consolas" w:cs="Courier New"/>
          <w:color w:val="A626A4"/>
          <w:sz w:val="15"/>
        </w:rPr>
        <w:t>for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 xml:space="preserve"> (</w:t>
      </w:r>
      <w:r w:rsidRPr="00BC64FA">
        <w:rPr>
          <w:rFonts w:ascii="Consolas" w:eastAsia="Times New Roman" w:hAnsi="Consolas" w:cs="Courier New"/>
          <w:color w:val="A626A4"/>
          <w:sz w:val="15"/>
        </w:rPr>
        <w:t>uint8_t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proofErr w:type="spellStart"/>
      <w:r w:rsidRPr="00BC64FA">
        <w:rPr>
          <w:rFonts w:ascii="Consolas" w:eastAsia="Times New Roman" w:hAnsi="Consolas" w:cs="Courier New"/>
          <w:color w:val="383A42"/>
          <w:sz w:val="15"/>
        </w:rPr>
        <w:t>i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BC64FA">
        <w:rPr>
          <w:rFonts w:ascii="Consolas" w:eastAsia="Times New Roman" w:hAnsi="Consolas" w:cs="Courier New"/>
          <w:color w:val="A626A4"/>
          <w:sz w:val="15"/>
        </w:rPr>
        <w:t>=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BC64FA">
        <w:rPr>
          <w:rFonts w:ascii="Consolas" w:eastAsia="Times New Roman" w:hAnsi="Consolas" w:cs="Courier New"/>
          <w:color w:val="C18401"/>
          <w:sz w:val="15"/>
        </w:rPr>
        <w:t>0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; </w:t>
      </w:r>
      <w:proofErr w:type="spellStart"/>
      <w:r w:rsidRPr="00BC64FA">
        <w:rPr>
          <w:rFonts w:ascii="Consolas" w:eastAsia="Times New Roman" w:hAnsi="Consolas" w:cs="Courier New"/>
          <w:color w:val="383A42"/>
          <w:sz w:val="15"/>
        </w:rPr>
        <w:t>i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BC64FA">
        <w:rPr>
          <w:rFonts w:ascii="Consolas" w:eastAsia="Times New Roman" w:hAnsi="Consolas" w:cs="Courier New"/>
          <w:color w:val="A626A4"/>
          <w:sz w:val="15"/>
        </w:rPr>
        <w:t>&lt;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BC64FA">
        <w:rPr>
          <w:rFonts w:ascii="Consolas" w:eastAsia="Times New Roman" w:hAnsi="Consolas" w:cs="Courier New"/>
          <w:color w:val="C18401"/>
          <w:sz w:val="15"/>
        </w:rPr>
        <w:t>8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; </w:t>
      </w:r>
      <w:proofErr w:type="spellStart"/>
      <w:r w:rsidRPr="00BC64FA">
        <w:rPr>
          <w:rFonts w:ascii="Consolas" w:eastAsia="Times New Roman" w:hAnsi="Consolas" w:cs="Courier New"/>
          <w:color w:val="383A42"/>
          <w:sz w:val="15"/>
        </w:rPr>
        <w:t>i</w:t>
      </w:r>
      <w:proofErr w:type="spellEnd"/>
      <w:r w:rsidRPr="00BC64FA">
        <w:rPr>
          <w:rFonts w:ascii="Consolas" w:eastAsia="Times New Roman" w:hAnsi="Consolas" w:cs="Courier New"/>
          <w:color w:val="A626A4"/>
          <w:sz w:val="15"/>
        </w:rPr>
        <w:t>++</w:t>
      </w:r>
      <w:r w:rsidRPr="00BC64FA">
        <w:rPr>
          <w:rFonts w:ascii="Consolas" w:eastAsia="Times New Roman" w:hAnsi="Consolas" w:cs="Courier New"/>
          <w:color w:val="383A42"/>
          <w:sz w:val="15"/>
        </w:rPr>
        <w:t>) {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  </w:t>
      </w:r>
      <w:proofErr w:type="spellStart"/>
      <w:proofErr w:type="gramStart"/>
      <w:r w:rsidRPr="00BC64FA">
        <w:rPr>
          <w:rFonts w:ascii="Consolas" w:eastAsia="Times New Roman" w:hAnsi="Consolas" w:cs="Courier New"/>
          <w:color w:val="E45649"/>
          <w:sz w:val="15"/>
        </w:rPr>
        <w:t>mcpBlue</w:t>
      </w:r>
      <w:r w:rsidRPr="00BC64FA">
        <w:rPr>
          <w:rFonts w:ascii="Consolas" w:eastAsia="Times New Roman" w:hAnsi="Consolas" w:cs="Courier New"/>
          <w:color w:val="383A42"/>
          <w:sz w:val="15"/>
        </w:rPr>
        <w:t>.</w:t>
      </w:r>
      <w:r w:rsidRPr="00BC64FA">
        <w:rPr>
          <w:rFonts w:ascii="Consolas" w:eastAsia="Times New Roman" w:hAnsi="Consolas" w:cs="Courier New"/>
          <w:color w:val="4078F2"/>
          <w:sz w:val="15"/>
        </w:rPr>
        <w:t>pinMode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(</w:t>
      </w:r>
      <w:proofErr w:type="spellStart"/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>i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, OUTPUT);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  </w:t>
      </w:r>
      <w:proofErr w:type="spellStart"/>
      <w:proofErr w:type="gramStart"/>
      <w:r w:rsidRPr="00BC64FA">
        <w:rPr>
          <w:rFonts w:ascii="Consolas" w:eastAsia="Times New Roman" w:hAnsi="Consolas" w:cs="Courier New"/>
          <w:color w:val="E45649"/>
          <w:sz w:val="15"/>
        </w:rPr>
        <w:t>mcpBlue</w:t>
      </w:r>
      <w:r w:rsidRPr="00BC64FA">
        <w:rPr>
          <w:rFonts w:ascii="Consolas" w:eastAsia="Times New Roman" w:hAnsi="Consolas" w:cs="Courier New"/>
          <w:color w:val="383A42"/>
          <w:sz w:val="15"/>
        </w:rPr>
        <w:t>.</w:t>
      </w:r>
      <w:r w:rsidRPr="00BC64FA">
        <w:rPr>
          <w:rFonts w:ascii="Consolas" w:eastAsia="Times New Roman" w:hAnsi="Consolas" w:cs="Courier New"/>
          <w:color w:val="4078F2"/>
          <w:sz w:val="15"/>
        </w:rPr>
        <w:t>digitalWrite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(</w:t>
      </w:r>
      <w:proofErr w:type="spellStart"/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>i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, HIGH);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}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spellStart"/>
      <w:proofErr w:type="gramStart"/>
      <w:r w:rsidRPr="00BC64FA">
        <w:rPr>
          <w:rFonts w:ascii="Consolas" w:eastAsia="Times New Roman" w:hAnsi="Consolas" w:cs="Courier New"/>
          <w:color w:val="E45649"/>
          <w:sz w:val="15"/>
        </w:rPr>
        <w:t>Serial</w:t>
      </w:r>
      <w:r w:rsidRPr="00BC64FA">
        <w:rPr>
          <w:rFonts w:ascii="Consolas" w:eastAsia="Times New Roman" w:hAnsi="Consolas" w:cs="Courier New"/>
          <w:color w:val="383A42"/>
          <w:sz w:val="15"/>
        </w:rPr>
        <w:t>.</w:t>
      </w:r>
      <w:r w:rsidRPr="00BC64FA">
        <w:rPr>
          <w:rFonts w:ascii="Consolas" w:eastAsia="Times New Roman" w:hAnsi="Consolas" w:cs="Courier New"/>
          <w:color w:val="4078F2"/>
          <w:sz w:val="15"/>
        </w:rPr>
        <w:t>println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BC64FA">
        <w:rPr>
          <w:rFonts w:ascii="Consolas" w:eastAsia="Times New Roman" w:hAnsi="Consolas" w:cs="Courier New"/>
          <w:color w:val="4078F2"/>
          <w:sz w:val="15"/>
        </w:rPr>
        <w:t>F</w:t>
      </w:r>
      <w:r w:rsidRPr="00BC64FA">
        <w:rPr>
          <w:rFonts w:ascii="Consolas" w:eastAsia="Times New Roman" w:hAnsi="Consolas" w:cs="Courier New"/>
          <w:color w:val="383A42"/>
          <w:sz w:val="15"/>
        </w:rPr>
        <w:t>("</w:t>
      </w:r>
      <w:r w:rsidRPr="00BC64FA">
        <w:rPr>
          <w:rFonts w:ascii="Consolas" w:eastAsia="Times New Roman" w:hAnsi="Consolas" w:cs="Courier New"/>
          <w:color w:val="50A14F"/>
          <w:sz w:val="15"/>
        </w:rPr>
        <w:t xml:space="preserve">All LEDs </w:t>
      </w:r>
      <w:proofErr w:type="spellStart"/>
      <w:r w:rsidRPr="00BC64FA">
        <w:rPr>
          <w:rFonts w:ascii="Consolas" w:eastAsia="Times New Roman" w:hAnsi="Consolas" w:cs="Courier New"/>
          <w:color w:val="50A14F"/>
          <w:sz w:val="15"/>
        </w:rPr>
        <w:t>initialised</w:t>
      </w:r>
      <w:proofErr w:type="spellEnd"/>
      <w:r w:rsidRPr="00BC64FA">
        <w:rPr>
          <w:rFonts w:ascii="Consolas" w:eastAsia="Times New Roman" w:hAnsi="Consolas" w:cs="Courier New"/>
          <w:color w:val="50A14F"/>
          <w:sz w:val="15"/>
        </w:rPr>
        <w:t xml:space="preserve"> – starting demo...</w:t>
      </w:r>
      <w:r w:rsidRPr="00BC64FA">
        <w:rPr>
          <w:rFonts w:ascii="Consolas" w:eastAsia="Times New Roman" w:hAnsi="Consolas" w:cs="Courier New"/>
          <w:color w:val="383A42"/>
          <w:sz w:val="15"/>
        </w:rPr>
        <w:t>"));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>}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>/* --------------------------------------------------------------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 xml:space="preserve">   Loop – simple demo: walk through the 8 LEDs, light each </w:t>
      </w:r>
      <w:proofErr w:type="spellStart"/>
      <w:r w:rsidRPr="00BC64FA">
        <w:rPr>
          <w:rFonts w:ascii="Consolas" w:eastAsia="Times New Roman" w:hAnsi="Consolas" w:cs="Courier New"/>
          <w:color w:val="A0A1A7"/>
          <w:sz w:val="15"/>
        </w:rPr>
        <w:t>colour</w:t>
      </w:r>
      <w:proofErr w:type="spellEnd"/>
      <w:r w:rsidRPr="00BC64FA">
        <w:rPr>
          <w:rFonts w:ascii="Consolas" w:eastAsia="Times New Roman" w:hAnsi="Consolas" w:cs="Courier New"/>
          <w:color w:val="A0A1A7"/>
          <w:sz w:val="15"/>
        </w:rPr>
        <w:t xml:space="preserve"> in turn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 xml:space="preserve">   -------------------------------------------------------------- */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proofErr w:type="gramStart"/>
      <w:r w:rsidRPr="00BC64FA">
        <w:rPr>
          <w:rFonts w:ascii="Consolas" w:eastAsia="Times New Roman" w:hAnsi="Consolas" w:cs="Courier New"/>
          <w:color w:val="A626A4"/>
          <w:sz w:val="15"/>
        </w:rPr>
        <w:t>void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BC64FA">
        <w:rPr>
          <w:rFonts w:ascii="Consolas" w:eastAsia="Times New Roman" w:hAnsi="Consolas" w:cs="Courier New"/>
          <w:color w:val="4078F2"/>
          <w:sz w:val="15"/>
        </w:rPr>
        <w:t>loop</w:t>
      </w:r>
      <w:r w:rsidRPr="00BC64FA">
        <w:rPr>
          <w:rFonts w:ascii="Consolas" w:eastAsia="Times New Roman" w:hAnsi="Consolas" w:cs="Courier New"/>
          <w:color w:val="383A42"/>
          <w:sz w:val="15"/>
        </w:rPr>
        <w:t>() {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gramStart"/>
      <w:r w:rsidRPr="00BC64FA">
        <w:rPr>
          <w:rFonts w:ascii="Consolas" w:eastAsia="Times New Roman" w:hAnsi="Consolas" w:cs="Courier New"/>
          <w:color w:val="A626A4"/>
          <w:sz w:val="15"/>
        </w:rPr>
        <w:t>const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BC64FA">
        <w:rPr>
          <w:rFonts w:ascii="Consolas" w:eastAsia="Times New Roman" w:hAnsi="Consolas" w:cs="Courier New"/>
          <w:color w:val="A626A4"/>
          <w:sz w:val="15"/>
        </w:rPr>
        <w:t>uint16_t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proofErr w:type="spellStart"/>
      <w:r w:rsidRPr="00BC64FA">
        <w:rPr>
          <w:rFonts w:ascii="Consolas" w:eastAsia="Times New Roman" w:hAnsi="Consolas" w:cs="Courier New"/>
          <w:color w:val="383A42"/>
          <w:sz w:val="15"/>
        </w:rPr>
        <w:t>delayMs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BC64FA">
        <w:rPr>
          <w:rFonts w:ascii="Consolas" w:eastAsia="Times New Roman" w:hAnsi="Consolas" w:cs="Courier New"/>
          <w:color w:val="A626A4"/>
          <w:sz w:val="15"/>
        </w:rPr>
        <w:t>=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BC64FA">
        <w:rPr>
          <w:rFonts w:ascii="Consolas" w:eastAsia="Times New Roman" w:hAnsi="Consolas" w:cs="Courier New"/>
          <w:color w:val="C18401"/>
          <w:sz w:val="15"/>
        </w:rPr>
        <w:t>200</w:t>
      </w:r>
      <w:r w:rsidRPr="00BC64FA">
        <w:rPr>
          <w:rFonts w:ascii="Consolas" w:eastAsia="Times New Roman" w:hAnsi="Consolas" w:cs="Courier New"/>
          <w:color w:val="383A42"/>
          <w:sz w:val="15"/>
        </w:rPr>
        <w:t>;</w:t>
      </w:r>
      <w:r w:rsidRPr="00BC64FA">
        <w:rPr>
          <w:rFonts w:ascii="Consolas" w:eastAsia="Times New Roman" w:hAnsi="Consolas" w:cs="Courier New"/>
          <w:color w:val="A0A1A7"/>
          <w:sz w:val="15"/>
        </w:rPr>
        <w:t xml:space="preserve">   // how long each </w:t>
      </w:r>
      <w:proofErr w:type="spellStart"/>
      <w:r w:rsidRPr="00BC64FA">
        <w:rPr>
          <w:rFonts w:ascii="Consolas" w:eastAsia="Times New Roman" w:hAnsi="Consolas" w:cs="Courier New"/>
          <w:color w:val="A0A1A7"/>
          <w:sz w:val="15"/>
        </w:rPr>
        <w:t>colour</w:t>
      </w:r>
      <w:proofErr w:type="spellEnd"/>
      <w:r w:rsidRPr="00BC64FA">
        <w:rPr>
          <w:rFonts w:ascii="Consolas" w:eastAsia="Times New Roman" w:hAnsi="Consolas" w:cs="Courier New"/>
          <w:color w:val="A0A1A7"/>
          <w:sz w:val="15"/>
        </w:rPr>
        <w:t xml:space="preserve"> stays lit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gramStart"/>
      <w:r w:rsidRPr="00BC64FA">
        <w:rPr>
          <w:rFonts w:ascii="Consolas" w:eastAsia="Times New Roman" w:hAnsi="Consolas" w:cs="Courier New"/>
          <w:color w:val="A626A4"/>
          <w:sz w:val="15"/>
        </w:rPr>
        <w:t>for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 xml:space="preserve"> (</w:t>
      </w:r>
      <w:r w:rsidRPr="00BC64FA">
        <w:rPr>
          <w:rFonts w:ascii="Consolas" w:eastAsia="Times New Roman" w:hAnsi="Consolas" w:cs="Courier New"/>
          <w:color w:val="A626A4"/>
          <w:sz w:val="15"/>
        </w:rPr>
        <w:t>uint8_t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 led </w:t>
      </w:r>
      <w:r w:rsidRPr="00BC64FA">
        <w:rPr>
          <w:rFonts w:ascii="Consolas" w:eastAsia="Times New Roman" w:hAnsi="Consolas" w:cs="Courier New"/>
          <w:color w:val="A626A4"/>
          <w:sz w:val="15"/>
        </w:rPr>
        <w:t>=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BC64FA">
        <w:rPr>
          <w:rFonts w:ascii="Consolas" w:eastAsia="Times New Roman" w:hAnsi="Consolas" w:cs="Courier New"/>
          <w:color w:val="C18401"/>
          <w:sz w:val="15"/>
        </w:rPr>
        <w:t>0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; led </w:t>
      </w:r>
      <w:r w:rsidRPr="00BC64FA">
        <w:rPr>
          <w:rFonts w:ascii="Consolas" w:eastAsia="Times New Roman" w:hAnsi="Consolas" w:cs="Courier New"/>
          <w:color w:val="A626A4"/>
          <w:sz w:val="15"/>
        </w:rPr>
        <w:t>&lt;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 </w:t>
      </w:r>
      <w:r w:rsidRPr="00BC64FA">
        <w:rPr>
          <w:rFonts w:ascii="Consolas" w:eastAsia="Times New Roman" w:hAnsi="Consolas" w:cs="Courier New"/>
          <w:color w:val="C18401"/>
          <w:sz w:val="15"/>
        </w:rPr>
        <w:t>8</w:t>
      </w:r>
      <w:r w:rsidRPr="00BC64FA">
        <w:rPr>
          <w:rFonts w:ascii="Consolas" w:eastAsia="Times New Roman" w:hAnsi="Consolas" w:cs="Courier New"/>
          <w:color w:val="383A42"/>
          <w:sz w:val="15"/>
        </w:rPr>
        <w:t>; led</w:t>
      </w:r>
      <w:r w:rsidRPr="00BC64FA">
        <w:rPr>
          <w:rFonts w:ascii="Consolas" w:eastAsia="Times New Roman" w:hAnsi="Consolas" w:cs="Courier New"/>
          <w:color w:val="A626A4"/>
          <w:sz w:val="15"/>
        </w:rPr>
        <w:t>++</w:t>
      </w:r>
      <w:r w:rsidRPr="00BC64FA">
        <w:rPr>
          <w:rFonts w:ascii="Consolas" w:eastAsia="Times New Roman" w:hAnsi="Consolas" w:cs="Courier New"/>
          <w:color w:val="383A42"/>
          <w:sz w:val="15"/>
        </w:rPr>
        <w:t>) {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 xml:space="preserve">    // ---- RED ----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  </w:t>
      </w:r>
      <w:proofErr w:type="spellStart"/>
      <w:proofErr w:type="gramStart"/>
      <w:r w:rsidRPr="00BC64FA">
        <w:rPr>
          <w:rFonts w:ascii="Consolas" w:eastAsia="Times New Roman" w:hAnsi="Consolas" w:cs="Courier New"/>
          <w:color w:val="4078F2"/>
          <w:sz w:val="15"/>
        </w:rPr>
        <w:t>setLED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>led, '</w:t>
      </w:r>
      <w:r w:rsidRPr="00BC64FA">
        <w:rPr>
          <w:rFonts w:ascii="Consolas" w:eastAsia="Times New Roman" w:hAnsi="Consolas" w:cs="Courier New"/>
          <w:color w:val="50A14F"/>
          <w:sz w:val="15"/>
        </w:rPr>
        <w:t>R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', </w:t>
      </w:r>
      <w:r w:rsidRPr="00BC64FA">
        <w:rPr>
          <w:rFonts w:ascii="Consolas" w:eastAsia="Times New Roman" w:hAnsi="Consolas" w:cs="Courier New"/>
          <w:color w:val="C18401"/>
          <w:sz w:val="15"/>
        </w:rPr>
        <w:t>true</w:t>
      </w:r>
      <w:r w:rsidRPr="00BC64FA">
        <w:rPr>
          <w:rFonts w:ascii="Consolas" w:eastAsia="Times New Roman" w:hAnsi="Consolas" w:cs="Courier New"/>
          <w:color w:val="383A42"/>
          <w:sz w:val="15"/>
        </w:rPr>
        <w:t>);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  </w:t>
      </w:r>
      <w:proofErr w:type="gramStart"/>
      <w:r w:rsidRPr="00BC64FA">
        <w:rPr>
          <w:rFonts w:ascii="Consolas" w:eastAsia="Times New Roman" w:hAnsi="Consolas" w:cs="Courier New"/>
          <w:color w:val="4078F2"/>
          <w:sz w:val="15"/>
        </w:rPr>
        <w:t>delay</w:t>
      </w:r>
      <w:r w:rsidRPr="00BC64FA">
        <w:rPr>
          <w:rFonts w:ascii="Consolas" w:eastAsia="Times New Roman" w:hAnsi="Consolas" w:cs="Courier New"/>
          <w:color w:val="383A42"/>
          <w:sz w:val="15"/>
        </w:rPr>
        <w:t>(</w:t>
      </w:r>
      <w:proofErr w:type="spellStart"/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>delayMs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);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  </w:t>
      </w:r>
      <w:proofErr w:type="spellStart"/>
      <w:proofErr w:type="gramStart"/>
      <w:r w:rsidRPr="00BC64FA">
        <w:rPr>
          <w:rFonts w:ascii="Consolas" w:eastAsia="Times New Roman" w:hAnsi="Consolas" w:cs="Courier New"/>
          <w:color w:val="4078F2"/>
          <w:sz w:val="15"/>
        </w:rPr>
        <w:t>setLED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>led, '</w:t>
      </w:r>
      <w:r w:rsidRPr="00BC64FA">
        <w:rPr>
          <w:rFonts w:ascii="Consolas" w:eastAsia="Times New Roman" w:hAnsi="Consolas" w:cs="Courier New"/>
          <w:color w:val="50A14F"/>
          <w:sz w:val="15"/>
        </w:rPr>
        <w:t>R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', </w:t>
      </w:r>
      <w:r w:rsidRPr="00BC64FA">
        <w:rPr>
          <w:rFonts w:ascii="Consolas" w:eastAsia="Times New Roman" w:hAnsi="Consolas" w:cs="Courier New"/>
          <w:color w:val="C18401"/>
          <w:sz w:val="15"/>
        </w:rPr>
        <w:t>false</w:t>
      </w:r>
      <w:r w:rsidRPr="00BC64FA">
        <w:rPr>
          <w:rFonts w:ascii="Consolas" w:eastAsia="Times New Roman" w:hAnsi="Consolas" w:cs="Courier New"/>
          <w:color w:val="383A42"/>
          <w:sz w:val="15"/>
        </w:rPr>
        <w:t>);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 xml:space="preserve">    // ---- GREEN ----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  </w:t>
      </w:r>
      <w:proofErr w:type="spellStart"/>
      <w:proofErr w:type="gramStart"/>
      <w:r w:rsidRPr="00BC64FA">
        <w:rPr>
          <w:rFonts w:ascii="Consolas" w:eastAsia="Times New Roman" w:hAnsi="Consolas" w:cs="Courier New"/>
          <w:color w:val="4078F2"/>
          <w:sz w:val="15"/>
        </w:rPr>
        <w:t>setLED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>led, '</w:t>
      </w:r>
      <w:r w:rsidRPr="00BC64FA">
        <w:rPr>
          <w:rFonts w:ascii="Consolas" w:eastAsia="Times New Roman" w:hAnsi="Consolas" w:cs="Courier New"/>
          <w:color w:val="50A14F"/>
          <w:sz w:val="15"/>
        </w:rPr>
        <w:t>G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', </w:t>
      </w:r>
      <w:r w:rsidRPr="00BC64FA">
        <w:rPr>
          <w:rFonts w:ascii="Consolas" w:eastAsia="Times New Roman" w:hAnsi="Consolas" w:cs="Courier New"/>
          <w:color w:val="C18401"/>
          <w:sz w:val="15"/>
        </w:rPr>
        <w:t>true</w:t>
      </w:r>
      <w:r w:rsidRPr="00BC64FA">
        <w:rPr>
          <w:rFonts w:ascii="Consolas" w:eastAsia="Times New Roman" w:hAnsi="Consolas" w:cs="Courier New"/>
          <w:color w:val="383A42"/>
          <w:sz w:val="15"/>
        </w:rPr>
        <w:t>);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  </w:t>
      </w:r>
      <w:proofErr w:type="gramStart"/>
      <w:r w:rsidRPr="00BC64FA">
        <w:rPr>
          <w:rFonts w:ascii="Consolas" w:eastAsia="Times New Roman" w:hAnsi="Consolas" w:cs="Courier New"/>
          <w:color w:val="4078F2"/>
          <w:sz w:val="15"/>
        </w:rPr>
        <w:t>delay</w:t>
      </w:r>
      <w:r w:rsidRPr="00BC64FA">
        <w:rPr>
          <w:rFonts w:ascii="Consolas" w:eastAsia="Times New Roman" w:hAnsi="Consolas" w:cs="Courier New"/>
          <w:color w:val="383A42"/>
          <w:sz w:val="15"/>
        </w:rPr>
        <w:t>(</w:t>
      </w:r>
      <w:proofErr w:type="spellStart"/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>delayMs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);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  </w:t>
      </w:r>
      <w:proofErr w:type="spellStart"/>
      <w:proofErr w:type="gramStart"/>
      <w:r w:rsidRPr="00BC64FA">
        <w:rPr>
          <w:rFonts w:ascii="Consolas" w:eastAsia="Times New Roman" w:hAnsi="Consolas" w:cs="Courier New"/>
          <w:color w:val="4078F2"/>
          <w:sz w:val="15"/>
        </w:rPr>
        <w:t>setLED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>led, '</w:t>
      </w:r>
      <w:r w:rsidRPr="00BC64FA">
        <w:rPr>
          <w:rFonts w:ascii="Consolas" w:eastAsia="Times New Roman" w:hAnsi="Consolas" w:cs="Courier New"/>
          <w:color w:val="50A14F"/>
          <w:sz w:val="15"/>
        </w:rPr>
        <w:t>G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', </w:t>
      </w:r>
      <w:r w:rsidRPr="00BC64FA">
        <w:rPr>
          <w:rFonts w:ascii="Consolas" w:eastAsia="Times New Roman" w:hAnsi="Consolas" w:cs="Courier New"/>
          <w:color w:val="C18401"/>
          <w:sz w:val="15"/>
        </w:rPr>
        <w:t>false</w:t>
      </w:r>
      <w:r w:rsidRPr="00BC64FA">
        <w:rPr>
          <w:rFonts w:ascii="Consolas" w:eastAsia="Times New Roman" w:hAnsi="Consolas" w:cs="Courier New"/>
          <w:color w:val="383A42"/>
          <w:sz w:val="15"/>
        </w:rPr>
        <w:t>);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 xml:space="preserve">    // ---- BLUE ----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  </w:t>
      </w:r>
      <w:proofErr w:type="spellStart"/>
      <w:proofErr w:type="gramStart"/>
      <w:r w:rsidRPr="00BC64FA">
        <w:rPr>
          <w:rFonts w:ascii="Consolas" w:eastAsia="Times New Roman" w:hAnsi="Consolas" w:cs="Courier New"/>
          <w:color w:val="4078F2"/>
          <w:sz w:val="15"/>
        </w:rPr>
        <w:t>setLED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>led, '</w:t>
      </w:r>
      <w:r w:rsidRPr="00BC64FA">
        <w:rPr>
          <w:rFonts w:ascii="Consolas" w:eastAsia="Times New Roman" w:hAnsi="Consolas" w:cs="Courier New"/>
          <w:color w:val="50A14F"/>
          <w:sz w:val="15"/>
        </w:rPr>
        <w:t>B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', </w:t>
      </w:r>
      <w:r w:rsidRPr="00BC64FA">
        <w:rPr>
          <w:rFonts w:ascii="Consolas" w:eastAsia="Times New Roman" w:hAnsi="Consolas" w:cs="Courier New"/>
          <w:color w:val="C18401"/>
          <w:sz w:val="15"/>
        </w:rPr>
        <w:t>true</w:t>
      </w:r>
      <w:r w:rsidRPr="00BC64FA">
        <w:rPr>
          <w:rFonts w:ascii="Consolas" w:eastAsia="Times New Roman" w:hAnsi="Consolas" w:cs="Courier New"/>
          <w:color w:val="383A42"/>
          <w:sz w:val="15"/>
        </w:rPr>
        <w:t>);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  </w:t>
      </w:r>
      <w:proofErr w:type="gramStart"/>
      <w:r w:rsidRPr="00BC64FA">
        <w:rPr>
          <w:rFonts w:ascii="Consolas" w:eastAsia="Times New Roman" w:hAnsi="Consolas" w:cs="Courier New"/>
          <w:color w:val="4078F2"/>
          <w:sz w:val="15"/>
        </w:rPr>
        <w:t>delay</w:t>
      </w:r>
      <w:r w:rsidRPr="00BC64FA">
        <w:rPr>
          <w:rFonts w:ascii="Consolas" w:eastAsia="Times New Roman" w:hAnsi="Consolas" w:cs="Courier New"/>
          <w:color w:val="383A42"/>
          <w:sz w:val="15"/>
        </w:rPr>
        <w:t>(</w:t>
      </w:r>
      <w:proofErr w:type="spellStart"/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>delayMs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);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  </w:t>
      </w:r>
      <w:proofErr w:type="spellStart"/>
      <w:proofErr w:type="gramStart"/>
      <w:r w:rsidRPr="00BC64FA">
        <w:rPr>
          <w:rFonts w:ascii="Consolas" w:eastAsia="Times New Roman" w:hAnsi="Consolas" w:cs="Courier New"/>
          <w:color w:val="4078F2"/>
          <w:sz w:val="15"/>
        </w:rPr>
        <w:t>setLED</w:t>
      </w:r>
      <w:proofErr w:type="spellEnd"/>
      <w:r w:rsidRPr="00BC64FA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BC64FA">
        <w:rPr>
          <w:rFonts w:ascii="Consolas" w:eastAsia="Times New Roman" w:hAnsi="Consolas" w:cs="Courier New"/>
          <w:color w:val="383A42"/>
          <w:sz w:val="15"/>
        </w:rPr>
        <w:t>led, '</w:t>
      </w:r>
      <w:r w:rsidRPr="00BC64FA">
        <w:rPr>
          <w:rFonts w:ascii="Consolas" w:eastAsia="Times New Roman" w:hAnsi="Consolas" w:cs="Courier New"/>
          <w:color w:val="50A14F"/>
          <w:sz w:val="15"/>
        </w:rPr>
        <w:t>B</w:t>
      </w:r>
      <w:r w:rsidRPr="00BC64FA">
        <w:rPr>
          <w:rFonts w:ascii="Consolas" w:eastAsia="Times New Roman" w:hAnsi="Consolas" w:cs="Courier New"/>
          <w:color w:val="383A42"/>
          <w:sz w:val="15"/>
        </w:rPr>
        <w:t xml:space="preserve">', </w:t>
      </w:r>
      <w:r w:rsidRPr="00BC64FA">
        <w:rPr>
          <w:rFonts w:ascii="Consolas" w:eastAsia="Times New Roman" w:hAnsi="Consolas" w:cs="Courier New"/>
          <w:color w:val="C18401"/>
          <w:sz w:val="15"/>
        </w:rPr>
        <w:t>false</w:t>
      </w:r>
      <w:r w:rsidRPr="00BC64FA">
        <w:rPr>
          <w:rFonts w:ascii="Consolas" w:eastAsia="Times New Roman" w:hAnsi="Consolas" w:cs="Courier New"/>
          <w:color w:val="383A42"/>
          <w:sz w:val="15"/>
        </w:rPr>
        <w:t>);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}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A0A1A7"/>
          <w:sz w:val="15"/>
        </w:rPr>
        <w:t xml:space="preserve">  // Optional: pause a second before the next sweep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 xml:space="preserve">  </w:t>
      </w:r>
      <w:proofErr w:type="gramStart"/>
      <w:r w:rsidRPr="00BC64FA">
        <w:rPr>
          <w:rFonts w:ascii="Consolas" w:eastAsia="Times New Roman" w:hAnsi="Consolas" w:cs="Courier New"/>
          <w:color w:val="4078F2"/>
          <w:sz w:val="15"/>
        </w:rPr>
        <w:t>delay</w:t>
      </w:r>
      <w:r w:rsidRPr="00BC64FA">
        <w:rPr>
          <w:rFonts w:ascii="Consolas" w:eastAsia="Times New Roman" w:hAnsi="Consolas" w:cs="Courier New"/>
          <w:color w:val="383A42"/>
          <w:sz w:val="15"/>
        </w:rPr>
        <w:t>(</w:t>
      </w:r>
      <w:proofErr w:type="gramEnd"/>
      <w:r w:rsidRPr="00BC64FA">
        <w:rPr>
          <w:rFonts w:ascii="Consolas" w:eastAsia="Times New Roman" w:hAnsi="Consolas" w:cs="Courier New"/>
          <w:color w:val="C18401"/>
          <w:sz w:val="15"/>
        </w:rPr>
        <w:t>1000</w:t>
      </w:r>
      <w:r w:rsidRPr="00BC64FA">
        <w:rPr>
          <w:rFonts w:ascii="Consolas" w:eastAsia="Times New Roman" w:hAnsi="Consolas" w:cs="Courier New"/>
          <w:color w:val="383A42"/>
          <w:sz w:val="15"/>
        </w:rPr>
        <w:t>);</w:t>
      </w:r>
    </w:p>
    <w:p w:rsidR="00BC64FA" w:rsidRPr="00BC64FA" w:rsidRDefault="00BC64FA" w:rsidP="00BC64FA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5"/>
        </w:rPr>
      </w:pPr>
      <w:r w:rsidRPr="00BC64FA">
        <w:rPr>
          <w:rFonts w:ascii="Consolas" w:eastAsia="Times New Roman" w:hAnsi="Consolas" w:cs="Courier New"/>
          <w:color w:val="383A42"/>
          <w:sz w:val="15"/>
        </w:rPr>
        <w:t>}</w:t>
      </w:r>
    </w:p>
    <w:p w:rsidR="00BC64FA" w:rsidRPr="00BC64FA" w:rsidRDefault="00BC64FA" w:rsidP="00BC64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 w:rsidRPr="00BC64FA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How the sketch works</w:t>
      </w:r>
    </w:p>
    <w:tbl>
      <w:tblPr>
        <w:tblW w:w="7737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</w:tblBorders>
        <w:tblCellMar>
          <w:left w:w="0" w:type="dxa"/>
          <w:right w:w="0" w:type="dxa"/>
        </w:tblCellMar>
        <w:tblLook w:val="04A0"/>
      </w:tblPr>
      <w:tblGrid>
        <w:gridCol w:w="6549"/>
        <w:gridCol w:w="1188"/>
      </w:tblGrid>
      <w:tr w:rsidR="00BC64FA" w:rsidRPr="00BC64FA" w:rsidTr="00BC64FA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Step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What happens</w:t>
            </w:r>
          </w:p>
        </w:tc>
      </w:tr>
      <w:tr w:rsidR="00BC64FA" w:rsidRPr="00BC64FA" w:rsidTr="00BC64FA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proofErr w:type="gramStart"/>
            <w:r w:rsidRPr="00BC64FA">
              <w:rPr>
                <w:rFonts w:ascii="Consolas" w:eastAsia="Times New Roman" w:hAnsi="Consolas" w:cs="Courier New"/>
                <w:color w:val="404040"/>
                <w:sz w:val="14"/>
              </w:rPr>
              <w:t>setup(</w:t>
            </w:r>
            <w:proofErr w:type="gramEnd"/>
            <w:r w:rsidRPr="00BC64FA">
              <w:rPr>
                <w:rFonts w:ascii="Consolas" w:eastAsia="Times New Roman" w:hAnsi="Consolas" w:cs="Courier New"/>
                <w:color w:val="404040"/>
                <w:sz w:val="14"/>
              </w:rPr>
              <w:t>)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  <w:t>– </w:t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Initialises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the I²C bus on GPIO 21/22.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  <w:t>– Creates two MCP objects at addresses 0x20 and 0x21.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  <w:t>– Configures all 24 pins as </w:t>
            </w:r>
            <w:r w:rsidRPr="00BC64FA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OUTPUT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 and sets them </w:t>
            </w:r>
            <w:r w:rsidRPr="00BC64FA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HIGH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 (off for a common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cathode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LED).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  <w:tr w:rsidR="00BC64FA" w:rsidRPr="00BC64FA" w:rsidTr="00BC64FA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proofErr w:type="spellStart"/>
            <w:proofErr w:type="gramStart"/>
            <w:r w:rsidRPr="00BC64FA">
              <w:rPr>
                <w:rFonts w:ascii="Consolas" w:eastAsia="Times New Roman" w:hAnsi="Consolas" w:cs="Courier New"/>
                <w:color w:val="404040"/>
                <w:sz w:val="14"/>
              </w:rPr>
              <w:t>setLED</w:t>
            </w:r>
            <w:proofErr w:type="spellEnd"/>
            <w:r w:rsidRPr="00BC64FA">
              <w:rPr>
                <w:rFonts w:ascii="Consolas" w:eastAsia="Times New Roman" w:hAnsi="Consolas" w:cs="Courier New"/>
                <w:color w:val="404040"/>
                <w:sz w:val="14"/>
              </w:rPr>
              <w:t>(</w:t>
            </w:r>
            <w:proofErr w:type="gramEnd"/>
            <w:r w:rsidRPr="00BC64FA">
              <w:rPr>
                <w:rFonts w:ascii="Consolas" w:eastAsia="Times New Roman" w:hAnsi="Consolas" w:cs="Courier New"/>
                <w:color w:val="404040"/>
                <w:sz w:val="14"/>
              </w:rPr>
              <w:t>)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  <w:t>takes an LED index (0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 xml:space="preserve">7), a </w:t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colour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(</w:t>
            </w:r>
            <w:r w:rsidRPr="00BC64FA">
              <w:rPr>
                <w:rFonts w:ascii="Consolas" w:eastAsia="Times New Roman" w:hAnsi="Consolas" w:cs="Courier New"/>
                <w:color w:val="404040"/>
                <w:sz w:val="14"/>
              </w:rPr>
              <w:t>R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,</w:t>
            </w:r>
            <w:r w:rsidRPr="00BC64FA">
              <w:rPr>
                <w:rFonts w:ascii="Consolas" w:eastAsia="Times New Roman" w:hAnsi="Consolas" w:cs="Courier New"/>
                <w:color w:val="404040"/>
                <w:sz w:val="14"/>
              </w:rPr>
              <w:t>G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,</w:t>
            </w:r>
            <w:r w:rsidRPr="00BC64FA">
              <w:rPr>
                <w:rFonts w:ascii="Consolas" w:eastAsia="Times New Roman" w:hAnsi="Consolas" w:cs="Courier New"/>
                <w:color w:val="404040"/>
                <w:sz w:val="14"/>
              </w:rPr>
              <w:t>B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) and a </w:t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boolean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(</w:t>
            </w:r>
            <w:r w:rsidRPr="00BC64FA">
              <w:rPr>
                <w:rFonts w:ascii="Consolas" w:eastAsia="Times New Roman" w:hAnsi="Consolas" w:cs="Courier New"/>
                <w:color w:val="404040"/>
                <w:sz w:val="14"/>
              </w:rPr>
              <w:t>true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 = on). It writes </w:t>
            </w:r>
            <w:r w:rsidRPr="00BC64FA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LOW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 to the proper MCP pin, which </w:t>
            </w:r>
            <w:r w:rsidRPr="00BC64FA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sinks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 current through the resistor and lights the LED.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  <w:tr w:rsidR="00BC64FA" w:rsidRPr="00BC64FA" w:rsidTr="00BC64FA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proofErr w:type="gramStart"/>
            <w:r w:rsidRPr="00BC64FA">
              <w:rPr>
                <w:rFonts w:ascii="Consolas" w:eastAsia="Times New Roman" w:hAnsi="Consolas" w:cs="Courier New"/>
                <w:color w:val="404040"/>
                <w:sz w:val="14"/>
              </w:rPr>
              <w:t>loop(</w:t>
            </w:r>
            <w:proofErr w:type="gramEnd"/>
            <w:r w:rsidRPr="00BC64FA">
              <w:rPr>
                <w:rFonts w:ascii="Consolas" w:eastAsia="Times New Roman" w:hAnsi="Consolas" w:cs="Courier New"/>
                <w:color w:val="404040"/>
                <w:sz w:val="14"/>
              </w:rPr>
              <w:t>)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  <w:t>steps through LEDs 0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7, turning the red leg on for 200 ms, then off; then the green leg; then the blue leg. The result is a “running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light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” that lets you verify each of the 24 pins is correctly wired.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</w:tbl>
    <w:p w:rsidR="00BC64FA" w:rsidRPr="00BC64FA" w:rsidRDefault="00BC64FA" w:rsidP="00BC64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17"/>
          <w:szCs w:val="17"/>
        </w:rPr>
      </w:pPr>
      <w:r w:rsidRPr="00BC64FA">
        <w:rPr>
          <w:rFonts w:ascii="Segoe UI" w:eastAsia="Times New Roman" w:hAnsi="Segoe UI" w:cs="Segoe UI"/>
          <w:i/>
          <w:iCs/>
          <w:color w:val="404040"/>
          <w:sz w:val="17"/>
        </w:rPr>
        <w:t>If you wired the LEDs as </w:t>
      </w:r>
      <w:r w:rsidRPr="00BC64FA">
        <w:rPr>
          <w:rFonts w:ascii="Segoe UI" w:eastAsia="Times New Roman" w:hAnsi="Segoe UI" w:cs="Segoe UI"/>
          <w:b/>
          <w:bCs/>
          <w:i/>
          <w:iCs/>
          <w:color w:val="404040"/>
          <w:sz w:val="17"/>
        </w:rPr>
        <w:t>common</w:t>
      </w:r>
      <w:r w:rsidRPr="00BC64FA">
        <w:rPr>
          <w:rFonts w:ascii="Segoe UI" w:eastAsia="Times New Roman" w:hAnsi="Segoe UI" w:cs="Segoe UI"/>
          <w:b/>
          <w:bCs/>
          <w:i/>
          <w:iCs/>
          <w:color w:val="404040"/>
          <w:sz w:val="17"/>
        </w:rPr>
        <w:noBreakHyphen/>
      </w:r>
      <w:proofErr w:type="spellStart"/>
      <w:r w:rsidRPr="00BC64FA">
        <w:rPr>
          <w:rFonts w:ascii="Segoe UI" w:eastAsia="Times New Roman" w:hAnsi="Segoe UI" w:cs="Segoe UI"/>
          <w:b/>
          <w:bCs/>
          <w:i/>
          <w:iCs/>
          <w:color w:val="404040"/>
          <w:sz w:val="17"/>
        </w:rPr>
        <w:t>anode</w:t>
      </w:r>
      <w:proofErr w:type="spellEnd"/>
      <w:r w:rsidRPr="00BC64FA">
        <w:rPr>
          <w:rFonts w:ascii="Segoe UI" w:eastAsia="Times New Roman" w:hAnsi="Segoe UI" w:cs="Segoe UI"/>
          <w:i/>
          <w:iCs/>
          <w:color w:val="404040"/>
          <w:sz w:val="17"/>
        </w:rPr>
        <w:t> (i.e., the anode to +3.3 V and you source current), just flip the logic inside </w:t>
      </w:r>
      <w:proofErr w:type="spellStart"/>
      <w:proofErr w:type="gramStart"/>
      <w:r w:rsidRPr="00BC64FA">
        <w:rPr>
          <w:rFonts w:ascii="Consolas" w:eastAsia="Times New Roman" w:hAnsi="Consolas" w:cs="Courier New"/>
          <w:i/>
          <w:iCs/>
          <w:color w:val="404040"/>
          <w:sz w:val="15"/>
        </w:rPr>
        <w:t>setLED</w:t>
      </w:r>
      <w:proofErr w:type="spellEnd"/>
      <w:r w:rsidRPr="00BC64FA">
        <w:rPr>
          <w:rFonts w:ascii="Consolas" w:eastAsia="Times New Roman" w:hAnsi="Consolas" w:cs="Courier New"/>
          <w:i/>
          <w:iCs/>
          <w:color w:val="404040"/>
          <w:sz w:val="15"/>
        </w:rPr>
        <w:t>(</w:t>
      </w:r>
      <w:proofErr w:type="gramEnd"/>
      <w:r w:rsidRPr="00BC64FA">
        <w:rPr>
          <w:rFonts w:ascii="Consolas" w:eastAsia="Times New Roman" w:hAnsi="Consolas" w:cs="Courier New"/>
          <w:i/>
          <w:iCs/>
          <w:color w:val="404040"/>
          <w:sz w:val="15"/>
        </w:rPr>
        <w:t>)</w:t>
      </w:r>
      <w:r w:rsidRPr="00BC64FA">
        <w:rPr>
          <w:rFonts w:ascii="Segoe UI" w:eastAsia="Times New Roman" w:hAnsi="Segoe UI" w:cs="Segoe UI"/>
          <w:i/>
          <w:iCs/>
          <w:color w:val="404040"/>
          <w:sz w:val="17"/>
        </w:rPr>
        <w:t> – write </w:t>
      </w:r>
      <w:r w:rsidRPr="00BC64FA">
        <w:rPr>
          <w:rFonts w:ascii="Consolas" w:eastAsia="Times New Roman" w:hAnsi="Consolas" w:cs="Courier New"/>
          <w:i/>
          <w:iCs/>
          <w:color w:val="404040"/>
          <w:sz w:val="15"/>
        </w:rPr>
        <w:t>HIGH</w:t>
      </w:r>
      <w:r w:rsidRPr="00BC64FA">
        <w:rPr>
          <w:rFonts w:ascii="Segoe UI" w:eastAsia="Times New Roman" w:hAnsi="Segoe UI" w:cs="Segoe UI"/>
          <w:i/>
          <w:iCs/>
          <w:color w:val="404040"/>
          <w:sz w:val="17"/>
        </w:rPr>
        <w:t> for </w:t>
      </w:r>
      <w:r w:rsidRPr="00BC64FA">
        <w:rPr>
          <w:rFonts w:ascii="Segoe UI" w:eastAsia="Times New Roman" w:hAnsi="Segoe UI" w:cs="Segoe UI"/>
          <w:b/>
          <w:bCs/>
          <w:i/>
          <w:iCs/>
          <w:color w:val="404040"/>
          <w:sz w:val="17"/>
        </w:rPr>
        <w:t>on</w:t>
      </w:r>
      <w:r w:rsidRPr="00BC64FA">
        <w:rPr>
          <w:rFonts w:ascii="Segoe UI" w:eastAsia="Times New Roman" w:hAnsi="Segoe UI" w:cs="Segoe UI"/>
          <w:i/>
          <w:iCs/>
          <w:color w:val="404040"/>
          <w:sz w:val="17"/>
        </w:rPr>
        <w:t> and </w:t>
      </w:r>
      <w:r w:rsidRPr="00BC64FA">
        <w:rPr>
          <w:rFonts w:ascii="Consolas" w:eastAsia="Times New Roman" w:hAnsi="Consolas" w:cs="Courier New"/>
          <w:i/>
          <w:iCs/>
          <w:color w:val="404040"/>
          <w:sz w:val="15"/>
        </w:rPr>
        <w:t>LOW</w:t>
      </w:r>
      <w:r w:rsidRPr="00BC64FA">
        <w:rPr>
          <w:rFonts w:ascii="Segoe UI" w:eastAsia="Times New Roman" w:hAnsi="Segoe UI" w:cs="Segoe UI"/>
          <w:i/>
          <w:iCs/>
          <w:color w:val="404040"/>
          <w:sz w:val="17"/>
        </w:rPr>
        <w:t> for </w:t>
      </w:r>
      <w:r w:rsidRPr="00BC64FA">
        <w:rPr>
          <w:rFonts w:ascii="Segoe UI" w:eastAsia="Times New Roman" w:hAnsi="Segoe UI" w:cs="Segoe UI"/>
          <w:b/>
          <w:bCs/>
          <w:i/>
          <w:iCs/>
          <w:color w:val="404040"/>
          <w:sz w:val="17"/>
        </w:rPr>
        <w:t>off</w:t>
      </w:r>
      <w:r w:rsidRPr="00BC64FA">
        <w:rPr>
          <w:rFonts w:ascii="Segoe UI" w:eastAsia="Times New Roman" w:hAnsi="Segoe UI" w:cs="Segoe UI"/>
          <w:i/>
          <w:iCs/>
          <w:color w:val="404040"/>
          <w:sz w:val="17"/>
        </w:rPr>
        <w:t>.</w:t>
      </w:r>
    </w:p>
    <w:p w:rsidR="00BC64FA" w:rsidRPr="00BC64FA" w:rsidRDefault="00BC64FA" w:rsidP="00BC64FA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4F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0" o:hralign="center" o:hrstd="t" o:hr="t" fillcolor="#a0a0a0" stroked="f"/>
        </w:pict>
      </w:r>
    </w:p>
    <w:p w:rsidR="00BC64FA" w:rsidRPr="00BC64FA" w:rsidRDefault="00BC64FA" w:rsidP="00BC64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1"/>
        <w:rPr>
          <w:rFonts w:ascii="Segoe UI" w:eastAsia="Times New Roman" w:hAnsi="Segoe UI" w:cs="Segoe UI"/>
          <w:b/>
          <w:bCs/>
          <w:color w:val="262626"/>
          <w:sz w:val="36"/>
          <w:szCs w:val="36"/>
        </w:rPr>
      </w:pPr>
      <w:r w:rsidRPr="00BC64FA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lastRenderedPageBreak/>
        <w:t>5️⃣ Safety &amp; current</w:t>
      </w:r>
      <w:r w:rsidRPr="00BC64FA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noBreakHyphen/>
      </w:r>
      <w:proofErr w:type="spellStart"/>
      <w:r w:rsidRPr="00BC64FA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t>budget</w:t>
      </w:r>
      <w:proofErr w:type="spellEnd"/>
      <w:r w:rsidRPr="00BC64FA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t xml:space="preserve"> checklist</w:t>
      </w:r>
    </w:p>
    <w:tbl>
      <w:tblPr>
        <w:tblW w:w="7737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</w:tblBorders>
        <w:tblCellMar>
          <w:left w:w="0" w:type="dxa"/>
          <w:right w:w="0" w:type="dxa"/>
        </w:tblCellMar>
        <w:tblLook w:val="04A0"/>
      </w:tblPr>
      <w:tblGrid>
        <w:gridCol w:w="1151"/>
        <w:gridCol w:w="6586"/>
      </w:tblGrid>
      <w:tr w:rsidR="00BC64FA" w:rsidRPr="00BC64FA" w:rsidTr="00BC64FA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Item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  <w:t>Recommendation</w:t>
            </w:r>
          </w:p>
        </w:tc>
      </w:tr>
      <w:tr w:rsidR="00BC64FA" w:rsidRPr="00BC64FA" w:rsidTr="00BC64FA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Per</w:t>
            </w:r>
            <w:r w:rsidRPr="00BC64FA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noBreakHyphen/>
            </w:r>
            <w:proofErr w:type="spellStart"/>
            <w:r w:rsidRPr="00BC64FA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pin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 xml:space="preserve"> current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Keep each </w:t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colour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≤ 15 </w:t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mA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. With a 330 Ω resistor and a 3.3 V supply you’ll be in the 5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10 </w:t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mA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range – comfortably inside the MCP’s 25 </w:t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mA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absolute rating.</w:t>
            </w:r>
          </w:p>
        </w:tc>
      </w:tr>
      <w:tr w:rsidR="00BC64FA" w:rsidRPr="00BC64FA" w:rsidTr="00BC64FA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Total chip current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The MCP23017 can source/sink </w:t>
            </w:r>
            <w:r w:rsidRPr="00BC64FA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≈ 70 </w:t>
            </w:r>
            <w:proofErr w:type="spellStart"/>
            <w:r w:rsidRPr="00BC64FA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mA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 xml:space="preserve"> total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 (the sum of all pins). In this demo only </w:t>
            </w:r>
            <w:r w:rsidRPr="00BC64FA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 xml:space="preserve">one </w:t>
            </w:r>
            <w:proofErr w:type="spellStart"/>
            <w:r w:rsidRPr="00BC64FA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colour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 xml:space="preserve"> bank (8 pins)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 is active at a time, so the worst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case for a chip is ~ 8 × 10 </w:t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mA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 ≈ 80 </w:t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mA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– a little above the spec. To stay strictly inside the spec, either</w:t>
            </w:r>
            <w:proofErr w:type="gram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:</w:t>
            </w:r>
            <w:proofErr w:type="gram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  <w:t>• Reduce the LED current a bit more (use 470 Ω resistors → ~ 6 </w:t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mA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per LED), </w:t>
            </w:r>
            <w:r w:rsidRPr="00BC64FA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or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br/>
              <w:t>• Never light </w:t>
            </w:r>
            <w:r w:rsidRPr="00BC64FA">
              <w:rPr>
                <w:rFonts w:ascii="Times New Roman" w:eastAsia="Times New Roman" w:hAnsi="Times New Roman" w:cs="Times New Roman"/>
                <w:i/>
                <w:iCs/>
                <w:sz w:val="15"/>
              </w:rPr>
              <w:t>all eight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 LEDs of the same </w:t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colour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simultaneously (the demo only lights one at a time).</w:t>
            </w:r>
          </w:p>
        </w:tc>
      </w:tr>
      <w:tr w:rsidR="00BC64FA" w:rsidRPr="00BC64FA" w:rsidTr="00BC64FA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Power supply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Use the ESP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32’s 3.3 V rail (max ≈ 500 </w:t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mA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). Even with all LEDs at full 15 </w:t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mA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you’d draw ~ 120 </w:t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mA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, well within the ESP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32 regulator’s capability.</w:t>
            </w:r>
          </w:p>
        </w:tc>
      </w:tr>
      <w:tr w:rsidR="00BC64FA" w:rsidRPr="00BC64FA" w:rsidTr="00BC64FA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I²C pull</w:t>
            </w:r>
            <w:r w:rsidRPr="00BC64FA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noBreakHyphen/>
              <w:t>ups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Most MCP23017 breakout boards already have 4.7 </w:t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kΩ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pull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ups to 3.3 V. If yours does </w:t>
            </w:r>
            <w:r w:rsidRPr="00BC64FA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not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, add two external 4.7 </w:t>
            </w:r>
            <w:proofErr w:type="spellStart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kΩ</w:t>
            </w:r>
            <w:proofErr w:type="spellEnd"/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pull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up resistors (one on SDA, one on SCL).</w:t>
            </w:r>
          </w:p>
        </w:tc>
      </w:tr>
      <w:tr w:rsidR="00BC64FA" w:rsidRPr="00BC64FA" w:rsidTr="00BC64FA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b/>
                <w:bCs/>
                <w:sz w:val="15"/>
              </w:rPr>
              <w:t>Decoupling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BC64FA" w:rsidRPr="00BC64FA" w:rsidRDefault="00BC64FA" w:rsidP="00BC64FA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t>Place a 0.1 µF ceramic capacitor close to each MCP's VDD</w:t>
            </w:r>
            <w:r w:rsidRPr="00BC64FA">
              <w:rPr>
                <w:rFonts w:ascii="Times New Roman" w:eastAsia="Times New Roman" w:hAnsi="Times New Roman" w:cs="Times New Roman"/>
                <w:sz w:val="15"/>
                <w:szCs w:val="15"/>
              </w:rPr>
              <w:noBreakHyphen/>
              <w:t>GND pins (most breakout boards already include one).</w:t>
            </w:r>
          </w:p>
        </w:tc>
      </w:tr>
    </w:tbl>
    <w:p w:rsidR="00BC64FA" w:rsidRPr="00BC64FA" w:rsidRDefault="00BC64FA" w:rsidP="00BC64FA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4F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0" o:hralign="center" o:hrstd="t" o:hr="t" fillcolor="#a0a0a0" stroked="f"/>
        </w:pict>
      </w:r>
    </w:p>
    <w:p w:rsidR="00BC64FA" w:rsidRPr="00BC64FA" w:rsidRDefault="00BC64FA" w:rsidP="00BC64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1"/>
        <w:rPr>
          <w:rFonts w:ascii="Segoe UI" w:eastAsia="Times New Roman" w:hAnsi="Segoe UI" w:cs="Segoe UI"/>
          <w:b/>
          <w:bCs/>
          <w:color w:val="262626"/>
          <w:sz w:val="36"/>
          <w:szCs w:val="36"/>
        </w:rPr>
      </w:pPr>
      <w:r w:rsidRPr="00BC64FA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t xml:space="preserve">6️⃣ </w:t>
      </w:r>
      <w:proofErr w:type="gramStart"/>
      <w:r w:rsidRPr="00BC64FA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t>What</w:t>
      </w:r>
      <w:proofErr w:type="gramEnd"/>
      <w:r w:rsidRPr="00BC64FA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t xml:space="preserve"> to try next (when the basic test works)</w:t>
      </w:r>
    </w:p>
    <w:p w:rsidR="00BC64FA" w:rsidRPr="00BC64FA" w:rsidRDefault="00BC64FA" w:rsidP="00BC64FA">
      <w:pPr>
        <w:numPr>
          <w:ilvl w:val="0"/>
          <w:numId w:val="2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Light multiple LEDs at once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 – add a routine that turns on several </w:t>
      </w:r>
      <w:proofErr w:type="spell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colours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 simultaneously (watch the total current).</w:t>
      </w:r>
    </w:p>
    <w:p w:rsidR="00BC64FA" w:rsidRPr="00BC64FA" w:rsidRDefault="00BC64FA" w:rsidP="00BC64FA">
      <w:pPr>
        <w:numPr>
          <w:ilvl w:val="0"/>
          <w:numId w:val="2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 xml:space="preserve">Create </w:t>
      </w:r>
      <w:proofErr w:type="spellStart"/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colour</w:t>
      </w:r>
      <w:proofErr w:type="spellEnd"/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 xml:space="preserve"> mixing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 – turn on two of the three </w:t>
      </w:r>
      <w:proofErr w:type="spell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colour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 pins for a single LED to get secondary </w:t>
      </w:r>
      <w:proofErr w:type="spell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colours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 (e.g., red + green = yellow).</w:t>
      </w:r>
    </w:p>
    <w:p w:rsidR="00BC64FA" w:rsidRPr="00BC64FA" w:rsidRDefault="00BC64FA" w:rsidP="00BC64FA">
      <w:pPr>
        <w:numPr>
          <w:ilvl w:val="0"/>
          <w:numId w:val="2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Add a third MCP23017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 (or use the unused Port B of the second chip) to control additional LEDs or other peripherals (buttons, relays, etc.).</w:t>
      </w:r>
    </w:p>
    <w:p w:rsidR="00BC64FA" w:rsidRPr="00BC64FA" w:rsidRDefault="00BC64FA" w:rsidP="00BC64FA">
      <w:pPr>
        <w:numPr>
          <w:ilvl w:val="0"/>
          <w:numId w:val="2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Move to PWM dimming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 – if you need smooth fades, replace the MCPs with a PWM driver such as the </w:t>
      </w: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PCA9685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 (16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noBreakHyphen/>
        <w:t>channel 12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noBreakHyphen/>
        <w:t>bit PWM) or </w:t>
      </w: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TLC5940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 (constant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noBreakHyphen/>
      </w:r>
      <w:proofErr w:type="spell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current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 PWM).</w:t>
      </w:r>
    </w:p>
    <w:p w:rsidR="00BC64FA" w:rsidRPr="00BC64FA" w:rsidRDefault="00BC64FA" w:rsidP="00BC64FA">
      <w:pPr>
        <w:numPr>
          <w:ilvl w:val="0"/>
          <w:numId w:val="2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Integrate with your existing game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 – once you have </w:t>
      </w:r>
      <w:proofErr w:type="spellStart"/>
      <w:proofErr w:type="gramStart"/>
      <w:r w:rsidRPr="00BC64FA">
        <w:rPr>
          <w:rFonts w:ascii="Consolas" w:eastAsia="Times New Roman" w:hAnsi="Consolas" w:cs="Courier New"/>
          <w:color w:val="404040"/>
          <w:sz w:val="15"/>
        </w:rPr>
        <w:t>setLED</w:t>
      </w:r>
      <w:proofErr w:type="spellEnd"/>
      <w:r w:rsidRPr="00BC64FA">
        <w:rPr>
          <w:rFonts w:ascii="Consolas" w:eastAsia="Times New Roman" w:hAnsi="Consolas" w:cs="Courier New"/>
          <w:color w:val="404040"/>
          <w:sz w:val="15"/>
        </w:rPr>
        <w:t>(</w:t>
      </w:r>
      <w:proofErr w:type="gramEnd"/>
      <w:r w:rsidRPr="00BC64FA">
        <w:rPr>
          <w:rFonts w:ascii="Consolas" w:eastAsia="Times New Roman" w:hAnsi="Consolas" w:cs="Courier New"/>
          <w:color w:val="404040"/>
          <w:sz w:val="15"/>
        </w:rPr>
        <w:t xml:space="preserve">led, </w:t>
      </w:r>
      <w:proofErr w:type="spellStart"/>
      <w:r w:rsidRPr="00BC64FA">
        <w:rPr>
          <w:rFonts w:ascii="Consolas" w:eastAsia="Times New Roman" w:hAnsi="Consolas" w:cs="Courier New"/>
          <w:color w:val="404040"/>
          <w:sz w:val="15"/>
        </w:rPr>
        <w:t>colour</w:t>
      </w:r>
      <w:proofErr w:type="spellEnd"/>
      <w:r w:rsidRPr="00BC64FA">
        <w:rPr>
          <w:rFonts w:ascii="Consolas" w:eastAsia="Times New Roman" w:hAnsi="Consolas" w:cs="Courier New"/>
          <w:color w:val="404040"/>
          <w:sz w:val="15"/>
        </w:rPr>
        <w:t>, state)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 working, you can call it from the game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noBreakHyphen/>
      </w:r>
      <w:proofErr w:type="spell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logic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 part of your original sketch (instead of toggling GPIO 27/13/14) to give a visual cue for the leading </w:t>
      </w:r>
      <w:proofErr w:type="spell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colour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.</w:t>
      </w:r>
    </w:p>
    <w:p w:rsidR="00BC64FA" w:rsidRPr="00BC64FA" w:rsidRDefault="00BC64FA" w:rsidP="00BC64FA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4F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0" o:hralign="center" o:hrstd="t" o:hr="t" fillcolor="#a0a0a0" stroked="f"/>
        </w:pict>
      </w:r>
    </w:p>
    <w:p w:rsidR="00BC64FA" w:rsidRPr="00BC64FA" w:rsidRDefault="00BC64FA" w:rsidP="00BC64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 w:rsidRPr="00BC64FA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TL</w:t>
      </w:r>
      <w:proofErr w:type="gramStart"/>
      <w:r w:rsidRPr="00BC64FA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;DR</w:t>
      </w:r>
      <w:proofErr w:type="gramEnd"/>
      <w:r w:rsidRPr="00BC64FA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 xml:space="preserve"> – The short answer</w:t>
      </w:r>
    </w:p>
    <w:p w:rsidR="00BC64FA" w:rsidRPr="00BC64FA" w:rsidRDefault="00BC64FA" w:rsidP="00BC64FA">
      <w:pPr>
        <w:numPr>
          <w:ilvl w:val="0"/>
          <w:numId w:val="3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Yes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 – two MCP23017 chips can safely drive 8 common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noBreakHyphen/>
      </w:r>
      <w:proofErr w:type="spell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cathode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 RGB LEDs (24 pins) as long as you keep each </w:t>
      </w:r>
      <w:proofErr w:type="spell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colour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 under ~10 </w:t>
      </w:r>
      <w:proofErr w:type="spell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mA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 with a resistor (330 Ω is a good start).</w:t>
      </w:r>
    </w:p>
    <w:p w:rsidR="00BC64FA" w:rsidRPr="00BC64FA" w:rsidRDefault="00BC64FA" w:rsidP="00BC64FA">
      <w:pPr>
        <w:numPr>
          <w:ilvl w:val="0"/>
          <w:numId w:val="3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Wiring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: I²C SDA = GPIO 21, SCL = GPIO 22, address pins set to 0x20 and 0x21, red on Port A of chip 1, green on Port B of chip 1, blue on Port A of chip 2, each output through a resistor to the LED </w:t>
      </w:r>
      <w:proofErr w:type="spell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colour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 pin, LED common cathode to GND, anodes to +3.3 V.</w:t>
      </w:r>
    </w:p>
    <w:p w:rsidR="00BC64FA" w:rsidRPr="00BC64FA" w:rsidRDefault="00BC64FA" w:rsidP="00BC64FA">
      <w:pPr>
        <w:numPr>
          <w:ilvl w:val="0"/>
          <w:numId w:val="3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7"/>
          <w:szCs w:val="17"/>
        </w:rPr>
      </w:pPr>
      <w:r w:rsidRPr="00BC64FA">
        <w:rPr>
          <w:rFonts w:ascii="Segoe UI" w:eastAsia="Times New Roman" w:hAnsi="Segoe UI" w:cs="Segoe UI"/>
          <w:b/>
          <w:bCs/>
          <w:color w:val="404040"/>
          <w:sz w:val="17"/>
        </w:rPr>
        <w:t>Test sketch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: the code above </w:t>
      </w:r>
      <w:proofErr w:type="spell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initialises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 the expanders, sets all pins as outputs, and cycles each </w:t>
      </w:r>
      <w:proofErr w:type="spell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colour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 of every LED one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noBreakHyphen/>
      </w:r>
      <w:proofErr w:type="spell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by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noBreakHyphen/>
      </w:r>
      <w:proofErr w:type="spellStart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one</w:t>
      </w:r>
      <w:proofErr w:type="spellEnd"/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 xml:space="preserve"> so you can see everything light up in sequence.</w:t>
      </w:r>
    </w:p>
    <w:p w:rsidR="00BC64FA" w:rsidRPr="00BC64FA" w:rsidRDefault="00BC64FA" w:rsidP="00BC64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Segoe UI" w:eastAsia="Times New Roman" w:hAnsi="Segoe UI" w:cs="Segoe UI"/>
          <w:color w:val="404040"/>
          <w:sz w:val="17"/>
          <w:szCs w:val="17"/>
        </w:rPr>
      </w:pP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lastRenderedPageBreak/>
        <w:t>Upload the sketch, power the board, and you should see the LEDs “walk” through red → green → blue on each of the eight LEDs. If any LED doesn’t light, double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noBreakHyphen/>
        <w:t>check the wiring (pin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noBreakHyphen/>
        <w:t>to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noBreakHyphen/>
        <w:t>resistor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noBreakHyphen/>
        <w:t>to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noBreakHyphen/>
        <w:t>LED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noBreakHyphen/>
        <w:t>to</w:t>
      </w: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noBreakHyphen/>
        <w:t>+3.3 V) and the I²C addresses.</w:t>
      </w:r>
    </w:p>
    <w:p w:rsidR="00BC64FA" w:rsidRPr="00BC64FA" w:rsidRDefault="00BC64FA" w:rsidP="00BC64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Segoe UI" w:eastAsia="Times New Roman" w:hAnsi="Segoe UI" w:cs="Segoe UI"/>
          <w:color w:val="404040"/>
          <w:sz w:val="17"/>
          <w:szCs w:val="17"/>
        </w:rPr>
      </w:pPr>
      <w:r w:rsidRPr="00BC64FA">
        <w:rPr>
          <w:rFonts w:ascii="Segoe UI" w:eastAsia="Times New Roman" w:hAnsi="Segoe UI" w:cs="Segoe UI"/>
          <w:color w:val="404040"/>
          <w:sz w:val="17"/>
          <w:szCs w:val="17"/>
        </w:rPr>
        <w:t>Happy hacking! 🎨🚀</w:t>
      </w:r>
    </w:p>
    <w:p w:rsidR="00606835" w:rsidRDefault="00606835"/>
    <w:sectPr w:rsidR="00606835" w:rsidSect="00606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13292"/>
    <w:multiLevelType w:val="multilevel"/>
    <w:tmpl w:val="9C5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D4203C7"/>
    <w:multiLevelType w:val="multilevel"/>
    <w:tmpl w:val="36D61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03D3380"/>
    <w:multiLevelType w:val="multilevel"/>
    <w:tmpl w:val="F9889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BC64FA"/>
    <w:rsid w:val="002F626C"/>
    <w:rsid w:val="005E0E8C"/>
    <w:rsid w:val="00606835"/>
    <w:rsid w:val="00AB1C0E"/>
    <w:rsid w:val="00BC64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6835"/>
  </w:style>
  <w:style w:type="paragraph" w:styleId="Heading2">
    <w:name w:val="heading 2"/>
    <w:basedOn w:val="Normal"/>
    <w:link w:val="Heading2Char"/>
    <w:uiPriority w:val="9"/>
    <w:qFormat/>
    <w:rsid w:val="00BC64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64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C64F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64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64F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C64F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C6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DefaultParagraphFont"/>
    <w:rsid w:val="00BC64FA"/>
  </w:style>
  <w:style w:type="character" w:styleId="HTMLCode">
    <w:name w:val="HTML Code"/>
    <w:basedOn w:val="DefaultParagraphFont"/>
    <w:uiPriority w:val="99"/>
    <w:semiHidden/>
    <w:unhideWhenUsed/>
    <w:rsid w:val="00BC64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64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64F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C64F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42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5773">
          <w:marLeft w:val="0"/>
          <w:marRight w:val="0"/>
          <w:marTop w:val="0"/>
          <w:marBottom w:val="172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0940418">
          <w:marLeft w:val="0"/>
          <w:marRight w:val="0"/>
          <w:marTop w:val="0"/>
          <w:marBottom w:val="258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20171601">
          <w:marLeft w:val="0"/>
          <w:marRight w:val="0"/>
          <w:marTop w:val="258"/>
          <w:marBottom w:val="258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27280911">
          <w:marLeft w:val="0"/>
          <w:marRight w:val="0"/>
          <w:marTop w:val="0"/>
          <w:marBottom w:val="258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3589489">
          <w:marLeft w:val="0"/>
          <w:marRight w:val="0"/>
          <w:marTop w:val="0"/>
          <w:marBottom w:val="258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9098221">
          <w:marLeft w:val="0"/>
          <w:marRight w:val="0"/>
          <w:marTop w:val="0"/>
          <w:marBottom w:val="258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5216772">
          <w:marLeft w:val="0"/>
          <w:marRight w:val="0"/>
          <w:marTop w:val="0"/>
          <w:marBottom w:val="172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8635743">
          <w:marLeft w:val="0"/>
          <w:marRight w:val="0"/>
          <w:marTop w:val="0"/>
          <w:marBottom w:val="172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1673</Words>
  <Characters>9537</Characters>
  <Application>Microsoft Office Word</Application>
  <DocSecurity>0</DocSecurity>
  <Lines>79</Lines>
  <Paragraphs>22</Paragraphs>
  <ScaleCrop>false</ScaleCrop>
  <Company/>
  <LinksUpToDate>false</LinksUpToDate>
  <CharactersWithSpaces>11188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Stephen Mann</dc:creator>
  <cp:lastModifiedBy>Stephen Mann</cp:lastModifiedBy>
  <cp:revision>1</cp:revision>
  <dcterms:created xsi:type="dcterms:W3CDTF">2026-03-02T03:38:00Z</dcterms:created>
  <dcterms:modified xsi:type="dcterms:W3CDTF">2026-03-02T03:39:00Z</dcterms:modified>
</cp:coreProperties>
</file>