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5A5" w:rsidRDefault="003915A5"/>
    <w:p w:rsidR="003915A5" w:rsidRPr="003915A5" w:rsidRDefault="003915A5" w:rsidP="003915A5">
      <w:pPr>
        <w:spacing w:after="0" w:line="240" w:lineRule="auto"/>
        <w:jc w:val="center"/>
        <w:rPr>
          <w:rFonts w:ascii="Times New Roman" w:hAnsi="Times New Roman" w:cs="Times New Roman"/>
          <w:sz w:val="24"/>
          <w:szCs w:val="24"/>
        </w:rPr>
      </w:pPr>
      <w:r w:rsidRPr="003915A5">
        <w:rPr>
          <w:rFonts w:ascii="Times New Roman" w:hAnsi="Times New Roman" w:cs="Times New Roman"/>
          <w:sz w:val="24"/>
          <w:szCs w:val="24"/>
        </w:rPr>
        <w:t>До операции</w:t>
      </w:r>
    </w:p>
    <w:p w:rsidR="003915A5" w:rsidRDefault="003915A5" w:rsidP="003915A5">
      <w:pPr>
        <w:jc w:val="center"/>
      </w:pPr>
      <w:r w:rsidRPr="003915A5">
        <w:rPr>
          <w:noProof/>
          <w:lang w:eastAsia="ru-RU"/>
        </w:rPr>
        <w:drawing>
          <wp:inline distT="0" distB="0" distL="0" distR="0">
            <wp:extent cx="6101080" cy="201097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3271" cy="2014989"/>
                    </a:xfrm>
                    <a:prstGeom prst="rect">
                      <a:avLst/>
                    </a:prstGeom>
                    <a:noFill/>
                    <a:ln>
                      <a:noFill/>
                    </a:ln>
                  </pic:spPr>
                </pic:pic>
              </a:graphicData>
            </a:graphic>
          </wp:inline>
        </w:drawing>
      </w:r>
    </w:p>
    <w:p w:rsidR="003915A5" w:rsidRPr="003915A5" w:rsidRDefault="003915A5" w:rsidP="003915A5">
      <w:pPr>
        <w:spacing w:after="0" w:line="240" w:lineRule="auto"/>
        <w:jc w:val="center"/>
        <w:rPr>
          <w:rFonts w:ascii="Times New Roman" w:hAnsi="Times New Roman" w:cs="Times New Roman"/>
          <w:sz w:val="24"/>
        </w:rPr>
      </w:pPr>
      <w:r w:rsidRPr="003915A5">
        <w:rPr>
          <w:rFonts w:ascii="Times New Roman" w:hAnsi="Times New Roman" w:cs="Times New Roman"/>
          <w:sz w:val="24"/>
        </w:rPr>
        <w:t>После операции</w:t>
      </w:r>
    </w:p>
    <w:p w:rsidR="00FD155F" w:rsidRDefault="003915A5" w:rsidP="003915A5">
      <w:pPr>
        <w:jc w:val="center"/>
      </w:pPr>
      <w:r>
        <w:rPr>
          <w:noProof/>
          <w:lang w:eastAsia="ru-RU"/>
        </w:rPr>
        <w:drawing>
          <wp:inline distT="0" distB="0" distL="0" distR="0">
            <wp:extent cx="5989320" cy="20128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9026" cy="2019427"/>
                    </a:xfrm>
                    <a:prstGeom prst="rect">
                      <a:avLst/>
                    </a:prstGeom>
                    <a:noFill/>
                    <a:ln>
                      <a:noFill/>
                    </a:ln>
                  </pic:spPr>
                </pic:pic>
              </a:graphicData>
            </a:graphic>
          </wp:inline>
        </w:drawing>
      </w:r>
    </w:p>
    <w:p w:rsidR="003915A5" w:rsidRDefault="003915A5" w:rsidP="003915A5">
      <w:pPr>
        <w:autoSpaceDE w:val="0"/>
        <w:autoSpaceDN w:val="0"/>
        <w:adjustRightInd w:val="0"/>
        <w:spacing w:after="0" w:line="240" w:lineRule="auto"/>
        <w:jc w:val="both"/>
        <w:rPr>
          <w:rFonts w:ascii="Times New Roman" w:hAnsi="Times New Roman" w:cs="Times New Roman"/>
          <w:sz w:val="24"/>
          <w:szCs w:val="24"/>
          <w:lang w:val="pl-PL"/>
        </w:rPr>
      </w:pPr>
      <w:r w:rsidRPr="003915A5">
        <w:rPr>
          <w:rFonts w:ascii="Times New Roman" w:hAnsi="Times New Roman" w:cs="Times New Roman"/>
          <w:sz w:val="24"/>
          <w:szCs w:val="24"/>
          <w:lang w:val="pl-PL"/>
        </w:rPr>
        <w:t xml:space="preserve">Selected representative subjects from the face database of plastic surgery. </w:t>
      </w:r>
    </w:p>
    <w:p w:rsidR="003915A5" w:rsidRDefault="003915A5" w:rsidP="003915A5">
      <w:pPr>
        <w:autoSpaceDE w:val="0"/>
        <w:autoSpaceDN w:val="0"/>
        <w:adjustRightInd w:val="0"/>
        <w:spacing w:after="0" w:line="240" w:lineRule="auto"/>
        <w:jc w:val="both"/>
        <w:rPr>
          <w:rFonts w:ascii="Times New Roman" w:hAnsi="Times New Roman" w:cs="Times New Roman"/>
          <w:sz w:val="24"/>
          <w:szCs w:val="24"/>
          <w:lang w:val="pl-PL"/>
        </w:rPr>
      </w:pPr>
      <w:r w:rsidRPr="003915A5">
        <w:rPr>
          <w:rFonts w:ascii="Times New Roman" w:hAnsi="Times New Roman" w:cs="Times New Roman"/>
          <w:sz w:val="24"/>
          <w:szCs w:val="24"/>
          <w:lang w:val="pl-PL"/>
        </w:rPr>
        <w:t xml:space="preserve">Upper row:  </w:t>
      </w:r>
      <w:r>
        <w:rPr>
          <w:rFonts w:ascii="Times New Roman" w:hAnsi="Times New Roman" w:cs="Times New Roman"/>
          <w:sz w:val="24"/>
          <w:szCs w:val="24"/>
          <w:lang w:val="pl-PL"/>
        </w:rPr>
        <w:t>P</w:t>
      </w:r>
      <w:r w:rsidRPr="003915A5">
        <w:rPr>
          <w:rFonts w:ascii="Times New Roman" w:hAnsi="Times New Roman" w:cs="Times New Roman"/>
          <w:sz w:val="24"/>
          <w:szCs w:val="24"/>
          <w:lang w:val="pl-PL"/>
        </w:rPr>
        <w:t>re-</w:t>
      </w:r>
      <w:r>
        <w:rPr>
          <w:rFonts w:ascii="Times New Roman" w:hAnsi="Times New Roman" w:cs="Times New Roman"/>
          <w:sz w:val="24"/>
          <w:szCs w:val="24"/>
          <w:lang w:val="pl-PL"/>
        </w:rPr>
        <w:t>s</w:t>
      </w:r>
      <w:r w:rsidRPr="003915A5">
        <w:rPr>
          <w:rFonts w:ascii="Times New Roman" w:hAnsi="Times New Roman" w:cs="Times New Roman"/>
          <w:sz w:val="24"/>
          <w:szCs w:val="24"/>
          <w:lang w:val="pl-PL"/>
        </w:rPr>
        <w:t>urgery face images; Lower row: corresponding post-surgery face images. From left to right, the faces had undergone four kinds of plastic surgery: eyelid surgery, nose</w:t>
      </w:r>
      <w:r>
        <w:rPr>
          <w:rFonts w:ascii="Times New Roman" w:hAnsi="Times New Roman" w:cs="Times New Roman"/>
          <w:sz w:val="24"/>
          <w:szCs w:val="24"/>
          <w:lang w:val="pl-PL"/>
        </w:rPr>
        <w:t xml:space="preserve"> </w:t>
      </w:r>
      <w:r w:rsidRPr="003915A5">
        <w:rPr>
          <w:rFonts w:ascii="Times New Roman" w:hAnsi="Times New Roman" w:cs="Times New Roman"/>
          <w:sz w:val="24"/>
          <w:szCs w:val="24"/>
          <w:lang w:val="pl-PL"/>
        </w:rPr>
        <w:t>surgery, skin peeling and face lift.</w:t>
      </w:r>
    </w:p>
    <w:p w:rsidR="00124BEA" w:rsidRDefault="00E60C7B" w:rsidP="003915A5">
      <w:pPr>
        <w:autoSpaceDE w:val="0"/>
        <w:autoSpaceDN w:val="0"/>
        <w:adjustRightInd w:val="0"/>
        <w:spacing w:after="0" w:line="240" w:lineRule="auto"/>
        <w:jc w:val="both"/>
        <w:rPr>
          <w:rFonts w:ascii="Times New Roman" w:hAnsi="Times New Roman" w:cs="Times New Roman"/>
          <w:sz w:val="24"/>
          <w:szCs w:val="24"/>
          <w:lang w:val="pl-PL"/>
        </w:rPr>
      </w:pPr>
      <w:r w:rsidRPr="00F61657">
        <w:rPr>
          <w:rFonts w:ascii="Times New Roman" w:hAnsi="Times New Roman" w:cs="Times New Roman"/>
          <w:noProof/>
          <w:sz w:val="24"/>
          <w:szCs w:val="24"/>
          <w:lang w:eastAsia="ru-RU"/>
        </w:rPr>
        <w:lastRenderedPageBreak/>
        <w:drawing>
          <wp:inline distT="0" distB="0" distL="0" distR="0" wp14:anchorId="070F8082" wp14:editId="78C1B8E4">
            <wp:extent cx="5731510" cy="4685665"/>
            <wp:effectExtent l="0" t="0" r="254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85665"/>
                    </a:xfrm>
                    <a:prstGeom prst="rect">
                      <a:avLst/>
                    </a:prstGeom>
                    <a:noFill/>
                    <a:ln>
                      <a:noFill/>
                    </a:ln>
                  </pic:spPr>
                </pic:pic>
              </a:graphicData>
            </a:graphic>
          </wp:inline>
        </w:drawing>
      </w:r>
    </w:p>
    <w:p w:rsidR="001809DE" w:rsidRDefault="00E60C7B" w:rsidP="003915A5">
      <w:pPr>
        <w:autoSpaceDE w:val="0"/>
        <w:autoSpaceDN w:val="0"/>
        <w:adjustRightInd w:val="0"/>
        <w:spacing w:after="0" w:line="240" w:lineRule="auto"/>
        <w:jc w:val="both"/>
        <w:rPr>
          <w:rFonts w:ascii="Times New Roman" w:hAnsi="Times New Roman" w:cs="Times New Roman"/>
          <w:sz w:val="24"/>
          <w:szCs w:val="24"/>
          <w:lang w:val="pl-PL"/>
        </w:rPr>
      </w:pPr>
      <w:r w:rsidRPr="00E60C7B">
        <w:rPr>
          <w:rFonts w:ascii="Times New Roman" w:hAnsi="Times New Roman" w:cs="Times New Roman"/>
          <w:noProof/>
          <w:sz w:val="24"/>
          <w:szCs w:val="24"/>
          <w:lang w:eastAsia="ru-RU"/>
        </w:rPr>
        <w:lastRenderedPageBreak/>
        <w:drawing>
          <wp:inline distT="0" distB="0" distL="0" distR="0">
            <wp:extent cx="4932351" cy="4987290"/>
            <wp:effectExtent l="0" t="0" r="190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26" cy="4992725"/>
                    </a:xfrm>
                    <a:prstGeom prst="rect">
                      <a:avLst/>
                    </a:prstGeom>
                    <a:noFill/>
                    <a:ln>
                      <a:noFill/>
                    </a:ln>
                  </pic:spPr>
                </pic:pic>
              </a:graphicData>
            </a:graphic>
          </wp:inline>
        </w:drawing>
      </w: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E60C7B" w:rsidRDefault="00E60C7B" w:rsidP="003915A5">
      <w:pPr>
        <w:autoSpaceDE w:val="0"/>
        <w:autoSpaceDN w:val="0"/>
        <w:adjustRightInd w:val="0"/>
        <w:spacing w:after="0" w:line="240" w:lineRule="auto"/>
        <w:jc w:val="both"/>
        <w:rPr>
          <w:rFonts w:ascii="Times New Roman" w:hAnsi="Times New Roman" w:cs="Times New Roman"/>
          <w:sz w:val="24"/>
          <w:szCs w:val="24"/>
          <w:lang w:val="pl-PL"/>
        </w:rPr>
      </w:pPr>
    </w:p>
    <w:p w:rsidR="00E60C7B" w:rsidRDefault="00E60C7B" w:rsidP="003915A5">
      <w:pPr>
        <w:autoSpaceDE w:val="0"/>
        <w:autoSpaceDN w:val="0"/>
        <w:adjustRightInd w:val="0"/>
        <w:spacing w:after="0" w:line="240" w:lineRule="auto"/>
        <w:jc w:val="both"/>
        <w:rPr>
          <w:rFonts w:ascii="Times New Roman" w:hAnsi="Times New Roman" w:cs="Times New Roman"/>
          <w:sz w:val="24"/>
          <w:szCs w:val="24"/>
          <w:lang w:val="pl-PL"/>
        </w:rPr>
      </w:pPr>
    </w:p>
    <w:p w:rsidR="00E60C7B" w:rsidRDefault="00E60C7B"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Pr="001809DE" w:rsidRDefault="001809DE" w:rsidP="001809D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proofErr w:type="spellStart"/>
      <w:r w:rsidRPr="001809DE">
        <w:rPr>
          <w:rFonts w:ascii="Times New Roman" w:eastAsia="Times New Roman" w:hAnsi="Times New Roman" w:cs="Times New Roman"/>
          <w:b/>
          <w:bCs/>
          <w:kern w:val="36"/>
          <w:sz w:val="48"/>
          <w:szCs w:val="48"/>
          <w:lang w:eastAsia="ru-RU"/>
        </w:rPr>
        <w:lastRenderedPageBreak/>
        <w:t>Aesthetic</w:t>
      </w:r>
      <w:proofErr w:type="spellEnd"/>
      <w:r w:rsidRPr="001809DE">
        <w:rPr>
          <w:rFonts w:ascii="Times New Roman" w:eastAsia="Times New Roman" w:hAnsi="Times New Roman" w:cs="Times New Roman"/>
          <w:b/>
          <w:bCs/>
          <w:kern w:val="36"/>
          <w:sz w:val="48"/>
          <w:szCs w:val="48"/>
          <w:lang w:eastAsia="ru-RU"/>
        </w:rPr>
        <w:t xml:space="preserve"> </w:t>
      </w:r>
      <w:proofErr w:type="spellStart"/>
      <w:r w:rsidRPr="001809DE">
        <w:rPr>
          <w:rFonts w:ascii="Times New Roman" w:eastAsia="Times New Roman" w:hAnsi="Times New Roman" w:cs="Times New Roman"/>
          <w:b/>
          <w:bCs/>
          <w:kern w:val="36"/>
          <w:sz w:val="48"/>
          <w:szCs w:val="48"/>
          <w:lang w:eastAsia="ru-RU"/>
        </w:rPr>
        <w:t>optimisation</w:t>
      </w:r>
      <w:proofErr w:type="spellEnd"/>
    </w:p>
    <w:p w:rsidR="001809DE" w:rsidRDefault="001809DE" w:rsidP="003915A5">
      <w:pPr>
        <w:autoSpaceDE w:val="0"/>
        <w:autoSpaceDN w:val="0"/>
        <w:adjustRightInd w:val="0"/>
        <w:spacing w:after="0" w:line="240" w:lineRule="auto"/>
        <w:jc w:val="both"/>
        <w:rPr>
          <w:rFonts w:ascii="Times New Roman" w:hAnsi="Times New Roman" w:cs="Times New Roman"/>
          <w:sz w:val="24"/>
          <w:szCs w:val="24"/>
          <w:lang w:val="pl-PL"/>
        </w:rPr>
      </w:pPr>
    </w:p>
    <w:p w:rsidR="001809DE" w:rsidRPr="001809DE" w:rsidRDefault="001809DE" w:rsidP="001809DE">
      <w:pPr>
        <w:spacing w:after="0" w:line="240" w:lineRule="auto"/>
        <w:jc w:val="center"/>
        <w:rPr>
          <w:rFonts w:ascii="Times New Roman" w:eastAsia="Times New Roman" w:hAnsi="Times New Roman" w:cs="Times New Roman"/>
          <w:sz w:val="24"/>
          <w:szCs w:val="24"/>
          <w:lang w:eastAsia="ru-RU"/>
        </w:rPr>
      </w:pPr>
      <w:r w:rsidRPr="001809DE">
        <w:rPr>
          <w:rFonts w:ascii="Times New Roman" w:eastAsia="Times New Roman" w:hAnsi="Times New Roman" w:cs="Times New Roman"/>
          <w:noProof/>
          <w:sz w:val="24"/>
          <w:szCs w:val="24"/>
          <w:lang w:eastAsia="ru-RU"/>
        </w:rPr>
        <w:drawing>
          <wp:inline distT="0" distB="0" distL="0" distR="0">
            <wp:extent cx="5852160" cy="4229100"/>
            <wp:effectExtent l="0" t="0" r="0" b="0"/>
            <wp:docPr id="3" name="Рисунок 3" descr="http://www.sailerclinic.com/media/content/grafik_aesthetic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aps_1201310221557378" descr="http://www.sailerclinic.com/media/content/grafik_aesthetic_e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4229100"/>
                    </a:xfrm>
                    <a:prstGeom prst="rect">
                      <a:avLst/>
                    </a:prstGeom>
                    <a:noFill/>
                    <a:ln>
                      <a:noFill/>
                    </a:ln>
                  </pic:spPr>
                </pic:pic>
              </a:graphicData>
            </a:graphic>
          </wp:inline>
        </w:drawing>
      </w:r>
    </w:p>
    <w:p w:rsidR="00E60C7B" w:rsidRPr="00E60C7B" w:rsidRDefault="00E60C7B" w:rsidP="00E60C7B">
      <w:pPr>
        <w:pStyle w:val="a3"/>
        <w:spacing w:before="0" w:beforeAutospacing="0" w:after="0" w:afterAutospacing="0"/>
        <w:rPr>
          <w:lang w:val="pl-PL"/>
        </w:rPr>
      </w:pPr>
      <w:r w:rsidRPr="00E60C7B">
        <w:rPr>
          <w:lang w:val="pl-PL"/>
        </w:rPr>
        <w:t>Aesthetic surgery includes all the services that are not necessary for treating a disease. These treatments are meant for aesthetic optimisation, and sometimes, this could also be a combination of aesthetic optimisation and correction of a health problem.</w:t>
      </w:r>
    </w:p>
    <w:p w:rsidR="00E60C7B" w:rsidRPr="00E60C7B" w:rsidRDefault="00E60C7B" w:rsidP="00E60C7B">
      <w:pPr>
        <w:pStyle w:val="2"/>
        <w:spacing w:before="0" w:line="240" w:lineRule="auto"/>
        <w:rPr>
          <w:rFonts w:ascii="Times New Roman" w:hAnsi="Times New Roman" w:cs="Times New Roman"/>
          <w:sz w:val="24"/>
          <w:szCs w:val="24"/>
          <w:lang w:val="pl-PL"/>
        </w:rPr>
      </w:pPr>
      <w:r w:rsidRPr="00E60C7B">
        <w:rPr>
          <w:rFonts w:ascii="Times New Roman" w:hAnsi="Times New Roman" w:cs="Times New Roman"/>
          <w:sz w:val="24"/>
          <w:szCs w:val="24"/>
          <w:lang w:val="pl-PL"/>
        </w:rPr>
        <w:t>Reverse Facelift</w:t>
      </w:r>
    </w:p>
    <w:p w:rsidR="00E60C7B" w:rsidRPr="00E60C7B" w:rsidRDefault="00E60C7B" w:rsidP="00E60C7B">
      <w:pPr>
        <w:pStyle w:val="a3"/>
        <w:spacing w:before="0" w:beforeAutospacing="0" w:after="0" w:afterAutospacing="0"/>
        <w:rPr>
          <w:lang w:val="pl-PL"/>
        </w:rPr>
      </w:pPr>
      <w:r w:rsidRPr="00E60C7B">
        <w:rPr>
          <w:lang w:val="pl-PL"/>
        </w:rPr>
        <w:t xml:space="preserve">One speciality of the </w:t>
      </w:r>
      <w:r w:rsidRPr="00E60C7B">
        <w:rPr>
          <w:rStyle w:val="propernoun"/>
          <w:lang w:val="pl-PL"/>
        </w:rPr>
        <w:t>Klinik Professor Sailer</w:t>
      </w:r>
      <w:r w:rsidRPr="00E60C7B">
        <w:rPr>
          <w:lang w:val="pl-PL"/>
        </w:rPr>
        <w:t xml:space="preserve"> is the </w:t>
      </w:r>
      <w:r w:rsidR="00FC1678">
        <w:fldChar w:fldCharType="begin"/>
      </w:r>
      <w:r w:rsidR="00FC1678" w:rsidRPr="00FC1678">
        <w:rPr>
          <w:lang w:val="pl-PL"/>
        </w:rPr>
        <w:instrText xml:space="preserve"> HYPERLINK "http://www.sailerclinic.com/en/fachwoerterverzeichnis.html" \l "Reverse_facelift" </w:instrText>
      </w:r>
      <w:r w:rsidR="00FC1678">
        <w:fldChar w:fldCharType="separate"/>
      </w:r>
      <w:r w:rsidRPr="00E60C7B">
        <w:rPr>
          <w:rStyle w:val="a4"/>
          <w:lang w:val="pl-PL"/>
        </w:rPr>
        <w:t>reverse facelift</w:t>
      </w:r>
      <w:r w:rsidR="00FC1678">
        <w:rPr>
          <w:rStyle w:val="a4"/>
          <w:lang w:val="pl-PL"/>
        </w:rPr>
        <w:fldChar w:fldCharType="end"/>
      </w:r>
      <w:r w:rsidRPr="00E60C7B">
        <w:rPr>
          <w:lang w:val="pl-PL"/>
        </w:rPr>
        <w:t>, wherein the facial tissue is firmed up from the inside. This gives rise to a younger look that far surpasses all other methods and lasts life long.</w:t>
      </w:r>
    </w:p>
    <w:p w:rsidR="00E60C7B" w:rsidRPr="00E60C7B" w:rsidRDefault="00E60C7B" w:rsidP="00E60C7B">
      <w:pPr>
        <w:pStyle w:val="2"/>
        <w:spacing w:before="0" w:line="240" w:lineRule="auto"/>
        <w:rPr>
          <w:rFonts w:ascii="Times New Roman" w:hAnsi="Times New Roman" w:cs="Times New Roman"/>
          <w:sz w:val="24"/>
          <w:szCs w:val="24"/>
          <w:lang w:val="pl-PL"/>
        </w:rPr>
      </w:pPr>
      <w:r w:rsidRPr="00E60C7B">
        <w:rPr>
          <w:rFonts w:ascii="Times New Roman" w:hAnsi="Times New Roman" w:cs="Times New Roman"/>
          <w:sz w:val="24"/>
          <w:szCs w:val="24"/>
          <w:lang w:val="pl-PL"/>
        </w:rPr>
        <w:t>Dimples</w:t>
      </w:r>
    </w:p>
    <w:p w:rsidR="00E60C7B" w:rsidRPr="00E60C7B" w:rsidRDefault="00E60C7B" w:rsidP="00E60C7B">
      <w:pPr>
        <w:pStyle w:val="a3"/>
        <w:spacing w:before="0" w:beforeAutospacing="0" w:after="0" w:afterAutospacing="0"/>
        <w:rPr>
          <w:lang w:val="pl-PL"/>
        </w:rPr>
      </w:pPr>
      <w:r w:rsidRPr="00E60C7B">
        <w:rPr>
          <w:lang w:val="pl-PL"/>
        </w:rPr>
        <w:t xml:space="preserve">One exclusive feature of the </w:t>
      </w:r>
      <w:r w:rsidRPr="00E60C7B">
        <w:rPr>
          <w:rStyle w:val="propernoun"/>
          <w:lang w:val="pl-PL"/>
        </w:rPr>
        <w:t>Klinik Professor Sailer</w:t>
      </w:r>
      <w:r w:rsidRPr="00E60C7B">
        <w:rPr>
          <w:lang w:val="pl-PL"/>
        </w:rPr>
        <w:t xml:space="preserve"> is the creation of dimples on the chin and cheeks. Dimples give an extremely charming aspect to a smile .</w:t>
      </w:r>
    </w:p>
    <w:p w:rsidR="00E60C7B" w:rsidRPr="00E60C7B" w:rsidRDefault="00E60C7B" w:rsidP="00E60C7B">
      <w:pPr>
        <w:pStyle w:val="2"/>
        <w:spacing w:before="0" w:line="240" w:lineRule="auto"/>
        <w:rPr>
          <w:rFonts w:ascii="Times New Roman" w:hAnsi="Times New Roman" w:cs="Times New Roman"/>
          <w:sz w:val="24"/>
          <w:szCs w:val="24"/>
          <w:lang w:val="pl-PL"/>
        </w:rPr>
      </w:pPr>
      <w:r w:rsidRPr="00E60C7B">
        <w:rPr>
          <w:rFonts w:ascii="Times New Roman" w:hAnsi="Times New Roman" w:cs="Times New Roman"/>
          <w:sz w:val="24"/>
          <w:szCs w:val="24"/>
          <w:lang w:val="pl-PL"/>
        </w:rPr>
        <w:t>Nose operations</w:t>
      </w:r>
    </w:p>
    <w:p w:rsidR="00E60C7B" w:rsidRPr="00E60C7B" w:rsidRDefault="00E60C7B" w:rsidP="00E60C7B">
      <w:pPr>
        <w:pStyle w:val="a3"/>
        <w:spacing w:before="0" w:beforeAutospacing="0" w:after="0" w:afterAutospacing="0"/>
        <w:rPr>
          <w:lang w:val="pl-PL"/>
        </w:rPr>
      </w:pPr>
      <w:r w:rsidRPr="00E60C7B">
        <w:rPr>
          <w:lang w:val="pl-PL"/>
        </w:rPr>
        <w:t xml:space="preserve">Nose operations are always a special challenge, because they need to bring both the aesthetic aspects (form) as well as the function (breathing) into harmony. Prof. Sailer has 30 years of experience with both purely functional operations, such as straightening the septum, as well as aesthetic interventions (e.g. reducing hooked noses). </w:t>
      </w:r>
    </w:p>
    <w:p w:rsidR="00124BEA" w:rsidRDefault="00124BEA" w:rsidP="003915A5">
      <w:pPr>
        <w:autoSpaceDE w:val="0"/>
        <w:autoSpaceDN w:val="0"/>
        <w:adjustRightInd w:val="0"/>
        <w:spacing w:after="0" w:line="240" w:lineRule="auto"/>
        <w:jc w:val="both"/>
        <w:rPr>
          <w:rFonts w:ascii="Times New Roman" w:hAnsi="Times New Roman" w:cs="Times New Roman"/>
          <w:sz w:val="24"/>
          <w:szCs w:val="24"/>
          <w:lang w:val="pl-PL"/>
        </w:rPr>
      </w:pPr>
    </w:p>
    <w:p w:rsidR="00124BEA" w:rsidRPr="00FC1678" w:rsidRDefault="00FC1678" w:rsidP="00FC1678">
      <w:pPr>
        <w:autoSpaceDE w:val="0"/>
        <w:autoSpaceDN w:val="0"/>
        <w:adjustRightInd w:val="0"/>
        <w:spacing w:after="0" w:line="240" w:lineRule="auto"/>
        <w:rPr>
          <w:rFonts w:ascii="Times New Roman" w:hAnsi="Times New Roman" w:cs="Times New Roman"/>
          <w:sz w:val="24"/>
          <w:szCs w:val="24"/>
        </w:rPr>
      </w:pPr>
      <w:r>
        <w:rPr>
          <w:rStyle w:val="hps"/>
        </w:rPr>
        <w:t>Эстетическая хирургия</w:t>
      </w:r>
      <w:r>
        <w:t xml:space="preserve"> </w:t>
      </w:r>
      <w:r>
        <w:rPr>
          <w:rStyle w:val="hps"/>
        </w:rPr>
        <w:t>включает в себя все</w:t>
      </w:r>
      <w:r>
        <w:t xml:space="preserve"> </w:t>
      </w:r>
      <w:r>
        <w:rPr>
          <w:rStyle w:val="hps"/>
        </w:rPr>
        <w:t>услуги, которые</w:t>
      </w:r>
      <w:r>
        <w:t xml:space="preserve"> </w:t>
      </w:r>
      <w:r>
        <w:rPr>
          <w:rStyle w:val="hps"/>
        </w:rPr>
        <w:t>не являются необходимыми</w:t>
      </w:r>
      <w:r>
        <w:t xml:space="preserve"> </w:t>
      </w:r>
      <w:r>
        <w:rPr>
          <w:rStyle w:val="hps"/>
        </w:rPr>
        <w:t>для</w:t>
      </w:r>
      <w:r>
        <w:t xml:space="preserve"> </w:t>
      </w:r>
      <w:r>
        <w:rPr>
          <w:rStyle w:val="hps"/>
        </w:rPr>
        <w:t>лечения заболевания</w:t>
      </w:r>
      <w:r>
        <w:t xml:space="preserve">. </w:t>
      </w:r>
      <w:r>
        <w:rPr>
          <w:rStyle w:val="hps"/>
        </w:rPr>
        <w:t>Эти процедуры</w:t>
      </w:r>
      <w:r>
        <w:t xml:space="preserve"> </w:t>
      </w:r>
      <w:r>
        <w:rPr>
          <w:rStyle w:val="hps"/>
        </w:rPr>
        <w:t xml:space="preserve">предназначены </w:t>
      </w:r>
      <w:proofErr w:type="gramStart"/>
      <w:r>
        <w:rPr>
          <w:rStyle w:val="hps"/>
        </w:rPr>
        <w:t>для</w:t>
      </w:r>
      <w:r>
        <w:t xml:space="preserve"> </w:t>
      </w:r>
      <w:r>
        <w:rPr>
          <w:rStyle w:val="hps"/>
        </w:rPr>
        <w:t>эстетического</w:t>
      </w:r>
      <w:r>
        <w:t xml:space="preserve"> </w:t>
      </w:r>
      <w:r>
        <w:rPr>
          <w:rStyle w:val="hps"/>
        </w:rPr>
        <w:t>оптимизации</w:t>
      </w:r>
      <w:proofErr w:type="gramEnd"/>
      <w:r>
        <w:t xml:space="preserve">, а иногда, это может </w:t>
      </w:r>
      <w:r>
        <w:rPr>
          <w:rStyle w:val="hps"/>
        </w:rPr>
        <w:t>быть</w:t>
      </w:r>
      <w:r>
        <w:t xml:space="preserve"> </w:t>
      </w:r>
      <w:r>
        <w:rPr>
          <w:rStyle w:val="hps"/>
        </w:rPr>
        <w:t>комбинация</w:t>
      </w:r>
      <w:r>
        <w:t xml:space="preserve"> </w:t>
      </w:r>
      <w:r>
        <w:rPr>
          <w:rStyle w:val="hps"/>
        </w:rPr>
        <w:t>эстетического</w:t>
      </w:r>
      <w:r>
        <w:t xml:space="preserve"> </w:t>
      </w:r>
      <w:r>
        <w:rPr>
          <w:rStyle w:val="hps"/>
        </w:rPr>
        <w:t>оптимизации и</w:t>
      </w:r>
      <w:r>
        <w:t xml:space="preserve"> </w:t>
      </w:r>
      <w:r>
        <w:rPr>
          <w:rStyle w:val="hps"/>
        </w:rPr>
        <w:t>коррекции</w:t>
      </w:r>
      <w:r>
        <w:t xml:space="preserve"> </w:t>
      </w:r>
      <w:r>
        <w:rPr>
          <w:rStyle w:val="hps"/>
        </w:rPr>
        <w:t>проблем со здоровьем</w:t>
      </w:r>
      <w:r>
        <w:t>.</w:t>
      </w:r>
      <w:r>
        <w:br/>
      </w:r>
      <w:r w:rsidRPr="00FC1678">
        <w:rPr>
          <w:rStyle w:val="hps"/>
          <w:b/>
        </w:rPr>
        <w:t>Обратный</w:t>
      </w:r>
      <w:r w:rsidRPr="00FC1678">
        <w:rPr>
          <w:b/>
        </w:rPr>
        <w:t xml:space="preserve"> </w:t>
      </w:r>
      <w:proofErr w:type="spellStart"/>
      <w:r w:rsidRPr="00FC1678">
        <w:rPr>
          <w:rStyle w:val="hps"/>
          <w:b/>
        </w:rPr>
        <w:t>Facelift</w:t>
      </w:r>
      <w:proofErr w:type="spellEnd"/>
      <w:r w:rsidRPr="00FC1678">
        <w:t xml:space="preserve"> - </w:t>
      </w:r>
      <w:r>
        <w:rPr>
          <w:rStyle w:val="hps"/>
        </w:rPr>
        <w:t>Один</w:t>
      </w:r>
      <w:r>
        <w:t xml:space="preserve"> </w:t>
      </w:r>
      <w:r>
        <w:rPr>
          <w:rStyle w:val="hps"/>
        </w:rPr>
        <w:t>специальность</w:t>
      </w:r>
      <w:r>
        <w:t xml:space="preserve"> </w:t>
      </w:r>
      <w:r>
        <w:rPr>
          <w:rStyle w:val="hps"/>
        </w:rPr>
        <w:t>Клиника</w:t>
      </w:r>
      <w:r>
        <w:t xml:space="preserve"> </w:t>
      </w:r>
      <w:r>
        <w:rPr>
          <w:rStyle w:val="hps"/>
        </w:rPr>
        <w:t>профессора</w:t>
      </w:r>
      <w:r>
        <w:t xml:space="preserve"> </w:t>
      </w:r>
      <w:proofErr w:type="spellStart"/>
      <w:r>
        <w:rPr>
          <w:rStyle w:val="hps"/>
        </w:rPr>
        <w:t>Sailer</w:t>
      </w:r>
      <w:proofErr w:type="spellEnd"/>
      <w:r>
        <w:t xml:space="preserve"> </w:t>
      </w:r>
      <w:r>
        <w:rPr>
          <w:rStyle w:val="hps"/>
        </w:rPr>
        <w:t>является</w:t>
      </w:r>
      <w:r>
        <w:t xml:space="preserve"> </w:t>
      </w:r>
      <w:r>
        <w:rPr>
          <w:rStyle w:val="hps"/>
        </w:rPr>
        <w:t>обратная</w:t>
      </w:r>
      <w:r>
        <w:t xml:space="preserve"> </w:t>
      </w:r>
      <w:r>
        <w:rPr>
          <w:rStyle w:val="hps"/>
        </w:rPr>
        <w:t>подтяжку лица</w:t>
      </w:r>
      <w:r>
        <w:t xml:space="preserve">, в котором </w:t>
      </w:r>
      <w:r>
        <w:rPr>
          <w:rStyle w:val="hps"/>
        </w:rPr>
        <w:t>лица</w:t>
      </w:r>
      <w:r>
        <w:t xml:space="preserve"> </w:t>
      </w:r>
      <w:r>
        <w:rPr>
          <w:rStyle w:val="hps"/>
        </w:rPr>
        <w:t>ткань</w:t>
      </w:r>
      <w:r>
        <w:t xml:space="preserve"> </w:t>
      </w:r>
      <w:r>
        <w:rPr>
          <w:rStyle w:val="hps"/>
        </w:rPr>
        <w:t>укрепились</w:t>
      </w:r>
      <w:r>
        <w:t xml:space="preserve"> </w:t>
      </w:r>
      <w:r>
        <w:rPr>
          <w:rStyle w:val="hps"/>
        </w:rPr>
        <w:t>изнутри.</w:t>
      </w:r>
      <w:r>
        <w:t xml:space="preserve"> </w:t>
      </w:r>
      <w:r>
        <w:rPr>
          <w:rStyle w:val="hps"/>
        </w:rPr>
        <w:t xml:space="preserve">Это приводит </w:t>
      </w:r>
      <w:proofErr w:type="gramStart"/>
      <w:r>
        <w:rPr>
          <w:rStyle w:val="hps"/>
        </w:rPr>
        <w:t>к</w:t>
      </w:r>
      <w:r>
        <w:t xml:space="preserve"> </w:t>
      </w:r>
      <w:r>
        <w:rPr>
          <w:rStyle w:val="hps"/>
        </w:rPr>
        <w:t>более молодой</w:t>
      </w:r>
      <w:r>
        <w:t xml:space="preserve"> </w:t>
      </w:r>
      <w:r>
        <w:rPr>
          <w:rStyle w:val="hps"/>
        </w:rPr>
        <w:t>вид</w:t>
      </w:r>
      <w:proofErr w:type="gramEnd"/>
      <w:r>
        <w:rPr>
          <w:rStyle w:val="hps"/>
        </w:rPr>
        <w:t xml:space="preserve">, </w:t>
      </w:r>
      <w:r>
        <w:rPr>
          <w:rStyle w:val="hps"/>
        </w:rPr>
        <w:lastRenderedPageBreak/>
        <w:t>что</w:t>
      </w:r>
      <w:r>
        <w:t xml:space="preserve"> </w:t>
      </w:r>
      <w:r>
        <w:rPr>
          <w:rStyle w:val="hps"/>
        </w:rPr>
        <w:t>далеко</w:t>
      </w:r>
      <w:r>
        <w:t xml:space="preserve"> </w:t>
      </w:r>
      <w:r>
        <w:rPr>
          <w:rStyle w:val="hps"/>
        </w:rPr>
        <w:t>превосходит все</w:t>
      </w:r>
      <w:r>
        <w:t xml:space="preserve"> </w:t>
      </w:r>
      <w:r>
        <w:rPr>
          <w:rStyle w:val="hps"/>
        </w:rPr>
        <w:t>другие методы</w:t>
      </w:r>
      <w:r>
        <w:t xml:space="preserve"> </w:t>
      </w:r>
      <w:r>
        <w:rPr>
          <w:rStyle w:val="hps"/>
        </w:rPr>
        <w:t>и</w:t>
      </w:r>
      <w:r>
        <w:t xml:space="preserve"> </w:t>
      </w:r>
      <w:r>
        <w:rPr>
          <w:rStyle w:val="hps"/>
        </w:rPr>
        <w:t>длится</w:t>
      </w:r>
      <w:r>
        <w:t xml:space="preserve"> </w:t>
      </w:r>
      <w:r>
        <w:rPr>
          <w:rStyle w:val="hps"/>
        </w:rPr>
        <w:t>долгий срок</w:t>
      </w:r>
      <w:r>
        <w:t>.</w:t>
      </w:r>
      <w:r>
        <w:br/>
      </w:r>
      <w:r w:rsidRPr="00FC1678">
        <w:rPr>
          <w:rStyle w:val="hps"/>
          <w:b/>
        </w:rPr>
        <w:t>Ямки на лице</w:t>
      </w:r>
      <w:r>
        <w:rPr>
          <w:rStyle w:val="hps"/>
        </w:rPr>
        <w:t xml:space="preserve"> - </w:t>
      </w:r>
      <w:r>
        <w:rPr>
          <w:rStyle w:val="hps"/>
        </w:rPr>
        <w:t>Один</w:t>
      </w:r>
      <w:r>
        <w:t xml:space="preserve"> </w:t>
      </w:r>
      <w:r>
        <w:rPr>
          <w:rStyle w:val="hps"/>
        </w:rPr>
        <w:t>исключительной особенностью</w:t>
      </w:r>
      <w:r>
        <w:t xml:space="preserve"> </w:t>
      </w:r>
      <w:r>
        <w:rPr>
          <w:rStyle w:val="hps"/>
        </w:rPr>
        <w:t>Клиника</w:t>
      </w:r>
      <w:r>
        <w:t xml:space="preserve"> </w:t>
      </w:r>
      <w:r>
        <w:rPr>
          <w:rStyle w:val="hps"/>
        </w:rPr>
        <w:t>профессора</w:t>
      </w:r>
      <w:r>
        <w:t xml:space="preserve"> </w:t>
      </w:r>
      <w:proofErr w:type="spellStart"/>
      <w:r>
        <w:rPr>
          <w:rStyle w:val="hps"/>
        </w:rPr>
        <w:t>Sailer</w:t>
      </w:r>
      <w:proofErr w:type="spellEnd"/>
      <w:r>
        <w:t xml:space="preserve"> </w:t>
      </w:r>
      <w:r>
        <w:rPr>
          <w:rStyle w:val="hps"/>
        </w:rPr>
        <w:t>является</w:t>
      </w:r>
      <w:r>
        <w:t xml:space="preserve"> </w:t>
      </w:r>
      <w:r>
        <w:rPr>
          <w:rStyle w:val="hps"/>
        </w:rPr>
        <w:t>создание</w:t>
      </w:r>
      <w:r>
        <w:t xml:space="preserve"> </w:t>
      </w:r>
      <w:r>
        <w:rPr>
          <w:rStyle w:val="hps"/>
        </w:rPr>
        <w:t>ямочки</w:t>
      </w:r>
      <w:r>
        <w:t xml:space="preserve"> </w:t>
      </w:r>
      <w:r>
        <w:rPr>
          <w:rStyle w:val="hps"/>
        </w:rPr>
        <w:t>на подбородке</w:t>
      </w:r>
      <w:r>
        <w:t xml:space="preserve"> </w:t>
      </w:r>
      <w:r>
        <w:rPr>
          <w:rStyle w:val="hps"/>
        </w:rPr>
        <w:t>и щеках</w:t>
      </w:r>
      <w:r>
        <w:t xml:space="preserve">. </w:t>
      </w:r>
      <w:r>
        <w:rPr>
          <w:rStyle w:val="hps"/>
        </w:rPr>
        <w:t>Углубления</w:t>
      </w:r>
      <w:r>
        <w:t xml:space="preserve"> </w:t>
      </w:r>
      <w:r>
        <w:rPr>
          <w:rStyle w:val="hps"/>
        </w:rPr>
        <w:t>дать</w:t>
      </w:r>
      <w:r>
        <w:t xml:space="preserve"> </w:t>
      </w:r>
      <w:r>
        <w:rPr>
          <w:rStyle w:val="hps"/>
        </w:rPr>
        <w:t>очень</w:t>
      </w:r>
      <w:r>
        <w:t xml:space="preserve"> </w:t>
      </w:r>
      <w:r>
        <w:rPr>
          <w:rStyle w:val="hps"/>
        </w:rPr>
        <w:t>очаровательный</w:t>
      </w:r>
      <w:r>
        <w:t xml:space="preserve"> </w:t>
      </w:r>
      <w:r>
        <w:rPr>
          <w:rStyle w:val="hps"/>
        </w:rPr>
        <w:t>аспект</w:t>
      </w:r>
      <w:r>
        <w:t xml:space="preserve"> </w:t>
      </w:r>
      <w:r>
        <w:rPr>
          <w:rStyle w:val="hps"/>
        </w:rPr>
        <w:t>улыбкой.</w:t>
      </w:r>
      <w:r>
        <w:br/>
      </w:r>
      <w:r w:rsidRPr="00FC1678">
        <w:rPr>
          <w:rStyle w:val="hps"/>
          <w:b/>
        </w:rPr>
        <w:t>Нос</w:t>
      </w:r>
      <w:r w:rsidRPr="00FC1678">
        <w:rPr>
          <w:b/>
        </w:rPr>
        <w:t xml:space="preserve"> </w:t>
      </w:r>
      <w:r w:rsidRPr="00FC1678">
        <w:rPr>
          <w:rStyle w:val="hps"/>
          <w:b/>
        </w:rPr>
        <w:t>операции</w:t>
      </w:r>
      <w:r>
        <w:t xml:space="preserve"> - </w:t>
      </w:r>
      <w:bookmarkStart w:id="0" w:name="_GoBack"/>
      <w:bookmarkEnd w:id="0"/>
      <w:r>
        <w:rPr>
          <w:rStyle w:val="hps"/>
        </w:rPr>
        <w:t>Нос</w:t>
      </w:r>
      <w:r>
        <w:t xml:space="preserve"> </w:t>
      </w:r>
      <w:r>
        <w:rPr>
          <w:rStyle w:val="hps"/>
        </w:rPr>
        <w:t>операции</w:t>
      </w:r>
      <w:r>
        <w:t xml:space="preserve"> </w:t>
      </w:r>
      <w:r>
        <w:rPr>
          <w:rStyle w:val="hps"/>
        </w:rPr>
        <w:t>всегда</w:t>
      </w:r>
      <w:r>
        <w:t xml:space="preserve"> </w:t>
      </w:r>
      <w:r>
        <w:rPr>
          <w:rStyle w:val="hps"/>
        </w:rPr>
        <w:t>особая проблема</w:t>
      </w:r>
      <w:r>
        <w:t xml:space="preserve">, </w:t>
      </w:r>
      <w:r>
        <w:rPr>
          <w:rStyle w:val="hps"/>
        </w:rPr>
        <w:t>потому что они должны</w:t>
      </w:r>
      <w:r>
        <w:t xml:space="preserve"> </w:t>
      </w:r>
      <w:r>
        <w:rPr>
          <w:rStyle w:val="hps"/>
        </w:rPr>
        <w:t>принести как</w:t>
      </w:r>
      <w:r>
        <w:t xml:space="preserve"> </w:t>
      </w:r>
      <w:r>
        <w:rPr>
          <w:rStyle w:val="hps"/>
        </w:rPr>
        <w:t>эстетические</w:t>
      </w:r>
      <w:r>
        <w:t xml:space="preserve"> </w:t>
      </w:r>
      <w:r>
        <w:rPr>
          <w:rStyle w:val="hps"/>
        </w:rPr>
        <w:t>аспекты</w:t>
      </w:r>
      <w:r>
        <w:t xml:space="preserve"> </w:t>
      </w:r>
      <w:r>
        <w:rPr>
          <w:rStyle w:val="hps"/>
        </w:rPr>
        <w:t>(форма)</w:t>
      </w:r>
      <w:r>
        <w:t xml:space="preserve">, а также </w:t>
      </w:r>
      <w:r>
        <w:rPr>
          <w:rStyle w:val="hps"/>
        </w:rPr>
        <w:t>функцию</w:t>
      </w:r>
      <w:r>
        <w:t xml:space="preserve"> </w:t>
      </w:r>
      <w:r>
        <w:rPr>
          <w:rStyle w:val="hps"/>
        </w:rPr>
        <w:t>(дыхание</w:t>
      </w:r>
      <w:r>
        <w:t xml:space="preserve">) в </w:t>
      </w:r>
      <w:r>
        <w:rPr>
          <w:rStyle w:val="hps"/>
        </w:rPr>
        <w:t>гармонии.</w:t>
      </w:r>
      <w:r>
        <w:t xml:space="preserve"> </w:t>
      </w:r>
      <w:r>
        <w:rPr>
          <w:rStyle w:val="hps"/>
        </w:rPr>
        <w:t>Профессор</w:t>
      </w:r>
      <w:r>
        <w:t xml:space="preserve"> </w:t>
      </w:r>
      <w:proofErr w:type="spellStart"/>
      <w:r>
        <w:rPr>
          <w:rStyle w:val="hps"/>
        </w:rPr>
        <w:t>Зайлер</w:t>
      </w:r>
      <w:proofErr w:type="spellEnd"/>
      <w:r>
        <w:t xml:space="preserve"> </w:t>
      </w:r>
      <w:r>
        <w:rPr>
          <w:rStyle w:val="hps"/>
        </w:rPr>
        <w:t>имеет 30-летний</w:t>
      </w:r>
      <w:r>
        <w:t xml:space="preserve"> </w:t>
      </w:r>
      <w:r>
        <w:rPr>
          <w:rStyle w:val="hps"/>
        </w:rPr>
        <w:t>опыт работы как с</w:t>
      </w:r>
      <w:r>
        <w:t xml:space="preserve"> </w:t>
      </w:r>
      <w:r>
        <w:rPr>
          <w:rStyle w:val="hps"/>
        </w:rPr>
        <w:t>чисто</w:t>
      </w:r>
      <w:r>
        <w:t xml:space="preserve"> </w:t>
      </w:r>
      <w:r>
        <w:rPr>
          <w:rStyle w:val="hps"/>
        </w:rPr>
        <w:t>функциональных операций</w:t>
      </w:r>
      <w:r>
        <w:t xml:space="preserve">, таких, как </w:t>
      </w:r>
      <w:r>
        <w:rPr>
          <w:rStyle w:val="hps"/>
        </w:rPr>
        <w:t>выпрямление</w:t>
      </w:r>
      <w:r>
        <w:t xml:space="preserve"> </w:t>
      </w:r>
      <w:r>
        <w:rPr>
          <w:rStyle w:val="hps"/>
        </w:rPr>
        <w:t>носовой перегородки</w:t>
      </w:r>
      <w:r>
        <w:t xml:space="preserve">, а также </w:t>
      </w:r>
      <w:r>
        <w:rPr>
          <w:rStyle w:val="hps"/>
        </w:rPr>
        <w:t>эстетические</w:t>
      </w:r>
      <w:r>
        <w:t xml:space="preserve"> </w:t>
      </w:r>
      <w:r>
        <w:rPr>
          <w:rStyle w:val="hps"/>
        </w:rPr>
        <w:t>вмешательства</w:t>
      </w:r>
      <w:r>
        <w:t xml:space="preserve"> </w:t>
      </w:r>
      <w:r>
        <w:rPr>
          <w:rStyle w:val="hps"/>
        </w:rPr>
        <w:t>(</w:t>
      </w:r>
      <w:r>
        <w:t xml:space="preserve">например, сокращение </w:t>
      </w:r>
      <w:r>
        <w:rPr>
          <w:rStyle w:val="hps"/>
        </w:rPr>
        <w:t>крючками</w:t>
      </w:r>
      <w:r>
        <w:t xml:space="preserve"> </w:t>
      </w:r>
      <w:r>
        <w:rPr>
          <w:rStyle w:val="hps"/>
        </w:rPr>
        <w:t>носы</w:t>
      </w:r>
      <w:r>
        <w:t>).</w:t>
      </w:r>
    </w:p>
    <w:sectPr w:rsidR="00124BEA" w:rsidRPr="00FC1678" w:rsidSect="003915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5A5"/>
    <w:rsid w:val="00124BEA"/>
    <w:rsid w:val="001809DE"/>
    <w:rsid w:val="003915A5"/>
    <w:rsid w:val="00E60C7B"/>
    <w:rsid w:val="00F61657"/>
    <w:rsid w:val="00FC1678"/>
    <w:rsid w:val="00FD15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10FF95-457C-46E8-87EE-BF65CCA02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1809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E60C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809DE"/>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E60C7B"/>
    <w:rPr>
      <w:rFonts w:asciiTheme="majorHAnsi" w:eastAsiaTheme="majorEastAsia" w:hAnsiTheme="majorHAnsi" w:cstheme="majorBidi"/>
      <w:color w:val="2E74B5" w:themeColor="accent1" w:themeShade="BF"/>
      <w:sz w:val="26"/>
      <w:szCs w:val="26"/>
    </w:rPr>
  </w:style>
  <w:style w:type="paragraph" w:styleId="a3">
    <w:name w:val="Normal (Web)"/>
    <w:basedOn w:val="a"/>
    <w:uiPriority w:val="99"/>
    <w:semiHidden/>
    <w:unhideWhenUsed/>
    <w:rsid w:val="00E60C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ropernoun">
    <w:name w:val="propernoun"/>
    <w:basedOn w:val="a0"/>
    <w:rsid w:val="00E60C7B"/>
  </w:style>
  <w:style w:type="character" w:styleId="a4">
    <w:name w:val="Hyperlink"/>
    <w:basedOn w:val="a0"/>
    <w:uiPriority w:val="99"/>
    <w:semiHidden/>
    <w:unhideWhenUsed/>
    <w:rsid w:val="00E60C7B"/>
    <w:rPr>
      <w:color w:val="0000FF"/>
      <w:u w:val="single"/>
    </w:rPr>
  </w:style>
  <w:style w:type="character" w:customStyle="1" w:styleId="hps">
    <w:name w:val="hps"/>
    <w:basedOn w:val="a0"/>
    <w:rsid w:val="00FC1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931779">
      <w:bodyDiv w:val="1"/>
      <w:marLeft w:val="0"/>
      <w:marRight w:val="0"/>
      <w:marTop w:val="0"/>
      <w:marBottom w:val="0"/>
      <w:divBdr>
        <w:top w:val="none" w:sz="0" w:space="0" w:color="auto"/>
        <w:left w:val="none" w:sz="0" w:space="0" w:color="auto"/>
        <w:bottom w:val="none" w:sz="0" w:space="0" w:color="auto"/>
        <w:right w:val="none" w:sz="0" w:space="0" w:color="auto"/>
      </w:divBdr>
    </w:div>
    <w:div w:id="160623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376</Words>
  <Characters>2145</Characters>
  <Application>Microsoft Office Word</Application>
  <DocSecurity>0</DocSecurity>
  <Lines>17</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Георгий Кухарев</dc:creator>
  <cp:keywords/>
  <dc:description/>
  <cp:lastModifiedBy>Георгий Кухарев</cp:lastModifiedBy>
  <cp:revision>5</cp:revision>
  <dcterms:created xsi:type="dcterms:W3CDTF">2014-12-12T10:15:00Z</dcterms:created>
  <dcterms:modified xsi:type="dcterms:W3CDTF">2014-12-12T11:40:00Z</dcterms:modified>
</cp:coreProperties>
</file>