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415C" w14:textId="34396F32" w:rsidR="004C44E7" w:rsidRPr="00FF005A" w:rsidRDefault="00FF005A" w:rsidP="00FF005A">
      <w:pPr>
        <w:jc w:val="center"/>
        <w:rPr>
          <w:b/>
          <w:bCs/>
        </w:rPr>
      </w:pPr>
      <w:r w:rsidRPr="00FF005A">
        <w:rPr>
          <w:b/>
          <w:bCs/>
        </w:rPr>
        <w:t>Crowdfunding Book</w:t>
      </w:r>
    </w:p>
    <w:p w14:paraId="2FAE957C" w14:textId="77777777" w:rsidR="00FF005A" w:rsidRDefault="00FF005A"/>
    <w:p w14:paraId="64DA5534" w14:textId="77777777" w:rsidR="00FF005A" w:rsidRPr="00F44FF8" w:rsidRDefault="00FF005A" w:rsidP="00FF005A">
      <w:pPr>
        <w:rPr>
          <w:b/>
          <w:bCs/>
        </w:rPr>
      </w:pPr>
      <w:r w:rsidRPr="00F44FF8">
        <w:rPr>
          <w:b/>
          <w:bCs/>
        </w:rPr>
        <w:t>1. Given the provided data, what are three conclusions we can draw about crowdfunding campaigns?</w:t>
      </w:r>
    </w:p>
    <w:p w14:paraId="518A5569" w14:textId="3C628A6D" w:rsidR="00FF005A" w:rsidRDefault="00FF005A" w:rsidP="002010AE"/>
    <w:p w14:paraId="467D5749" w14:textId="35847402" w:rsidR="00FF005A" w:rsidRDefault="005C02A8" w:rsidP="00F44FF8">
      <w:pPr>
        <w:ind w:left="720"/>
      </w:pPr>
      <w:r>
        <w:t>Crowdfunding campaign</w:t>
      </w:r>
      <w:r w:rsidR="00014D53">
        <w:t xml:space="preserve"> success is</w:t>
      </w:r>
      <w:r>
        <w:t xml:space="preserve"> very unpredictable</w:t>
      </w:r>
      <w:r w:rsidR="00014D53">
        <w:t>, s</w:t>
      </w:r>
      <w:r w:rsidR="00014D53">
        <w:t>uccess is dependent on backers making the pledges</w:t>
      </w:r>
      <w:r>
        <w:t>.</w:t>
      </w:r>
    </w:p>
    <w:p w14:paraId="3616D383" w14:textId="5BDCAC5E" w:rsidR="00014D53" w:rsidRDefault="00014D53" w:rsidP="00F44FF8">
      <w:pPr>
        <w:ind w:left="720"/>
      </w:pPr>
      <w:r>
        <w:t>Crowdfunding campaigns can cover a broad variety of subjects or even industries.</w:t>
      </w:r>
    </w:p>
    <w:p w14:paraId="3AEBC879" w14:textId="1B879B6E" w:rsidR="00014D53" w:rsidRDefault="00014D53" w:rsidP="00F44FF8">
      <w:pPr>
        <w:ind w:left="720"/>
      </w:pPr>
      <w:r>
        <w:t xml:space="preserve">Crowdfunding campaigns are not </w:t>
      </w:r>
      <w:r w:rsidR="002010AE">
        <w:t>common</w:t>
      </w:r>
      <w:r>
        <w:t xml:space="preserve"> to </w:t>
      </w:r>
      <w:r w:rsidR="002010AE">
        <w:t>only</w:t>
      </w:r>
      <w:r>
        <w:t xml:space="preserve"> specific region</w:t>
      </w:r>
      <w:r w:rsidR="002010AE">
        <w:t>s</w:t>
      </w:r>
      <w:r>
        <w:t>, the</w:t>
      </w:r>
      <w:r w:rsidR="002010AE">
        <w:t xml:space="preserve">y can be stood where </w:t>
      </w:r>
      <w:r w:rsidR="002010AE" w:rsidRPr="002010AE">
        <w:rPr>
          <w:i/>
          <w:iCs/>
        </w:rPr>
        <w:t>that</w:t>
      </w:r>
      <w:r w:rsidR="002010AE">
        <w:t xml:space="preserve"> product or service has a need and potentially be “publicly” funded. </w:t>
      </w:r>
    </w:p>
    <w:p w14:paraId="7D1AA017" w14:textId="77777777" w:rsidR="00FF005A" w:rsidRDefault="00FF005A"/>
    <w:p w14:paraId="7A62F670" w14:textId="77777777" w:rsidR="00FF005A" w:rsidRPr="00F44FF8" w:rsidRDefault="00FF005A" w:rsidP="00FF005A">
      <w:pPr>
        <w:rPr>
          <w:b/>
          <w:bCs/>
        </w:rPr>
      </w:pPr>
      <w:r w:rsidRPr="00F44FF8">
        <w:rPr>
          <w:b/>
          <w:bCs/>
        </w:rPr>
        <w:t>2. What are some limitations of this dataset?</w:t>
      </w:r>
    </w:p>
    <w:p w14:paraId="451723CF" w14:textId="77777777" w:rsidR="00FF005A" w:rsidRDefault="00FF005A"/>
    <w:p w14:paraId="7BBA71BA" w14:textId="0EE2BDD1" w:rsidR="00663CA7" w:rsidRDefault="003059C0" w:rsidP="00F44FF8">
      <w:pPr>
        <w:ind w:left="720"/>
      </w:pPr>
      <w:r>
        <w:t xml:space="preserve">Current limitations of this dataset include the currencies being compared are not the same, to do </w:t>
      </w:r>
      <w:r w:rsidR="005C02A8">
        <w:t>a true comparison you would need to convert all donations to one common currency.</w:t>
      </w:r>
    </w:p>
    <w:p w14:paraId="6CC69E90" w14:textId="77777777" w:rsidR="00FF005A" w:rsidRDefault="00FF005A"/>
    <w:p w14:paraId="4C8327F2" w14:textId="77777777" w:rsidR="00FF005A" w:rsidRPr="00F44FF8" w:rsidRDefault="00FF005A" w:rsidP="00FF005A">
      <w:pPr>
        <w:rPr>
          <w:b/>
          <w:bCs/>
        </w:rPr>
      </w:pPr>
      <w:r w:rsidRPr="00F44FF8">
        <w:rPr>
          <w:b/>
          <w:bCs/>
        </w:rPr>
        <w:t>3. What are some other possible tables and/or graphs that we could create, and what additional value would they provide?</w:t>
      </w:r>
    </w:p>
    <w:p w14:paraId="5EA03ABD" w14:textId="77777777" w:rsidR="00FF005A" w:rsidRPr="00FF005A" w:rsidRDefault="00FF005A" w:rsidP="00FF005A"/>
    <w:p w14:paraId="035201F3" w14:textId="5C5D5B48" w:rsidR="00FF005A" w:rsidRDefault="003059C0" w:rsidP="00F44FF8">
      <w:pPr>
        <w:ind w:left="720"/>
      </w:pPr>
      <w:r>
        <w:t>We could make Tables base on the Average Donation related to Category/Sub-category and how likely those categories are to be successful.</w:t>
      </w:r>
    </w:p>
    <w:p w14:paraId="4C682772" w14:textId="77777777" w:rsidR="003059C0" w:rsidRDefault="003059C0"/>
    <w:p w14:paraId="1FACE279" w14:textId="77777777" w:rsidR="00F44FF8" w:rsidRDefault="00F44FF8"/>
    <w:p w14:paraId="2966C732" w14:textId="4AC26BC3" w:rsidR="00FF005A" w:rsidRPr="00583BAA" w:rsidRDefault="00F44FF8">
      <w:pPr>
        <w:rPr>
          <w:b/>
          <w:bCs/>
          <w:color w:val="FF0000"/>
        </w:rPr>
      </w:pPr>
      <w:r w:rsidRPr="00583BAA">
        <w:rPr>
          <w:b/>
          <w:bCs/>
          <w:color w:val="FF0000"/>
        </w:rPr>
        <w:t>Statistical Analysis</w:t>
      </w:r>
    </w:p>
    <w:p w14:paraId="1AC9C669" w14:textId="77777777" w:rsidR="00F44FF8" w:rsidRDefault="00F44FF8"/>
    <w:p w14:paraId="6B1C79ED" w14:textId="5FA022ED" w:rsidR="00F44FF8" w:rsidRDefault="00F44FF8">
      <w:r>
        <w:t xml:space="preserve">For successful and unsuccessful </w:t>
      </w:r>
      <w:r w:rsidR="0012766E">
        <w:t>campaigns,</w:t>
      </w:r>
      <w:r>
        <w:t xml:space="preserve"> </w:t>
      </w:r>
      <w:r w:rsidR="0012766E">
        <w:t>the</w:t>
      </w:r>
      <w:r>
        <w:t xml:space="preserve"> Mean better summarizes the data than the Median. Using a Box and Whisker graph </w:t>
      </w:r>
      <w:r w:rsidR="0012766E">
        <w:t>one can see the Mean falls nearly into the center of the “box” of both datasets, whereas the Median falls very near the edge.</w:t>
      </w:r>
    </w:p>
    <w:p w14:paraId="588A1FA6" w14:textId="49119113" w:rsidR="0012766E" w:rsidRDefault="0012766E">
      <w:r>
        <w:t xml:space="preserve">Technically there is more variability with successful campaign than the unsuccessful, this is </w:t>
      </w:r>
      <w:r w:rsidR="00583BAA">
        <w:t>very slight</w:t>
      </w:r>
      <w:r>
        <w:t xml:space="preserve"> due to the difference between successful and unsuccessful campaigns. </w:t>
      </w:r>
      <w:r w:rsidR="00583BAA">
        <w:t>The campaign variances are closer to even, or equal, when comparing success rate.</w:t>
      </w:r>
    </w:p>
    <w:p w14:paraId="75F2F43F" w14:textId="77777777" w:rsidR="00583BAA" w:rsidRDefault="00583BAA"/>
    <w:p w14:paraId="524C2CF7" w14:textId="77777777" w:rsidR="00FF005A" w:rsidRDefault="00FF005A"/>
    <w:p w14:paraId="12E535DE" w14:textId="77777777" w:rsidR="00FF005A" w:rsidRDefault="00FF005A"/>
    <w:p w14:paraId="679DC76E" w14:textId="77777777" w:rsidR="00FF005A" w:rsidRDefault="00FF005A"/>
    <w:p w14:paraId="24CF6A00" w14:textId="77777777" w:rsidR="00FF005A" w:rsidRDefault="00FF005A"/>
    <w:p w14:paraId="737AEC2C" w14:textId="77777777" w:rsidR="00FF005A" w:rsidRDefault="00FF005A"/>
    <w:p w14:paraId="5A170075" w14:textId="77777777" w:rsidR="00FF005A" w:rsidRDefault="00FF005A"/>
    <w:sectPr w:rsidR="00FF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5A"/>
    <w:rsid w:val="00014D53"/>
    <w:rsid w:val="0012766E"/>
    <w:rsid w:val="001F0532"/>
    <w:rsid w:val="002010AE"/>
    <w:rsid w:val="00286A3C"/>
    <w:rsid w:val="003059C0"/>
    <w:rsid w:val="004C44E7"/>
    <w:rsid w:val="00583BAA"/>
    <w:rsid w:val="005C02A8"/>
    <w:rsid w:val="00663CA7"/>
    <w:rsid w:val="008F2F26"/>
    <w:rsid w:val="0095571B"/>
    <w:rsid w:val="00F44FF8"/>
    <w:rsid w:val="00F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D3909"/>
  <w15:chartTrackingRefBased/>
  <w15:docId w15:val="{CF39183B-94E3-1B40-8022-6F838B0C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Tuttle</dc:creator>
  <cp:keywords/>
  <dc:description/>
  <cp:lastModifiedBy>Steve Tuttle</cp:lastModifiedBy>
  <cp:revision>4</cp:revision>
  <dcterms:created xsi:type="dcterms:W3CDTF">2023-03-19T22:47:00Z</dcterms:created>
  <dcterms:modified xsi:type="dcterms:W3CDTF">2023-03-23T21:35:00Z</dcterms:modified>
</cp:coreProperties>
</file>