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A17" w:rsidRPr="00F6183E" w:rsidRDefault="00841A17" w:rsidP="00DF3D02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</w:p>
    <w:p w:rsidR="00DF3D02" w:rsidRPr="00E678F7" w:rsidRDefault="00DF3D02" w:rsidP="00DF3D02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 w:val="22"/>
          <w:szCs w:val="22"/>
        </w:rPr>
      </w:pPr>
      <w:r w:rsidRPr="00E678F7">
        <w:rPr>
          <w:rFonts w:ascii="Tahoma" w:hAnsi="Tahoma" w:cs="Tahoma"/>
          <w:b/>
          <w:bCs/>
          <w:color w:val="auto"/>
          <w:sz w:val="22"/>
          <w:szCs w:val="22"/>
        </w:rPr>
        <w:t>Formations</w:t>
      </w:r>
    </w:p>
    <w:p w:rsidR="00DF3D02" w:rsidRPr="00F6183E" w:rsidRDefault="00DF3D02" w:rsidP="00DF3D02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Cs w:val="22"/>
        </w:rPr>
      </w:pPr>
    </w:p>
    <w:p w:rsidR="00DF3D02" w:rsidRPr="00F6183E" w:rsidRDefault="00DF3D02" w:rsidP="00A524CD">
      <w:pPr>
        <w:ind w:left="2410" w:right="-648" w:hanging="2977"/>
        <w:jc w:val="both"/>
        <w:rPr>
          <w:rFonts w:ascii="Tahoma" w:hAnsi="Tahoma" w:cs="Tahoma"/>
          <w:bCs/>
          <w:color w:val="auto"/>
          <w:sz w:val="20"/>
          <w:szCs w:val="16"/>
        </w:rPr>
      </w:pP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>2015</w:t>
      </w:r>
      <w:r w:rsidR="00A524CD"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="00E1737A" w:rsidRPr="00F6183E">
        <w:rPr>
          <w:rFonts w:ascii="Tahoma" w:hAnsi="Tahoma" w:cs="Tahoma"/>
          <w:bCs/>
          <w:color w:val="auto"/>
          <w:sz w:val="20"/>
          <w:szCs w:val="16"/>
        </w:rPr>
        <w:t>Ingénieur,</w:t>
      </w:r>
      <w:r w:rsidR="00D55AB8" w:rsidRPr="00F6183E">
        <w:rPr>
          <w:rFonts w:ascii="Tahoma" w:hAnsi="Tahoma" w:cs="Tahoma"/>
          <w:bCs/>
          <w:color w:val="auto"/>
          <w:sz w:val="20"/>
          <w:szCs w:val="16"/>
        </w:rPr>
        <w:t> </w:t>
      </w:r>
      <w:proofErr w:type="spellStart"/>
      <w:r w:rsidR="00D55AB8" w:rsidRPr="00F6183E">
        <w:rPr>
          <w:rFonts w:ascii="Tahoma" w:hAnsi="Tahoma" w:cs="Tahoma"/>
          <w:bCs/>
          <w:color w:val="auto"/>
          <w:sz w:val="20"/>
          <w:szCs w:val="16"/>
        </w:rPr>
        <w:t>Bachelor</w:t>
      </w:r>
      <w:proofErr w:type="spellEnd"/>
      <w:r w:rsidR="00D55AB8" w:rsidRPr="00F6183E">
        <w:rPr>
          <w:rFonts w:ascii="Tahoma" w:hAnsi="Tahoma" w:cs="Tahoma"/>
          <w:bCs/>
          <w:color w:val="auto"/>
          <w:sz w:val="20"/>
          <w:szCs w:val="16"/>
        </w:rPr>
        <w:t xml:space="preserve"> of Science</w:t>
      </w:r>
      <w:r w:rsidRPr="00F6183E">
        <w:rPr>
          <w:rFonts w:ascii="Tahoma" w:hAnsi="Tahoma" w:cs="Tahoma"/>
          <w:bCs/>
          <w:color w:val="auto"/>
          <w:sz w:val="20"/>
          <w:szCs w:val="16"/>
        </w:rPr>
        <w:t xml:space="preserve"> </w:t>
      </w:r>
      <w:r w:rsidR="00C2518A">
        <w:rPr>
          <w:rFonts w:ascii="Tahoma" w:hAnsi="Tahoma" w:cs="Tahoma"/>
          <w:bCs/>
          <w:color w:val="auto"/>
          <w:sz w:val="20"/>
          <w:szCs w:val="16"/>
        </w:rPr>
        <w:t xml:space="preserve">HES-SO </w:t>
      </w:r>
      <w:r w:rsidRPr="00F6183E">
        <w:rPr>
          <w:rFonts w:ascii="Tahoma" w:hAnsi="Tahoma" w:cs="Tahoma"/>
          <w:bCs/>
          <w:color w:val="auto"/>
          <w:sz w:val="20"/>
          <w:szCs w:val="16"/>
        </w:rPr>
        <w:t xml:space="preserve">en Informatique </w:t>
      </w:r>
      <w:r w:rsidR="00C2518A">
        <w:rPr>
          <w:rFonts w:ascii="Tahoma" w:hAnsi="Tahoma" w:cs="Tahoma"/>
          <w:bCs/>
          <w:color w:val="auto"/>
          <w:sz w:val="20"/>
          <w:szCs w:val="16"/>
        </w:rPr>
        <w:t>avec orientation en Informatique industrielle et embarquée (</w:t>
      </w:r>
      <w:proofErr w:type="spellStart"/>
      <w:r w:rsidR="00C2518A">
        <w:rPr>
          <w:rFonts w:ascii="Tahoma" w:hAnsi="Tahoma" w:cs="Tahoma"/>
          <w:bCs/>
          <w:color w:val="auto"/>
          <w:sz w:val="20"/>
          <w:szCs w:val="16"/>
        </w:rPr>
        <w:t>BSc</w:t>
      </w:r>
      <w:proofErr w:type="spellEnd"/>
      <w:r w:rsidR="00C2518A">
        <w:rPr>
          <w:rFonts w:ascii="Tahoma" w:hAnsi="Tahoma" w:cs="Tahoma"/>
          <w:bCs/>
          <w:color w:val="auto"/>
          <w:sz w:val="20"/>
          <w:szCs w:val="16"/>
        </w:rPr>
        <w:t xml:space="preserve"> HES-SO)</w:t>
      </w:r>
      <w:r w:rsidRPr="00F6183E">
        <w:rPr>
          <w:rFonts w:ascii="Tahoma" w:hAnsi="Tahoma" w:cs="Tahoma"/>
          <w:bCs/>
          <w:color w:val="auto"/>
          <w:sz w:val="20"/>
          <w:szCs w:val="16"/>
        </w:rPr>
        <w:t xml:space="preserve">, </w:t>
      </w:r>
      <w:r w:rsidR="00C2518A">
        <w:rPr>
          <w:rFonts w:ascii="Tahoma" w:hAnsi="Tahoma" w:cs="Tahoma"/>
          <w:bCs/>
          <w:color w:val="auto"/>
          <w:sz w:val="20"/>
          <w:szCs w:val="16"/>
        </w:rPr>
        <w:t>Haute-Ecole Spécialisée de Suisse occidentale</w:t>
      </w:r>
    </w:p>
    <w:p w:rsidR="00D55AB8" w:rsidRPr="00F6183E" w:rsidRDefault="00D55AB8" w:rsidP="00A524CD">
      <w:pPr>
        <w:ind w:left="2410" w:right="-648" w:hanging="2977"/>
        <w:jc w:val="both"/>
        <w:rPr>
          <w:rFonts w:ascii="Tahoma" w:hAnsi="Tahoma" w:cs="Tahoma"/>
          <w:bCs/>
          <w:color w:val="auto"/>
          <w:sz w:val="20"/>
          <w:szCs w:val="16"/>
        </w:rPr>
      </w:pPr>
    </w:p>
    <w:p w:rsidR="00D55AB8" w:rsidRPr="00F6183E" w:rsidRDefault="00D55AB8" w:rsidP="00A524CD">
      <w:pPr>
        <w:ind w:left="2410" w:right="-648" w:hanging="2977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>2015</w:t>
      </w: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F6183E">
        <w:rPr>
          <w:rFonts w:ascii="Tahoma" w:hAnsi="Tahoma" w:cs="Tahoma"/>
          <w:bCs/>
          <w:color w:val="auto"/>
          <w:sz w:val="20"/>
          <w:szCs w:val="16"/>
        </w:rPr>
        <w:t xml:space="preserve">Licence professionnelle </w:t>
      </w:r>
      <w:r w:rsidR="00C2518A">
        <w:rPr>
          <w:rFonts w:ascii="Tahoma" w:hAnsi="Tahoma" w:cs="Tahoma"/>
          <w:bCs/>
          <w:color w:val="auto"/>
          <w:sz w:val="20"/>
          <w:szCs w:val="16"/>
        </w:rPr>
        <w:t>Systèmes Electriques et Réseaux Industriels (SERI), Université de Strasbourg,</w:t>
      </w:r>
      <w:r w:rsidRPr="00F6183E">
        <w:rPr>
          <w:rFonts w:ascii="Tahoma" w:hAnsi="Tahoma" w:cs="Tahoma"/>
          <w:bCs/>
          <w:color w:val="auto"/>
          <w:sz w:val="20"/>
          <w:szCs w:val="16"/>
        </w:rPr>
        <w:t xml:space="preserve"> France</w:t>
      </w:r>
    </w:p>
    <w:p w:rsidR="00DF3D02" w:rsidRPr="00F6183E" w:rsidRDefault="00DF3D02" w:rsidP="00FC226F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</w:p>
    <w:p w:rsidR="00DF3D02" w:rsidRPr="00F6183E" w:rsidRDefault="00DF3D02" w:rsidP="00E678F7">
      <w:pPr>
        <w:spacing w:after="120"/>
        <w:ind w:left="2410" w:right="-648" w:hanging="2977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>2014</w:t>
      </w: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F6183E">
        <w:rPr>
          <w:rFonts w:ascii="Tahoma" w:hAnsi="Tahoma" w:cs="Tahoma"/>
          <w:bCs/>
          <w:color w:val="auto"/>
          <w:sz w:val="20"/>
          <w:szCs w:val="16"/>
        </w:rPr>
        <w:t>Diplôme</w:t>
      </w:r>
      <w:r w:rsidR="00C2518A">
        <w:rPr>
          <w:rFonts w:ascii="Tahoma" w:hAnsi="Tahoma" w:cs="Tahoma"/>
          <w:bCs/>
          <w:color w:val="auto"/>
          <w:sz w:val="20"/>
          <w:szCs w:val="16"/>
        </w:rPr>
        <w:t xml:space="preserve"> Universitaire de Technologie en Génie Electr</w:t>
      </w:r>
      <w:r w:rsidRPr="00F6183E">
        <w:rPr>
          <w:rFonts w:ascii="Tahoma" w:hAnsi="Tahoma" w:cs="Tahoma"/>
          <w:bCs/>
          <w:color w:val="auto"/>
          <w:sz w:val="20"/>
          <w:szCs w:val="16"/>
        </w:rPr>
        <w:t>ique et Informatique Industrielle</w:t>
      </w:r>
      <w:r w:rsidR="00FC226F" w:rsidRPr="00F6183E">
        <w:rPr>
          <w:rFonts w:ascii="Tahoma" w:hAnsi="Tahoma" w:cs="Tahoma"/>
          <w:bCs/>
          <w:color w:val="auto"/>
          <w:sz w:val="20"/>
          <w:szCs w:val="16"/>
        </w:rPr>
        <w:t>,</w:t>
      </w:r>
      <w:r w:rsidR="00C2518A">
        <w:rPr>
          <w:rFonts w:ascii="Tahoma" w:hAnsi="Tahoma" w:cs="Tahoma"/>
          <w:bCs/>
          <w:color w:val="auto"/>
          <w:sz w:val="20"/>
          <w:szCs w:val="16"/>
        </w:rPr>
        <w:t xml:space="preserve"> Formation Tri-nationale</w:t>
      </w:r>
      <w:r w:rsidR="00D55AB8" w:rsidRPr="00F6183E">
        <w:rPr>
          <w:rFonts w:ascii="Tahoma" w:hAnsi="Tahoma" w:cs="Tahoma"/>
          <w:bCs/>
          <w:color w:val="auto"/>
          <w:sz w:val="20"/>
          <w:szCs w:val="16"/>
        </w:rPr>
        <w:t>,</w:t>
      </w:r>
      <w:r w:rsidR="00C2518A">
        <w:rPr>
          <w:rFonts w:ascii="Tahoma" w:hAnsi="Tahoma" w:cs="Tahoma"/>
          <w:bCs/>
          <w:color w:val="auto"/>
          <w:sz w:val="20"/>
          <w:szCs w:val="16"/>
        </w:rPr>
        <w:t xml:space="preserve"> Université de Strasbourg,</w:t>
      </w:r>
      <w:r w:rsidR="00FC226F" w:rsidRPr="00F6183E">
        <w:rPr>
          <w:rFonts w:ascii="Tahoma" w:hAnsi="Tahoma" w:cs="Tahoma"/>
          <w:bCs/>
          <w:color w:val="auto"/>
          <w:sz w:val="20"/>
          <w:szCs w:val="16"/>
        </w:rPr>
        <w:t xml:space="preserve"> France</w:t>
      </w:r>
    </w:p>
    <w:p w:rsidR="00DF3D02" w:rsidRPr="00F6183E" w:rsidRDefault="00DF3D02" w:rsidP="00D55AB8">
      <w:pPr>
        <w:ind w:right="-648"/>
        <w:jc w:val="both"/>
        <w:rPr>
          <w:rFonts w:ascii="Tahoma" w:hAnsi="Tahoma" w:cs="Tahoma"/>
          <w:b/>
          <w:bCs/>
          <w:color w:val="auto"/>
          <w:sz w:val="18"/>
          <w:szCs w:val="16"/>
        </w:rPr>
      </w:pPr>
    </w:p>
    <w:p w:rsidR="00A151B6" w:rsidRPr="00E678F7" w:rsidRDefault="00AF6A0A" w:rsidP="00A151B6">
      <w:pPr>
        <w:pBdr>
          <w:bottom w:val="double" w:sz="16" w:space="2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 w:val="22"/>
          <w:szCs w:val="22"/>
        </w:rPr>
      </w:pPr>
      <w:r w:rsidRPr="00E678F7">
        <w:rPr>
          <w:rFonts w:ascii="Tahoma" w:hAnsi="Tahoma" w:cs="Tahoma"/>
          <w:b/>
          <w:bCs/>
          <w:color w:val="auto"/>
          <w:sz w:val="22"/>
          <w:szCs w:val="22"/>
        </w:rPr>
        <w:t>Expériences p</w:t>
      </w:r>
      <w:r w:rsidR="00A151B6" w:rsidRPr="00E678F7">
        <w:rPr>
          <w:rFonts w:ascii="Tahoma" w:hAnsi="Tahoma" w:cs="Tahoma"/>
          <w:b/>
          <w:bCs/>
          <w:color w:val="auto"/>
          <w:sz w:val="22"/>
          <w:szCs w:val="22"/>
        </w:rPr>
        <w:t>rofessionnelles</w:t>
      </w:r>
    </w:p>
    <w:p w:rsidR="00A151B6" w:rsidRPr="00F6183E" w:rsidRDefault="00A151B6" w:rsidP="00A151B6">
      <w:pPr>
        <w:tabs>
          <w:tab w:val="left" w:pos="2340"/>
        </w:tabs>
        <w:ind w:left="708" w:right="-648" w:hanging="1248"/>
        <w:rPr>
          <w:rFonts w:ascii="Tahoma" w:hAnsi="Tahoma" w:cs="Tahoma"/>
          <w:b/>
          <w:color w:val="auto"/>
          <w:sz w:val="22"/>
          <w:szCs w:val="20"/>
        </w:rPr>
      </w:pPr>
    </w:p>
    <w:p w:rsidR="004E44C3" w:rsidRPr="007C45D7" w:rsidRDefault="007C45D7" w:rsidP="00E678F7">
      <w:pPr>
        <w:tabs>
          <w:tab w:val="left" w:pos="2268"/>
        </w:tabs>
        <w:spacing w:after="120"/>
        <w:ind w:left="2410" w:right="-648" w:hanging="2977"/>
        <w:rPr>
          <w:rFonts w:ascii="Tahoma" w:hAnsi="Tahoma" w:cs="Tahoma"/>
          <w:color w:val="auto"/>
          <w:sz w:val="20"/>
          <w:szCs w:val="16"/>
        </w:rPr>
      </w:pPr>
      <w:r>
        <w:rPr>
          <w:rFonts w:ascii="Tahoma" w:hAnsi="Tahoma" w:cs="Tahoma"/>
          <w:b/>
          <w:color w:val="auto"/>
          <w:sz w:val="20"/>
          <w:szCs w:val="16"/>
        </w:rPr>
        <w:t>2015-2016</w:t>
      </w:r>
      <w:r>
        <w:rPr>
          <w:rFonts w:ascii="Tahoma" w:hAnsi="Tahoma" w:cs="Tahoma"/>
          <w:b/>
          <w:color w:val="auto"/>
          <w:sz w:val="20"/>
          <w:szCs w:val="16"/>
        </w:rPr>
        <w:tab/>
      </w:r>
      <w:r>
        <w:rPr>
          <w:rFonts w:ascii="Tahoma" w:hAnsi="Tahoma" w:cs="Tahoma"/>
          <w:b/>
          <w:color w:val="auto"/>
          <w:sz w:val="20"/>
          <w:szCs w:val="16"/>
        </w:rPr>
        <w:tab/>
      </w:r>
      <w:r w:rsidRPr="002E178E">
        <w:rPr>
          <w:rFonts w:ascii="Tahoma" w:hAnsi="Tahoma" w:cs="Tahoma"/>
          <w:b/>
          <w:color w:val="auto"/>
          <w:sz w:val="20"/>
          <w:szCs w:val="16"/>
        </w:rPr>
        <w:t xml:space="preserve">Travail de diplôme, </w:t>
      </w:r>
      <w:proofErr w:type="spellStart"/>
      <w:r w:rsidRPr="002E178E">
        <w:rPr>
          <w:rFonts w:ascii="Tahoma" w:hAnsi="Tahoma" w:cs="Tahoma"/>
          <w:b/>
          <w:color w:val="auto"/>
          <w:sz w:val="20"/>
          <w:szCs w:val="16"/>
        </w:rPr>
        <w:t>Bachelor</w:t>
      </w:r>
      <w:proofErr w:type="spellEnd"/>
      <w:r w:rsidRPr="002E178E">
        <w:rPr>
          <w:rFonts w:ascii="Tahoma" w:hAnsi="Tahoma" w:cs="Tahoma"/>
          <w:b/>
          <w:color w:val="auto"/>
          <w:sz w:val="20"/>
          <w:szCs w:val="16"/>
        </w:rPr>
        <w:t xml:space="preserve">, à la </w:t>
      </w:r>
      <w:r w:rsidR="00A65AF8" w:rsidRPr="002E178E">
        <w:rPr>
          <w:rFonts w:ascii="Tahoma" w:hAnsi="Tahoma" w:cs="Tahoma"/>
          <w:b/>
          <w:color w:val="auto"/>
          <w:sz w:val="20"/>
          <w:szCs w:val="16"/>
        </w:rPr>
        <w:t>« </w:t>
      </w:r>
      <w:proofErr w:type="spellStart"/>
      <w:r w:rsidRPr="002E178E">
        <w:rPr>
          <w:rFonts w:ascii="Tahoma" w:hAnsi="Tahoma" w:cs="Tahoma"/>
          <w:b/>
          <w:color w:val="auto"/>
          <w:sz w:val="20"/>
          <w:szCs w:val="16"/>
        </w:rPr>
        <w:t>Hochschule</w:t>
      </w:r>
      <w:proofErr w:type="spellEnd"/>
      <w:r w:rsidR="00A65AF8" w:rsidRPr="002E178E">
        <w:rPr>
          <w:rFonts w:ascii="Tahoma" w:hAnsi="Tahoma" w:cs="Tahoma"/>
          <w:b/>
          <w:color w:val="auto"/>
          <w:sz w:val="20"/>
          <w:szCs w:val="16"/>
        </w:rPr>
        <w:t> »</w:t>
      </w:r>
      <w:r w:rsidRPr="002E178E">
        <w:rPr>
          <w:rFonts w:ascii="Tahoma" w:hAnsi="Tahoma" w:cs="Tahoma"/>
          <w:b/>
          <w:color w:val="auto"/>
          <w:sz w:val="20"/>
          <w:szCs w:val="16"/>
        </w:rPr>
        <w:t xml:space="preserve"> d’Offenburg, Allemagne</w:t>
      </w:r>
    </w:p>
    <w:p w:rsidR="007C45D7" w:rsidRDefault="007C45D7" w:rsidP="00F743A6">
      <w:pPr>
        <w:tabs>
          <w:tab w:val="left" w:pos="2268"/>
        </w:tabs>
        <w:ind w:left="2410" w:right="-648" w:hanging="2977"/>
        <w:rPr>
          <w:rFonts w:ascii="Tahoma" w:hAnsi="Tahoma" w:cs="Tahoma"/>
          <w:color w:val="auto"/>
          <w:sz w:val="20"/>
          <w:szCs w:val="16"/>
        </w:rPr>
      </w:pPr>
      <w:r w:rsidRPr="007C45D7">
        <w:rPr>
          <w:rFonts w:ascii="Tahoma" w:hAnsi="Tahoma" w:cs="Tahoma"/>
          <w:color w:val="auto"/>
          <w:sz w:val="20"/>
          <w:szCs w:val="16"/>
        </w:rPr>
        <w:tab/>
      </w:r>
      <w:r w:rsidRPr="007C45D7">
        <w:rPr>
          <w:rFonts w:ascii="Tahoma" w:hAnsi="Tahoma" w:cs="Tahoma"/>
          <w:color w:val="auto"/>
          <w:sz w:val="20"/>
          <w:szCs w:val="16"/>
        </w:rPr>
        <w:tab/>
        <w:t>Développement d’une interface générique pour la cryptographie. Cette interface est spécialement conçue pour fonctionner sur un protocole TLS ainsi que sur un système embarqué</w:t>
      </w:r>
    </w:p>
    <w:p w:rsidR="00F743A6" w:rsidRDefault="00F743A6" w:rsidP="00F743A6">
      <w:pPr>
        <w:tabs>
          <w:tab w:val="left" w:pos="2268"/>
        </w:tabs>
        <w:ind w:left="2410" w:right="-648" w:hanging="2977"/>
        <w:rPr>
          <w:rFonts w:ascii="Tahoma" w:hAnsi="Tahoma" w:cs="Tahoma"/>
          <w:color w:val="auto"/>
          <w:sz w:val="20"/>
          <w:szCs w:val="16"/>
        </w:rPr>
      </w:pPr>
    </w:p>
    <w:p w:rsidR="007C45D7" w:rsidRPr="007C45D7" w:rsidRDefault="007C45D7" w:rsidP="00F641A6">
      <w:pPr>
        <w:tabs>
          <w:tab w:val="left" w:pos="2268"/>
        </w:tabs>
        <w:spacing w:after="120"/>
        <w:ind w:left="2410" w:right="-648" w:hanging="2977"/>
        <w:rPr>
          <w:rFonts w:ascii="Tahoma" w:hAnsi="Tahoma" w:cs="Tahoma"/>
          <w:color w:val="auto"/>
          <w:sz w:val="20"/>
          <w:szCs w:val="16"/>
        </w:rPr>
      </w:pPr>
      <w:r w:rsidRPr="007C45D7">
        <w:rPr>
          <w:rFonts w:ascii="Tahoma" w:hAnsi="Tahoma" w:cs="Tahoma"/>
          <w:b/>
          <w:color w:val="auto"/>
          <w:sz w:val="20"/>
          <w:szCs w:val="16"/>
        </w:rPr>
        <w:t>2015</w:t>
      </w:r>
      <w:r>
        <w:rPr>
          <w:rFonts w:ascii="Tahoma" w:hAnsi="Tahoma" w:cs="Tahoma"/>
          <w:b/>
          <w:color w:val="auto"/>
          <w:sz w:val="20"/>
          <w:szCs w:val="16"/>
        </w:rPr>
        <w:tab/>
      </w:r>
      <w:r>
        <w:rPr>
          <w:rFonts w:ascii="Tahoma" w:hAnsi="Tahoma" w:cs="Tahoma"/>
          <w:b/>
          <w:color w:val="auto"/>
          <w:sz w:val="20"/>
          <w:szCs w:val="16"/>
        </w:rPr>
        <w:tab/>
      </w:r>
      <w:bookmarkStart w:id="0" w:name="_GoBack"/>
      <w:r w:rsidRPr="002E178E">
        <w:rPr>
          <w:rFonts w:ascii="Tahoma" w:hAnsi="Tahoma" w:cs="Tahoma"/>
          <w:b/>
          <w:color w:val="auto"/>
          <w:sz w:val="20"/>
          <w:szCs w:val="16"/>
        </w:rPr>
        <w:t xml:space="preserve">Travail de diplôme, </w:t>
      </w:r>
      <w:proofErr w:type="spellStart"/>
      <w:r w:rsidRPr="002E178E">
        <w:rPr>
          <w:rFonts w:ascii="Tahoma" w:hAnsi="Tahoma" w:cs="Tahoma"/>
          <w:b/>
          <w:color w:val="auto"/>
          <w:sz w:val="20"/>
          <w:szCs w:val="16"/>
        </w:rPr>
        <w:t>Bachelor</w:t>
      </w:r>
      <w:proofErr w:type="spellEnd"/>
      <w:r w:rsidRPr="002E178E">
        <w:rPr>
          <w:rFonts w:ascii="Tahoma" w:hAnsi="Tahoma" w:cs="Tahoma"/>
          <w:b/>
          <w:color w:val="auto"/>
          <w:sz w:val="20"/>
          <w:szCs w:val="16"/>
        </w:rPr>
        <w:t>, à la Haute-Ecole Arc de Neuchâtel, Suisse</w:t>
      </w:r>
      <w:bookmarkEnd w:id="0"/>
    </w:p>
    <w:p w:rsidR="007C45D7" w:rsidRPr="007C45D7" w:rsidRDefault="007C45D7" w:rsidP="00E678F7">
      <w:pPr>
        <w:tabs>
          <w:tab w:val="left" w:pos="2268"/>
        </w:tabs>
        <w:spacing w:after="120"/>
        <w:ind w:left="2410" w:right="-648" w:hanging="2977"/>
        <w:rPr>
          <w:rFonts w:ascii="Tahoma" w:hAnsi="Tahoma" w:cs="Tahoma"/>
          <w:color w:val="auto"/>
          <w:sz w:val="20"/>
          <w:szCs w:val="16"/>
        </w:rPr>
      </w:pPr>
      <w:r w:rsidRPr="007C45D7">
        <w:rPr>
          <w:rFonts w:ascii="Tahoma" w:hAnsi="Tahoma" w:cs="Tahoma"/>
          <w:color w:val="auto"/>
          <w:sz w:val="20"/>
          <w:szCs w:val="16"/>
        </w:rPr>
        <w:tab/>
      </w:r>
      <w:r w:rsidRPr="007C45D7">
        <w:rPr>
          <w:rFonts w:ascii="Tahoma" w:hAnsi="Tahoma" w:cs="Tahoma"/>
          <w:color w:val="auto"/>
          <w:sz w:val="20"/>
          <w:szCs w:val="16"/>
        </w:rPr>
        <w:tab/>
        <w:t xml:space="preserve">Développement complet Hardware et Software d’un système embarqué, pour une </w:t>
      </w:r>
      <w:proofErr w:type="gramStart"/>
      <w:r w:rsidRPr="007C45D7">
        <w:rPr>
          <w:rFonts w:ascii="Tahoma" w:hAnsi="Tahoma" w:cs="Tahoma"/>
          <w:color w:val="auto"/>
          <w:sz w:val="20"/>
          <w:szCs w:val="16"/>
        </w:rPr>
        <w:t>entreprise</w:t>
      </w:r>
      <w:proofErr w:type="gramEnd"/>
      <w:r w:rsidRPr="007C45D7">
        <w:rPr>
          <w:rFonts w:ascii="Tahoma" w:hAnsi="Tahoma" w:cs="Tahoma"/>
          <w:color w:val="auto"/>
          <w:sz w:val="20"/>
          <w:szCs w:val="16"/>
        </w:rPr>
        <w:t xml:space="preserve"> Suisse travaillant dans le domaine de l’athlétisme</w:t>
      </w:r>
    </w:p>
    <w:p w:rsidR="006C714C" w:rsidRDefault="006C714C" w:rsidP="004E44C3">
      <w:pPr>
        <w:tabs>
          <w:tab w:val="left" w:pos="2268"/>
        </w:tabs>
        <w:ind w:left="-540" w:right="-648"/>
        <w:rPr>
          <w:rFonts w:ascii="Tahoma" w:hAnsi="Tahoma" w:cs="Tahoma"/>
          <w:color w:val="auto"/>
          <w:sz w:val="22"/>
          <w:szCs w:val="20"/>
        </w:rPr>
      </w:pPr>
    </w:p>
    <w:p w:rsidR="002916CF" w:rsidRPr="00E678F7" w:rsidRDefault="002916CF" w:rsidP="002916CF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 w:val="22"/>
          <w:szCs w:val="22"/>
        </w:rPr>
      </w:pPr>
      <w:r w:rsidRPr="00E678F7">
        <w:rPr>
          <w:rFonts w:ascii="Tahoma" w:hAnsi="Tahoma" w:cs="Tahoma"/>
          <w:b/>
          <w:bCs/>
          <w:color w:val="auto"/>
          <w:sz w:val="22"/>
          <w:szCs w:val="22"/>
        </w:rPr>
        <w:t>Compétences</w:t>
      </w:r>
      <w:r w:rsidR="000A19C4" w:rsidRPr="00E678F7">
        <w:rPr>
          <w:rFonts w:ascii="Tahoma" w:hAnsi="Tahoma" w:cs="Tahoma"/>
          <w:b/>
          <w:bCs/>
          <w:color w:val="auto"/>
          <w:sz w:val="22"/>
          <w:szCs w:val="22"/>
        </w:rPr>
        <w:t xml:space="preserve"> </w:t>
      </w:r>
      <w:r w:rsidR="00AF6A0A" w:rsidRPr="00E678F7">
        <w:rPr>
          <w:rFonts w:ascii="Tahoma" w:hAnsi="Tahoma" w:cs="Tahoma"/>
          <w:b/>
          <w:bCs/>
          <w:color w:val="auto"/>
          <w:sz w:val="22"/>
          <w:szCs w:val="22"/>
        </w:rPr>
        <w:t>p</w:t>
      </w:r>
      <w:r w:rsidR="000A19C4" w:rsidRPr="00E678F7">
        <w:rPr>
          <w:rFonts w:ascii="Tahoma" w:hAnsi="Tahoma" w:cs="Tahoma"/>
          <w:b/>
          <w:bCs/>
          <w:color w:val="auto"/>
          <w:sz w:val="22"/>
          <w:szCs w:val="22"/>
        </w:rPr>
        <w:t>rofessionnelles</w:t>
      </w:r>
    </w:p>
    <w:p w:rsidR="00027EF1" w:rsidRPr="00F6183E" w:rsidRDefault="00027EF1" w:rsidP="00FC226F">
      <w:pPr>
        <w:jc w:val="both"/>
        <w:rPr>
          <w:rFonts w:ascii="Tahoma" w:hAnsi="Tahoma" w:cs="Tahoma"/>
          <w:color w:val="auto"/>
          <w:szCs w:val="22"/>
        </w:rPr>
      </w:pPr>
    </w:p>
    <w:p w:rsidR="000A19C4" w:rsidRPr="00F6183E" w:rsidRDefault="00A524CD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Programmation</w:t>
      </w:r>
      <w:r w:rsidRPr="00F6183E">
        <w:rPr>
          <w:rFonts w:ascii="Tahoma" w:hAnsi="Tahoma" w:cs="Tahoma"/>
          <w:b/>
          <w:color w:val="auto"/>
          <w:sz w:val="20"/>
          <w:szCs w:val="16"/>
        </w:rPr>
        <w:tab/>
      </w:r>
      <w:r w:rsidR="00BC37A4" w:rsidRPr="00F6183E">
        <w:rPr>
          <w:rFonts w:ascii="Tahoma" w:hAnsi="Tahoma" w:cs="Tahoma"/>
          <w:color w:val="auto"/>
          <w:sz w:val="20"/>
          <w:szCs w:val="16"/>
        </w:rPr>
        <w:t xml:space="preserve">Assembleur, C, Java, </w:t>
      </w:r>
      <w:proofErr w:type="spellStart"/>
      <w:r w:rsidR="00BC37A4" w:rsidRPr="00F6183E">
        <w:rPr>
          <w:rFonts w:ascii="Tahoma" w:hAnsi="Tahoma" w:cs="Tahoma"/>
          <w:color w:val="auto"/>
          <w:sz w:val="20"/>
          <w:szCs w:val="16"/>
        </w:rPr>
        <w:t>Android</w:t>
      </w:r>
      <w:proofErr w:type="spellEnd"/>
      <w:r w:rsidR="00BC37A4" w:rsidRPr="00F6183E">
        <w:rPr>
          <w:rFonts w:ascii="Tahoma" w:hAnsi="Tahoma" w:cs="Tahoma"/>
          <w:color w:val="auto"/>
          <w:sz w:val="20"/>
          <w:szCs w:val="16"/>
        </w:rPr>
        <w:t xml:space="preserve">, </w:t>
      </w:r>
      <w:proofErr w:type="spellStart"/>
      <w:r w:rsidR="00362E6E" w:rsidRPr="00F6183E">
        <w:rPr>
          <w:rFonts w:ascii="Tahoma" w:hAnsi="Tahoma" w:cs="Tahoma"/>
          <w:color w:val="auto"/>
          <w:sz w:val="20"/>
          <w:szCs w:val="16"/>
        </w:rPr>
        <w:t>LabView</w:t>
      </w:r>
      <w:proofErr w:type="spellEnd"/>
    </w:p>
    <w:p w:rsidR="00BC37A4" w:rsidRPr="00F6183E" w:rsidRDefault="00BC37A4" w:rsidP="00FC226F">
      <w:pPr>
        <w:ind w:left="-539" w:right="-648"/>
        <w:jc w:val="both"/>
        <w:rPr>
          <w:rFonts w:ascii="Tahoma" w:hAnsi="Tahoma" w:cs="Tahoma"/>
          <w:color w:val="auto"/>
          <w:sz w:val="20"/>
          <w:szCs w:val="16"/>
        </w:rPr>
      </w:pPr>
    </w:p>
    <w:p w:rsidR="00BC37A4" w:rsidRPr="00F6183E" w:rsidRDefault="00BC37A4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Microcontrôleur</w:t>
      </w:r>
      <w:r w:rsidR="00B96BDF" w:rsidRPr="00F6183E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Pr="00F6183E">
        <w:rPr>
          <w:rFonts w:ascii="Tahoma" w:hAnsi="Tahoma" w:cs="Tahoma"/>
          <w:color w:val="auto"/>
          <w:sz w:val="20"/>
          <w:szCs w:val="16"/>
        </w:rPr>
        <w:t>Freescale</w:t>
      </w:r>
      <w:proofErr w:type="spellEnd"/>
      <w:r w:rsidRPr="00F6183E">
        <w:rPr>
          <w:rFonts w:ascii="Tahoma" w:hAnsi="Tahoma" w:cs="Tahoma"/>
          <w:color w:val="auto"/>
          <w:sz w:val="20"/>
          <w:szCs w:val="16"/>
        </w:rPr>
        <w:t xml:space="preserve">, PIC, </w:t>
      </w:r>
      <w:proofErr w:type="spellStart"/>
      <w:r w:rsidRPr="00F6183E">
        <w:rPr>
          <w:rFonts w:ascii="Tahoma" w:hAnsi="Tahoma" w:cs="Tahoma"/>
          <w:color w:val="auto"/>
          <w:sz w:val="20"/>
          <w:szCs w:val="16"/>
        </w:rPr>
        <w:t>Ras</w:t>
      </w:r>
      <w:r w:rsidR="00CF5C5C" w:rsidRPr="00F6183E">
        <w:rPr>
          <w:rFonts w:ascii="Tahoma" w:hAnsi="Tahoma" w:cs="Tahoma"/>
          <w:color w:val="auto"/>
          <w:sz w:val="20"/>
          <w:szCs w:val="16"/>
        </w:rPr>
        <w:t>p</w:t>
      </w:r>
      <w:r w:rsidRPr="00F6183E">
        <w:rPr>
          <w:rFonts w:ascii="Tahoma" w:hAnsi="Tahoma" w:cs="Tahoma"/>
          <w:color w:val="auto"/>
          <w:sz w:val="20"/>
          <w:szCs w:val="16"/>
        </w:rPr>
        <w:t>berry</w:t>
      </w:r>
      <w:proofErr w:type="spellEnd"/>
      <w:r w:rsidRPr="00F6183E">
        <w:rPr>
          <w:rFonts w:ascii="Tahoma" w:hAnsi="Tahoma" w:cs="Tahoma"/>
          <w:color w:val="auto"/>
          <w:sz w:val="20"/>
          <w:szCs w:val="16"/>
        </w:rPr>
        <w:t xml:space="preserve"> PI</w:t>
      </w:r>
    </w:p>
    <w:p w:rsidR="00BC37A4" w:rsidRPr="00F6183E" w:rsidRDefault="00BC37A4" w:rsidP="00FC226F">
      <w:pPr>
        <w:ind w:left="-539" w:right="-648"/>
        <w:jc w:val="both"/>
        <w:rPr>
          <w:rFonts w:ascii="Tahoma" w:hAnsi="Tahoma" w:cs="Tahoma"/>
          <w:color w:val="auto"/>
          <w:sz w:val="20"/>
          <w:szCs w:val="16"/>
        </w:rPr>
      </w:pPr>
    </w:p>
    <w:p w:rsidR="00BC37A4" w:rsidRPr="00F6183E" w:rsidRDefault="00DF3D02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Electronique</w:t>
      </w:r>
      <w:r w:rsidR="005C410D" w:rsidRPr="00F6183E">
        <w:rPr>
          <w:rFonts w:ascii="Tahoma" w:hAnsi="Tahoma" w:cs="Tahoma"/>
          <w:color w:val="auto"/>
          <w:sz w:val="20"/>
          <w:szCs w:val="16"/>
        </w:rPr>
        <w:tab/>
      </w:r>
      <w:r w:rsidR="00BC37A4" w:rsidRPr="00F6183E">
        <w:rPr>
          <w:rFonts w:ascii="Tahoma" w:hAnsi="Tahoma" w:cs="Tahoma"/>
          <w:color w:val="auto"/>
          <w:sz w:val="20"/>
          <w:szCs w:val="16"/>
        </w:rPr>
        <w:t xml:space="preserve">Conception de circuits imprimés, électronique </w:t>
      </w:r>
      <w:r w:rsidR="00CF5C5C" w:rsidRPr="00F6183E">
        <w:rPr>
          <w:rFonts w:ascii="Tahoma" w:hAnsi="Tahoma" w:cs="Tahoma"/>
          <w:color w:val="auto"/>
          <w:sz w:val="20"/>
          <w:szCs w:val="16"/>
        </w:rPr>
        <w:t xml:space="preserve">numérique et </w:t>
      </w:r>
      <w:r w:rsidR="00BC37A4" w:rsidRPr="00F6183E">
        <w:rPr>
          <w:rFonts w:ascii="Tahoma" w:hAnsi="Tahoma" w:cs="Tahoma"/>
          <w:color w:val="auto"/>
          <w:sz w:val="20"/>
          <w:szCs w:val="16"/>
        </w:rPr>
        <w:t>analogique,</w:t>
      </w:r>
    </w:p>
    <w:p w:rsidR="00BC37A4" w:rsidRPr="00F6183E" w:rsidRDefault="00A524CD" w:rsidP="00A524CD">
      <w:pPr>
        <w:ind w:left="1559" w:right="-648" w:firstLine="709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color w:val="auto"/>
          <w:sz w:val="20"/>
          <w:szCs w:val="16"/>
        </w:rPr>
        <w:t xml:space="preserve">   </w:t>
      </w:r>
      <w:r w:rsidR="005C410D" w:rsidRPr="00F6183E">
        <w:rPr>
          <w:rFonts w:ascii="Tahoma" w:hAnsi="Tahoma" w:cs="Tahoma"/>
          <w:color w:val="auto"/>
          <w:sz w:val="20"/>
          <w:szCs w:val="16"/>
        </w:rPr>
        <w:t>T</w:t>
      </w:r>
      <w:r w:rsidR="00BC37A4" w:rsidRPr="00F6183E">
        <w:rPr>
          <w:rFonts w:ascii="Tahoma" w:hAnsi="Tahoma" w:cs="Tahoma"/>
          <w:color w:val="auto"/>
          <w:sz w:val="20"/>
          <w:szCs w:val="16"/>
        </w:rPr>
        <w:t>raitement du signal</w:t>
      </w:r>
    </w:p>
    <w:p w:rsidR="00BC37A4" w:rsidRPr="00F6183E" w:rsidRDefault="00BC37A4" w:rsidP="00FC226F">
      <w:pPr>
        <w:ind w:left="1093" w:right="-648" w:firstLine="1031"/>
        <w:jc w:val="both"/>
        <w:rPr>
          <w:rFonts w:ascii="Tahoma" w:hAnsi="Tahoma" w:cs="Tahoma"/>
          <w:color w:val="auto"/>
          <w:sz w:val="20"/>
          <w:szCs w:val="16"/>
        </w:rPr>
      </w:pPr>
    </w:p>
    <w:p w:rsidR="009370E5" w:rsidRPr="00F6183E" w:rsidRDefault="009F0338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Logiciels</w:t>
      </w:r>
      <w:r w:rsidR="00AF6A0A" w:rsidRPr="00F6183E">
        <w:rPr>
          <w:rFonts w:ascii="Tahoma" w:hAnsi="Tahoma" w:cs="Tahoma"/>
          <w:b/>
          <w:color w:val="auto"/>
          <w:sz w:val="20"/>
          <w:szCs w:val="16"/>
        </w:rPr>
        <w:t xml:space="preserve"> de programmation</w:t>
      </w:r>
      <w:r w:rsidR="009370E5" w:rsidRPr="00F6183E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="009370E5" w:rsidRPr="00F6183E">
        <w:rPr>
          <w:rFonts w:ascii="Tahoma" w:hAnsi="Tahoma" w:cs="Tahoma"/>
          <w:color w:val="auto"/>
          <w:sz w:val="20"/>
          <w:szCs w:val="16"/>
        </w:rPr>
        <w:t>CodeWarrior</w:t>
      </w:r>
      <w:proofErr w:type="spellEnd"/>
      <w:r w:rsidR="009370E5" w:rsidRPr="00F6183E">
        <w:rPr>
          <w:rFonts w:ascii="Tahoma" w:hAnsi="Tahoma" w:cs="Tahoma"/>
          <w:color w:val="auto"/>
          <w:sz w:val="20"/>
          <w:szCs w:val="16"/>
        </w:rPr>
        <w:t xml:space="preserve">, Eclipse, </w:t>
      </w:r>
      <w:proofErr w:type="spellStart"/>
      <w:r w:rsidR="00BC37A4" w:rsidRPr="00F6183E">
        <w:rPr>
          <w:rFonts w:ascii="Tahoma" w:hAnsi="Tahoma" w:cs="Tahoma"/>
          <w:color w:val="auto"/>
          <w:sz w:val="20"/>
          <w:szCs w:val="16"/>
        </w:rPr>
        <w:t>MPlabX</w:t>
      </w:r>
      <w:proofErr w:type="spellEnd"/>
      <w:r w:rsidR="00BC37A4" w:rsidRPr="00F6183E">
        <w:rPr>
          <w:rFonts w:ascii="Tahoma" w:hAnsi="Tahoma" w:cs="Tahoma"/>
          <w:color w:val="auto"/>
          <w:sz w:val="20"/>
          <w:szCs w:val="16"/>
        </w:rPr>
        <w:t xml:space="preserve"> IDE</w:t>
      </w:r>
      <w:r w:rsidR="00F652F6" w:rsidRPr="00F6183E">
        <w:rPr>
          <w:rFonts w:ascii="Tahoma" w:hAnsi="Tahoma" w:cs="Tahoma"/>
          <w:color w:val="auto"/>
          <w:sz w:val="20"/>
          <w:szCs w:val="16"/>
        </w:rPr>
        <w:t xml:space="preserve">, </w:t>
      </w:r>
      <w:proofErr w:type="spellStart"/>
      <w:r w:rsidR="00F652F6" w:rsidRPr="00F6183E">
        <w:rPr>
          <w:rFonts w:ascii="Tahoma" w:hAnsi="Tahoma" w:cs="Tahoma"/>
          <w:color w:val="auto"/>
          <w:sz w:val="20"/>
          <w:szCs w:val="16"/>
        </w:rPr>
        <w:t>Xilinx</w:t>
      </w:r>
      <w:proofErr w:type="spellEnd"/>
      <w:r w:rsidR="00F652F6" w:rsidRPr="00F6183E">
        <w:rPr>
          <w:rFonts w:ascii="Tahoma" w:hAnsi="Tahoma" w:cs="Tahoma"/>
          <w:color w:val="auto"/>
          <w:sz w:val="20"/>
          <w:szCs w:val="16"/>
        </w:rPr>
        <w:t xml:space="preserve"> </w:t>
      </w:r>
      <w:proofErr w:type="spellStart"/>
      <w:r w:rsidR="00F652F6" w:rsidRPr="00F6183E">
        <w:rPr>
          <w:rFonts w:ascii="Tahoma" w:hAnsi="Tahoma" w:cs="Tahoma"/>
          <w:color w:val="auto"/>
          <w:sz w:val="20"/>
          <w:szCs w:val="16"/>
        </w:rPr>
        <w:t>Vivado</w:t>
      </w:r>
      <w:proofErr w:type="spellEnd"/>
      <w:r w:rsidR="00E94B4F" w:rsidRPr="00F6183E">
        <w:rPr>
          <w:rFonts w:ascii="Tahoma" w:hAnsi="Tahoma" w:cs="Tahoma"/>
          <w:color w:val="auto"/>
          <w:sz w:val="20"/>
          <w:szCs w:val="16"/>
        </w:rPr>
        <w:t xml:space="preserve">, </w:t>
      </w:r>
      <w:proofErr w:type="spellStart"/>
      <w:r w:rsidR="00E94B4F" w:rsidRPr="00F6183E">
        <w:rPr>
          <w:rFonts w:ascii="Tahoma" w:hAnsi="Tahoma" w:cs="Tahoma"/>
          <w:color w:val="auto"/>
          <w:sz w:val="20"/>
          <w:szCs w:val="16"/>
        </w:rPr>
        <w:t>LabView</w:t>
      </w:r>
      <w:proofErr w:type="spellEnd"/>
    </w:p>
    <w:p w:rsidR="009370E5" w:rsidRPr="00F6183E" w:rsidRDefault="009370E5" w:rsidP="00223142">
      <w:pPr>
        <w:ind w:left="2268" w:right="-648" w:hanging="2835"/>
        <w:jc w:val="both"/>
        <w:rPr>
          <w:rFonts w:ascii="Tahoma" w:hAnsi="Tahoma" w:cs="Tahoma"/>
          <w:color w:val="auto"/>
          <w:sz w:val="20"/>
          <w:szCs w:val="16"/>
        </w:rPr>
      </w:pPr>
    </w:p>
    <w:p w:rsidR="009370E5" w:rsidRPr="00F6183E" w:rsidRDefault="007873C1" w:rsidP="009A6E4C">
      <w:pPr>
        <w:tabs>
          <w:tab w:val="left" w:pos="2552"/>
        </w:tabs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Logiciels de conception</w:t>
      </w:r>
      <w:r w:rsidR="009370E5" w:rsidRPr="00F6183E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="009370E5" w:rsidRPr="00F6183E">
        <w:rPr>
          <w:rFonts w:ascii="Tahoma" w:hAnsi="Tahoma" w:cs="Tahoma"/>
          <w:color w:val="auto"/>
          <w:sz w:val="20"/>
          <w:szCs w:val="16"/>
        </w:rPr>
        <w:t>Altium</w:t>
      </w:r>
      <w:proofErr w:type="spellEnd"/>
      <w:r w:rsidR="009370E5" w:rsidRPr="00F6183E">
        <w:rPr>
          <w:rFonts w:ascii="Tahoma" w:hAnsi="Tahoma" w:cs="Tahoma"/>
          <w:color w:val="auto"/>
          <w:sz w:val="20"/>
          <w:szCs w:val="16"/>
        </w:rPr>
        <w:t xml:space="preserve">, </w:t>
      </w:r>
      <w:proofErr w:type="spellStart"/>
      <w:r w:rsidR="009370E5" w:rsidRPr="00F6183E">
        <w:rPr>
          <w:rFonts w:ascii="Tahoma" w:hAnsi="Tahoma" w:cs="Tahoma"/>
          <w:color w:val="auto"/>
          <w:sz w:val="20"/>
          <w:szCs w:val="16"/>
        </w:rPr>
        <w:t>Xilinx</w:t>
      </w:r>
      <w:proofErr w:type="spellEnd"/>
      <w:r w:rsidR="009370E5" w:rsidRPr="00F6183E">
        <w:rPr>
          <w:rFonts w:ascii="Tahoma" w:hAnsi="Tahoma" w:cs="Tahoma"/>
          <w:color w:val="auto"/>
          <w:sz w:val="20"/>
          <w:szCs w:val="16"/>
        </w:rPr>
        <w:t xml:space="preserve"> </w:t>
      </w:r>
      <w:proofErr w:type="spellStart"/>
      <w:r w:rsidR="009370E5" w:rsidRPr="00F6183E">
        <w:rPr>
          <w:rFonts w:ascii="Tahoma" w:hAnsi="Tahoma" w:cs="Tahoma"/>
          <w:color w:val="auto"/>
          <w:sz w:val="20"/>
          <w:szCs w:val="16"/>
        </w:rPr>
        <w:t>Vivado</w:t>
      </w:r>
      <w:proofErr w:type="spellEnd"/>
    </w:p>
    <w:p w:rsidR="009370E5" w:rsidRPr="00F6183E" w:rsidRDefault="009370E5" w:rsidP="00E94B4F">
      <w:pPr>
        <w:ind w:right="-648"/>
        <w:jc w:val="both"/>
        <w:rPr>
          <w:rFonts w:ascii="Tahoma" w:hAnsi="Tahoma" w:cs="Tahoma"/>
          <w:color w:val="auto"/>
          <w:sz w:val="20"/>
          <w:szCs w:val="16"/>
        </w:rPr>
      </w:pPr>
    </w:p>
    <w:p w:rsidR="009370E5" w:rsidRPr="00F6183E" w:rsidRDefault="009370E5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Logiciel</w:t>
      </w:r>
      <w:r w:rsidR="009A6E4C" w:rsidRPr="00F6183E">
        <w:rPr>
          <w:rFonts w:ascii="Tahoma" w:hAnsi="Tahoma" w:cs="Tahoma"/>
          <w:b/>
          <w:color w:val="auto"/>
          <w:sz w:val="20"/>
          <w:szCs w:val="16"/>
        </w:rPr>
        <w:t>s</w:t>
      </w:r>
      <w:r w:rsidRPr="00F6183E">
        <w:rPr>
          <w:rFonts w:ascii="Tahoma" w:hAnsi="Tahoma" w:cs="Tahoma"/>
          <w:b/>
          <w:color w:val="auto"/>
          <w:sz w:val="20"/>
          <w:szCs w:val="16"/>
        </w:rPr>
        <w:t xml:space="preserve"> mathématique</w:t>
      </w:r>
      <w:r w:rsidR="009A6E4C" w:rsidRPr="00F6183E">
        <w:rPr>
          <w:rFonts w:ascii="Tahoma" w:hAnsi="Tahoma" w:cs="Tahoma"/>
          <w:b/>
          <w:color w:val="auto"/>
          <w:sz w:val="20"/>
          <w:szCs w:val="16"/>
        </w:rPr>
        <w:t>s</w:t>
      </w:r>
      <w:r w:rsidRPr="00F6183E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Pr="00F6183E">
        <w:rPr>
          <w:rFonts w:ascii="Tahoma" w:hAnsi="Tahoma" w:cs="Tahoma"/>
          <w:color w:val="auto"/>
          <w:sz w:val="20"/>
          <w:szCs w:val="16"/>
        </w:rPr>
        <w:t>Mathematica</w:t>
      </w:r>
      <w:proofErr w:type="spellEnd"/>
      <w:r w:rsidR="00E94B4F" w:rsidRPr="00F6183E">
        <w:rPr>
          <w:rFonts w:ascii="Tahoma" w:hAnsi="Tahoma" w:cs="Tahoma"/>
          <w:color w:val="auto"/>
          <w:sz w:val="20"/>
          <w:szCs w:val="16"/>
        </w:rPr>
        <w:t xml:space="preserve">, Simulink, </w:t>
      </w:r>
      <w:proofErr w:type="spellStart"/>
      <w:r w:rsidR="00E94B4F" w:rsidRPr="00F6183E">
        <w:rPr>
          <w:rFonts w:ascii="Tahoma" w:hAnsi="Tahoma" w:cs="Tahoma"/>
          <w:color w:val="auto"/>
          <w:sz w:val="20"/>
          <w:szCs w:val="16"/>
        </w:rPr>
        <w:t>Matlab</w:t>
      </w:r>
      <w:proofErr w:type="spellEnd"/>
    </w:p>
    <w:p w:rsidR="000A69B1" w:rsidRPr="00F6183E" w:rsidRDefault="009370E5" w:rsidP="00223142">
      <w:pPr>
        <w:ind w:left="2268" w:right="-648" w:hanging="2835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color w:val="auto"/>
          <w:sz w:val="20"/>
          <w:szCs w:val="16"/>
        </w:rPr>
        <w:tab/>
      </w:r>
      <w:r w:rsidR="00BC37A4" w:rsidRPr="00F6183E">
        <w:rPr>
          <w:rFonts w:ascii="Tahoma" w:hAnsi="Tahoma" w:cs="Tahoma"/>
          <w:color w:val="auto"/>
          <w:sz w:val="20"/>
          <w:szCs w:val="16"/>
        </w:rPr>
        <w:tab/>
      </w:r>
    </w:p>
    <w:p w:rsidR="000A69B1" w:rsidRPr="003B1794" w:rsidRDefault="000A69B1" w:rsidP="00A524CD">
      <w:pPr>
        <w:ind w:left="2410" w:right="-648" w:hanging="2977"/>
        <w:jc w:val="both"/>
        <w:rPr>
          <w:rFonts w:ascii="Tahoma" w:hAnsi="Tahoma" w:cs="Tahoma"/>
          <w:color w:val="auto"/>
          <w:sz w:val="18"/>
          <w:szCs w:val="16"/>
        </w:rPr>
      </w:pPr>
      <w:r w:rsidRPr="00F6183E">
        <w:rPr>
          <w:rFonts w:ascii="Tahoma" w:hAnsi="Tahoma" w:cs="Tahoma"/>
          <w:b/>
          <w:color w:val="auto"/>
          <w:sz w:val="20"/>
          <w:szCs w:val="16"/>
        </w:rPr>
        <w:t>Système d’exploitation</w:t>
      </w:r>
      <w:r w:rsidRPr="00F6183E">
        <w:rPr>
          <w:rFonts w:ascii="Tahoma" w:hAnsi="Tahoma" w:cs="Tahoma"/>
          <w:color w:val="auto"/>
          <w:sz w:val="20"/>
          <w:szCs w:val="16"/>
        </w:rPr>
        <w:tab/>
        <w:t>Debian, Windows</w:t>
      </w:r>
      <w:r w:rsidR="00CF5C5C" w:rsidRPr="00F6183E">
        <w:rPr>
          <w:rFonts w:ascii="Tahoma" w:hAnsi="Tahoma" w:cs="Tahoma"/>
          <w:color w:val="auto"/>
          <w:sz w:val="20"/>
          <w:szCs w:val="16"/>
        </w:rPr>
        <w:t xml:space="preserve">, système d’exploitation temps réel (RTOS) </w:t>
      </w:r>
      <w:r w:rsidR="00CF5C5C" w:rsidRPr="003B1794">
        <w:rPr>
          <w:rFonts w:ascii="Tahoma" w:hAnsi="Tahoma" w:cs="Tahoma"/>
          <w:color w:val="auto"/>
          <w:sz w:val="20"/>
          <w:szCs w:val="16"/>
        </w:rPr>
        <w:t>µOSII</w:t>
      </w:r>
    </w:p>
    <w:p w:rsidR="004E44C3" w:rsidRPr="00F6183E" w:rsidRDefault="004E44C3" w:rsidP="005C410D">
      <w:pPr>
        <w:ind w:left="2268" w:right="-648" w:hanging="2835"/>
        <w:jc w:val="both"/>
        <w:rPr>
          <w:rFonts w:ascii="Tahoma" w:hAnsi="Tahoma" w:cs="Tahoma"/>
          <w:color w:val="auto"/>
          <w:sz w:val="20"/>
          <w:szCs w:val="16"/>
        </w:rPr>
      </w:pPr>
    </w:p>
    <w:p w:rsidR="00FC226F" w:rsidRPr="00F6183E" w:rsidRDefault="00FC226F" w:rsidP="00603296">
      <w:pPr>
        <w:ind w:left="2410" w:right="-648" w:hanging="2977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>Langues</w:t>
      </w:r>
      <w:r w:rsidR="00B96BDF"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F6183E">
        <w:rPr>
          <w:rFonts w:ascii="Tahoma" w:hAnsi="Tahoma" w:cs="Tahoma"/>
          <w:bCs/>
          <w:color w:val="auto"/>
          <w:sz w:val="20"/>
          <w:szCs w:val="16"/>
        </w:rPr>
        <w:t>Langue maternelle Français</w:t>
      </w: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ab/>
        <w:t xml:space="preserve">  </w:t>
      </w:r>
    </w:p>
    <w:p w:rsidR="00FC226F" w:rsidRPr="00F6183E" w:rsidRDefault="00FC226F" w:rsidP="00A524CD">
      <w:pPr>
        <w:ind w:left="2410" w:right="-646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b/>
          <w:bCs/>
          <w:color w:val="auto"/>
          <w:sz w:val="20"/>
          <w:szCs w:val="16"/>
        </w:rPr>
        <w:t xml:space="preserve"> </w:t>
      </w:r>
      <w:r w:rsidR="00B96BDF" w:rsidRPr="00F6183E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="00987513" w:rsidRPr="00F6183E">
        <w:rPr>
          <w:rFonts w:ascii="Tahoma" w:hAnsi="Tahoma" w:cs="Tahoma"/>
          <w:color w:val="auto"/>
          <w:sz w:val="20"/>
          <w:szCs w:val="16"/>
        </w:rPr>
        <w:t xml:space="preserve">Bon niveau en Allemand </w:t>
      </w:r>
      <w:r w:rsidRPr="00F6183E">
        <w:rPr>
          <w:rFonts w:ascii="Tahoma" w:hAnsi="Tahoma" w:cs="Tahoma"/>
          <w:color w:val="auto"/>
          <w:sz w:val="20"/>
          <w:szCs w:val="16"/>
        </w:rPr>
        <w:t>(B2)</w:t>
      </w:r>
    </w:p>
    <w:p w:rsidR="00027EF1" w:rsidRPr="00F6183E" w:rsidRDefault="00A524CD" w:rsidP="00E678F7">
      <w:pPr>
        <w:spacing w:after="120"/>
        <w:ind w:left="2410" w:right="-648" w:hanging="2977"/>
        <w:rPr>
          <w:rFonts w:ascii="Tahoma" w:hAnsi="Tahoma" w:cs="Tahoma"/>
          <w:color w:val="auto"/>
          <w:sz w:val="20"/>
          <w:szCs w:val="16"/>
        </w:rPr>
      </w:pPr>
      <w:r w:rsidRPr="00F6183E">
        <w:rPr>
          <w:rFonts w:ascii="Tahoma" w:hAnsi="Tahoma" w:cs="Tahoma"/>
          <w:color w:val="auto"/>
          <w:sz w:val="20"/>
          <w:szCs w:val="16"/>
        </w:rPr>
        <w:t xml:space="preserve">   </w:t>
      </w:r>
      <w:r w:rsidRPr="00F6183E">
        <w:rPr>
          <w:rFonts w:ascii="Tahoma" w:hAnsi="Tahoma" w:cs="Tahoma"/>
          <w:color w:val="auto"/>
          <w:sz w:val="20"/>
          <w:szCs w:val="16"/>
        </w:rPr>
        <w:tab/>
      </w:r>
      <w:r w:rsidR="0005404A" w:rsidRPr="00F6183E">
        <w:rPr>
          <w:rFonts w:ascii="Tahoma" w:hAnsi="Tahoma" w:cs="Tahoma"/>
          <w:color w:val="auto"/>
          <w:sz w:val="20"/>
          <w:szCs w:val="16"/>
        </w:rPr>
        <w:t xml:space="preserve">Bon niveau en </w:t>
      </w:r>
      <w:r w:rsidR="00987513" w:rsidRPr="00F6183E">
        <w:rPr>
          <w:rFonts w:ascii="Tahoma" w:hAnsi="Tahoma" w:cs="Tahoma"/>
          <w:color w:val="auto"/>
          <w:sz w:val="20"/>
          <w:szCs w:val="16"/>
        </w:rPr>
        <w:t>Anglais</w:t>
      </w:r>
      <w:r w:rsidR="00BF17F3" w:rsidRPr="00F6183E">
        <w:rPr>
          <w:rFonts w:ascii="Tahoma" w:hAnsi="Tahoma" w:cs="Tahoma"/>
          <w:color w:val="auto"/>
          <w:sz w:val="20"/>
          <w:szCs w:val="16"/>
        </w:rPr>
        <w:t xml:space="preserve"> (B2)</w:t>
      </w:r>
    </w:p>
    <w:p w:rsidR="006C714C" w:rsidRPr="00F6183E" w:rsidRDefault="006C714C" w:rsidP="005B09E4">
      <w:pPr>
        <w:ind w:right="-648"/>
        <w:jc w:val="both"/>
        <w:rPr>
          <w:rFonts w:ascii="Tahoma" w:hAnsi="Tahoma" w:cs="Tahoma"/>
          <w:b/>
          <w:bCs/>
          <w:color w:val="auto"/>
          <w:sz w:val="22"/>
          <w:szCs w:val="20"/>
        </w:rPr>
      </w:pPr>
    </w:p>
    <w:p w:rsidR="00DD654B" w:rsidRDefault="00FA1EAD" w:rsidP="00DD654B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 w:val="22"/>
          <w:szCs w:val="22"/>
        </w:rPr>
      </w:pPr>
      <w:r w:rsidRPr="00E678F7">
        <w:rPr>
          <w:rFonts w:ascii="Tahoma" w:hAnsi="Tahoma" w:cs="Tahoma"/>
          <w:b/>
          <w:bCs/>
          <w:color w:val="auto"/>
          <w:sz w:val="22"/>
          <w:szCs w:val="22"/>
        </w:rPr>
        <w:t>Centre</w:t>
      </w:r>
      <w:r w:rsidR="005B09E4" w:rsidRPr="00E678F7">
        <w:rPr>
          <w:rFonts w:ascii="Tahoma" w:hAnsi="Tahoma" w:cs="Tahoma"/>
          <w:b/>
          <w:bCs/>
          <w:color w:val="auto"/>
          <w:sz w:val="22"/>
          <w:szCs w:val="22"/>
        </w:rPr>
        <w:t>s d’intérêt</w:t>
      </w:r>
    </w:p>
    <w:p w:rsidR="00DD654B" w:rsidRDefault="00DD654B" w:rsidP="00DD654B">
      <w:pPr>
        <w:rPr>
          <w:rFonts w:ascii="Tahoma" w:hAnsi="Tahoma" w:cs="Tahoma"/>
          <w:sz w:val="22"/>
          <w:szCs w:val="22"/>
        </w:rPr>
      </w:pPr>
    </w:p>
    <w:p w:rsidR="00D23461" w:rsidRPr="00501E0B" w:rsidRDefault="00DD654B" w:rsidP="00C2336B">
      <w:pPr>
        <w:tabs>
          <w:tab w:val="left" w:pos="2410"/>
        </w:tabs>
        <w:ind w:left="2410" w:hanging="2977"/>
        <w:rPr>
          <w:rFonts w:ascii="Tahoma" w:hAnsi="Tahoma" w:cs="Tahoma"/>
          <w:sz w:val="20"/>
          <w:szCs w:val="20"/>
        </w:rPr>
      </w:pPr>
      <w:r w:rsidRPr="00420300">
        <w:rPr>
          <w:rFonts w:ascii="Tahoma" w:hAnsi="Tahoma" w:cs="Tahoma"/>
          <w:b/>
          <w:sz w:val="22"/>
          <w:szCs w:val="22"/>
        </w:rPr>
        <w:t>Site web</w:t>
      </w:r>
      <w:r w:rsidR="00420300">
        <w:rPr>
          <w:rFonts w:ascii="Tahoma" w:hAnsi="Tahoma" w:cs="Tahoma"/>
          <w:sz w:val="22"/>
          <w:szCs w:val="22"/>
        </w:rPr>
        <w:tab/>
      </w:r>
      <w:r w:rsidRPr="00501E0B">
        <w:rPr>
          <w:rFonts w:ascii="Tahoma" w:hAnsi="Tahoma" w:cs="Tahoma"/>
          <w:sz w:val="20"/>
          <w:szCs w:val="20"/>
        </w:rPr>
        <w:t>Création d’un CV en ligne dans les trois langues suivantes :</w:t>
      </w:r>
      <w:r w:rsidR="00420300" w:rsidRPr="00501E0B">
        <w:rPr>
          <w:rFonts w:ascii="Tahoma" w:hAnsi="Tahoma" w:cs="Tahoma"/>
          <w:sz w:val="20"/>
          <w:szCs w:val="20"/>
        </w:rPr>
        <w:t xml:space="preserve"> Français, Anglais et Allemand. Lien direct</w:t>
      </w:r>
      <w:r w:rsidR="00C2336B" w:rsidRPr="00501E0B">
        <w:rPr>
          <w:rFonts w:ascii="Tahoma" w:hAnsi="Tahoma" w:cs="Tahoma"/>
          <w:sz w:val="20"/>
          <w:szCs w:val="20"/>
        </w:rPr>
        <w:t> :</w:t>
      </w:r>
      <w:r w:rsidR="00420300" w:rsidRPr="00501E0B">
        <w:rPr>
          <w:rFonts w:ascii="Tahoma" w:hAnsi="Tahoma" w:cs="Tahoma"/>
          <w:sz w:val="20"/>
          <w:szCs w:val="20"/>
        </w:rPr>
        <w:t xml:space="preserve"> </w:t>
      </w:r>
      <w:hyperlink r:id="rId10" w:history="1">
        <w:r w:rsidR="00420300" w:rsidRPr="00501E0B">
          <w:rPr>
            <w:rStyle w:val="Lienhypertexte"/>
            <w:rFonts w:ascii="Tahoma" w:hAnsi="Tahoma" w:cs="Tahoma"/>
            <w:sz w:val="20"/>
            <w:szCs w:val="20"/>
          </w:rPr>
          <w:t>http://steve-wagner.eu/</w:t>
        </w:r>
      </w:hyperlink>
    </w:p>
    <w:sectPr w:rsidR="00D23461" w:rsidRPr="00501E0B" w:rsidSect="004E44C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1905" w:h="16837"/>
      <w:pgMar w:top="720" w:right="1134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3E64" w:rsidRDefault="006C3E64" w:rsidP="00B855CD">
      <w:r>
        <w:separator/>
      </w:r>
    </w:p>
  </w:endnote>
  <w:endnote w:type="continuationSeparator" w:id="0">
    <w:p w:rsidR="006C3E64" w:rsidRDefault="006C3E64" w:rsidP="00B85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A51" w:rsidRDefault="00542A51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5CD" w:rsidRDefault="00222287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115050" cy="367665"/>
              <wp:effectExtent l="0" t="0" r="0" b="0"/>
              <wp:wrapNone/>
              <wp:docPr id="5" name="Rectangle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36766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855CD" w:rsidRDefault="00D806A5">
                          <w:pPr>
                            <w:jc w:val="right"/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>09 novembre</w:t>
                          </w:r>
                          <w:r w:rsidR="00841A17"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 xml:space="preserve"> 201</w:t>
                          </w:r>
                          <w:r w:rsidR="00B855CD" w:rsidRPr="00B855CD"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>5</w:t>
                          </w:r>
                        </w:p>
                        <w:p w:rsidR="00E678F7" w:rsidRPr="00E678F7" w:rsidRDefault="00E678F7" w:rsidP="00E678F7">
                          <w:pPr>
                            <w:jc w:val="right"/>
                            <w:rPr>
                              <w:rFonts w:ascii="Lucida Handwriting" w:hAnsi="Lucida Handwriting"/>
                              <w:sz w:val="16"/>
                            </w:rPr>
                          </w:pPr>
                          <w:r w:rsidRPr="00E678F7">
                            <w:rPr>
                              <w:rFonts w:ascii="Lucida Handwriting" w:hAnsi="Lucida Handwriting"/>
                              <w:sz w:val="16"/>
                            </w:rPr>
                            <w:t>Steve Wagner</w:t>
                          </w:r>
                        </w:p>
                        <w:p w:rsidR="00E678F7" w:rsidRDefault="00E678F7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id="Rectangle 459" o:spid="_x0000_s1026" style="position:absolute;margin-left:0;margin-top:0;width:481.5pt;height:28.95pt;z-index:251660288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" filled="f" stroked="f">
              <v:textbox inset=",0">
                <w:txbxContent>
                  <w:p w:rsidR="00B855CD" w:rsidRDefault="00D806A5">
                    <w:pPr>
                      <w:jc w:val="right"/>
                      <w:rPr>
                        <w:rFonts w:ascii="Tahoma" w:hAnsi="Tahoma" w:cs="Tahoma"/>
                        <w:color w:val="auto"/>
                        <w:sz w:val="18"/>
                      </w:rPr>
                    </w:pPr>
                    <w:r>
                      <w:rPr>
                        <w:rFonts w:ascii="Tahoma" w:hAnsi="Tahoma" w:cs="Tahoma"/>
                        <w:color w:val="auto"/>
                        <w:sz w:val="18"/>
                      </w:rPr>
                      <w:t>09 novembre</w:t>
                    </w:r>
                    <w:bookmarkStart w:id="1" w:name="_GoBack"/>
                    <w:bookmarkEnd w:id="1"/>
                    <w:r w:rsidR="00841A17">
                      <w:rPr>
                        <w:rFonts w:ascii="Tahoma" w:hAnsi="Tahoma" w:cs="Tahoma"/>
                        <w:color w:val="auto"/>
                        <w:sz w:val="18"/>
                      </w:rPr>
                      <w:t xml:space="preserve"> 201</w:t>
                    </w:r>
                    <w:r w:rsidR="00B855CD" w:rsidRPr="00B855CD">
                      <w:rPr>
                        <w:rFonts w:ascii="Tahoma" w:hAnsi="Tahoma" w:cs="Tahoma"/>
                        <w:color w:val="auto"/>
                        <w:sz w:val="18"/>
                      </w:rPr>
                      <w:t>5</w:t>
                    </w:r>
                  </w:p>
                  <w:p w:rsidR="00E678F7" w:rsidRPr="00E678F7" w:rsidRDefault="00E678F7" w:rsidP="00E678F7">
                    <w:pPr>
                      <w:jc w:val="right"/>
                      <w:rPr>
                        <w:rFonts w:ascii="Lucida Handwriting" w:hAnsi="Lucida Handwriting"/>
                        <w:sz w:val="16"/>
                      </w:rPr>
                    </w:pPr>
                    <w:r w:rsidRPr="00E678F7">
                      <w:rPr>
                        <w:rFonts w:ascii="Lucida Handwriting" w:hAnsi="Lucida Handwriting"/>
                        <w:sz w:val="16"/>
                      </w:rPr>
                      <w:t>Steve Wagner</w:t>
                    </w:r>
                  </w:p>
                  <w:p w:rsidR="00E678F7" w:rsidRDefault="00E678F7">
                    <w:pPr>
                      <w:jc w:val="right"/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6849110</wp:posOffset>
              </wp:positionH>
              <wp:positionV relativeFrom="page">
                <wp:posOffset>10344150</wp:posOffset>
              </wp:positionV>
              <wp:extent cx="76200" cy="337820"/>
              <wp:effectExtent l="0" t="0" r="0" b="5080"/>
              <wp:wrapNone/>
              <wp:docPr id="1" name="Groupe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200" cy="337820"/>
                        <a:chOff x="2820" y="4935"/>
                        <a:chExt cx="120" cy="1320"/>
                      </a:xfrm>
                    </wpg:grpSpPr>
                    <wps:wsp>
                      <wps:cNvPr id="2" name="AutoShape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AutoShape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AutoShape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id="Groupe 460" o:spid="_x0000_s1026" style="position:absolute;margin-left:539.3pt;margin-top:814.5pt;width:6pt;height:26.6pt;z-index:251659264;mso-height-percent:780;mso-position-horizontal-relative:page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282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3z3sQAAADaAAAADwAAAGRycy9kb3ducmV2LnhtbESPzWrDMBCE74W8g9hALyWRE2iaOJFN&#10;KJSWNlDy8wCLtLFNrJWx5Nh++6pQ6HGYmW+YXT7YWtyp9ZVjBYt5AoJYO1NxoeByfputQfiAbLB2&#10;TApG8pBnk4cdpsb1fKT7KRQiQtinqKAMoUml9Loki37uGuLoXV1rMUTZFtK02Ee4reUySVbSYsVx&#10;ocSGXkvSt1NnFTwPT50eV0f9Ut2+bGcO18/3zbdSj9NhvwURaAj/4b/2h1GwhN8r8QbI7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LfPexAAAANoAAAAPAAAAAAAAAAAA&#10;AAAAAKECAABkcnMvZG93bnJldi54bWxQSwUGAAAAAAQABAD5AAAAkgMAAAAA&#10;" strokecolor="#4f81bd"/>
              <v:shape id="AutoShape 3" o:spid="_x0000_s1028" type="#_x0000_t32" style="position:absolute;left:288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FWRcQAAADaAAAADwAAAGRycy9kb3ducmV2LnhtbESP3WoCMRSE7wXfIRyhN6WbtUVrV6OU&#10;QqmoIGof4JCc/cHNybLJ6vr2jVDwcpiZb5jFqre1uFDrK8cKxkkKglg7U3Gh4Pf0/TID4QOywdox&#10;KbiRh9VyOFhgZtyVD3Q5hkJECPsMFZQhNJmUXpdk0SeuIY5e7lqLIcq2kKbFa4TbWr6m6VRarDgu&#10;lNjQV0n6fOysgkn/3Onb9KDfq/PWdmaXb34+9ko9jfrPOYhAfXiE/9tro+AN7lfiDZ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YVZFxAAAANoAAAAPAAAAAAAAAAAA&#10;AAAAAKECAABkcnMvZG93bnJldi54bWxQSwUGAAAAAAQABAD5AAAAkgMAAAAA&#10;" strokecolor="#4f81bd"/>
              <v:shape id="AutoShape 4" o:spid="_x0000_s1029" type="#_x0000_t32" style="position:absolute;left:294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jOMcQAAADaAAAADwAAAGRycy9kb3ducmV2LnhtbESP3WoCMRSE7wXfIRyhN6WbtVRrV6OU&#10;QqmoIGof4JCc/cHNybLJ6vr2jVDwcpiZb5jFqre1uFDrK8cKxkkKglg7U3Gh4Pf0/TID4QOywdox&#10;KbiRh9VyOFhgZtyVD3Q5hkJECPsMFZQhNJmUXpdk0SeuIY5e7lqLIcq2kKbFa4TbWr6m6VRarDgu&#10;lNjQV0n6fOysgkn/3Onb9KDfq/PWdmaXb34+9ko9jfrPOYhAfXiE/9tro+AN7lfiDZ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iM4xxAAAANoAAAAPAAAAAAAAAAAA&#10;AAAAAKECAABkcnMvZG93bnJldi54bWxQSwUGAAAAAAQABAD5AAAAkgMAAAAA&#10;" strokecolor="#4f81bd"/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A51" w:rsidRDefault="00542A5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3E64" w:rsidRDefault="006C3E64" w:rsidP="00B855CD">
      <w:r>
        <w:separator/>
      </w:r>
    </w:p>
  </w:footnote>
  <w:footnote w:type="continuationSeparator" w:id="0">
    <w:p w:rsidR="006C3E64" w:rsidRDefault="006C3E64" w:rsidP="00B855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A51" w:rsidRDefault="00542A51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3C1" w:rsidRPr="00F6183E" w:rsidRDefault="00D55AB8" w:rsidP="007873C1">
    <w:pPr>
      <w:ind w:left="-540" w:right="-648"/>
      <w:jc w:val="center"/>
      <w:rPr>
        <w:rFonts w:ascii="Tahoma" w:hAnsi="Tahoma" w:cs="Tahoma"/>
        <w:b/>
        <w:bCs/>
        <w:color w:val="auto"/>
        <w:sz w:val="20"/>
        <w:szCs w:val="16"/>
        <w:lang w:val="nl-NL"/>
      </w:rPr>
    </w:pPr>
    <w:r w:rsidRPr="00F6183E">
      <w:rPr>
        <w:rFonts w:ascii="Tahoma" w:hAnsi="Tahoma" w:cs="Tahoma"/>
        <w:b/>
        <w:bCs/>
        <w:noProof/>
        <w:color w:val="auto"/>
        <w:sz w:val="22"/>
        <w:szCs w:val="16"/>
        <w:lang w:eastAsia="fr-FR"/>
      </w:rPr>
      <w:drawing>
        <wp:anchor distT="0" distB="0" distL="114300" distR="114300" simplePos="0" relativeHeight="251662336" behindDoc="1" locked="0" layoutInCell="1" allowOverlap="1" wp14:anchorId="064B5789" wp14:editId="1369CFCE">
          <wp:simplePos x="0" y="0"/>
          <wp:positionH relativeFrom="column">
            <wp:posOffset>-275590</wp:posOffset>
          </wp:positionH>
          <wp:positionV relativeFrom="paragraph">
            <wp:posOffset>-190500</wp:posOffset>
          </wp:positionV>
          <wp:extent cx="882650" cy="1247520"/>
          <wp:effectExtent l="0" t="0" r="0" b="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2650" cy="1247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73C1" w:rsidRPr="00F6183E">
      <w:rPr>
        <w:rFonts w:ascii="Tahoma" w:hAnsi="Tahoma" w:cs="Tahoma"/>
        <w:b/>
        <w:bCs/>
        <w:color w:val="auto"/>
        <w:sz w:val="20"/>
        <w:szCs w:val="16"/>
        <w:lang w:val="nl-NL"/>
      </w:rPr>
      <w:t>Steve WAGNER</w:t>
    </w:r>
  </w:p>
  <w:p w:rsidR="007873C1" w:rsidRPr="00F6183E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nl-NL"/>
      </w:rPr>
    </w:pPr>
    <w:r w:rsidRPr="00F6183E">
      <w:rPr>
        <w:rFonts w:ascii="Tahoma" w:hAnsi="Tahoma" w:cs="Tahoma"/>
        <w:color w:val="auto"/>
        <w:sz w:val="20"/>
        <w:szCs w:val="16"/>
        <w:lang w:val="nl-NL"/>
      </w:rPr>
      <w:t xml:space="preserve">1B </w:t>
    </w:r>
    <w:proofErr w:type="spellStart"/>
    <w:r w:rsidRPr="00F6183E">
      <w:rPr>
        <w:rFonts w:ascii="Tahoma" w:hAnsi="Tahoma" w:cs="Tahoma"/>
        <w:color w:val="auto"/>
        <w:sz w:val="20"/>
        <w:szCs w:val="16"/>
        <w:lang w:val="nl-NL"/>
      </w:rPr>
      <w:t>rue</w:t>
    </w:r>
    <w:proofErr w:type="spellEnd"/>
    <w:r w:rsidRPr="00F6183E">
      <w:rPr>
        <w:rFonts w:ascii="Tahoma" w:hAnsi="Tahoma" w:cs="Tahoma"/>
        <w:color w:val="auto"/>
        <w:sz w:val="20"/>
        <w:szCs w:val="16"/>
        <w:lang w:val="nl-NL"/>
      </w:rPr>
      <w:t xml:space="preserve"> des </w:t>
    </w:r>
    <w:proofErr w:type="spellStart"/>
    <w:r w:rsidRPr="00F6183E">
      <w:rPr>
        <w:rFonts w:ascii="Tahoma" w:hAnsi="Tahoma" w:cs="Tahoma"/>
        <w:color w:val="auto"/>
        <w:sz w:val="20"/>
        <w:szCs w:val="16"/>
        <w:lang w:val="nl-NL"/>
      </w:rPr>
      <w:t>Vosges</w:t>
    </w:r>
    <w:proofErr w:type="spellEnd"/>
  </w:p>
  <w:p w:rsidR="007873C1" w:rsidRPr="00F6183E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nl-NL"/>
      </w:rPr>
    </w:pPr>
    <w:r w:rsidRPr="00F6183E">
      <w:rPr>
        <w:rFonts w:ascii="Tahoma" w:hAnsi="Tahoma" w:cs="Tahoma"/>
        <w:color w:val="auto"/>
        <w:sz w:val="20"/>
        <w:szCs w:val="16"/>
        <w:lang w:val="nl-NL"/>
      </w:rPr>
      <w:t xml:space="preserve">67300 </w:t>
    </w:r>
    <w:proofErr w:type="spellStart"/>
    <w:r w:rsidRPr="00F6183E">
      <w:rPr>
        <w:rFonts w:ascii="Tahoma" w:hAnsi="Tahoma" w:cs="Tahoma"/>
        <w:color w:val="auto"/>
        <w:sz w:val="20"/>
        <w:szCs w:val="16"/>
        <w:lang w:val="nl-NL"/>
      </w:rPr>
      <w:t>Schiltigheim</w:t>
    </w:r>
    <w:proofErr w:type="spellEnd"/>
    <w:r w:rsidRPr="00F6183E">
      <w:rPr>
        <w:rFonts w:ascii="Tahoma" w:hAnsi="Tahoma" w:cs="Tahoma"/>
        <w:color w:val="auto"/>
        <w:sz w:val="20"/>
        <w:szCs w:val="16"/>
        <w:lang w:val="nl-NL"/>
      </w:rPr>
      <w:t xml:space="preserve"> </w:t>
    </w:r>
  </w:p>
  <w:p w:rsidR="007873C1" w:rsidRPr="00F6183E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nl-NL"/>
      </w:rPr>
    </w:pPr>
    <w:r w:rsidRPr="00F6183E">
      <w:rPr>
        <w:rFonts w:ascii="Tahoma" w:hAnsi="Tahoma" w:cs="Tahoma"/>
        <w:color w:val="auto"/>
        <w:sz w:val="20"/>
        <w:szCs w:val="16"/>
        <w:lang w:val="nl-NL"/>
      </w:rPr>
      <w:t>France</w:t>
    </w:r>
  </w:p>
  <w:p w:rsidR="007873C1" w:rsidRPr="007C45D7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de-DE"/>
      </w:rPr>
    </w:pPr>
    <w:r w:rsidRPr="007C45D7">
      <w:rPr>
        <w:rFonts w:ascii="Tahoma" w:hAnsi="Tahoma" w:cs="Tahoma"/>
        <w:color w:val="auto"/>
        <w:sz w:val="20"/>
        <w:szCs w:val="16"/>
        <w:lang w:val="de-DE"/>
      </w:rPr>
      <w:t>+33</w:t>
    </w:r>
    <w:r w:rsidR="00542A51" w:rsidRPr="007C45D7">
      <w:rPr>
        <w:rFonts w:ascii="Tahoma" w:hAnsi="Tahoma" w:cs="Tahoma"/>
        <w:color w:val="auto"/>
        <w:sz w:val="20"/>
        <w:szCs w:val="16"/>
        <w:lang w:val="de-DE"/>
      </w:rPr>
      <w:t xml:space="preserve"> (0)</w:t>
    </w:r>
    <w:r w:rsidRPr="007C45D7">
      <w:rPr>
        <w:rFonts w:ascii="Tahoma" w:hAnsi="Tahoma" w:cs="Tahoma"/>
        <w:color w:val="auto"/>
        <w:sz w:val="20"/>
        <w:szCs w:val="16"/>
        <w:lang w:val="de-DE"/>
      </w:rPr>
      <w:t>6.06.95.25.04</w:t>
    </w:r>
  </w:p>
  <w:p w:rsidR="007873C1" w:rsidRPr="007C45D7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de-DE"/>
      </w:rPr>
    </w:pPr>
    <w:r w:rsidRPr="007C45D7">
      <w:rPr>
        <w:rFonts w:ascii="Tahoma" w:hAnsi="Tahoma" w:cs="Tahoma"/>
        <w:color w:val="auto"/>
        <w:sz w:val="20"/>
        <w:szCs w:val="16"/>
        <w:lang w:val="de-DE"/>
      </w:rPr>
      <w:t xml:space="preserve"> steve.wagner.673@gmail.com</w:t>
    </w:r>
  </w:p>
  <w:p w:rsidR="007873C1" w:rsidRPr="00F6183E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</w:rPr>
    </w:pPr>
    <w:r w:rsidRPr="00F6183E">
      <w:rPr>
        <w:rFonts w:ascii="Tahoma" w:hAnsi="Tahoma" w:cs="Tahoma"/>
        <w:color w:val="auto"/>
        <w:sz w:val="20"/>
        <w:szCs w:val="16"/>
      </w:rPr>
      <w:t>30.04.1994 (21 ans)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A51" w:rsidRDefault="00542A51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0332DE"/>
    <w:multiLevelType w:val="hybridMultilevel"/>
    <w:tmpl w:val="D53857DA"/>
    <w:lvl w:ilvl="0" w:tplc="793C84CA">
      <w:start w:val="1"/>
      <w:numFmt w:val="bullet"/>
      <w:lvlText w:val="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">
    <w:nsid w:val="26BD5186"/>
    <w:multiLevelType w:val="hybridMultilevel"/>
    <w:tmpl w:val="B64C1570"/>
    <w:lvl w:ilvl="0" w:tplc="040C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>
    <w:nsid w:val="30974EAE"/>
    <w:multiLevelType w:val="hybridMultilevel"/>
    <w:tmpl w:val="6ECCE4B4"/>
    <w:lvl w:ilvl="0" w:tplc="040C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3">
    <w:nsid w:val="5224712F"/>
    <w:multiLevelType w:val="hybridMultilevel"/>
    <w:tmpl w:val="84703CFC"/>
    <w:lvl w:ilvl="0" w:tplc="793C84CA">
      <w:start w:val="1"/>
      <w:numFmt w:val="bullet"/>
      <w:lvlText w:val=""/>
      <w:lvlJc w:val="left"/>
      <w:pPr>
        <w:ind w:left="306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C84CA">
      <w:start w:val="1"/>
      <w:numFmt w:val="bullet"/>
      <w:lvlText w:val="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BB143D"/>
    <w:multiLevelType w:val="hybridMultilevel"/>
    <w:tmpl w:val="4A4EEEF2"/>
    <w:lvl w:ilvl="0" w:tplc="793C84CA">
      <w:start w:val="1"/>
      <w:numFmt w:val="bullet"/>
      <w:lvlText w:val="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5">
    <w:nsid w:val="5C5E5350"/>
    <w:multiLevelType w:val="hybridMultilevel"/>
    <w:tmpl w:val="E3E2D6FC"/>
    <w:lvl w:ilvl="0" w:tplc="040C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BB6"/>
    <w:rsid w:val="00005DD1"/>
    <w:rsid w:val="00027EF1"/>
    <w:rsid w:val="0005404A"/>
    <w:rsid w:val="0006398C"/>
    <w:rsid w:val="000A0A40"/>
    <w:rsid w:val="000A1614"/>
    <w:rsid w:val="000A19C4"/>
    <w:rsid w:val="000A69B1"/>
    <w:rsid w:val="000D4E6C"/>
    <w:rsid w:val="000F0765"/>
    <w:rsid w:val="001C0C3B"/>
    <w:rsid w:val="001E464E"/>
    <w:rsid w:val="00212ED8"/>
    <w:rsid w:val="00222287"/>
    <w:rsid w:val="00223142"/>
    <w:rsid w:val="00241AB6"/>
    <w:rsid w:val="002534F6"/>
    <w:rsid w:val="002916CF"/>
    <w:rsid w:val="002B0FF4"/>
    <w:rsid w:val="002C42F2"/>
    <w:rsid w:val="002D7290"/>
    <w:rsid w:val="002E178E"/>
    <w:rsid w:val="003353EC"/>
    <w:rsid w:val="00362E6E"/>
    <w:rsid w:val="0037050F"/>
    <w:rsid w:val="003964C9"/>
    <w:rsid w:val="003A237A"/>
    <w:rsid w:val="003A5C8F"/>
    <w:rsid w:val="003B1794"/>
    <w:rsid w:val="00420300"/>
    <w:rsid w:val="00433978"/>
    <w:rsid w:val="004853E6"/>
    <w:rsid w:val="004E44C3"/>
    <w:rsid w:val="00501E0B"/>
    <w:rsid w:val="00542A51"/>
    <w:rsid w:val="00562539"/>
    <w:rsid w:val="0057350A"/>
    <w:rsid w:val="005B09E4"/>
    <w:rsid w:val="005B2648"/>
    <w:rsid w:val="005C410D"/>
    <w:rsid w:val="00603296"/>
    <w:rsid w:val="00606260"/>
    <w:rsid w:val="00667C87"/>
    <w:rsid w:val="00686222"/>
    <w:rsid w:val="006A16F3"/>
    <w:rsid w:val="006C3E64"/>
    <w:rsid w:val="006C714C"/>
    <w:rsid w:val="006D4DED"/>
    <w:rsid w:val="0070606A"/>
    <w:rsid w:val="00720F41"/>
    <w:rsid w:val="007734BC"/>
    <w:rsid w:val="007873C1"/>
    <w:rsid w:val="007B4442"/>
    <w:rsid w:val="007C45D7"/>
    <w:rsid w:val="007E0D7B"/>
    <w:rsid w:val="00824501"/>
    <w:rsid w:val="00841A17"/>
    <w:rsid w:val="00920218"/>
    <w:rsid w:val="0093612F"/>
    <w:rsid w:val="009370E5"/>
    <w:rsid w:val="00942630"/>
    <w:rsid w:val="009867CF"/>
    <w:rsid w:val="00987513"/>
    <w:rsid w:val="009A6E4C"/>
    <w:rsid w:val="009C460E"/>
    <w:rsid w:val="009F0338"/>
    <w:rsid w:val="00A151B6"/>
    <w:rsid w:val="00A25146"/>
    <w:rsid w:val="00A524CD"/>
    <w:rsid w:val="00A55BC2"/>
    <w:rsid w:val="00A61923"/>
    <w:rsid w:val="00A65AF8"/>
    <w:rsid w:val="00A84EC3"/>
    <w:rsid w:val="00A97AE8"/>
    <w:rsid w:val="00AB57DD"/>
    <w:rsid w:val="00AF6A0A"/>
    <w:rsid w:val="00B12C48"/>
    <w:rsid w:val="00B855CD"/>
    <w:rsid w:val="00B95E4E"/>
    <w:rsid w:val="00B96BDF"/>
    <w:rsid w:val="00BC37A4"/>
    <w:rsid w:val="00BC7CCC"/>
    <w:rsid w:val="00BF17F3"/>
    <w:rsid w:val="00C2275F"/>
    <w:rsid w:val="00C2336B"/>
    <w:rsid w:val="00C2518A"/>
    <w:rsid w:val="00CF2BAE"/>
    <w:rsid w:val="00CF5C5C"/>
    <w:rsid w:val="00D12BB6"/>
    <w:rsid w:val="00D14A1A"/>
    <w:rsid w:val="00D23461"/>
    <w:rsid w:val="00D55AB8"/>
    <w:rsid w:val="00D806A5"/>
    <w:rsid w:val="00DD654B"/>
    <w:rsid w:val="00DF3D02"/>
    <w:rsid w:val="00E1737A"/>
    <w:rsid w:val="00E1775A"/>
    <w:rsid w:val="00E678F7"/>
    <w:rsid w:val="00E67B10"/>
    <w:rsid w:val="00E94B4F"/>
    <w:rsid w:val="00EC5EC8"/>
    <w:rsid w:val="00ED5C0C"/>
    <w:rsid w:val="00EE5700"/>
    <w:rsid w:val="00F248F3"/>
    <w:rsid w:val="00F56470"/>
    <w:rsid w:val="00F572D2"/>
    <w:rsid w:val="00F6183E"/>
    <w:rsid w:val="00F641A6"/>
    <w:rsid w:val="00F652F6"/>
    <w:rsid w:val="00F743A6"/>
    <w:rsid w:val="00F86FC7"/>
    <w:rsid w:val="00F90133"/>
    <w:rsid w:val="00FA1EAD"/>
    <w:rsid w:val="00FB3406"/>
    <w:rsid w:val="00FC226F"/>
    <w:rsid w:val="00FE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Arial" w:hAnsi="Arial" w:cs="Arial"/>
      <w:color w:val="000000"/>
      <w:sz w:val="24"/>
      <w:szCs w:val="24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b/>
    </w:rPr>
  </w:style>
  <w:style w:type="character" w:customStyle="1" w:styleId="WW8Num2z0">
    <w:name w:val="WW8Num2z0"/>
    <w:rPr>
      <w:b/>
    </w:rPr>
  </w:style>
  <w:style w:type="character" w:customStyle="1" w:styleId="WW8Num2z1">
    <w:name w:val="WW8Num2z1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Times New Roman" w:eastAsia="Times New Roman" w:hAnsi="Times New Roman" w:cs="Times New Roman"/>
    </w:rPr>
  </w:style>
  <w:style w:type="character" w:customStyle="1" w:styleId="Policepardfaut1">
    <w:name w:val="Police par défaut1"/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Corpsdetexte">
    <w:name w:val="Body Text"/>
    <w:basedOn w:val="Normal"/>
    <w:semiHidden/>
    <w:pPr>
      <w:spacing w:after="120"/>
    </w:pPr>
  </w:style>
  <w:style w:type="paragraph" w:styleId="Liste">
    <w:name w:val="List"/>
    <w:basedOn w:val="Corpsdetexte"/>
    <w:semiHidden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En-tte">
    <w:name w:val="header"/>
    <w:basedOn w:val="Normal"/>
    <w:link w:val="En-tt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55C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B855CD"/>
    <w:rPr>
      <w:rFonts w:ascii="Tahoma" w:hAnsi="Tahoma" w:cs="Tahoma"/>
      <w:color w:val="000000"/>
      <w:sz w:val="16"/>
      <w:szCs w:val="16"/>
      <w:lang w:eastAsia="ar-SA"/>
    </w:rPr>
  </w:style>
  <w:style w:type="character" w:styleId="Lienhypertexte">
    <w:name w:val="Hyperlink"/>
    <w:basedOn w:val="Policepardfaut"/>
    <w:uiPriority w:val="99"/>
    <w:unhideWhenUsed/>
    <w:rsid w:val="00420300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2030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Arial" w:hAnsi="Arial" w:cs="Arial"/>
      <w:color w:val="000000"/>
      <w:sz w:val="24"/>
      <w:szCs w:val="24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b/>
    </w:rPr>
  </w:style>
  <w:style w:type="character" w:customStyle="1" w:styleId="WW8Num2z0">
    <w:name w:val="WW8Num2z0"/>
    <w:rPr>
      <w:b/>
    </w:rPr>
  </w:style>
  <w:style w:type="character" w:customStyle="1" w:styleId="WW8Num2z1">
    <w:name w:val="WW8Num2z1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Times New Roman" w:eastAsia="Times New Roman" w:hAnsi="Times New Roman" w:cs="Times New Roman"/>
    </w:rPr>
  </w:style>
  <w:style w:type="character" w:customStyle="1" w:styleId="Policepardfaut1">
    <w:name w:val="Police par défaut1"/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Corpsdetexte">
    <w:name w:val="Body Text"/>
    <w:basedOn w:val="Normal"/>
    <w:semiHidden/>
    <w:pPr>
      <w:spacing w:after="120"/>
    </w:pPr>
  </w:style>
  <w:style w:type="paragraph" w:styleId="Liste">
    <w:name w:val="List"/>
    <w:basedOn w:val="Corpsdetexte"/>
    <w:semiHidden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En-tte">
    <w:name w:val="header"/>
    <w:basedOn w:val="Normal"/>
    <w:link w:val="En-tt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55C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B855CD"/>
    <w:rPr>
      <w:rFonts w:ascii="Tahoma" w:hAnsi="Tahoma" w:cs="Tahoma"/>
      <w:color w:val="000000"/>
      <w:sz w:val="16"/>
      <w:szCs w:val="16"/>
      <w:lang w:eastAsia="ar-SA"/>
    </w:rPr>
  </w:style>
  <w:style w:type="character" w:styleId="Lienhypertexte">
    <w:name w:val="Hyperlink"/>
    <w:basedOn w:val="Policepardfaut"/>
    <w:uiPriority w:val="99"/>
    <w:unhideWhenUsed/>
    <w:rsid w:val="00420300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4203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header" Target="header3.xml"/><Relationship Id="rId10" Type="http://schemas.openxmlformats.org/officeDocument/2006/relationships/hyperlink" Target="http://steve-wagner.eu/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2015-09-28T00:00:00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D25A53-2E91-49B1-82A9-0A1AE9406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</Pages>
  <Words>274</Words>
  <Characters>1509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Steve WAGNER</vt:lpstr>
    </vt:vector>
  </TitlesOfParts>
  <Company/>
  <LinksUpToDate>false</LinksUpToDate>
  <CharactersWithSpaces>1780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WAGNER Steve</dc:creator>
  <cp:lastModifiedBy>Steve WAGNER</cp:lastModifiedBy>
  <cp:revision>25</cp:revision>
  <cp:lastPrinted>2015-11-09T21:38:00Z</cp:lastPrinted>
  <dcterms:created xsi:type="dcterms:W3CDTF">2015-09-28T10:23:00Z</dcterms:created>
  <dcterms:modified xsi:type="dcterms:W3CDTF">2015-11-09T21:50:00Z</dcterms:modified>
</cp:coreProperties>
</file>