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ahoma" w:hAnsi="Tahoma" w:cs="Tahoma"/>
          <w:b/>
          <w:sz w:val="24"/>
          <w:szCs w:val="24"/>
          <w:u w:val="single"/>
        </w:rPr>
        <w:id w:val="-1922788344"/>
        <w:docPartObj>
          <w:docPartGallery w:val="Cover Pages"/>
          <w:docPartUnique/>
        </w:docPartObj>
      </w:sdtPr>
      <w:sdtContent>
        <w:p w:rsidR="0096518A" w:rsidRDefault="0011782A">
          <w:pPr>
            <w:rPr>
              <w:rFonts w:ascii="Tahoma" w:hAnsi="Tahoma" w:cs="Tahoma"/>
              <w:b/>
              <w:sz w:val="24"/>
              <w:szCs w:val="24"/>
              <w:u w:val="single"/>
            </w:rPr>
          </w:pPr>
          <w:r w:rsidRPr="0011782A">
            <w:rPr>
              <w:rFonts w:ascii="Tahoma" w:hAnsi="Tahoma" w:cs="Tahoma"/>
              <w:b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9A1C33" wp14:editId="2338AB1E">
                    <wp:simplePos x="0" y="0"/>
                    <wp:positionH relativeFrom="page">
                      <wp:posOffset>285750</wp:posOffset>
                    </wp:positionH>
                    <wp:positionV relativeFrom="page">
                      <wp:posOffset>752474</wp:posOffset>
                    </wp:positionV>
                    <wp:extent cx="1712890" cy="5381625"/>
                    <wp:effectExtent l="0" t="0" r="0" b="9525"/>
                    <wp:wrapNone/>
                    <wp:docPr id="138" name="Zone de texte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5381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302"/>
                                  <w:gridCol w:w="6916"/>
                                </w:tblGrid>
                                <w:tr w:rsidR="00E851E3" w:rsidRPr="008F6FF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E851E3" w:rsidRPr="008F6FFE" w:rsidRDefault="00E851E3">
                                      <w:pPr>
                                        <w:jc w:val="right"/>
                                        <w:rPr>
                                          <w:rFonts w:ascii="Tahoma" w:hAnsi="Tahoma" w:cs="Tahoma"/>
                                        </w:rPr>
                                      </w:pPr>
                                      <w:r w:rsidRPr="008F6FFE">
                                        <w:rPr>
                                          <w:rFonts w:ascii="Tahoma" w:hAnsi="Tahoma" w:cs="Tahoma"/>
                                          <w:noProof/>
                                        </w:rPr>
                                        <w:drawing>
                                          <wp:inline distT="0" distB="0" distL="0" distR="0" wp14:anchorId="3C52F314" wp14:editId="55441743">
                                            <wp:extent cx="4048125" cy="2990850"/>
                                            <wp:effectExtent l="0" t="0" r="9525" b="0"/>
                                            <wp:docPr id="29" name="Image 29" descr="http://www.actionssi.fr/images/visuel-ingenierie.jpg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7" descr="http://www.actionssi.fr/images/visuel-ingenierie.jpg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048125" cy="29908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ahoma" w:hAnsi="Tahoma" w:cs="Tahoma"/>
                                          <w:b/>
                                          <w:color w:val="000000" w:themeColor="text1"/>
                                          <w:sz w:val="72"/>
                                          <w:szCs w:val="72"/>
                                          <w14:shadow w14:blurRad="12700" w14:dist="38100" w14:dir="2700000" w14:sx="100000" w14:sy="100000" w14:kx="0" w14:ky="0" w14:algn="tl">
                                            <w14:schemeClr w14:val="bg1">
                                              <w14:lumMod w14:val="50000"/>
                                            </w14:schemeClr>
                                          </w14:shadow>
                                          <w14:textOutline w14:w="9525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Titre"/>
                                        <w:tag w:val=""/>
                                        <w:id w:val="1685020562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E851E3" w:rsidRPr="008F6FFE" w:rsidRDefault="00E851E3">
                                          <w:pPr>
                                            <w:pStyle w:val="Sansinterligne"/>
                                            <w:spacing w:line="312" w:lineRule="auto"/>
                                            <w:jc w:val="right"/>
                                            <w:rPr>
                                              <w:rFonts w:ascii="Tahoma" w:hAnsi="Tahoma" w:cs="Tahoma"/>
                                              <w:b/>
                                              <w:color w:val="000000" w:themeColor="text1"/>
                                              <w:sz w:val="72"/>
                                              <w:szCs w:val="72"/>
                                              <w14:shadow w14:blurRad="12700" w14:dist="38100" w14:dir="2700000" w14:sx="100000" w14:sy="100000" w14:kx="0" w14:ky="0" w14:algn="tl">
                                                <w14:schemeClr w14:val="bg1">
                                                  <w14:lumMod w14:val="50000"/>
                                                </w14:schemeClr>
                                              </w14:shadow>
                                              <w14:textOutline w14:w="9525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8F6FFE">
                                            <w:rPr>
                                              <w:rFonts w:ascii="Tahoma" w:hAnsi="Tahoma" w:cs="Tahoma"/>
                                              <w:b/>
                                              <w:color w:val="000000" w:themeColor="text1"/>
                                              <w:sz w:val="72"/>
                                              <w:szCs w:val="72"/>
                                              <w14:shadow w14:blurRad="12700" w14:dist="38100" w14:dir="2700000" w14:sx="100000" w14:sy="100000" w14:kx="0" w14:ky="0" w14:algn="tl">
                                                <w14:schemeClr w14:val="bg1">
                                                  <w14:lumMod w14:val="50000"/>
                                                </w14:schemeClr>
                                              </w14:shadow>
                                              <w14:textOutline w14:w="9525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Book de projet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b/>
                                              <w:color w:val="000000" w:themeColor="text1"/>
                                              <w:sz w:val="72"/>
                                              <w:szCs w:val="72"/>
                                              <w14:shadow w14:blurRad="12700" w14:dist="38100" w14:dir="2700000" w14:sx="100000" w14:sy="100000" w14:kx="0" w14:ky="0" w14:algn="tl">
                                                <w14:schemeClr w14:val="bg1">
                                                  <w14:lumMod w14:val="50000"/>
                                                </w14:schemeClr>
                                              </w14:shadow>
                                              <w14:textOutline w14:w="9525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ahoma" w:hAnsi="Tahoma" w:cs="Tahoma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ous-titre"/>
                                        <w:tag w:val=""/>
                                        <w:id w:val="-1457096996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E851E3" w:rsidRPr="008F6FFE" w:rsidRDefault="00E851E3" w:rsidP="0011782A">
                                          <w:pPr>
                                            <w:jc w:val="right"/>
                                            <w:rPr>
                                              <w:rFonts w:ascii="Tahoma" w:hAnsi="Tahoma" w:cs="Tahoma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F6FFE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rFonts w:ascii="Tahoma" w:hAnsi="Tahoma" w:cs="Tahoma"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alias w:val="Auteur"/>
                                        <w:tag w:val=""/>
                                        <w:id w:val="850760141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:rsidR="00E851E3" w:rsidRPr="008F6FFE" w:rsidRDefault="00E851E3">
                                          <w:pPr>
                                            <w:pStyle w:val="Sansinterligne"/>
                                            <w:rPr>
                                              <w:rFonts w:ascii="Tahoma" w:hAnsi="Tahoma" w:cs="Tahoma"/>
                                              <w:color w:val="0070C0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8F6FFE">
                                            <w:rPr>
                                              <w:rFonts w:ascii="Tahoma" w:hAnsi="Tahoma" w:cs="Tahoma"/>
                                              <w:color w:val="0070C0"/>
                                              <w:sz w:val="26"/>
                                              <w:szCs w:val="26"/>
                                            </w:rPr>
                                            <w:t>Wagner Steve</w:t>
                                          </w:r>
                                        </w:p>
                                      </w:sdtContent>
                                    </w:sdt>
                                    <w:p w:rsidR="00E851E3" w:rsidRPr="008F6FFE" w:rsidRDefault="00E851E3" w:rsidP="0011782A">
                                      <w:pPr>
                                        <w:pStyle w:val="Sansinterligne"/>
                                        <w:rPr>
                                          <w:rFonts w:ascii="Tahoma" w:hAnsi="Tahoma" w:cs="Tahom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ahoma" w:hAnsi="Tahoma" w:cs="Tahoma"/>
                                            <w:color w:val="000000" w:themeColor="text1"/>
                                          </w:rPr>
                                          <w:alias w:val="Cours"/>
                                          <w:tag w:val="Cours"/>
                                          <w:id w:val="-84486076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8F6FFE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</w:rPr>
                                            <w:t xml:space="preserve">Etudiant en 3ème année d’école d’ingénieur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E851E3" w:rsidRPr="008F6FFE" w:rsidRDefault="00E851E3">
                                <w:pPr>
                                  <w:rPr>
                                    <w:rFonts w:ascii="Tahoma" w:hAnsi="Tahoma" w:cs="Tahom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9A1C3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38" o:spid="_x0000_s1026" type="#_x0000_t202" style="position:absolute;margin-left:22.5pt;margin-top:59.25pt;width:134.85pt;height:423.7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302"/>
                            <w:gridCol w:w="6916"/>
                          </w:tblGrid>
                          <w:tr w:rsidR="00E851E3" w:rsidRPr="008F6FFE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E851E3" w:rsidRPr="008F6FFE" w:rsidRDefault="00E851E3">
                                <w:pPr>
                                  <w:jc w:val="right"/>
                                  <w:rPr>
                                    <w:rFonts w:ascii="Tahoma" w:hAnsi="Tahoma" w:cs="Tahoma"/>
                                  </w:rPr>
                                </w:pPr>
                                <w:r w:rsidRPr="008F6FFE">
                                  <w:rPr>
                                    <w:rFonts w:ascii="Tahoma" w:hAnsi="Tahoma" w:cs="Tahoma"/>
                                    <w:noProof/>
                                  </w:rPr>
                                  <w:drawing>
                                    <wp:inline distT="0" distB="0" distL="0" distR="0" wp14:anchorId="3C52F314" wp14:editId="55441743">
                                      <wp:extent cx="4048125" cy="2990850"/>
                                      <wp:effectExtent l="0" t="0" r="9525" b="0"/>
                                      <wp:docPr id="29" name="Image 29" descr="http://www.actionssi.fr/images/visuel-ingenierie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 descr="http://www.actionssi.fr/images/visuel-ingenierie.jp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48125" cy="2990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ahoma" w:hAnsi="Tahoma" w:cs="Tahoma"/>
                                    <w:b/>
                                    <w:color w:val="000000" w:themeColor="text1"/>
                                    <w:sz w:val="72"/>
                                    <w:szCs w:val="72"/>
                                    <w14:shadow w14:blurRad="12700" w14:dist="38100" w14:dir="2700000" w14:sx="100000" w14:sy="100000" w14:kx="0" w14:ky="0" w14:algn="tl">
                                      <w14:schemeClr w14:val="bg1">
                                        <w14:lumMod w14:val="5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Titre"/>
                                  <w:tag w:val=""/>
                                  <w:id w:val="168502056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E851E3" w:rsidRPr="008F6FFE" w:rsidRDefault="00E851E3">
                                    <w:pPr>
                                      <w:pStyle w:val="Sansinterligne"/>
                                      <w:spacing w:line="312" w:lineRule="auto"/>
                                      <w:jc w:val="right"/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72"/>
                                        <w:szCs w:val="72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F6FFE"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72"/>
                                        <w:szCs w:val="72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Book de projet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000000" w:themeColor="text1"/>
                                        <w:sz w:val="72"/>
                                        <w:szCs w:val="72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ahoma" w:hAnsi="Tahoma" w:cs="Tahoma"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ous-titre"/>
                                  <w:tag w:val=""/>
                                  <w:id w:val="-145709699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851E3" w:rsidRPr="008F6FFE" w:rsidRDefault="00E851E3" w:rsidP="0011782A">
                                    <w:pPr>
                                      <w:jc w:val="right"/>
                                      <w:rPr>
                                        <w:rFonts w:ascii="Tahoma" w:hAnsi="Tahoma" w:cs="Tahoma"/>
                                        <w:sz w:val="24"/>
                                        <w:szCs w:val="24"/>
                                      </w:rPr>
                                    </w:pPr>
                                    <w:r w:rsidRPr="008F6FFE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rFonts w:ascii="Tahoma" w:hAnsi="Tahoma" w:cs="Tahoma"/>
                                    <w:color w:val="0070C0"/>
                                    <w:sz w:val="26"/>
                                    <w:szCs w:val="26"/>
                                  </w:rPr>
                                  <w:alias w:val="Auteur"/>
                                  <w:tag w:val=""/>
                                  <w:id w:val="85076014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851E3" w:rsidRPr="008F6FFE" w:rsidRDefault="00E851E3">
                                    <w:pPr>
                                      <w:pStyle w:val="Sansinterligne"/>
                                      <w:rPr>
                                        <w:rFonts w:ascii="Tahoma" w:hAnsi="Tahoma" w:cs="Tahoma"/>
                                        <w:color w:val="0070C0"/>
                                        <w:sz w:val="26"/>
                                        <w:szCs w:val="26"/>
                                      </w:rPr>
                                    </w:pPr>
                                    <w:r w:rsidRPr="008F6FFE">
                                      <w:rPr>
                                        <w:rFonts w:ascii="Tahoma" w:hAnsi="Tahoma" w:cs="Tahoma"/>
                                        <w:color w:val="0070C0"/>
                                        <w:sz w:val="26"/>
                                        <w:szCs w:val="26"/>
                                      </w:rPr>
                                      <w:t>Wagner Steve</w:t>
                                    </w:r>
                                  </w:p>
                                </w:sdtContent>
                              </w:sdt>
                              <w:p w:rsidR="00E851E3" w:rsidRPr="008F6FFE" w:rsidRDefault="00E851E3" w:rsidP="0011782A">
                                <w:pPr>
                                  <w:pStyle w:val="Sansinterligne"/>
                                  <w:rPr>
                                    <w:rFonts w:ascii="Tahoma" w:hAnsi="Tahoma" w:cs="Tahoma"/>
                                  </w:rPr>
                                </w:pPr>
                                <w:sdt>
                                  <w:sdtPr>
                                    <w:rPr>
                                      <w:rFonts w:ascii="Tahoma" w:hAnsi="Tahoma" w:cs="Tahoma"/>
                                      <w:color w:val="000000" w:themeColor="text1"/>
                                    </w:rPr>
                                    <w:alias w:val="Cours"/>
                                    <w:tag w:val="Cours"/>
                                    <w:id w:val="-84486076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8F6FFE">
                                      <w:rPr>
                                        <w:rFonts w:ascii="Tahoma" w:hAnsi="Tahoma" w:cs="Tahoma"/>
                                        <w:color w:val="000000" w:themeColor="text1"/>
                                      </w:rPr>
                                      <w:t xml:space="preserve">Etudiant en 3ème année d’école d’ingénieur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E851E3" w:rsidRPr="008F6FFE" w:rsidRDefault="00E851E3">
                          <w:pPr>
                            <w:rPr>
                              <w:rFonts w:ascii="Tahoma" w:hAnsi="Tahoma" w:cs="Tahoma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ahoma" w:hAnsi="Tahoma" w:cs="Tahoma"/>
              <w:b/>
              <w:sz w:val="24"/>
              <w:szCs w:val="24"/>
              <w:u w:val="single"/>
            </w:rPr>
            <w:br w:type="page"/>
          </w:r>
        </w:p>
        <w:p w:rsidR="0096518A" w:rsidRPr="000679F2" w:rsidRDefault="00C2475F" w:rsidP="0096518A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96518A" w:rsidRPr="000679F2" w:rsidSect="000E770C">
              <w:headerReference w:type="default" r:id="rId9"/>
              <w:footerReference w:type="default" r:id="rId10"/>
              <w:footerReference w:type="first" r:id="rId11"/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titlePg/>
              <w:docGrid w:linePitch="360"/>
            </w:sectPr>
          </w:pPr>
          <w:r>
            <w:rPr>
              <w:rFonts w:ascii="Tahoma" w:hAnsi="Tahoma" w:cs="Tahoma"/>
              <w:b/>
              <w:bCs/>
              <w:sz w:val="24"/>
              <w:szCs w:val="24"/>
            </w:rPr>
            <w:lastRenderedPageBreak/>
            <w:t>Projet de visualisation de conteneurs en temps réels</w:t>
          </w:r>
        </w:p>
        <w:p w:rsidR="0096518A" w:rsidRPr="0096518A" w:rsidRDefault="00F54569" w:rsidP="0096518A">
          <w:pPr>
            <w:jc w:val="center"/>
            <w:rPr>
              <w:rFonts w:ascii="Tahoma" w:hAnsi="Tahoma" w:cs="Tahoma"/>
              <w:sz w:val="24"/>
              <w:szCs w:val="24"/>
            </w:rPr>
          </w:pPr>
          <w:r w:rsidRPr="00F54569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inline distT="0" distB="0" distL="0" distR="0">
                <wp:extent cx="1419367" cy="963564"/>
                <wp:effectExtent l="0" t="0" r="0" b="8255"/>
                <wp:docPr id="14" name="Image 14" descr="C:\HE-ARC\02-Communication\images_book\waspmo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HE-ARC\02-Communication\images_book\waspmo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374" cy="9696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    </w:t>
          </w:r>
          <w:r w:rsidR="0096518A" w:rsidRPr="0096518A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1577E66F" wp14:editId="33CFDBDC">
                <wp:extent cx="2191110" cy="954116"/>
                <wp:effectExtent l="0" t="0" r="0" b="0"/>
                <wp:docPr id="25" name="Image 25" descr="C:\HE-ARC\02-Communication\images_book\projet_traceu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HE-ARC\02-Communication\images_book\projet_traceu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9078" cy="9793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     </w:t>
          </w:r>
          <w:bookmarkStart w:id="0" w:name="_GoBack"/>
          <w:bookmarkEnd w:id="0"/>
          <w:r w:rsidRPr="00F54569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3C836C2B" wp14:editId="18D98D3B">
                <wp:extent cx="1719617" cy="911550"/>
                <wp:effectExtent l="0" t="0" r="0" b="3175"/>
                <wp:docPr id="13" name="Image 13" descr="C:\HE-ARC\02-Communication\images_book\ublo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HE-ARC\02-Communication\images_book\ublo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9417" cy="922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6518A" w:rsidRPr="000679F2" w:rsidRDefault="0096518A" w:rsidP="0096518A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96518A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96518A" w:rsidRPr="00E81E9D" w:rsidRDefault="0096518A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</w:p>
        <w:p w:rsidR="0096518A" w:rsidRPr="00BC1EF0" w:rsidRDefault="0096518A" w:rsidP="001B3FD5">
          <w:pPr>
            <w:spacing w:after="240"/>
            <w:jc w:val="both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Pouvoir connaitre le placement d’un colis grâce à </w:t>
          </w:r>
          <w:r w:rsidR="00934533">
            <w:rPr>
              <w:rFonts w:ascii="Tahoma" w:hAnsi="Tahoma" w:cs="Tahoma"/>
            </w:rPr>
            <w:t>un système embarqué</w:t>
          </w:r>
        </w:p>
        <w:p w:rsidR="0096518A" w:rsidRPr="00E81E9D" w:rsidRDefault="0096518A" w:rsidP="00E81E9D">
          <w:pPr>
            <w:spacing w:before="100" w:beforeAutospacing="1"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934533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L’utilisateur entre les coordonnées d’arrivé</w:t>
          </w:r>
          <w:r w:rsidR="001B3FD5">
            <w:rPr>
              <w:rFonts w:ascii="Tahoma" w:hAnsi="Tahoma" w:cs="Tahoma"/>
            </w:rPr>
            <w:t>es</w:t>
          </w:r>
          <w:r>
            <w:rPr>
              <w:rFonts w:ascii="Tahoma" w:hAnsi="Tahoma" w:cs="Tahoma"/>
            </w:rPr>
            <w:t xml:space="preserve"> dans un fichier texte ainsi que le numéro</w:t>
          </w:r>
          <w:r w:rsidR="00A050AA">
            <w:rPr>
              <w:rFonts w:ascii="Tahoma" w:hAnsi="Tahoma" w:cs="Tahoma"/>
            </w:rPr>
            <w:t xml:space="preserve"> du téléphone</w:t>
          </w:r>
          <w:r>
            <w:rPr>
              <w:rFonts w:ascii="Tahoma" w:hAnsi="Tahoma" w:cs="Tahoma"/>
            </w:rPr>
            <w:t xml:space="preserve"> devant être averti de l’arrivé</w:t>
          </w:r>
          <w:r w:rsidR="00A050AA">
            <w:rPr>
              <w:rFonts w:ascii="Tahoma" w:hAnsi="Tahoma" w:cs="Tahoma"/>
            </w:rPr>
            <w:t>e</w:t>
          </w:r>
          <w:r>
            <w:rPr>
              <w:rFonts w:ascii="Tahoma" w:hAnsi="Tahoma" w:cs="Tahoma"/>
            </w:rPr>
            <w:t xml:space="preserve"> du colis</w:t>
          </w:r>
          <w:r w:rsidR="00E81E9D">
            <w:rPr>
              <w:rFonts w:ascii="Tahoma" w:hAnsi="Tahoma" w:cs="Tahoma"/>
            </w:rPr>
            <w:t>.</w:t>
          </w:r>
        </w:p>
        <w:p w:rsidR="00934533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Le système embarqué reçoit ses propres coordonnées GPS toutes les 5 minutes et les envois au serveur</w:t>
          </w:r>
          <w:r w:rsidR="00E81E9D">
            <w:rPr>
              <w:rFonts w:ascii="Tahoma" w:hAnsi="Tahoma" w:cs="Tahoma"/>
            </w:rPr>
            <w:t>.</w:t>
          </w:r>
        </w:p>
        <w:p w:rsidR="00E81E9D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Le se</w:t>
          </w:r>
          <w:r w:rsidR="00A050AA">
            <w:rPr>
              <w:rFonts w:ascii="Tahoma" w:hAnsi="Tahoma" w:cs="Tahoma"/>
            </w:rPr>
            <w:t>rveur compare les coordonnées</w:t>
          </w:r>
          <w:r w:rsidR="00E81E9D">
            <w:rPr>
              <w:rFonts w:ascii="Tahoma" w:hAnsi="Tahoma" w:cs="Tahoma"/>
            </w:rPr>
            <w:t>.</w:t>
          </w:r>
        </w:p>
        <w:p w:rsidR="00934533" w:rsidRDefault="00A050AA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L</w:t>
          </w:r>
          <w:r w:rsidR="00934533">
            <w:rPr>
              <w:rFonts w:ascii="Tahoma" w:hAnsi="Tahoma" w:cs="Tahoma"/>
            </w:rPr>
            <w:t xml:space="preserve">orsque le </w:t>
          </w:r>
          <w:r>
            <w:rPr>
              <w:rFonts w:ascii="Tahoma" w:hAnsi="Tahoma" w:cs="Tahoma"/>
            </w:rPr>
            <w:t>système</w:t>
          </w:r>
          <w:r w:rsidR="00934533">
            <w:rPr>
              <w:rFonts w:ascii="Tahoma" w:hAnsi="Tahoma" w:cs="Tahoma"/>
            </w:rPr>
            <w:t xml:space="preserve"> est arrivé</w:t>
          </w:r>
          <w:r w:rsidR="00E81E9D">
            <w:rPr>
              <w:rFonts w:ascii="Tahoma" w:hAnsi="Tahoma" w:cs="Tahoma"/>
            </w:rPr>
            <w:t xml:space="preserve"> à destination,</w:t>
          </w:r>
          <w:r w:rsidR="00934533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le serveur</w:t>
          </w:r>
          <w:r w:rsidR="00934533">
            <w:rPr>
              <w:rFonts w:ascii="Tahoma" w:hAnsi="Tahoma" w:cs="Tahoma"/>
            </w:rPr>
            <w:t xml:space="preserve"> envoie un </w:t>
          </w:r>
          <w:r w:rsidR="00934533">
            <w:rPr>
              <w:rFonts w:ascii="Tahoma" w:hAnsi="Tahoma" w:cs="Tahoma"/>
            </w:rPr>
            <w:lastRenderedPageBreak/>
            <w:t>message avec le numéro à joindre au système concerné</w:t>
          </w:r>
          <w:r w:rsidR="00E81E9D">
            <w:rPr>
              <w:rFonts w:ascii="Tahoma" w:hAnsi="Tahoma" w:cs="Tahoma"/>
            </w:rPr>
            <w:t>.</w:t>
          </w:r>
        </w:p>
        <w:p w:rsidR="00934533" w:rsidRDefault="00934533" w:rsidP="001B3FD5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Le système envoie un </w:t>
          </w:r>
          <w:r w:rsidR="00A050AA">
            <w:rPr>
              <w:rFonts w:ascii="Tahoma" w:hAnsi="Tahoma" w:cs="Tahoma"/>
            </w:rPr>
            <w:t>SMS</w:t>
          </w:r>
          <w:r>
            <w:rPr>
              <w:rFonts w:ascii="Tahoma" w:hAnsi="Tahoma" w:cs="Tahoma"/>
            </w:rPr>
            <w:t xml:space="preserve"> </w:t>
          </w:r>
          <w:r w:rsidR="00E81E9D">
            <w:rPr>
              <w:rFonts w:ascii="Tahoma" w:hAnsi="Tahoma" w:cs="Tahoma"/>
            </w:rPr>
            <w:t xml:space="preserve">à l’utilisateur </w:t>
          </w:r>
          <w:r>
            <w:rPr>
              <w:rFonts w:ascii="Tahoma" w:hAnsi="Tahoma" w:cs="Tahoma"/>
            </w:rPr>
            <w:t xml:space="preserve">pour avertir de son arrivé </w:t>
          </w:r>
        </w:p>
        <w:p w:rsidR="001B3FD5" w:rsidRPr="00934533" w:rsidRDefault="001B3FD5" w:rsidP="001B3FD5">
          <w:pPr>
            <w:spacing w:after="0"/>
            <w:rPr>
              <w:rFonts w:ascii="Tahoma" w:hAnsi="Tahoma" w:cs="Tahoma"/>
            </w:rPr>
          </w:pPr>
        </w:p>
        <w:p w:rsidR="0096518A" w:rsidRPr="00E81E9D" w:rsidRDefault="0096518A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Equipe</w:t>
          </w:r>
        </w:p>
        <w:p w:rsidR="00A050AA" w:rsidRDefault="00934533" w:rsidP="00E81E9D">
          <w:pPr>
            <w:spacing w:after="0"/>
            <w:rPr>
              <w:rFonts w:ascii="Tahoma" w:hAnsi="Tahoma" w:cs="Tahoma"/>
            </w:rPr>
          </w:pPr>
          <w:r w:rsidRPr="00A050AA">
            <w:rPr>
              <w:rFonts w:ascii="Tahoma" w:hAnsi="Tahoma" w:cs="Tahoma"/>
            </w:rPr>
            <w:t>Deux étudiants en 3</w:t>
          </w:r>
          <w:r w:rsidRPr="00A050AA">
            <w:rPr>
              <w:rFonts w:ascii="Tahoma" w:hAnsi="Tahoma" w:cs="Tahoma"/>
              <w:vertAlign w:val="superscript"/>
            </w:rPr>
            <w:t>ème</w:t>
          </w:r>
          <w:r w:rsidRPr="00A050AA">
            <w:rPr>
              <w:rFonts w:ascii="Tahoma" w:hAnsi="Tahoma" w:cs="Tahoma"/>
            </w:rPr>
            <w:t xml:space="preserve"> année d’école d’ingénieur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</w:p>
        <w:p w:rsidR="00A050AA" w:rsidRPr="00E81E9D" w:rsidRDefault="0096518A" w:rsidP="00A050AA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Logiciels utilisés</w:t>
          </w:r>
        </w:p>
        <w:p w:rsidR="0096518A" w:rsidRDefault="001476AB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Plateforme </w:t>
          </w:r>
          <w:r w:rsidR="00934533">
            <w:rPr>
              <w:rFonts w:ascii="Tahoma" w:hAnsi="Tahoma" w:cs="Tahoma"/>
            </w:rPr>
            <w:t xml:space="preserve">MBED, </w:t>
          </w:r>
          <w:r>
            <w:rPr>
              <w:rFonts w:ascii="Tahoma" w:hAnsi="Tahoma" w:cs="Tahoma"/>
            </w:rPr>
            <w:t xml:space="preserve">Plateforme </w:t>
          </w:r>
          <w:proofErr w:type="spellStart"/>
          <w:r w:rsidR="00934533">
            <w:rPr>
              <w:rFonts w:ascii="Tahoma" w:hAnsi="Tahoma" w:cs="Tahoma"/>
            </w:rPr>
            <w:t>Waspmote</w:t>
          </w:r>
          <w:proofErr w:type="spellEnd"/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</w:p>
        <w:p w:rsidR="00E81E9D" w:rsidRPr="00CA633B" w:rsidRDefault="00E81E9D" w:rsidP="00E81E9D">
          <w:pPr>
            <w:spacing w:after="0"/>
            <w:rPr>
              <w:rFonts w:ascii="Tahoma" w:hAnsi="Tahoma" w:cs="Tahoma"/>
              <w:b/>
            </w:rPr>
          </w:pPr>
          <w:r w:rsidRPr="00CA633B">
            <w:rPr>
              <w:rFonts w:ascii="Tahoma" w:hAnsi="Tahoma" w:cs="Tahoma"/>
              <w:b/>
            </w:rPr>
            <w:t>Matériel utilisé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Carte embarquée </w:t>
          </w:r>
          <w:proofErr w:type="spellStart"/>
          <w:r>
            <w:rPr>
              <w:rFonts w:ascii="Tahoma" w:hAnsi="Tahoma" w:cs="Tahoma"/>
            </w:rPr>
            <w:t>Ublox</w:t>
          </w:r>
          <w:proofErr w:type="spellEnd"/>
          <w:r>
            <w:rPr>
              <w:rFonts w:ascii="Tahoma" w:hAnsi="Tahoma" w:cs="Tahoma"/>
            </w:rPr>
            <w:t xml:space="preserve"> C027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Carte embarqué</w:t>
          </w:r>
          <w:r w:rsidR="00F838E2">
            <w:rPr>
              <w:rFonts w:ascii="Tahoma" w:hAnsi="Tahoma" w:cs="Tahoma"/>
            </w:rPr>
            <w:t>e</w:t>
          </w:r>
          <w:r>
            <w:rPr>
              <w:rFonts w:ascii="Tahoma" w:hAnsi="Tahoma" w:cs="Tahoma"/>
            </w:rPr>
            <w:t xml:space="preserve"> </w:t>
          </w:r>
          <w:proofErr w:type="spellStart"/>
          <w:r>
            <w:rPr>
              <w:rFonts w:ascii="Tahoma" w:hAnsi="Tahoma" w:cs="Tahoma"/>
            </w:rPr>
            <w:t>Wapsmote</w:t>
          </w:r>
          <w:proofErr w:type="spellEnd"/>
        </w:p>
        <w:p w:rsidR="00E81E9D" w:rsidRPr="00BC1EF0" w:rsidRDefault="00E81E9D" w:rsidP="00E81E9D">
          <w:pPr>
            <w:spacing w:after="0"/>
            <w:rPr>
              <w:rFonts w:ascii="Tahoma" w:hAnsi="Tahoma" w:cs="Tahoma"/>
            </w:rPr>
          </w:pPr>
        </w:p>
        <w:p w:rsidR="0096518A" w:rsidRPr="00E81E9D" w:rsidRDefault="0096518A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E81E9D" w:rsidRDefault="0096518A" w:rsidP="00E81E9D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Langage C</w:t>
          </w:r>
          <w:r w:rsidR="00934533">
            <w:rPr>
              <w:rFonts w:ascii="Tahoma" w:hAnsi="Tahoma" w:cs="Tahoma"/>
            </w:rPr>
            <w:t>, C++</w:t>
          </w:r>
        </w:p>
        <w:p w:rsidR="00CA633B" w:rsidRDefault="00CA633B" w:rsidP="00E81E9D">
          <w:pPr>
            <w:spacing w:after="0"/>
            <w:rPr>
              <w:rFonts w:ascii="Tahoma" w:hAnsi="Tahoma" w:cs="Tahoma"/>
            </w:rPr>
          </w:pPr>
        </w:p>
        <w:p w:rsidR="00CA633B" w:rsidRDefault="00CA633B" w:rsidP="00E81E9D">
          <w:pPr>
            <w:spacing w:after="0"/>
            <w:rPr>
              <w:rFonts w:ascii="Tahoma" w:hAnsi="Tahoma" w:cs="Tahoma"/>
            </w:rPr>
          </w:pPr>
        </w:p>
        <w:p w:rsidR="00E81E9D" w:rsidRDefault="0096518A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Durée</w:t>
          </w:r>
        </w:p>
        <w:p w:rsidR="0096518A" w:rsidRDefault="001476AB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50 heures</w:t>
          </w:r>
        </w:p>
        <w:p w:rsidR="00CA633B" w:rsidRDefault="001476AB" w:rsidP="00CA633B">
          <w:pPr>
            <w:spacing w:after="36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(Février 2015 – Avril 2015)</w:t>
          </w:r>
        </w:p>
        <w:p w:rsidR="0096518A" w:rsidRPr="00E81E9D" w:rsidRDefault="0096518A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Réception de données GPS sur les systèmes embarqués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Envoi de trames sur un serveur</w:t>
          </w:r>
        </w:p>
        <w:p w:rsidR="00E81E9D" w:rsidRDefault="00E81E9D" w:rsidP="00E81E9D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Réception de trame du serveur</w:t>
          </w:r>
        </w:p>
        <w:p w:rsidR="00E81E9D" w:rsidRPr="00A050AA" w:rsidRDefault="00E81E9D" w:rsidP="0096518A">
          <w:pPr>
            <w:spacing w:after="120"/>
            <w:rPr>
              <w:rFonts w:ascii="Tahoma" w:hAnsi="Tahoma" w:cs="Tahoma"/>
            </w:rPr>
            <w:sectPr w:rsidR="00E81E9D" w:rsidRPr="00A050AA" w:rsidSect="00583671">
              <w:headerReference w:type="default" r:id="rId15"/>
              <w:footerReference w:type="default" r:id="rId16"/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num="3" w:space="708"/>
              <w:titlePg/>
              <w:docGrid w:linePitch="360"/>
            </w:sectPr>
          </w:pPr>
          <w:r>
            <w:rPr>
              <w:rFonts w:ascii="Tahoma" w:hAnsi="Tahoma" w:cs="Tahoma"/>
            </w:rPr>
            <w:t xml:space="preserve">Envoi d’un SMS lorsqu’on reçoit une trame correcte du serveur </w:t>
          </w:r>
        </w:p>
        <w:p w:rsidR="001B3FD5" w:rsidRPr="000679F2" w:rsidRDefault="0058335A" w:rsidP="001B3FD5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1B3FD5" w:rsidRPr="000679F2" w:rsidSect="000E770C">
              <w:headerReference w:type="default" r:id="rId17"/>
              <w:footerReference w:type="default" r:id="rId18"/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 w:rsidRPr="0058335A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anchor distT="0" distB="0" distL="114300" distR="114300" simplePos="0" relativeHeight="251660288" behindDoc="1" locked="0" layoutInCell="1" allowOverlap="1" wp14:anchorId="79FF068A" wp14:editId="47AACFF9">
                <wp:simplePos x="0" y="0"/>
                <wp:positionH relativeFrom="column">
                  <wp:posOffset>29504</wp:posOffset>
                </wp:positionH>
                <wp:positionV relativeFrom="paragraph">
                  <wp:posOffset>392758</wp:posOffset>
                </wp:positionV>
                <wp:extent cx="1923393" cy="1471436"/>
                <wp:effectExtent l="0" t="0" r="1270" b="0"/>
                <wp:wrapNone/>
                <wp:docPr id="7" name="Image 7" descr="C:\HE-ARC\02-Syst_emb_tps_reel\Projet\robot_RT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HE-ARC\02-Syst_emb_tps_reel\Projet\robot_RT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3393" cy="1471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2475F">
            <w:rPr>
              <w:rFonts w:ascii="Tahoma" w:hAnsi="Tahoma" w:cs="Tahoma"/>
              <w:b/>
              <w:bCs/>
              <w:sz w:val="24"/>
              <w:szCs w:val="24"/>
            </w:rPr>
            <w:t>Réalisation d’un ro</w:t>
          </w:r>
          <w:r>
            <w:rPr>
              <w:rFonts w:ascii="Tahoma" w:hAnsi="Tahoma" w:cs="Tahoma"/>
              <w:b/>
              <w:bCs/>
              <w:sz w:val="24"/>
              <w:szCs w:val="24"/>
            </w:rPr>
            <w:t>bot autonome commandé à distance</w:t>
          </w:r>
        </w:p>
        <w:p w:rsidR="0058335A" w:rsidRDefault="0058335A" w:rsidP="0058335A">
          <w:pPr>
            <w:rPr>
              <w:rFonts w:ascii="Tahoma" w:hAnsi="Tahoma" w:cs="Tahoma"/>
              <w:b/>
              <w:sz w:val="24"/>
              <w:szCs w:val="24"/>
              <w:u w:val="single"/>
            </w:rPr>
          </w:pPr>
          <w:r w:rsidRPr="0058335A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anchor distT="0" distB="0" distL="114300" distR="114300" simplePos="0" relativeHeight="251662336" behindDoc="1" locked="0" layoutInCell="1" allowOverlap="1" wp14:anchorId="1DB0D5ED" wp14:editId="240BA0AB">
                <wp:simplePos x="0" y="0"/>
                <wp:positionH relativeFrom="column">
                  <wp:posOffset>5582379</wp:posOffset>
                </wp:positionH>
                <wp:positionV relativeFrom="paragraph">
                  <wp:posOffset>21590</wp:posOffset>
                </wp:positionV>
                <wp:extent cx="2662994" cy="1362784"/>
                <wp:effectExtent l="0" t="0" r="4445" b="8890"/>
                <wp:wrapNone/>
                <wp:docPr id="10" name="Image 10" descr="C:\HE-ARC\02-Syst_emb_tps_reel\Projet\robot_RTOS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HE-ARC\02-Syst_emb_tps_reel\Projet\robot_RTOS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2994" cy="1362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8335A">
            <w:rPr>
              <w:rFonts w:ascii="Tahoma" w:hAnsi="Tahoma" w:cs="Tahoma"/>
              <w:noProof/>
              <w:sz w:val="24"/>
              <w:szCs w:val="24"/>
            </w:rPr>
            <w:drawing>
              <wp:anchor distT="0" distB="0" distL="114300" distR="114300" simplePos="0" relativeHeight="251661312" behindDoc="1" locked="0" layoutInCell="1" allowOverlap="1" wp14:anchorId="1E2E33B6" wp14:editId="6D82853C">
                <wp:simplePos x="0" y="0"/>
                <wp:positionH relativeFrom="column">
                  <wp:posOffset>2445242</wp:posOffset>
                </wp:positionH>
                <wp:positionV relativeFrom="paragraph">
                  <wp:posOffset>45720</wp:posOffset>
                </wp:positionV>
                <wp:extent cx="2821940" cy="1344295"/>
                <wp:effectExtent l="0" t="0" r="0" b="8255"/>
                <wp:wrapNone/>
                <wp:docPr id="9" name="Image 9" descr="C:\HE-ARC\02-Communication\images_book\labview_RT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HE-ARC\02-Communication\images_book\labview_RT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1940" cy="1344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8335A" w:rsidRDefault="0058335A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58335A" w:rsidRDefault="0058335A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58335A" w:rsidRDefault="0058335A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1B3FD5" w:rsidRPr="000679F2" w:rsidRDefault="001B3FD5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</w:p>
        <w:p w:rsidR="001B3FD5" w:rsidRPr="000679F2" w:rsidRDefault="001B3FD5" w:rsidP="001B3FD5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1B3FD5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  <w:r w:rsidRPr="00E81E9D">
            <w:rPr>
              <w:rFonts w:ascii="Tahoma" w:hAnsi="Tahoma" w:cs="Tahoma"/>
            </w:rPr>
            <w:t xml:space="preserve"> </w:t>
          </w:r>
        </w:p>
        <w:p w:rsidR="001B3FD5" w:rsidRPr="00BC1EF0" w:rsidRDefault="001B3FD5" w:rsidP="00A050AA">
          <w:pPr>
            <w:spacing w:after="100" w:afterAutospacing="1"/>
            <w:jc w:val="both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Le robot doit pouvoir se déplacer dans un environnement et éviter tous les obstacles. On doit pouvoir le guider depuis une interface.</w:t>
          </w:r>
        </w:p>
        <w:p w:rsidR="001B3FD5" w:rsidRPr="00E81E9D" w:rsidRDefault="001B3FD5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1B3FD5" w:rsidRPr="00BC1EF0" w:rsidRDefault="001B3FD5" w:rsidP="00F838E2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Utilisation de capteur</w:t>
          </w:r>
          <w:r w:rsidR="00F838E2">
            <w:rPr>
              <w:rFonts w:ascii="Tahoma" w:hAnsi="Tahoma" w:cs="Tahoma"/>
            </w:rPr>
            <w:t xml:space="preserve">s ultrasoniques </w:t>
          </w:r>
          <w:r w:rsidRPr="00BC1EF0">
            <w:rPr>
              <w:rFonts w:ascii="Tahoma" w:hAnsi="Tahoma" w:cs="Tahoma"/>
            </w:rPr>
            <w:t>pour déterminer les distances</w:t>
          </w:r>
          <w:r w:rsidR="00F838E2">
            <w:rPr>
              <w:rFonts w:ascii="Tahoma" w:hAnsi="Tahoma" w:cs="Tahoma"/>
            </w:rPr>
            <w:t xml:space="preserve"> de part et d’autres du robot.</w:t>
          </w:r>
        </w:p>
        <w:p w:rsidR="001B3FD5" w:rsidRDefault="00F838E2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Celui-ci se déplace de manière automatique et évite les obstacles.</w:t>
          </w:r>
        </w:p>
        <w:p w:rsidR="00F838E2" w:rsidRDefault="00F838E2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Depuis l’interface utilisateur, on peut choisir de laisser le robot se déplacer </w:t>
          </w:r>
          <w:r>
            <w:rPr>
              <w:rFonts w:ascii="Tahoma" w:hAnsi="Tahoma" w:cs="Tahoma"/>
            </w:rPr>
            <w:lastRenderedPageBreak/>
            <w:t xml:space="preserve">seul ou </w:t>
          </w:r>
          <w:r w:rsidR="004B4141">
            <w:rPr>
              <w:rFonts w:ascii="Tahoma" w:hAnsi="Tahoma" w:cs="Tahoma"/>
            </w:rPr>
            <w:t>choisir de le</w:t>
          </w:r>
          <w:r>
            <w:rPr>
              <w:rFonts w:ascii="Tahoma" w:hAnsi="Tahoma" w:cs="Tahoma"/>
            </w:rPr>
            <w:t xml:space="preserve"> guider nous-même.</w:t>
          </w:r>
        </w:p>
        <w:p w:rsidR="00F838E2" w:rsidRDefault="00F838E2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On peut voir la distance de chaque capteur et où se trouve un obstacle.</w:t>
          </w:r>
        </w:p>
        <w:p w:rsidR="00F838E2" w:rsidRDefault="00F838E2" w:rsidP="00A050AA">
          <w:pPr>
            <w:spacing w:after="0"/>
            <w:rPr>
              <w:rFonts w:ascii="Tahoma" w:hAnsi="Tahoma" w:cs="Tahoma"/>
            </w:r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Equipe</w:t>
          </w:r>
        </w:p>
        <w:p w:rsidR="00F838E2" w:rsidRDefault="001B3FD5" w:rsidP="001B3FD5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Seul</w:t>
          </w:r>
        </w:p>
        <w:p w:rsidR="00F838E2" w:rsidRDefault="00F838E2" w:rsidP="001B3FD5">
          <w:pPr>
            <w:spacing w:after="0"/>
            <w:rPr>
              <w:rFonts w:ascii="Tahoma" w:hAnsi="Tahoma" w:cs="Tahoma"/>
            </w:rPr>
          </w:pPr>
        </w:p>
        <w:p w:rsidR="00F838E2" w:rsidRDefault="001B3FD5" w:rsidP="00F838E2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Lo</w:t>
          </w:r>
          <w:r w:rsidR="00F838E2">
            <w:rPr>
              <w:rFonts w:ascii="Tahoma" w:hAnsi="Tahoma" w:cs="Tahoma"/>
              <w:b/>
            </w:rPr>
            <w:t>giciels de programmation</w:t>
          </w:r>
        </w:p>
        <w:p w:rsidR="00F838E2" w:rsidRDefault="00F838E2" w:rsidP="00F838E2">
          <w:pPr>
            <w:spacing w:after="0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Codewarrior</w:t>
          </w:r>
          <w:proofErr w:type="spellEnd"/>
          <w:r>
            <w:rPr>
              <w:rFonts w:ascii="Tahoma" w:hAnsi="Tahoma" w:cs="Tahoma"/>
            </w:rPr>
            <w:t xml:space="preserve">, </w:t>
          </w:r>
          <w:r w:rsidR="001B3FD5" w:rsidRPr="00BC1EF0">
            <w:rPr>
              <w:rFonts w:ascii="Tahoma" w:hAnsi="Tahoma" w:cs="Tahoma"/>
            </w:rPr>
            <w:t>LabVIEW</w:t>
          </w:r>
        </w:p>
        <w:p w:rsidR="00F838E2" w:rsidRPr="00F838E2" w:rsidRDefault="00F838E2" w:rsidP="00F838E2">
          <w:pPr>
            <w:spacing w:after="0"/>
            <w:rPr>
              <w:rFonts w:ascii="Tahoma" w:hAnsi="Tahoma" w:cs="Tahoma"/>
            </w:r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1B3FD5" w:rsidRDefault="001B3FD5" w:rsidP="001B3FD5">
          <w:pPr>
            <w:spacing w:after="0"/>
            <w:rPr>
              <w:rFonts w:ascii="Tahoma" w:hAnsi="Tahoma" w:cs="Tahoma"/>
            </w:rPr>
          </w:pPr>
          <w:r w:rsidRPr="00BC1EF0">
            <w:rPr>
              <w:rFonts w:ascii="Tahoma" w:hAnsi="Tahoma" w:cs="Tahoma"/>
            </w:rPr>
            <w:t>Langage C</w:t>
          </w:r>
        </w:p>
        <w:p w:rsidR="00F838E2" w:rsidRDefault="00F838E2" w:rsidP="001B3FD5">
          <w:pPr>
            <w:spacing w:after="0"/>
            <w:rPr>
              <w:rFonts w:ascii="Tahoma" w:hAnsi="Tahoma" w:cs="Tahoma"/>
            </w:rPr>
          </w:pPr>
        </w:p>
        <w:p w:rsidR="001B3FD5" w:rsidRPr="00E81E9D" w:rsidRDefault="001B3FD5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Durée</w:t>
          </w:r>
        </w:p>
        <w:p w:rsidR="001B3FD5" w:rsidRDefault="00564C23" w:rsidP="00A050AA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150 heures</w:t>
          </w:r>
        </w:p>
        <w:p w:rsidR="00564C23" w:rsidRPr="00BC1EF0" w:rsidRDefault="00564C23" w:rsidP="001B3FD5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(Février 2015 – Avril 2015)</w:t>
          </w:r>
        </w:p>
        <w:p w:rsidR="001B3FD5" w:rsidRPr="00E81E9D" w:rsidRDefault="001B3FD5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F838E2" w:rsidRDefault="00F838E2" w:rsidP="00F838E2">
          <w:pPr>
            <w:spacing w:after="0"/>
            <w:rPr>
              <w:rFonts w:ascii="Tahoma" w:hAnsi="Tahoma" w:cs="Tahoma"/>
            </w:rPr>
          </w:pPr>
          <w:r w:rsidRPr="00F838E2">
            <w:rPr>
              <w:rFonts w:ascii="Tahoma" w:hAnsi="Tahoma" w:cs="Tahoma"/>
            </w:rPr>
            <w:t>Le robot se déplace de manière automatique.</w:t>
          </w:r>
        </w:p>
        <w:p w:rsidR="00F838E2" w:rsidRPr="00F838E2" w:rsidRDefault="00F838E2" w:rsidP="001B3FD5">
          <w:pPr>
            <w:spacing w:after="120"/>
            <w:rPr>
              <w:rFonts w:ascii="Tahoma" w:hAnsi="Tahoma" w:cs="Tahoma"/>
            </w:rPr>
          </w:pPr>
          <w:r w:rsidRPr="00F838E2">
            <w:rPr>
              <w:rFonts w:ascii="Tahoma" w:hAnsi="Tahoma" w:cs="Tahoma"/>
            </w:rPr>
            <w:t>On peut le commander depuis l’interface utilisateur (choix des vitesses, commande du départ et de l’arrêt, choix du mode automatique ou manuel,</w:t>
          </w:r>
          <w:r>
            <w:rPr>
              <w:rFonts w:ascii="Tahoma" w:hAnsi="Tahoma" w:cs="Tahoma"/>
              <w:sz w:val="24"/>
              <w:szCs w:val="24"/>
            </w:rPr>
            <w:t xml:space="preserve"> </w:t>
          </w:r>
          <w:r w:rsidRPr="00F838E2">
            <w:rPr>
              <w:rFonts w:ascii="Tahoma" w:hAnsi="Tahoma" w:cs="Tahoma"/>
            </w:rPr>
            <w:t>possibilité de le guider nous-même)</w:t>
          </w:r>
        </w:p>
        <w:p w:rsidR="00AF5EA4" w:rsidRDefault="00AF5EA4" w:rsidP="001B3FD5">
          <w:pPr>
            <w:spacing w:after="120"/>
            <w:rPr>
              <w:rFonts w:ascii="Tahoma" w:hAnsi="Tahoma" w:cs="Tahoma"/>
              <w:sz w:val="24"/>
              <w:szCs w:val="24"/>
            </w:rPr>
            <w:sectPr w:rsidR="00AF5EA4" w:rsidSect="00AF5EA4">
              <w:headerReference w:type="default" r:id="rId22"/>
              <w:footerReference w:type="default" r:id="rId23"/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num="3" w:space="708"/>
              <w:titlePg/>
              <w:docGrid w:linePitch="360"/>
            </w:sectPr>
          </w:pPr>
        </w:p>
        <w:p w:rsidR="00564C23" w:rsidRDefault="00564C23" w:rsidP="001B3FD5">
          <w:pPr>
            <w:spacing w:after="120"/>
            <w:rPr>
              <w:rFonts w:ascii="Tahoma" w:hAnsi="Tahoma" w:cs="Tahoma"/>
              <w:sz w:val="24"/>
              <w:szCs w:val="24"/>
            </w:rPr>
          </w:pPr>
        </w:p>
        <w:p w:rsidR="00AF5EA4" w:rsidRPr="000679F2" w:rsidRDefault="00C2475F" w:rsidP="00AF5EA4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AF5EA4" w:rsidRPr="000679F2" w:rsidSect="0011782A">
              <w:type w:val="continuous"/>
              <w:pgSz w:w="15120" w:h="10440" w:orient="landscape" w:code="7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lastRenderedPageBreak/>
            <w:t>Freescale</w:t>
          </w:r>
          <w:proofErr w:type="spellEnd"/>
          <w:r>
            <w:rPr>
              <w:rFonts w:ascii="Tahoma" w:hAnsi="Tahoma" w:cs="Tahoma"/>
              <w:b/>
              <w:bCs/>
              <w:sz w:val="24"/>
              <w:szCs w:val="24"/>
            </w:rPr>
            <w:t xml:space="preserve"> </w:t>
          </w: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t>Cup</w:t>
          </w:r>
          <w:proofErr w:type="spellEnd"/>
          <w:r>
            <w:rPr>
              <w:rFonts w:ascii="Tahoma" w:hAnsi="Tahoma" w:cs="Tahoma"/>
              <w:b/>
              <w:bCs/>
              <w:sz w:val="24"/>
              <w:szCs w:val="24"/>
            </w:rPr>
            <w:t> : Réalisation d’une voiture autonome</w:t>
          </w:r>
        </w:p>
        <w:p w:rsidR="00AF5EA4" w:rsidRPr="000679F2" w:rsidRDefault="00AF5EA4" w:rsidP="00AF5EA4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</w:pPr>
          <w:r>
            <w:rPr>
              <w:noProof/>
            </w:rPr>
            <w:lastRenderedPageBreak/>
            <w:drawing>
              <wp:inline distT="0" distB="0" distL="0" distR="0" wp14:anchorId="08133971" wp14:editId="648F5008">
                <wp:extent cx="1192988" cy="1438275"/>
                <wp:effectExtent l="0" t="0" r="7620" b="0"/>
                <wp:docPr id="1" name="Image 1" descr="IMG_20150120_172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G_20150120_1728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951" t="15132" r="263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5074" cy="1440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noProof/>
            </w:rPr>
            <w:t xml:space="preserve">         </w:t>
          </w:r>
          <w:r>
            <w:rPr>
              <w:noProof/>
            </w:rPr>
            <w:drawing>
              <wp:inline distT="0" distB="0" distL="0" distR="0" wp14:anchorId="68FE34A5" wp14:editId="7B3693CD">
                <wp:extent cx="3152775" cy="1438275"/>
                <wp:effectExtent l="0" t="0" r="9525" b="9525"/>
                <wp:docPr id="4" name="Image 4" descr="accele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ccelerati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noProof/>
            </w:rPr>
            <w:t xml:space="preserve">              </w:t>
          </w:r>
          <w:r>
            <w:rPr>
              <w:noProof/>
            </w:rPr>
            <w:drawing>
              <wp:inline distT="0" distB="0" distL="0" distR="0" wp14:anchorId="77D114F5" wp14:editId="2B1DF404">
                <wp:extent cx="790575" cy="1438275"/>
                <wp:effectExtent l="0" t="0" r="9525" b="9525"/>
                <wp:docPr id="3" name="Image 3" descr="IMG_20150120_173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G_20150120_17300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F5EA4" w:rsidRPr="000679F2" w:rsidRDefault="00AF5EA4" w:rsidP="00AF5EA4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AF5EA4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  <w:r w:rsidRPr="00E81E9D">
            <w:rPr>
              <w:rFonts w:ascii="Tahoma" w:hAnsi="Tahoma" w:cs="Tahoma"/>
            </w:rPr>
            <w:t xml:space="preserve"> </w:t>
          </w:r>
        </w:p>
        <w:p w:rsidR="00AF5EA4" w:rsidRPr="001B3FD5" w:rsidRDefault="00AF5EA4" w:rsidP="00AF5EA4">
          <w:pPr>
            <w:spacing w:after="100" w:afterAutospacing="1"/>
            <w:jc w:val="both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Conception d’une voiture devant se déplacer seul sur un circuit, sans en sortir, le plus rapidement possible</w:t>
          </w:r>
        </w:p>
        <w:p w:rsidR="00AF5EA4" w:rsidRPr="00E81E9D" w:rsidRDefault="00AF5EA4" w:rsidP="00E81E9D">
          <w:pPr>
            <w:spacing w:before="100" w:beforeAutospacing="1"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AF5EA4" w:rsidRPr="001B3FD5" w:rsidRDefault="00AF5EA4" w:rsidP="007334E8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 xml:space="preserve">Utilisation d’une caméra à l’avant </w:t>
          </w:r>
          <w:r w:rsidR="004B4141">
            <w:rPr>
              <w:rFonts w:ascii="Tahoma" w:hAnsi="Tahoma" w:cs="Tahoma"/>
            </w:rPr>
            <w:t>permettant d’identifier les lignes noires de chaque côté du circuit</w:t>
          </w:r>
        </w:p>
        <w:p w:rsidR="00AF5EA4" w:rsidRPr="001B3FD5" w:rsidRDefault="00AF5EA4" w:rsidP="007334E8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Traitement de l’image et interprétation sur les moteurs</w:t>
          </w:r>
        </w:p>
        <w:p w:rsidR="00AF5EA4" w:rsidRDefault="00AF5EA4" w:rsidP="00AF5EA4">
          <w:pPr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Visualisations d</w:t>
          </w:r>
          <w:r w:rsidR="004B4141">
            <w:rPr>
              <w:rFonts w:ascii="Tahoma" w:hAnsi="Tahoma" w:cs="Tahoma"/>
            </w:rPr>
            <w:t>e l’image perçue sur une interface utilisateur</w:t>
          </w: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Equipe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Deux étudiants en 3</w:t>
          </w:r>
          <w:r w:rsidRPr="001B3FD5">
            <w:rPr>
              <w:rFonts w:ascii="Tahoma" w:hAnsi="Tahoma" w:cs="Tahoma"/>
              <w:vertAlign w:val="superscript"/>
            </w:rPr>
            <w:t>ème</w:t>
          </w:r>
          <w:r w:rsidRPr="001B3FD5">
            <w:rPr>
              <w:rFonts w:ascii="Tahoma" w:hAnsi="Tahoma" w:cs="Tahoma"/>
            </w:rPr>
            <w:t xml:space="preserve"> année d’école d’ingénieur</w:t>
          </w:r>
        </w:p>
        <w:p w:rsidR="00AF5EA4" w:rsidRPr="00E81E9D" w:rsidRDefault="00AF5EA4" w:rsidP="00E81E9D">
          <w:pPr>
            <w:spacing w:before="480"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 xml:space="preserve">Logiciels </w:t>
          </w:r>
          <w:r w:rsidR="004B4141">
            <w:rPr>
              <w:rFonts w:ascii="Tahoma" w:hAnsi="Tahoma" w:cs="Tahoma"/>
              <w:b/>
            </w:rPr>
            <w:t>de programmations</w:t>
          </w:r>
        </w:p>
        <w:p w:rsidR="00AF5EA4" w:rsidRDefault="00AF5EA4" w:rsidP="004B4141">
          <w:pPr>
            <w:rPr>
              <w:rFonts w:ascii="Tahoma" w:hAnsi="Tahoma" w:cs="Tahoma"/>
            </w:rPr>
          </w:pPr>
          <w:proofErr w:type="spellStart"/>
          <w:r w:rsidRPr="001B3FD5">
            <w:rPr>
              <w:rFonts w:ascii="Tahoma" w:hAnsi="Tahoma" w:cs="Tahoma"/>
            </w:rPr>
            <w:t>Codewarrior</w:t>
          </w:r>
          <w:proofErr w:type="spellEnd"/>
          <w:r w:rsidRPr="001B3FD5">
            <w:rPr>
              <w:rFonts w:ascii="Tahoma" w:hAnsi="Tahoma" w:cs="Tahoma"/>
            </w:rPr>
            <w:t>, LabVIEW</w:t>
          </w:r>
        </w:p>
        <w:p w:rsidR="004B4141" w:rsidRPr="001B3FD5" w:rsidRDefault="004B4141" w:rsidP="004B4141">
          <w:pPr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AF5EA4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Langage C</w:t>
          </w:r>
        </w:p>
        <w:p w:rsidR="004B4141" w:rsidRDefault="004B4141" w:rsidP="00AF5EA4">
          <w:pPr>
            <w:spacing w:after="0"/>
            <w:rPr>
              <w:rFonts w:ascii="Tahoma" w:hAnsi="Tahoma" w:cs="Tahoma"/>
            </w:rPr>
          </w:pPr>
        </w:p>
        <w:p w:rsidR="004B4141" w:rsidRDefault="004B4141" w:rsidP="00AF5EA4">
          <w:pPr>
            <w:spacing w:after="0"/>
            <w:rPr>
              <w:rFonts w:ascii="Tahoma" w:hAnsi="Tahoma" w:cs="Tahoma"/>
            </w:rPr>
          </w:pPr>
        </w:p>
        <w:p w:rsidR="004B4141" w:rsidRDefault="004B4141" w:rsidP="00AF5EA4">
          <w:pPr>
            <w:spacing w:after="0"/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Durée</w:t>
          </w:r>
        </w:p>
        <w:p w:rsidR="004B4141" w:rsidRPr="001B3FD5" w:rsidRDefault="00AF5EA4" w:rsidP="007334E8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200 heures</w:t>
          </w:r>
        </w:p>
        <w:p w:rsidR="00AF5EA4" w:rsidRPr="001B3FD5" w:rsidRDefault="00AF5EA4" w:rsidP="007334E8">
          <w:pPr>
            <w:spacing w:after="12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(Septembre 2014 – Février 2015)</w:t>
          </w:r>
        </w:p>
        <w:p w:rsidR="00AF5EA4" w:rsidRPr="001B3FD5" w:rsidRDefault="00AF5EA4" w:rsidP="00AF5EA4">
          <w:pPr>
            <w:spacing w:after="120"/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AF5EA4" w:rsidRDefault="004B4141" w:rsidP="004B4141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Voiture faisant un tour de circuit sans sortir</w:t>
          </w:r>
        </w:p>
        <w:p w:rsidR="00AF5EA4" w:rsidRDefault="00AF5EA4" w:rsidP="004B4141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Vitesse moyenne (environ 30-40% de la vitesse maximale)</w:t>
          </w:r>
        </w:p>
        <w:p w:rsidR="004B4141" w:rsidRPr="001B3FD5" w:rsidRDefault="004B4141" w:rsidP="00AF5EA4">
          <w:pPr>
            <w:spacing w:after="12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Visualisation de l’image reçue de la caméra, de la vitesse donnée aux moteurs, dans quel état la voiture se trouve (accélération, freinage, arrêt)</w:t>
          </w:r>
        </w:p>
        <w:p w:rsidR="00E81E9D" w:rsidRDefault="00E81E9D" w:rsidP="001B3FD5">
          <w:pPr>
            <w:spacing w:after="120"/>
            <w:rPr>
              <w:rFonts w:ascii="Tahoma" w:hAnsi="Tahoma" w:cs="Tahoma"/>
              <w:sz w:val="24"/>
              <w:szCs w:val="24"/>
            </w:rPr>
            <w:sectPr w:rsidR="00E81E9D" w:rsidSect="00AF5EA4">
              <w:type w:val="continuous"/>
              <w:pgSz w:w="15120" w:h="10440" w:orient="landscape" w:code="7"/>
              <w:pgMar w:top="1417" w:right="1417" w:bottom="1417" w:left="1417" w:header="708" w:footer="708" w:gutter="0"/>
              <w:cols w:num="3" w:space="708"/>
              <w:docGrid w:linePitch="360"/>
            </w:sectPr>
          </w:pPr>
        </w:p>
        <w:p w:rsidR="00AF5EA4" w:rsidRPr="000679F2" w:rsidRDefault="00C2475F" w:rsidP="00AF5EA4">
          <w:pPr>
            <w:pBdr>
              <w:bottom w:val="double" w:sz="16" w:space="2" w:color="0000FF"/>
            </w:pBdr>
            <w:ind w:left="-540" w:right="-648"/>
            <w:jc w:val="center"/>
            <w:rPr>
              <w:rFonts w:ascii="Tahoma" w:hAnsi="Tahoma" w:cs="Tahoma"/>
              <w:b/>
              <w:bCs/>
              <w:sz w:val="24"/>
              <w:szCs w:val="24"/>
            </w:rPr>
            <w:sectPr w:rsidR="00AF5EA4" w:rsidRPr="000679F2" w:rsidSect="000679F2">
              <w:footerReference w:type="default" r:id="rId27"/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  <w:r>
            <w:rPr>
              <w:rFonts w:ascii="Tahoma" w:hAnsi="Tahoma" w:cs="Tahoma"/>
              <w:b/>
              <w:bCs/>
              <w:sz w:val="24"/>
              <w:szCs w:val="24"/>
            </w:rPr>
            <w:lastRenderedPageBreak/>
            <w:t xml:space="preserve">Commande de </w:t>
          </w:r>
          <w:proofErr w:type="spellStart"/>
          <w:r>
            <w:rPr>
              <w:rFonts w:ascii="Tahoma" w:hAnsi="Tahoma" w:cs="Tahoma"/>
              <w:b/>
              <w:bCs/>
              <w:sz w:val="24"/>
              <w:szCs w:val="24"/>
            </w:rPr>
            <w:t>leds</w:t>
          </w:r>
          <w:proofErr w:type="spellEnd"/>
          <w:r>
            <w:rPr>
              <w:rFonts w:ascii="Tahoma" w:hAnsi="Tahoma" w:cs="Tahoma"/>
              <w:b/>
              <w:bCs/>
              <w:sz w:val="24"/>
              <w:szCs w:val="24"/>
            </w:rPr>
            <w:t xml:space="preserve"> à distance via une application Android</w:t>
          </w:r>
        </w:p>
        <w:p w:rsidR="00AF5EA4" w:rsidRPr="00824E92" w:rsidRDefault="004A5749" w:rsidP="00AF5EA4">
          <w:pPr>
            <w:jc w:val="center"/>
            <w:rPr>
              <w:rFonts w:ascii="Tahoma" w:hAnsi="Tahoma" w:cs="Tahoma"/>
              <w:sz w:val="24"/>
              <w:szCs w:val="24"/>
            </w:rPr>
          </w:pPr>
          <w:r w:rsidRPr="004A5749">
            <w:rPr>
              <w:rFonts w:ascii="Tahoma" w:hAnsi="Tahoma" w:cs="Tahoma"/>
              <w:noProof/>
              <w:sz w:val="24"/>
              <w:szCs w:val="24"/>
            </w:rPr>
            <w:lastRenderedPageBreak/>
            <w:drawing>
              <wp:inline distT="0" distB="0" distL="0" distR="0">
                <wp:extent cx="804202" cy="1432759"/>
                <wp:effectExtent l="0" t="0" r="0" b="0"/>
                <wp:docPr id="12" name="Image 12" descr="C:\HE-ARC\02-Communication\images_book\screen_bluetooth_andro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HE-ARC\02-Communication\images_book\screen_bluetooth_andro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804202" cy="1432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  </w:t>
          </w:r>
          <w:r w:rsidR="00AF5EA4" w:rsidRPr="00824E92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3D21CDD8" wp14:editId="54E2A1DF">
                <wp:extent cx="3505200" cy="1448185"/>
                <wp:effectExtent l="0" t="0" r="0" b="0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rojet_android.png"/>
                        <pic:cNvPicPr/>
                      </pic:nvPicPr>
                      <pic:blipFill>
                        <a:blip r:embed="rId2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4499" cy="1464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17BF0">
            <w:rPr>
              <w:rFonts w:ascii="Tahoma" w:hAnsi="Tahoma" w:cs="Tahoma"/>
              <w:sz w:val="24"/>
              <w:szCs w:val="24"/>
            </w:rPr>
            <w:t xml:space="preserve">      </w:t>
          </w:r>
          <w:r w:rsidR="00507F52" w:rsidRPr="00507F52">
            <w:rPr>
              <w:rFonts w:ascii="Tahoma" w:hAnsi="Tahoma" w:cs="Tahoma"/>
              <w:noProof/>
              <w:sz w:val="24"/>
              <w:szCs w:val="24"/>
            </w:rPr>
            <w:drawing>
              <wp:inline distT="0" distB="0" distL="0" distR="0" wp14:anchorId="5A74035D" wp14:editId="2FB1E0ED">
                <wp:extent cx="1107655" cy="1432835"/>
                <wp:effectExtent l="0" t="0" r="0" b="0"/>
                <wp:docPr id="11" name="Image 11" descr="C:\HE-ARC\02-Communication\images_book\pic24F_andro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HE-ARC\02-Communication\images_book\pic24F_andro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8066" cy="1446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F5EA4" w:rsidRPr="000679F2" w:rsidRDefault="00AF5EA4" w:rsidP="00AF5EA4">
          <w:pPr>
            <w:jc w:val="center"/>
            <w:rPr>
              <w:rFonts w:ascii="Tahoma" w:hAnsi="Tahoma" w:cs="Tahoma"/>
              <w:b/>
              <w:sz w:val="24"/>
              <w:szCs w:val="24"/>
              <w:u w:val="single"/>
            </w:rPr>
            <w:sectPr w:rsidR="00AF5EA4" w:rsidRPr="000679F2" w:rsidSect="000679F2">
              <w:type w:val="continuous"/>
              <w:pgSz w:w="15120" w:h="10440" w:orient="landscape" w:code="7"/>
              <w:pgMar w:top="1417" w:right="1417" w:bottom="1417" w:left="1417" w:header="708" w:footer="708" w:gutter="0"/>
              <w:cols w:space="708"/>
              <w:docGrid w:linePitch="360"/>
            </w:sect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But</w:t>
          </w:r>
          <w:r w:rsidRPr="00E81E9D">
            <w:rPr>
              <w:rFonts w:ascii="Tahoma" w:hAnsi="Tahoma" w:cs="Tahoma"/>
            </w:rPr>
            <w:t xml:space="preserve">  </w:t>
          </w:r>
        </w:p>
        <w:p w:rsidR="00AF5EA4" w:rsidRPr="001B3FD5" w:rsidRDefault="00AF5EA4" w:rsidP="004B4141">
          <w:pPr>
            <w:spacing w:after="24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 xml:space="preserve">Création d’une application permettant de changer la couleur de </w:t>
          </w:r>
          <w:proofErr w:type="spellStart"/>
          <w:r w:rsidRPr="001B3FD5">
            <w:rPr>
              <w:rFonts w:ascii="Tahoma" w:hAnsi="Tahoma" w:cs="Tahoma"/>
            </w:rPr>
            <w:t>leds</w:t>
          </w:r>
          <w:proofErr w:type="spellEnd"/>
          <w:r w:rsidRPr="001B3FD5">
            <w:rPr>
              <w:rFonts w:ascii="Tahoma" w:hAnsi="Tahoma" w:cs="Tahoma"/>
            </w:rPr>
            <w:t xml:space="preserve"> à distance</w:t>
          </w: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Méthodes</w:t>
          </w:r>
        </w:p>
        <w:p w:rsidR="004B4141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 xml:space="preserve">Envoi de la couleur en Bluetooth </w:t>
          </w:r>
          <w:r w:rsidR="004B4141">
            <w:rPr>
              <w:rFonts w:ascii="Tahoma" w:hAnsi="Tahoma" w:cs="Tahoma"/>
            </w:rPr>
            <w:t>depuis un téléphone ou tablette Android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R</w:t>
          </w:r>
          <w:r w:rsidR="004B4141">
            <w:rPr>
              <w:rFonts w:ascii="Tahoma" w:hAnsi="Tahoma" w:cs="Tahoma"/>
            </w:rPr>
            <w:t>éception de la trame contenant les couleurs sur une carte embarquée</w:t>
          </w:r>
        </w:p>
        <w:p w:rsidR="00AF5EA4" w:rsidRDefault="004B4141" w:rsidP="00AF5EA4">
          <w:pPr>
            <w:spacing w:after="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Envoi de la couleur de la carte embarqué sur un ruban de </w:t>
          </w:r>
          <w:proofErr w:type="spellStart"/>
          <w:r>
            <w:rPr>
              <w:rFonts w:ascii="Tahoma" w:hAnsi="Tahoma" w:cs="Tahoma"/>
            </w:rPr>
            <w:t>leds</w:t>
          </w:r>
          <w:proofErr w:type="spellEnd"/>
        </w:p>
        <w:p w:rsidR="004B4141" w:rsidRPr="001B3FD5" w:rsidRDefault="004B4141" w:rsidP="00AF5EA4">
          <w:pPr>
            <w:spacing w:after="0"/>
            <w:rPr>
              <w:rFonts w:ascii="Tahoma" w:hAnsi="Tahoma" w:cs="Tahoma"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lastRenderedPageBreak/>
            <w:t>Equipe</w:t>
          </w:r>
        </w:p>
        <w:p w:rsidR="00AF5EA4" w:rsidRPr="001B3FD5" w:rsidRDefault="00AF5EA4" w:rsidP="004B4141">
          <w:pPr>
            <w:spacing w:after="12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Deux étudiants en 3</w:t>
          </w:r>
          <w:r w:rsidRPr="001B3FD5">
            <w:rPr>
              <w:rFonts w:ascii="Tahoma" w:hAnsi="Tahoma" w:cs="Tahoma"/>
              <w:vertAlign w:val="superscript"/>
            </w:rPr>
            <w:t>ème</w:t>
          </w:r>
          <w:r w:rsidRPr="001B3FD5">
            <w:rPr>
              <w:rFonts w:ascii="Tahoma" w:hAnsi="Tahoma" w:cs="Tahoma"/>
            </w:rPr>
            <w:t xml:space="preserve"> année d’école d’ingénieur</w:t>
          </w:r>
        </w:p>
        <w:p w:rsidR="00AF5EA4" w:rsidRPr="00E81E9D" w:rsidRDefault="00AF5EA4" w:rsidP="00E81E9D">
          <w:pPr>
            <w:spacing w:before="360"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Logiciels utilisés</w:t>
          </w:r>
        </w:p>
        <w:p w:rsidR="004B4141" w:rsidRDefault="00AF5EA4" w:rsidP="004B4141">
          <w:pPr>
            <w:spacing w:after="0"/>
            <w:rPr>
              <w:rFonts w:ascii="Tahoma" w:hAnsi="Tahoma" w:cs="Tahoma"/>
            </w:rPr>
          </w:pPr>
          <w:r w:rsidRPr="004B4141">
            <w:rPr>
              <w:rFonts w:ascii="Tahoma" w:hAnsi="Tahoma" w:cs="Tahoma"/>
            </w:rPr>
            <w:t>Eclipse</w:t>
          </w:r>
          <w:r w:rsidR="004B4141" w:rsidRPr="004B4141">
            <w:rPr>
              <w:rFonts w:ascii="Tahoma" w:hAnsi="Tahoma" w:cs="Tahoma"/>
            </w:rPr>
            <w:t xml:space="preserve"> (programmation du téléphone Android)</w:t>
          </w:r>
        </w:p>
        <w:p w:rsidR="00AF5EA4" w:rsidRPr="004B4141" w:rsidRDefault="00AF5EA4" w:rsidP="004B4141">
          <w:pPr>
            <w:spacing w:after="120"/>
            <w:rPr>
              <w:rFonts w:ascii="Tahoma" w:hAnsi="Tahoma" w:cs="Tahoma"/>
            </w:rPr>
          </w:pPr>
          <w:r w:rsidRPr="004B4141">
            <w:rPr>
              <w:rFonts w:ascii="Tahoma" w:hAnsi="Tahoma" w:cs="Tahoma"/>
            </w:rPr>
            <w:t>MPLAB X IDE</w:t>
          </w:r>
          <w:r w:rsidR="004B4141">
            <w:rPr>
              <w:rFonts w:ascii="Tahoma" w:hAnsi="Tahoma" w:cs="Tahoma"/>
            </w:rPr>
            <w:t xml:space="preserve"> (programmation de la carte embarquée)</w:t>
          </w:r>
        </w:p>
        <w:p w:rsidR="004B4141" w:rsidRDefault="00AF5EA4" w:rsidP="00AF5EA4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Langage de programmation</w:t>
          </w:r>
        </w:p>
        <w:p w:rsidR="00AF5EA4" w:rsidRPr="004B4141" w:rsidRDefault="00AF5EA4" w:rsidP="00AF5EA4">
          <w:pPr>
            <w:spacing w:after="0"/>
            <w:rPr>
              <w:rFonts w:ascii="Tahoma" w:hAnsi="Tahoma" w:cs="Tahoma"/>
              <w:b/>
            </w:rPr>
          </w:pPr>
          <w:r w:rsidRPr="001B3FD5">
            <w:rPr>
              <w:rFonts w:ascii="Tahoma" w:hAnsi="Tahoma" w:cs="Tahoma"/>
            </w:rPr>
            <w:t>Langage C</w:t>
          </w:r>
          <w:r w:rsidR="004B4141">
            <w:rPr>
              <w:rFonts w:ascii="Tahoma" w:hAnsi="Tahoma" w:cs="Tahoma"/>
            </w:rPr>
            <w:t xml:space="preserve"> (pour le système embarqué</w:t>
          </w:r>
          <w:r w:rsidRPr="001B3FD5">
            <w:rPr>
              <w:rFonts w:ascii="Tahoma" w:hAnsi="Tahoma" w:cs="Tahoma"/>
            </w:rPr>
            <w:t xml:space="preserve"> </w:t>
          </w:r>
          <w:r w:rsidR="004B4141">
            <w:rPr>
              <w:rFonts w:ascii="Tahoma" w:hAnsi="Tahoma" w:cs="Tahoma"/>
            </w:rPr>
            <w:t>et Java Android (pour les appareils Android</w:t>
          </w:r>
        </w:p>
        <w:p w:rsidR="00507F52" w:rsidRDefault="00507F52" w:rsidP="00E81E9D">
          <w:pPr>
            <w:spacing w:after="0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lastRenderedPageBreak/>
            <w:t>Matériel utilisé</w:t>
          </w:r>
        </w:p>
        <w:p w:rsidR="00507F52" w:rsidRPr="00507F52" w:rsidRDefault="00507F52" w:rsidP="00E81E9D">
          <w:pPr>
            <w:spacing w:after="0"/>
            <w:rPr>
              <w:rFonts w:ascii="Tahoma" w:hAnsi="Tahoma" w:cs="Tahoma"/>
            </w:rPr>
          </w:pPr>
          <w:r w:rsidRPr="00507F52">
            <w:rPr>
              <w:rFonts w:ascii="Tahoma" w:hAnsi="Tahoma" w:cs="Tahoma"/>
            </w:rPr>
            <w:t>PIC24F (carte embarquée)</w:t>
          </w:r>
        </w:p>
        <w:p w:rsidR="00507F52" w:rsidRDefault="00507F52" w:rsidP="00E81E9D">
          <w:pPr>
            <w:spacing w:after="0"/>
            <w:rPr>
              <w:rFonts w:ascii="Tahoma" w:hAnsi="Tahoma" w:cs="Tahoma"/>
              <w:b/>
            </w:rPr>
          </w:pPr>
        </w:p>
        <w:p w:rsidR="00AF5EA4" w:rsidRPr="00E81E9D" w:rsidRDefault="00AF5EA4" w:rsidP="00E81E9D">
          <w:pPr>
            <w:spacing w:after="0"/>
            <w:rPr>
              <w:rFonts w:ascii="Tahoma" w:hAnsi="Tahoma" w:cs="Tahoma"/>
            </w:rPr>
          </w:pPr>
          <w:r w:rsidRPr="00E81E9D">
            <w:rPr>
              <w:rFonts w:ascii="Tahoma" w:hAnsi="Tahoma" w:cs="Tahoma"/>
              <w:b/>
            </w:rPr>
            <w:t>Durée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200 heures</w:t>
          </w:r>
        </w:p>
        <w:p w:rsidR="004B4141" w:rsidRPr="001B3FD5" w:rsidRDefault="00AF5EA4" w:rsidP="004B4141">
          <w:pPr>
            <w:spacing w:after="24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(Septembre 2014 – Février 2015)</w:t>
          </w:r>
        </w:p>
        <w:p w:rsidR="00AF5EA4" w:rsidRPr="00E81E9D" w:rsidRDefault="00AF5EA4" w:rsidP="00E81E9D">
          <w:pPr>
            <w:spacing w:after="0"/>
            <w:rPr>
              <w:rFonts w:ascii="Tahoma" w:hAnsi="Tahoma" w:cs="Tahoma"/>
              <w:b/>
            </w:rPr>
          </w:pPr>
          <w:r w:rsidRPr="00E81E9D">
            <w:rPr>
              <w:rFonts w:ascii="Tahoma" w:hAnsi="Tahoma" w:cs="Tahoma"/>
              <w:b/>
            </w:rPr>
            <w:t>Résultat final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Changement de couleur en 4  méthodes (Rotation du téléphone, Shake, Slide, Entrée de valeurs manuellement)</w:t>
          </w:r>
        </w:p>
        <w:p w:rsidR="00AF5EA4" w:rsidRPr="001B3FD5" w:rsidRDefault="00AF5EA4" w:rsidP="00AF5EA4">
          <w:pPr>
            <w:spacing w:after="0"/>
            <w:rPr>
              <w:rFonts w:ascii="Tahoma" w:hAnsi="Tahoma" w:cs="Tahoma"/>
            </w:rPr>
          </w:pPr>
          <w:r w:rsidRPr="001B3FD5">
            <w:rPr>
              <w:rFonts w:ascii="Tahoma" w:hAnsi="Tahoma" w:cs="Tahoma"/>
            </w:rPr>
            <w:t>Envoi en Bluetooth sur la carte</w:t>
          </w:r>
        </w:p>
        <w:p w:rsidR="0011782A" w:rsidRDefault="00AF5EA4" w:rsidP="00583671">
          <w:pPr>
            <w:rPr>
              <w:rFonts w:ascii="Tahoma" w:hAnsi="Tahoma" w:cs="Tahoma"/>
              <w:b/>
              <w:sz w:val="24"/>
              <w:szCs w:val="24"/>
              <w:u w:val="single"/>
            </w:rPr>
          </w:pPr>
          <w:r w:rsidRPr="001B3FD5">
            <w:rPr>
              <w:rFonts w:ascii="Tahoma" w:hAnsi="Tahoma" w:cs="Tahoma"/>
            </w:rPr>
            <w:t>Changement de la couleu</w:t>
          </w:r>
          <w:r w:rsidR="002B520A">
            <w:rPr>
              <w:rFonts w:ascii="Tahoma" w:hAnsi="Tahoma" w:cs="Tahoma"/>
            </w:rPr>
            <w:t>r des Leds</w:t>
          </w:r>
        </w:p>
      </w:sdtContent>
    </w:sdt>
    <w:p w:rsidR="00824E92" w:rsidRDefault="00824E92" w:rsidP="00565CF1">
      <w:pPr>
        <w:rPr>
          <w:rFonts w:ascii="Tahoma" w:hAnsi="Tahoma" w:cs="Tahoma"/>
          <w:sz w:val="24"/>
          <w:szCs w:val="24"/>
        </w:rPr>
        <w:sectPr w:rsidR="00824E92" w:rsidSect="00824E92">
          <w:headerReference w:type="default" r:id="rId31"/>
          <w:footerReference w:type="default" r:id="rId32"/>
          <w:type w:val="continuous"/>
          <w:pgSz w:w="15120" w:h="10440" w:orient="landscape" w:code="7"/>
          <w:pgMar w:top="1417" w:right="1417" w:bottom="1417" w:left="1417" w:header="708" w:footer="708" w:gutter="0"/>
          <w:cols w:num="3" w:space="708"/>
          <w:docGrid w:linePitch="360"/>
        </w:sectPr>
      </w:pPr>
    </w:p>
    <w:p w:rsidR="00424FEB" w:rsidRDefault="00424FEB" w:rsidP="00424FEB">
      <w:pPr>
        <w:pBdr>
          <w:bottom w:val="double" w:sz="16" w:space="2" w:color="0000FF"/>
        </w:pBdr>
        <w:ind w:left="-540" w:right="-648"/>
        <w:jc w:val="center"/>
        <w:rPr>
          <w:rFonts w:ascii="Tahoma" w:hAnsi="Tahoma" w:cs="Tahoma"/>
          <w:b/>
          <w:bCs/>
          <w:sz w:val="24"/>
          <w:szCs w:val="24"/>
        </w:rPr>
        <w:sectPr w:rsidR="00424FEB" w:rsidSect="00424FEB">
          <w:type w:val="continuous"/>
          <w:pgSz w:w="15120" w:h="10440" w:orient="landscape" w:code="7"/>
          <w:pgMar w:top="1417" w:right="1417" w:bottom="1417" w:left="1417" w:header="708" w:footer="708" w:gutter="0"/>
          <w:cols w:num="3" w:space="708"/>
          <w:docGrid w:linePitch="360"/>
        </w:sectPr>
      </w:pPr>
    </w:p>
    <w:p w:rsidR="00424FEB" w:rsidRPr="000679F2" w:rsidRDefault="00424FEB" w:rsidP="00BB3E2E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sz w:val="24"/>
          <w:szCs w:val="24"/>
        </w:rPr>
        <w:sectPr w:rsidR="00424FEB" w:rsidRPr="000679F2" w:rsidSect="000679F2">
          <w:type w:val="continuous"/>
          <w:pgSz w:w="15120" w:h="10440" w:orient="landscape" w:code="7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ahoma" w:hAnsi="Tahoma" w:cs="Tahoma"/>
          <w:b/>
          <w:bCs/>
          <w:sz w:val="24"/>
          <w:szCs w:val="24"/>
        </w:rPr>
        <w:lastRenderedPageBreak/>
        <w:t>Jeu vidéo (</w:t>
      </w:r>
      <w:proofErr w:type="gramStart"/>
      <w:r>
        <w:rPr>
          <w:rFonts w:ascii="Tahoma" w:hAnsi="Tahoma" w:cs="Tahoma"/>
          <w:b/>
          <w:bCs/>
          <w:sz w:val="24"/>
          <w:szCs w:val="24"/>
        </w:rPr>
        <w:t>Touché</w:t>
      </w:r>
      <w:proofErr w:type="gramEnd"/>
      <w:r>
        <w:rPr>
          <w:rFonts w:ascii="Tahoma" w:hAnsi="Tahoma" w:cs="Tahoma"/>
          <w:b/>
          <w:bCs/>
          <w:sz w:val="24"/>
          <w:szCs w:val="24"/>
        </w:rPr>
        <w:t xml:space="preserve"> Coulé)</w:t>
      </w:r>
    </w:p>
    <w:p w:rsidR="00424FEB" w:rsidRPr="00824E92" w:rsidRDefault="00583671" w:rsidP="00424FEB">
      <w:pPr>
        <w:jc w:val="center"/>
        <w:rPr>
          <w:rFonts w:ascii="Tahoma" w:hAnsi="Tahoma" w:cs="Tahoma"/>
          <w:sz w:val="24"/>
          <w:szCs w:val="24"/>
        </w:rPr>
      </w:pPr>
      <w:r w:rsidRPr="00583671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>
            <wp:extent cx="2990850" cy="1498084"/>
            <wp:effectExtent l="0" t="0" r="0" b="6985"/>
            <wp:docPr id="8" name="Image 8" descr="C:\HE-ARC\02-Communication\images_book\bataille_nav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HE-ARC\02-Communication\images_book\bataille_navale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699" cy="15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FEB" w:rsidRPr="000679F2" w:rsidRDefault="00424FEB" w:rsidP="00424FEB">
      <w:pPr>
        <w:jc w:val="center"/>
        <w:rPr>
          <w:rFonts w:ascii="Tahoma" w:hAnsi="Tahoma" w:cs="Tahoma"/>
          <w:b/>
          <w:sz w:val="24"/>
          <w:szCs w:val="24"/>
          <w:u w:val="single"/>
        </w:rPr>
        <w:sectPr w:rsidR="00424FEB" w:rsidRPr="000679F2" w:rsidSect="000679F2">
          <w:type w:val="continuous"/>
          <w:pgSz w:w="15120" w:h="10440" w:orient="landscape" w:code="7"/>
          <w:pgMar w:top="1417" w:right="1417" w:bottom="1417" w:left="1417" w:header="708" w:footer="708" w:gutter="0"/>
          <w:cols w:space="708"/>
          <w:docGrid w:linePitch="360"/>
        </w:sect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lastRenderedPageBreak/>
        <w:t>But</w:t>
      </w:r>
      <w:r w:rsidRPr="00E81E9D">
        <w:rPr>
          <w:rFonts w:ascii="Tahoma" w:hAnsi="Tahoma" w:cs="Tahoma"/>
        </w:rPr>
        <w:t xml:space="preserve">  </w:t>
      </w:r>
    </w:p>
    <w:p w:rsidR="00424FEB" w:rsidRPr="001B3FD5" w:rsidRDefault="00424FEB" w:rsidP="00424FEB">
      <w:pPr>
        <w:spacing w:after="120"/>
        <w:rPr>
          <w:rFonts w:ascii="Tahoma" w:hAnsi="Tahoma" w:cs="Tahoma"/>
        </w:rPr>
      </w:pPr>
      <w:r w:rsidRPr="001B3FD5">
        <w:rPr>
          <w:rFonts w:ascii="Tahoma" w:hAnsi="Tahoma" w:cs="Tahoma"/>
        </w:rPr>
        <w:t>Créat</w:t>
      </w:r>
      <w:r w:rsidR="00E851E3">
        <w:rPr>
          <w:rFonts w:ascii="Tahoma" w:hAnsi="Tahoma" w:cs="Tahoma"/>
        </w:rPr>
        <w:t>ion d’un jeu vidéo permettant à un joueur de jouer contre l’ordinateur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t>Méthodes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Placement des bateaux sur une grille prédéfini</w:t>
      </w:r>
      <w:r w:rsidR="00E851E3">
        <w:rPr>
          <w:rFonts w:ascii="Tahoma" w:hAnsi="Tahoma" w:cs="Tahoma"/>
        </w:rPr>
        <w:t>e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Placement des bateaux de l’ordinateur de manière aléatoire sur la même grille prédéfini</w:t>
      </w:r>
    </w:p>
    <w:p w:rsidR="00424FEB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Jeu alternatif entre le joueur et l’ordinateur</w:t>
      </w:r>
    </w:p>
    <w:p w:rsidR="001B3FD5" w:rsidRPr="001B3FD5" w:rsidRDefault="001B3FD5" w:rsidP="00424FEB">
      <w:pPr>
        <w:spacing w:after="0"/>
        <w:rPr>
          <w:rFonts w:ascii="Tahoma" w:hAnsi="Tahoma" w:cs="Tahoma"/>
        </w:rPr>
      </w:pPr>
    </w:p>
    <w:p w:rsidR="00424FEB" w:rsidRDefault="00424FEB" w:rsidP="00424FEB">
      <w:pPr>
        <w:spacing w:after="0"/>
        <w:rPr>
          <w:rFonts w:ascii="Tahoma" w:hAnsi="Tahoma" w:cs="Tahoma"/>
        </w:rPr>
      </w:pPr>
    </w:p>
    <w:p w:rsidR="00E851E3" w:rsidRPr="001B3FD5" w:rsidRDefault="00E851E3" w:rsidP="00424FEB">
      <w:pPr>
        <w:spacing w:after="0"/>
        <w:rPr>
          <w:rFonts w:ascii="Tahoma" w:hAnsi="Tahoma" w:cs="Tahoma"/>
        </w:r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t>Equipe</w:t>
      </w:r>
    </w:p>
    <w:p w:rsidR="00424FEB" w:rsidRPr="001B3FD5" w:rsidRDefault="00424FEB" w:rsidP="00424FEB">
      <w:pPr>
        <w:spacing w:after="120"/>
        <w:rPr>
          <w:rFonts w:ascii="Tahoma" w:hAnsi="Tahoma" w:cs="Tahoma"/>
        </w:rPr>
      </w:pPr>
      <w:r w:rsidRPr="001B3FD5">
        <w:rPr>
          <w:rFonts w:ascii="Tahoma" w:hAnsi="Tahoma" w:cs="Tahoma"/>
        </w:rPr>
        <w:t>Deux étudiants en 1ère année de DUT Génie Electronique et Informatique Industrielle</w:t>
      </w:r>
    </w:p>
    <w:p w:rsidR="00424FEB" w:rsidRPr="00E81E9D" w:rsidRDefault="00424FEB" w:rsidP="00E81E9D">
      <w:pPr>
        <w:spacing w:after="0"/>
        <w:rPr>
          <w:rFonts w:ascii="Tahoma" w:hAnsi="Tahoma" w:cs="Tahoma"/>
          <w:b/>
        </w:rPr>
      </w:pPr>
      <w:r w:rsidRPr="00E81E9D">
        <w:rPr>
          <w:rFonts w:ascii="Tahoma" w:hAnsi="Tahoma" w:cs="Tahoma"/>
          <w:b/>
        </w:rPr>
        <w:t>Logiciels utilisés</w:t>
      </w:r>
    </w:p>
    <w:p w:rsidR="00424FEB" w:rsidRPr="001B3FD5" w:rsidRDefault="00424FEB" w:rsidP="00424FEB">
      <w:pPr>
        <w:spacing w:after="360"/>
        <w:rPr>
          <w:rFonts w:ascii="Tahoma" w:hAnsi="Tahoma" w:cs="Tahoma"/>
        </w:rPr>
      </w:pPr>
      <w:r w:rsidRPr="001B3FD5">
        <w:rPr>
          <w:rFonts w:ascii="Tahoma" w:hAnsi="Tahoma" w:cs="Tahoma"/>
        </w:rPr>
        <w:t>Eclipse, Librairie SQL</w:t>
      </w:r>
    </w:p>
    <w:p w:rsidR="00424FEB" w:rsidRPr="00E81E9D" w:rsidRDefault="00424FEB" w:rsidP="00E851E3">
      <w:pPr>
        <w:spacing w:after="0"/>
        <w:rPr>
          <w:rFonts w:ascii="Tahoma" w:hAnsi="Tahoma" w:cs="Tahoma"/>
          <w:b/>
        </w:rPr>
      </w:pPr>
      <w:r w:rsidRPr="00E81E9D">
        <w:rPr>
          <w:rFonts w:ascii="Tahoma" w:hAnsi="Tahoma" w:cs="Tahoma"/>
          <w:b/>
        </w:rPr>
        <w:t>Langage de programmation</w:t>
      </w:r>
    </w:p>
    <w:p w:rsidR="00424FEB" w:rsidRPr="001B3FD5" w:rsidRDefault="00424FEB" w:rsidP="00583671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Langage C</w:t>
      </w:r>
    </w:p>
    <w:p w:rsidR="00583671" w:rsidRPr="001B3FD5" w:rsidRDefault="00583671" w:rsidP="00583671">
      <w:pPr>
        <w:spacing w:after="0"/>
        <w:rPr>
          <w:rFonts w:ascii="Tahoma" w:hAnsi="Tahoma" w:cs="Tahoma"/>
        </w:rPr>
      </w:pPr>
    </w:p>
    <w:p w:rsidR="00583671" w:rsidRDefault="00583671" w:rsidP="00583671">
      <w:pPr>
        <w:spacing w:after="0"/>
        <w:rPr>
          <w:rFonts w:ascii="Tahoma" w:hAnsi="Tahoma" w:cs="Tahoma"/>
        </w:rPr>
      </w:pPr>
    </w:p>
    <w:p w:rsidR="001B3FD5" w:rsidRPr="001B3FD5" w:rsidRDefault="001B3FD5" w:rsidP="00583671">
      <w:pPr>
        <w:spacing w:after="0"/>
        <w:rPr>
          <w:rFonts w:ascii="Tahoma" w:hAnsi="Tahoma" w:cs="Tahoma"/>
        </w:rPr>
      </w:pPr>
    </w:p>
    <w:p w:rsidR="00583671" w:rsidRDefault="00583671" w:rsidP="00583671">
      <w:pPr>
        <w:spacing w:after="0"/>
        <w:rPr>
          <w:rFonts w:ascii="Tahoma" w:hAnsi="Tahoma" w:cs="Tahoma"/>
        </w:rPr>
      </w:pPr>
    </w:p>
    <w:p w:rsidR="00E851E3" w:rsidRDefault="00E851E3" w:rsidP="00583671">
      <w:pPr>
        <w:spacing w:after="0"/>
        <w:rPr>
          <w:rFonts w:ascii="Tahoma" w:hAnsi="Tahoma" w:cs="Tahoma"/>
        </w:rPr>
      </w:pPr>
    </w:p>
    <w:p w:rsidR="00424FEB" w:rsidRPr="00E81E9D" w:rsidRDefault="00424FEB" w:rsidP="00E81E9D">
      <w:pPr>
        <w:spacing w:after="0"/>
        <w:rPr>
          <w:rFonts w:ascii="Tahoma" w:hAnsi="Tahoma" w:cs="Tahoma"/>
        </w:rPr>
      </w:pPr>
      <w:r w:rsidRPr="00E81E9D">
        <w:rPr>
          <w:rFonts w:ascii="Tahoma" w:hAnsi="Tahoma" w:cs="Tahoma"/>
          <w:b/>
        </w:rPr>
        <w:t>Durée</w:t>
      </w:r>
    </w:p>
    <w:p w:rsidR="00424FEB" w:rsidRPr="001B3FD5" w:rsidRDefault="00424FEB" w:rsidP="00424FEB">
      <w:pPr>
        <w:spacing w:after="0"/>
        <w:rPr>
          <w:rFonts w:ascii="Tahoma" w:hAnsi="Tahoma" w:cs="Tahoma"/>
        </w:rPr>
      </w:pPr>
      <w:r w:rsidRPr="001B3FD5">
        <w:rPr>
          <w:rFonts w:ascii="Tahoma" w:hAnsi="Tahoma" w:cs="Tahoma"/>
        </w:rPr>
        <w:t>200 heures</w:t>
      </w:r>
    </w:p>
    <w:p w:rsidR="00424FEB" w:rsidRPr="001B3FD5" w:rsidRDefault="00424FEB" w:rsidP="00424FEB">
      <w:pPr>
        <w:spacing w:after="360"/>
        <w:rPr>
          <w:rFonts w:ascii="Tahoma" w:hAnsi="Tahoma" w:cs="Tahoma"/>
        </w:rPr>
      </w:pPr>
      <w:r w:rsidRPr="001B3FD5">
        <w:rPr>
          <w:rFonts w:ascii="Tahoma" w:hAnsi="Tahoma" w:cs="Tahoma"/>
        </w:rPr>
        <w:t>(Février 2013 – Juin 2013)</w:t>
      </w:r>
    </w:p>
    <w:p w:rsidR="00424FEB" w:rsidRPr="00E81E9D" w:rsidRDefault="00424FEB" w:rsidP="00E81E9D">
      <w:pPr>
        <w:spacing w:after="0"/>
        <w:rPr>
          <w:rFonts w:ascii="Tahoma" w:hAnsi="Tahoma" w:cs="Tahoma"/>
          <w:b/>
        </w:rPr>
      </w:pPr>
      <w:r w:rsidRPr="00E81E9D">
        <w:rPr>
          <w:rFonts w:ascii="Tahoma" w:hAnsi="Tahoma" w:cs="Tahoma"/>
          <w:b/>
        </w:rPr>
        <w:t>Résultat final</w:t>
      </w:r>
    </w:p>
    <w:p w:rsidR="00BB3E2E" w:rsidRDefault="00E851E3">
      <w:pPr>
        <w:rPr>
          <w:rFonts w:ascii="Tahoma" w:hAnsi="Tahoma" w:cs="Tahoma"/>
        </w:rPr>
      </w:pPr>
      <w:r>
        <w:rPr>
          <w:rFonts w:ascii="Tahoma" w:hAnsi="Tahoma" w:cs="Tahoma"/>
        </w:rPr>
        <w:t>Placement des bateaux sur une grille sans dépassement</w:t>
      </w:r>
    </w:p>
    <w:p w:rsidR="00E851E3" w:rsidRDefault="00E851E3">
      <w:pPr>
        <w:rPr>
          <w:rFonts w:ascii="Tahoma" w:hAnsi="Tahoma" w:cs="Tahoma"/>
        </w:rPr>
      </w:pPr>
      <w:r>
        <w:rPr>
          <w:rFonts w:ascii="Tahoma" w:hAnsi="Tahoma" w:cs="Tahoma"/>
        </w:rPr>
        <w:t>Placement des bateaux de l’ordinateur de manière aléatoire et non visible du joueur</w:t>
      </w:r>
    </w:p>
    <w:p w:rsidR="00E851E3" w:rsidRPr="001B3FD5" w:rsidRDefault="00E851E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sectPr w:rsidR="00E851E3" w:rsidRPr="001B3FD5" w:rsidSect="000679F2">
      <w:type w:val="continuous"/>
      <w:pgSz w:w="15120" w:h="10440" w:orient="landscape" w:code="7"/>
      <w:pgMar w:top="1417" w:right="1417" w:bottom="141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3D2" w:rsidRDefault="00A053D2" w:rsidP="00951BE1">
      <w:pPr>
        <w:spacing w:after="0" w:line="240" w:lineRule="auto"/>
      </w:pPr>
      <w:r>
        <w:separator/>
      </w:r>
    </w:p>
  </w:endnote>
  <w:endnote w:type="continuationSeparator" w:id="0">
    <w:p w:rsidR="00A053D2" w:rsidRDefault="00A053D2" w:rsidP="00951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3783528"/>
      <w:docPartObj>
        <w:docPartGallery w:val="Page Numbers (Bottom of Page)"/>
        <w:docPartUnique/>
      </w:docPartObj>
    </w:sdtPr>
    <w:sdtContent>
      <w:p w:rsidR="00E851E3" w:rsidRDefault="00E851E3">
        <w:pPr>
          <w:pStyle w:val="Pieddepage"/>
          <w:jc w:val="center"/>
        </w:pPr>
        <w:r>
          <w:t>1</w:t>
        </w:r>
      </w:p>
    </w:sdtContent>
  </w:sdt>
  <w:p w:rsidR="00E851E3" w:rsidRDefault="00E851E3">
    <w:pPr>
      <w:pStyle w:val="Pieddepage"/>
    </w:pPr>
  </w:p>
  <w:p w:rsidR="00E851E3" w:rsidRDefault="00E851E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1E3" w:rsidRDefault="00E851E3">
    <w:pPr>
      <w:pStyle w:val="Pieddepage"/>
    </w:pPr>
    <w:r>
      <w:ptab w:relativeTo="margin" w:alignment="center" w:leader="none"/>
    </w: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82063018"/>
      <w:docPartObj>
        <w:docPartGallery w:val="Page Numbers (Bottom of Page)"/>
        <w:docPartUnique/>
      </w:docPartObj>
    </w:sdtPr>
    <w:sdtContent>
      <w:p w:rsidR="00E851E3" w:rsidRDefault="00E851E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569">
          <w:rPr>
            <w:noProof/>
          </w:rPr>
          <w:t>1</w:t>
        </w:r>
        <w:r>
          <w:fldChar w:fldCharType="end"/>
        </w:r>
      </w:p>
    </w:sdtContent>
  </w:sdt>
  <w:p w:rsidR="00E851E3" w:rsidRDefault="00E851E3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8417508"/>
      <w:docPartObj>
        <w:docPartGallery w:val="Page Numbers (Bottom of Page)"/>
        <w:docPartUnique/>
      </w:docPartObj>
    </w:sdtPr>
    <w:sdtContent>
      <w:p w:rsidR="00E851E3" w:rsidRDefault="00E851E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569">
          <w:rPr>
            <w:noProof/>
          </w:rPr>
          <w:t>1</w:t>
        </w:r>
        <w:r>
          <w:fldChar w:fldCharType="end"/>
        </w:r>
      </w:p>
    </w:sdtContent>
  </w:sdt>
  <w:p w:rsidR="00E851E3" w:rsidRDefault="00E851E3">
    <w:pPr>
      <w:pStyle w:val="Pieddepage"/>
    </w:pPr>
  </w:p>
  <w:p w:rsidR="00E851E3" w:rsidRDefault="00E851E3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8950005"/>
      <w:docPartObj>
        <w:docPartGallery w:val="Page Numbers (Bottom of Page)"/>
        <w:docPartUnique/>
      </w:docPartObj>
    </w:sdtPr>
    <w:sdtContent>
      <w:p w:rsidR="00E851E3" w:rsidRDefault="00E851E3">
        <w:pPr>
          <w:pStyle w:val="Pieddepage"/>
          <w:jc w:val="center"/>
        </w:pPr>
        <w:r>
          <w:t>3</w:t>
        </w:r>
      </w:p>
    </w:sdtContent>
  </w:sdt>
  <w:p w:rsidR="00E851E3" w:rsidRDefault="00E851E3">
    <w:pPr>
      <w:pStyle w:val="Pieddepage"/>
    </w:pPr>
  </w:p>
  <w:p w:rsidR="00E851E3" w:rsidRDefault="00E851E3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33626"/>
      <w:docPartObj>
        <w:docPartGallery w:val="Page Numbers (Bottom of Page)"/>
        <w:docPartUnique/>
      </w:docPartObj>
    </w:sdtPr>
    <w:sdtContent>
      <w:p w:rsidR="00E851E3" w:rsidRDefault="00E851E3">
        <w:pPr>
          <w:pStyle w:val="Pieddepage"/>
          <w:jc w:val="center"/>
        </w:pPr>
        <w:r>
          <w:t>4</w:t>
        </w:r>
      </w:p>
    </w:sdtContent>
  </w:sdt>
  <w:p w:rsidR="00E851E3" w:rsidRDefault="00E851E3">
    <w:pPr>
      <w:pStyle w:val="Pieddepage"/>
    </w:pPr>
  </w:p>
  <w:p w:rsidR="00E851E3" w:rsidRDefault="00E851E3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71363629"/>
      <w:docPartObj>
        <w:docPartGallery w:val="Page Numbers (Bottom of Page)"/>
        <w:docPartUnique/>
      </w:docPartObj>
    </w:sdtPr>
    <w:sdtContent>
      <w:p w:rsidR="00E851E3" w:rsidRDefault="00E851E3">
        <w:pPr>
          <w:pStyle w:val="Pieddepage"/>
          <w:jc w:val="center"/>
        </w:pPr>
        <w:r>
          <w:t>5</w:t>
        </w:r>
      </w:p>
    </w:sdtContent>
  </w:sdt>
  <w:p w:rsidR="00E851E3" w:rsidRDefault="00E851E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3D2" w:rsidRDefault="00A053D2" w:rsidP="00951BE1">
      <w:pPr>
        <w:spacing w:after="0" w:line="240" w:lineRule="auto"/>
      </w:pPr>
      <w:r>
        <w:separator/>
      </w:r>
    </w:p>
  </w:footnote>
  <w:footnote w:type="continuationSeparator" w:id="0">
    <w:p w:rsidR="00A053D2" w:rsidRDefault="00A053D2" w:rsidP="00951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  <w:p w:rsidR="00E851E3" w:rsidRPr="00583671" w:rsidRDefault="00E851E3">
    <w:pPr>
      <w:rPr>
        <w:lang w:val="en-US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1E3" w:rsidRPr="00951BE1" w:rsidRDefault="00E851E3">
    <w:pPr>
      <w:pStyle w:val="En-tte"/>
      <w:rPr>
        <w:lang w:val="en-US"/>
      </w:rPr>
    </w:pPr>
    <w:r w:rsidRPr="00951BE1">
      <w:rPr>
        <w:lang w:val="en-US"/>
      </w:rPr>
      <w:t>Wagner Steve</w:t>
    </w:r>
    <w:r w:rsidRPr="00951BE1">
      <w:rPr>
        <w:lang w:val="en-US"/>
      </w:rPr>
      <w:tab/>
    </w:r>
    <w:r>
      <w:rPr>
        <w:lang w:val="en-US"/>
      </w:rPr>
      <w:t xml:space="preserve">                                                                   </w:t>
    </w:r>
    <w:r w:rsidRPr="00951BE1">
      <w:rPr>
        <w:lang w:val="en-US"/>
      </w:rPr>
      <w:t>BOOK DE PROJET</w:t>
    </w:r>
    <w:r w:rsidRPr="00951BE1">
      <w:rPr>
        <w:lang w:val="en-US"/>
      </w:rPr>
      <w:tab/>
    </w:r>
    <w:r>
      <w:rPr>
        <w:lang w:val="en-US"/>
      </w:rPr>
      <w:t xml:space="preserve">         </w:t>
    </w:r>
    <w:r>
      <w:rPr>
        <w:lang w:val="en-US"/>
      </w:rPr>
      <w:tab/>
    </w:r>
    <w:r>
      <w:rPr>
        <w:lang w:val="en-US"/>
      </w:rPr>
      <w:tab/>
      <w:t xml:space="preserve">           18/04/2015</w:t>
    </w:r>
  </w:p>
  <w:p w:rsidR="00E851E3" w:rsidRPr="00951BE1" w:rsidRDefault="00E851E3">
    <w:pPr>
      <w:pStyle w:val="En-tte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CF1"/>
    <w:rsid w:val="00015D08"/>
    <w:rsid w:val="00054284"/>
    <w:rsid w:val="000679F2"/>
    <w:rsid w:val="000E770C"/>
    <w:rsid w:val="001100E3"/>
    <w:rsid w:val="0011782A"/>
    <w:rsid w:val="001476AB"/>
    <w:rsid w:val="001B3FD5"/>
    <w:rsid w:val="001D36AA"/>
    <w:rsid w:val="002B520A"/>
    <w:rsid w:val="002D0C7E"/>
    <w:rsid w:val="002F7AB5"/>
    <w:rsid w:val="003D7574"/>
    <w:rsid w:val="00417BF0"/>
    <w:rsid w:val="00424FEB"/>
    <w:rsid w:val="004A5749"/>
    <w:rsid w:val="004B4141"/>
    <w:rsid w:val="004E7121"/>
    <w:rsid w:val="00507F52"/>
    <w:rsid w:val="005457AF"/>
    <w:rsid w:val="005571DD"/>
    <w:rsid w:val="00564C23"/>
    <w:rsid w:val="00565CF1"/>
    <w:rsid w:val="0058335A"/>
    <w:rsid w:val="00583671"/>
    <w:rsid w:val="00583AD7"/>
    <w:rsid w:val="005C154D"/>
    <w:rsid w:val="007334E8"/>
    <w:rsid w:val="007D076C"/>
    <w:rsid w:val="00824E92"/>
    <w:rsid w:val="00857012"/>
    <w:rsid w:val="00885772"/>
    <w:rsid w:val="008F6FFE"/>
    <w:rsid w:val="0090571B"/>
    <w:rsid w:val="00934533"/>
    <w:rsid w:val="00951BE1"/>
    <w:rsid w:val="00962363"/>
    <w:rsid w:val="0096518A"/>
    <w:rsid w:val="009D1CCD"/>
    <w:rsid w:val="009E6C02"/>
    <w:rsid w:val="00A050AA"/>
    <w:rsid w:val="00A053D2"/>
    <w:rsid w:val="00A5350C"/>
    <w:rsid w:val="00AA202C"/>
    <w:rsid w:val="00AE2353"/>
    <w:rsid w:val="00AE7B34"/>
    <w:rsid w:val="00AF5EA4"/>
    <w:rsid w:val="00B259D4"/>
    <w:rsid w:val="00B65530"/>
    <w:rsid w:val="00BB3E2E"/>
    <w:rsid w:val="00BC1EF0"/>
    <w:rsid w:val="00C2475F"/>
    <w:rsid w:val="00CA633B"/>
    <w:rsid w:val="00CC7B1D"/>
    <w:rsid w:val="00D02AF0"/>
    <w:rsid w:val="00E81E9D"/>
    <w:rsid w:val="00E851E3"/>
    <w:rsid w:val="00EF6E0F"/>
    <w:rsid w:val="00F311FB"/>
    <w:rsid w:val="00F54569"/>
    <w:rsid w:val="00F8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BDD144F-0960-4FDE-9573-DCD78A2C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CF1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51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BE1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51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BE1"/>
    <w:rPr>
      <w:rFonts w:eastAsiaTheme="minorEastAsia"/>
      <w:lang w:eastAsia="fr-FR"/>
    </w:rPr>
  </w:style>
  <w:style w:type="character" w:customStyle="1" w:styleId="Textedelespacerserv">
    <w:name w:val="Texte de l’espace réservé"/>
    <w:basedOn w:val="Policepardfaut"/>
    <w:uiPriority w:val="99"/>
    <w:semiHidden/>
    <w:rsid w:val="00951BE1"/>
    <w:rPr>
      <w:color w:val="808080"/>
    </w:rPr>
  </w:style>
  <w:style w:type="paragraph" w:styleId="Sansinterligne">
    <w:name w:val="No Spacing"/>
    <w:link w:val="SansinterligneCar"/>
    <w:uiPriority w:val="1"/>
    <w:qFormat/>
    <w:rsid w:val="0011782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782A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jpeg"/><Relationship Id="rId32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image" Target="media/image1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2015-04-18T00:00:00</PublishDate>
  <Abstract>Projets d’études dans le domaine de l’ingénierie informatique et système embarqué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01A5B2-F7EA-4F23-99A5-06C4F4932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6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Book de projets</vt:lpstr>
    </vt:vector>
  </TitlesOfParts>
  <Company/>
  <LinksUpToDate>false</LinksUpToDate>
  <CharactersWithSpaces>4535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de projets</dc:title>
  <dc:subject/>
  <dc:creator>Wagner Steve</dc:creator>
  <cp:keywords/>
  <dc:description/>
  <cp:lastModifiedBy>Steve WAGNER</cp:lastModifiedBy>
  <cp:revision>34</cp:revision>
  <dcterms:created xsi:type="dcterms:W3CDTF">2015-04-18T19:57:00Z</dcterms:created>
  <dcterms:modified xsi:type="dcterms:W3CDTF">2015-04-27T20:01:00Z</dcterms:modified>
  <cp:category>Etudiant en 3ème année d’école d’ingénieur </cp:category>
</cp:coreProperties>
</file>