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B6049F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B6049F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Formation</w:t>
      </w:r>
    </w:p>
    <w:p w:rsidR="00DF3D02" w:rsidRPr="00B6049F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B6049F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952780" w:rsidRPr="00B6049F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Engineer</w:t>
      </w:r>
      <w:r w:rsidR="00E1737A" w:rsidRPr="00B6049F">
        <w:rPr>
          <w:rFonts w:ascii="Tahoma" w:hAnsi="Tahoma" w:cs="Tahoma"/>
          <w:bCs/>
          <w:color w:val="auto"/>
          <w:sz w:val="20"/>
          <w:szCs w:val="16"/>
        </w:rPr>
        <w:t>,</w:t>
      </w:r>
      <w:r w:rsidR="00AF6A0A" w:rsidRPr="00B6049F">
        <w:rPr>
          <w:rFonts w:ascii="Tahoma" w:hAnsi="Tahoma" w:cs="Tahoma"/>
          <w:bCs/>
          <w:color w:val="auto"/>
          <w:sz w:val="20"/>
          <w:szCs w:val="16"/>
        </w:rPr>
        <w:t> Bachelor of Science </w:t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HES-SO in Computer Science, major in Industrial and Embedded Computer Science (BSc HES-SO)</w:t>
      </w:r>
      <w:r w:rsidRPr="00B6049F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HES-SO University of Applied Sciences and Arts Western Switzerland</w:t>
      </w:r>
    </w:p>
    <w:p w:rsidR="00DF3D02" w:rsidRPr="00B6049F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51F64" w:rsidRPr="00D51F64" w:rsidRDefault="00D51F64" w:rsidP="00D51F64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>2015</w:t>
      </w: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ab/>
      </w:r>
      <w:r w:rsidRPr="00D51F64">
        <w:rPr>
          <w:rFonts w:ascii="Tahoma" w:hAnsi="Tahoma" w:cs="Tahoma"/>
          <w:bCs/>
          <w:color w:val="auto"/>
          <w:sz w:val="20"/>
          <w:szCs w:val="16"/>
          <w:lang w:val="fr-FR"/>
        </w:rPr>
        <w:t>Licence professionnelle Systèmes Electriques et Réseaux Industriels (SERI), Université de Strasbourg, France</w:t>
      </w:r>
    </w:p>
    <w:p w:rsidR="00D51F64" w:rsidRPr="00D51F64" w:rsidRDefault="00D51F64" w:rsidP="00D51F64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</w:p>
    <w:p w:rsidR="0062291C" w:rsidRPr="00D51F64" w:rsidRDefault="00D51F64" w:rsidP="00563210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>2014</w:t>
      </w: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ab/>
      </w:r>
      <w:r w:rsidRPr="00D51F64">
        <w:rPr>
          <w:rFonts w:ascii="Tahoma" w:hAnsi="Tahoma" w:cs="Tahoma"/>
          <w:bCs/>
          <w:color w:val="auto"/>
          <w:sz w:val="20"/>
          <w:szCs w:val="16"/>
          <w:lang w:val="fr-FR"/>
        </w:rPr>
        <w:t>Diplôme Universitaire de Technologie en Génie Electrique et Informatique Industrielle, Formation Tri-nationale, Université de Strasbourg,</w:t>
      </w:r>
      <w:r w:rsidR="00563210">
        <w:rPr>
          <w:rFonts w:ascii="Tahoma" w:hAnsi="Tahoma" w:cs="Tahoma"/>
          <w:bCs/>
          <w:color w:val="auto"/>
          <w:sz w:val="20"/>
          <w:szCs w:val="16"/>
          <w:lang w:val="fr-FR"/>
        </w:rPr>
        <w:t xml:space="preserve"> France</w:t>
      </w:r>
    </w:p>
    <w:p w:rsidR="0062291C" w:rsidRPr="00D51F64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A151B6" w:rsidRPr="00B6049F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Jobs</w:t>
      </w:r>
    </w:p>
    <w:p w:rsidR="00A151B6" w:rsidRPr="00B6049F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B6049F" w:rsidRPr="00B6049F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2015-2016</w:t>
      </w: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r w:rsidRPr="00B6049F">
        <w:rPr>
          <w:rFonts w:ascii="Tahoma" w:hAnsi="Tahoma" w:cs="Tahoma"/>
          <w:b/>
          <w:color w:val="auto"/>
          <w:sz w:val="20"/>
          <w:szCs w:val="16"/>
        </w:rPr>
        <w:t xml:space="preserve">Bachelor degree thesis, in </w:t>
      </w:r>
      <w:r>
        <w:rPr>
          <w:rFonts w:ascii="Tahoma" w:hAnsi="Tahoma" w:cs="Tahoma"/>
          <w:b/>
          <w:color w:val="auto"/>
          <w:sz w:val="20"/>
          <w:szCs w:val="16"/>
        </w:rPr>
        <w:t>“</w:t>
      </w:r>
      <w:proofErr w:type="spellStart"/>
      <w:r w:rsidRPr="00B6049F">
        <w:rPr>
          <w:rFonts w:ascii="Tahoma" w:hAnsi="Tahoma" w:cs="Tahoma"/>
          <w:b/>
          <w:color w:val="auto"/>
          <w:sz w:val="20"/>
          <w:szCs w:val="16"/>
        </w:rPr>
        <w:t>Hochschule</w:t>
      </w:r>
      <w:proofErr w:type="spellEnd"/>
      <w:r>
        <w:rPr>
          <w:rFonts w:ascii="Tahoma" w:hAnsi="Tahoma" w:cs="Tahoma"/>
          <w:b/>
          <w:color w:val="auto"/>
          <w:sz w:val="20"/>
          <w:szCs w:val="16"/>
        </w:rPr>
        <w:t>”</w:t>
      </w:r>
      <w:r w:rsidRPr="00B6049F">
        <w:rPr>
          <w:rFonts w:ascii="Tahoma" w:hAnsi="Tahoma" w:cs="Tahoma"/>
          <w:b/>
          <w:color w:val="auto"/>
          <w:sz w:val="20"/>
          <w:szCs w:val="16"/>
        </w:rPr>
        <w:t xml:space="preserve"> Offenburg, Germany</w:t>
      </w:r>
    </w:p>
    <w:p w:rsidR="00B6049F" w:rsidRPr="004E60BB" w:rsidRDefault="00B6049F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proofErr w:type="gramStart"/>
      <w:r w:rsidRPr="004E60BB">
        <w:rPr>
          <w:rFonts w:ascii="Tahoma" w:hAnsi="Tahoma" w:cs="Tahoma"/>
          <w:color w:val="auto"/>
          <w:sz w:val="20"/>
          <w:szCs w:val="16"/>
        </w:rPr>
        <w:t>Development of a new Generic Cryptographic Interface.</w:t>
      </w:r>
      <w:proofErr w:type="gramEnd"/>
      <w:r w:rsidRPr="004E60BB">
        <w:rPr>
          <w:rFonts w:ascii="Tahoma" w:hAnsi="Tahoma" w:cs="Tahoma"/>
          <w:color w:val="auto"/>
          <w:sz w:val="20"/>
          <w:szCs w:val="16"/>
        </w:rPr>
        <w:t xml:space="preserve"> This Interface </w:t>
      </w:r>
      <w:r w:rsidR="006615D9">
        <w:rPr>
          <w:rFonts w:ascii="Tahoma" w:hAnsi="Tahoma" w:cs="Tahoma"/>
          <w:color w:val="auto"/>
          <w:sz w:val="20"/>
          <w:szCs w:val="16"/>
        </w:rPr>
        <w:t>should be</w:t>
      </w:r>
      <w:r w:rsidRPr="004E60BB">
        <w:rPr>
          <w:rFonts w:ascii="Tahoma" w:hAnsi="Tahoma" w:cs="Tahoma"/>
          <w:color w:val="auto"/>
          <w:sz w:val="20"/>
          <w:szCs w:val="16"/>
        </w:rPr>
        <w:t xml:space="preserve"> implemented in a TLS-Protocol, which is in an Embedded System implemented</w:t>
      </w:r>
    </w:p>
    <w:p w:rsidR="0054122A" w:rsidRPr="00B6049F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</w:p>
    <w:p w:rsidR="00B6049F" w:rsidRPr="004E60BB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2015</w:t>
      </w: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r w:rsidRPr="004E60BB">
        <w:rPr>
          <w:rFonts w:ascii="Tahoma" w:hAnsi="Tahoma" w:cs="Tahoma"/>
          <w:b/>
          <w:color w:val="auto"/>
          <w:sz w:val="20"/>
          <w:szCs w:val="16"/>
        </w:rPr>
        <w:t>Bachelor degree thesis, in Haute-</w:t>
      </w:r>
      <w:proofErr w:type="spellStart"/>
      <w:r w:rsidRPr="004E60BB">
        <w:rPr>
          <w:rFonts w:ascii="Tahoma" w:hAnsi="Tahoma" w:cs="Tahoma"/>
          <w:b/>
          <w:color w:val="auto"/>
          <w:sz w:val="20"/>
          <w:szCs w:val="16"/>
        </w:rPr>
        <w:t>Ecole</w:t>
      </w:r>
      <w:proofErr w:type="spellEnd"/>
      <w:r w:rsidRPr="004E60BB">
        <w:rPr>
          <w:rFonts w:ascii="Tahoma" w:hAnsi="Tahoma" w:cs="Tahoma"/>
          <w:b/>
          <w:color w:val="auto"/>
          <w:sz w:val="20"/>
          <w:szCs w:val="16"/>
        </w:rPr>
        <w:t xml:space="preserve"> Arc Neuchâtel, Switzerland</w:t>
      </w:r>
    </w:p>
    <w:p w:rsidR="0054122A" w:rsidRPr="004E60BB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4E60BB">
        <w:rPr>
          <w:rFonts w:ascii="Tahoma" w:hAnsi="Tahoma" w:cs="Tahoma"/>
          <w:color w:val="auto"/>
          <w:sz w:val="20"/>
          <w:szCs w:val="16"/>
        </w:rPr>
        <w:tab/>
      </w:r>
      <w:r w:rsidR="004E60BB">
        <w:rPr>
          <w:rFonts w:ascii="Tahoma" w:hAnsi="Tahoma" w:cs="Tahoma"/>
          <w:color w:val="auto"/>
          <w:sz w:val="20"/>
          <w:szCs w:val="16"/>
        </w:rPr>
        <w:tab/>
      </w:r>
      <w:r w:rsidRPr="004E60BB">
        <w:rPr>
          <w:rFonts w:ascii="Tahoma" w:hAnsi="Tahoma" w:cs="Tahoma"/>
          <w:color w:val="auto"/>
          <w:sz w:val="20"/>
          <w:szCs w:val="16"/>
        </w:rPr>
        <w:t>Development Hardware and Software of an Embedded System for a Swiss Athletics Firm</w:t>
      </w:r>
    </w:p>
    <w:p w:rsidR="006C714C" w:rsidRPr="00B6049F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62291C" w:rsidRPr="00B6049F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B6049F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Professional competences</w:t>
      </w:r>
    </w:p>
    <w:p w:rsidR="00027EF1" w:rsidRPr="00B6049F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Programming</w:t>
      </w:r>
      <w:r w:rsidR="00A524CD"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Pr="00B6049F">
        <w:rPr>
          <w:rFonts w:ascii="Tahoma" w:hAnsi="Tahoma" w:cs="Tahoma"/>
          <w:color w:val="auto"/>
          <w:sz w:val="20"/>
          <w:szCs w:val="16"/>
        </w:rPr>
        <w:t>Assembler</w:t>
      </w:r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, C, Java, Android, </w:t>
      </w:r>
      <w:proofErr w:type="spellStart"/>
      <w:r w:rsidR="00362E6E" w:rsidRPr="00B6049F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  <w:r w:rsidR="0006708B">
        <w:rPr>
          <w:rFonts w:ascii="Tahoma" w:hAnsi="Tahoma" w:cs="Tahoma"/>
          <w:color w:val="auto"/>
          <w:sz w:val="20"/>
          <w:szCs w:val="16"/>
        </w:rPr>
        <w:t>, VHDL</w:t>
      </w:r>
      <w:bookmarkStart w:id="0" w:name="_GoBack"/>
      <w:r w:rsidR="0014299F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14299F">
        <w:rPr>
          <w:rFonts w:ascii="Tahoma" w:hAnsi="Tahoma" w:cs="Tahoma"/>
          <w:color w:val="auto"/>
          <w:sz w:val="20"/>
          <w:szCs w:val="16"/>
        </w:rPr>
        <w:t>Git</w:t>
      </w:r>
      <w:proofErr w:type="spellEnd"/>
      <w:r w:rsidR="0014299F">
        <w:rPr>
          <w:rFonts w:ascii="Tahoma" w:hAnsi="Tahoma" w:cs="Tahoma"/>
          <w:color w:val="auto"/>
          <w:sz w:val="20"/>
          <w:szCs w:val="16"/>
        </w:rPr>
        <w:t>, Latex</w:t>
      </w:r>
    </w:p>
    <w:bookmarkEnd w:id="0"/>
    <w:p w:rsidR="00BC37A4" w:rsidRPr="00B6049F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Microcontroller</w:t>
      </w:r>
      <w:r w:rsidR="00B96BDF" w:rsidRPr="00B6049F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BC37A4" w:rsidRPr="00B6049F">
        <w:rPr>
          <w:rFonts w:ascii="Tahoma" w:hAnsi="Tahoma" w:cs="Tahoma"/>
          <w:color w:val="auto"/>
          <w:sz w:val="20"/>
          <w:szCs w:val="16"/>
        </w:rPr>
        <w:t>Freescale</w:t>
      </w:r>
      <w:proofErr w:type="spellEnd"/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, PIC, </w:t>
      </w:r>
      <w:r w:rsidRPr="00B6049F">
        <w:rPr>
          <w:rFonts w:ascii="Tahoma" w:hAnsi="Tahoma" w:cs="Tahoma"/>
          <w:color w:val="auto"/>
          <w:sz w:val="20"/>
          <w:szCs w:val="16"/>
        </w:rPr>
        <w:t>Raspberry</w:t>
      </w:r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B6049F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B6049F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Electronic</w:t>
      </w:r>
      <w:r w:rsidR="005C410D" w:rsidRPr="00B6049F">
        <w:rPr>
          <w:rFonts w:ascii="Tahoma" w:hAnsi="Tahoma" w:cs="Tahoma"/>
          <w:color w:val="auto"/>
          <w:sz w:val="20"/>
          <w:szCs w:val="16"/>
        </w:rPr>
        <w:tab/>
      </w:r>
      <w:r w:rsidRPr="00B6049F">
        <w:rPr>
          <w:rFonts w:ascii="Tahoma" w:hAnsi="Tahoma" w:cs="Tahoma"/>
          <w:color w:val="auto"/>
          <w:sz w:val="20"/>
          <w:szCs w:val="16"/>
        </w:rPr>
        <w:t>Conception of printed circuits, Analogic and Numeric Electronic, Signal processing</w:t>
      </w:r>
    </w:p>
    <w:p w:rsidR="00BC37A4" w:rsidRPr="00B6049F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Programming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proofErr w:type="spellStart"/>
      <w:r w:rsidR="00BC37A4" w:rsidRPr="00B6049F">
        <w:rPr>
          <w:rFonts w:ascii="Tahoma" w:hAnsi="Tahoma" w:cs="Tahoma"/>
          <w:color w:val="auto"/>
          <w:sz w:val="20"/>
          <w:szCs w:val="16"/>
        </w:rPr>
        <w:t>MPlabX</w:t>
      </w:r>
      <w:proofErr w:type="spellEnd"/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 IDE</w:t>
      </w:r>
      <w:r w:rsidR="00F652F6" w:rsidRPr="00B6049F">
        <w:rPr>
          <w:rFonts w:ascii="Tahoma" w:hAnsi="Tahoma" w:cs="Tahoma"/>
          <w:color w:val="auto"/>
          <w:sz w:val="20"/>
          <w:szCs w:val="16"/>
        </w:rPr>
        <w:t xml:space="preserve">, Xilinx </w:t>
      </w:r>
      <w:proofErr w:type="spellStart"/>
      <w:r w:rsidR="00F652F6" w:rsidRPr="00B6049F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  <w:r w:rsidR="00E94B4F" w:rsidRPr="00B6049F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E94B4F" w:rsidRPr="00B6049F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  <w:r w:rsidR="0006708B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06708B">
        <w:rPr>
          <w:rFonts w:ascii="Tahoma" w:hAnsi="Tahoma" w:cs="Tahoma"/>
          <w:color w:val="auto"/>
          <w:sz w:val="20"/>
          <w:szCs w:val="16"/>
        </w:rPr>
        <w:t>Quartus</w:t>
      </w:r>
      <w:proofErr w:type="spellEnd"/>
    </w:p>
    <w:p w:rsidR="009370E5" w:rsidRPr="00B6049F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Conception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B6049F">
        <w:rPr>
          <w:rFonts w:ascii="Tahoma" w:hAnsi="Tahoma" w:cs="Tahoma"/>
          <w:color w:val="auto"/>
          <w:sz w:val="20"/>
          <w:szCs w:val="16"/>
        </w:rPr>
        <w:t>Altium</w:t>
      </w:r>
      <w:proofErr w:type="spellEnd"/>
      <w:r w:rsidR="009370E5" w:rsidRPr="00B6049F">
        <w:rPr>
          <w:rFonts w:ascii="Tahoma" w:hAnsi="Tahoma" w:cs="Tahoma"/>
          <w:color w:val="auto"/>
          <w:sz w:val="20"/>
          <w:szCs w:val="16"/>
        </w:rPr>
        <w:t xml:space="preserve">, Xilinx </w:t>
      </w:r>
      <w:proofErr w:type="spellStart"/>
      <w:r w:rsidR="009370E5" w:rsidRPr="00B6049F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</w:p>
    <w:p w:rsidR="009370E5" w:rsidRPr="00B6049F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Mathematic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B6049F">
        <w:rPr>
          <w:rFonts w:ascii="Tahoma" w:hAnsi="Tahoma" w:cs="Tahoma"/>
          <w:color w:val="auto"/>
          <w:sz w:val="20"/>
          <w:szCs w:val="16"/>
        </w:rPr>
        <w:t>Mathematica</w:t>
      </w:r>
      <w:proofErr w:type="spellEnd"/>
      <w:r w:rsidR="00E94B4F" w:rsidRPr="00B6049F">
        <w:rPr>
          <w:rFonts w:ascii="Tahoma" w:hAnsi="Tahoma" w:cs="Tahoma"/>
          <w:color w:val="auto"/>
          <w:sz w:val="20"/>
          <w:szCs w:val="16"/>
        </w:rPr>
        <w:t xml:space="preserve">, Simulink, </w:t>
      </w:r>
      <w:proofErr w:type="spellStart"/>
      <w:r w:rsidR="00E94B4F" w:rsidRPr="00B6049F">
        <w:rPr>
          <w:rFonts w:ascii="Tahoma" w:hAnsi="Tahoma" w:cs="Tahoma"/>
          <w:color w:val="auto"/>
          <w:sz w:val="20"/>
          <w:szCs w:val="16"/>
        </w:rPr>
        <w:t>Matlab</w:t>
      </w:r>
      <w:proofErr w:type="spellEnd"/>
    </w:p>
    <w:p w:rsidR="000A69B1" w:rsidRPr="00B6049F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color w:val="auto"/>
          <w:sz w:val="20"/>
          <w:szCs w:val="16"/>
        </w:rPr>
        <w:tab/>
      </w:r>
      <w:r w:rsidR="00BC37A4" w:rsidRPr="00B6049F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Operating system</w:t>
      </w:r>
      <w:r w:rsidRPr="00B6049F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B6049F">
        <w:rPr>
          <w:rFonts w:ascii="Tahoma" w:hAnsi="Tahoma" w:cs="Tahoma"/>
          <w:color w:val="auto"/>
          <w:sz w:val="20"/>
          <w:szCs w:val="16"/>
        </w:rPr>
        <w:t>Debian</w:t>
      </w:r>
      <w:proofErr w:type="spellEnd"/>
      <w:r w:rsidRPr="00B6049F">
        <w:rPr>
          <w:rFonts w:ascii="Tahoma" w:hAnsi="Tahoma" w:cs="Tahoma"/>
          <w:color w:val="auto"/>
          <w:sz w:val="20"/>
          <w:szCs w:val="16"/>
        </w:rPr>
        <w:t>,</w:t>
      </w:r>
      <w:r w:rsidR="000A69B1" w:rsidRPr="00B6049F">
        <w:rPr>
          <w:rFonts w:ascii="Tahoma" w:hAnsi="Tahoma" w:cs="Tahoma"/>
          <w:color w:val="auto"/>
          <w:sz w:val="20"/>
          <w:szCs w:val="16"/>
        </w:rPr>
        <w:t xml:space="preserve"> Windows</w:t>
      </w:r>
      <w:r w:rsidRPr="00B6049F">
        <w:rPr>
          <w:rFonts w:ascii="Tahoma" w:hAnsi="Tahoma" w:cs="Tahoma"/>
          <w:color w:val="auto"/>
          <w:sz w:val="20"/>
          <w:szCs w:val="16"/>
        </w:rPr>
        <w:t>, Real Time Operating System (RTOS) µOSII</w:t>
      </w:r>
    </w:p>
    <w:p w:rsidR="004E44C3" w:rsidRPr="00B6049F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027EF1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/>
          <w:bCs/>
          <w:color w:val="auto"/>
          <w:sz w:val="20"/>
          <w:szCs w:val="16"/>
        </w:rPr>
        <w:t>Languages</w:t>
      </w:r>
      <w:r w:rsidR="00B96BDF" w:rsidRPr="00B6049F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B6049F">
        <w:rPr>
          <w:rFonts w:ascii="Tahoma" w:hAnsi="Tahoma" w:cs="Tahoma"/>
          <w:bCs/>
          <w:color w:val="auto"/>
          <w:sz w:val="20"/>
          <w:szCs w:val="16"/>
        </w:rPr>
        <w:t>French at native speaker</w:t>
      </w:r>
    </w:p>
    <w:p w:rsidR="0062291C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Cs/>
          <w:color w:val="auto"/>
          <w:sz w:val="20"/>
          <w:szCs w:val="16"/>
        </w:rPr>
        <w:tab/>
        <w:t>Good level in German (B2)</w:t>
      </w:r>
    </w:p>
    <w:p w:rsidR="0062291C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Cs/>
          <w:color w:val="auto"/>
          <w:sz w:val="20"/>
          <w:szCs w:val="16"/>
        </w:rPr>
        <w:tab/>
        <w:t>Good level in English (B2)</w:t>
      </w:r>
    </w:p>
    <w:p w:rsidR="00FA1EAD" w:rsidRPr="00B6049F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B6049F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B6049F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Hobbies</w:t>
      </w:r>
    </w:p>
    <w:p w:rsidR="00F86FC7" w:rsidRPr="00B6049F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23461" w:rsidRPr="00B6049F" w:rsidRDefault="00650D62" w:rsidP="00650D62">
      <w:pPr>
        <w:ind w:left="2410" w:right="-1" w:hanging="2977"/>
        <w:rPr>
          <w:rFonts w:ascii="Tahoma" w:hAnsi="Tahoma" w:cs="Tahoma"/>
          <w:bCs/>
          <w:color w:val="auto"/>
          <w:sz w:val="20"/>
          <w:szCs w:val="18"/>
        </w:rPr>
      </w:pPr>
      <w:r>
        <w:rPr>
          <w:rFonts w:ascii="Tahoma" w:hAnsi="Tahoma" w:cs="Tahoma"/>
          <w:b/>
          <w:bCs/>
          <w:color w:val="auto"/>
          <w:sz w:val="20"/>
          <w:szCs w:val="16"/>
        </w:rPr>
        <w:t>Website</w:t>
      </w:r>
      <w:r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650D62">
        <w:rPr>
          <w:rFonts w:ascii="Tahoma" w:hAnsi="Tahoma" w:cs="Tahoma"/>
          <w:bCs/>
          <w:color w:val="auto"/>
          <w:sz w:val="20"/>
          <w:szCs w:val="16"/>
        </w:rPr>
        <w:t xml:space="preserve">Development of a personal website </w:t>
      </w:r>
      <w:r>
        <w:rPr>
          <w:rFonts w:ascii="Tahoma" w:hAnsi="Tahoma" w:cs="Tahoma"/>
          <w:bCs/>
          <w:color w:val="auto"/>
          <w:sz w:val="20"/>
          <w:szCs w:val="16"/>
        </w:rPr>
        <w:t>with my curriculum vita</w:t>
      </w:r>
      <w:r w:rsidRPr="00650D62">
        <w:rPr>
          <w:rFonts w:ascii="Tahoma" w:hAnsi="Tahoma" w:cs="Tahoma"/>
          <w:bCs/>
          <w:color w:val="auto"/>
          <w:sz w:val="20"/>
          <w:szCs w:val="16"/>
        </w:rPr>
        <w:t xml:space="preserve">e translated in French, English and German. Link: </w:t>
      </w:r>
      <w:hyperlink r:id="rId10" w:history="1">
        <w:r w:rsidRPr="00933A3E">
          <w:rPr>
            <w:rStyle w:val="Lienhypertexte"/>
            <w:rFonts w:ascii="Tahoma" w:hAnsi="Tahoma" w:cs="Tahoma"/>
            <w:sz w:val="20"/>
            <w:szCs w:val="20"/>
          </w:rPr>
          <w:t>http://steve-wagner.eu/</w:t>
        </w:r>
      </w:hyperlink>
    </w:p>
    <w:sectPr w:rsidR="00D23461" w:rsidRPr="00B6049F" w:rsidSect="004E44C3">
      <w:headerReference w:type="default" r:id="rId11"/>
      <w:footerReference w:type="default" r:id="rId12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A4999" w:rsidRDefault="007A4999" w:rsidP="00B855CD">
      <w:r>
        <w:separator/>
      </w:r>
    </w:p>
  </w:endnote>
  <w:endnote w:type="continuationSeparator" w:id="0">
    <w:p w:rsidR="007A4999" w:rsidRDefault="007A4999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CB2419" wp14:editId="64349BD6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06708B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22</w:t>
                          </w:r>
                          <w:r w:rsidR="00650D62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November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BB3848" w:rsidRPr="00BB3848" w:rsidRDefault="00BB3848" w:rsidP="00BB3848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BB3848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BB3848" w:rsidRDefault="00BB3848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06708B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22</w:t>
                    </w:r>
                    <w:r w:rsidR="00650D62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November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BB3848" w:rsidRPr="00BB3848" w:rsidRDefault="00BB3848" w:rsidP="00BB3848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BB3848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BB3848" w:rsidRDefault="00BB3848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val="fr-FR"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4B48E4" wp14:editId="50383F19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A4999" w:rsidRDefault="007A4999" w:rsidP="00B855CD">
      <w:r>
        <w:separator/>
      </w:r>
    </w:p>
  </w:footnote>
  <w:footnote w:type="continuationSeparator" w:id="0">
    <w:p w:rsidR="007A4999" w:rsidRDefault="007A4999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1B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rue</w:t>
    </w:r>
    <w:proofErr w:type="spellEnd"/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 des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Vosges</w:t>
    </w:r>
    <w:proofErr w:type="spellEnd"/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</w:t>
    </w:r>
    <w:proofErr w:type="spellStart"/>
    <w:r w:rsidRPr="006E4941">
      <w:rPr>
        <w:rFonts w:ascii="Tahoma" w:hAnsi="Tahoma" w:cs="Tahoma"/>
        <w:color w:val="auto"/>
        <w:sz w:val="20"/>
        <w:szCs w:val="16"/>
        <w:lang w:val="nl-NL"/>
      </w:rPr>
      <w:t>Schiltigheim</w:t>
    </w:r>
    <w:proofErr w:type="spellEnd"/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>+33</w:t>
    </w:r>
    <w:r w:rsidR="00BB3848" w:rsidRPr="00FE61C9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FE61C9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30.04.1994 (21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6708B"/>
    <w:rsid w:val="000A0A40"/>
    <w:rsid w:val="000A1614"/>
    <w:rsid w:val="000A19C4"/>
    <w:rsid w:val="000A69B1"/>
    <w:rsid w:val="000F0765"/>
    <w:rsid w:val="0014299F"/>
    <w:rsid w:val="00171D04"/>
    <w:rsid w:val="001C0C3B"/>
    <w:rsid w:val="001C7A32"/>
    <w:rsid w:val="00212ED8"/>
    <w:rsid w:val="00215E0D"/>
    <w:rsid w:val="00222287"/>
    <w:rsid w:val="00223142"/>
    <w:rsid w:val="00241AB6"/>
    <w:rsid w:val="002534F6"/>
    <w:rsid w:val="002916CF"/>
    <w:rsid w:val="002B0FF4"/>
    <w:rsid w:val="002B2DF7"/>
    <w:rsid w:val="002C42F2"/>
    <w:rsid w:val="002D7290"/>
    <w:rsid w:val="003353EC"/>
    <w:rsid w:val="00335E3E"/>
    <w:rsid w:val="00362E6E"/>
    <w:rsid w:val="0037050F"/>
    <w:rsid w:val="00380051"/>
    <w:rsid w:val="003964C9"/>
    <w:rsid w:val="003A237A"/>
    <w:rsid w:val="003A5C8F"/>
    <w:rsid w:val="00420B34"/>
    <w:rsid w:val="00433978"/>
    <w:rsid w:val="004853E6"/>
    <w:rsid w:val="004E44C3"/>
    <w:rsid w:val="004E60BB"/>
    <w:rsid w:val="00501AC0"/>
    <w:rsid w:val="0054122A"/>
    <w:rsid w:val="00562539"/>
    <w:rsid w:val="00563210"/>
    <w:rsid w:val="0057350A"/>
    <w:rsid w:val="005B09E4"/>
    <w:rsid w:val="005B2648"/>
    <w:rsid w:val="005C410D"/>
    <w:rsid w:val="005F20DB"/>
    <w:rsid w:val="00606260"/>
    <w:rsid w:val="0062291C"/>
    <w:rsid w:val="00643547"/>
    <w:rsid w:val="00650D62"/>
    <w:rsid w:val="006615D9"/>
    <w:rsid w:val="00667C87"/>
    <w:rsid w:val="00686222"/>
    <w:rsid w:val="006A16F3"/>
    <w:rsid w:val="006C714C"/>
    <w:rsid w:val="006D4DED"/>
    <w:rsid w:val="006E4941"/>
    <w:rsid w:val="0070606A"/>
    <w:rsid w:val="00720F41"/>
    <w:rsid w:val="00765AEA"/>
    <w:rsid w:val="007873C1"/>
    <w:rsid w:val="007A4999"/>
    <w:rsid w:val="007B3C40"/>
    <w:rsid w:val="007B4442"/>
    <w:rsid w:val="007E0D7B"/>
    <w:rsid w:val="00824501"/>
    <w:rsid w:val="00841A17"/>
    <w:rsid w:val="00920218"/>
    <w:rsid w:val="00933A3E"/>
    <w:rsid w:val="0093612F"/>
    <w:rsid w:val="009370E5"/>
    <w:rsid w:val="00952780"/>
    <w:rsid w:val="00987513"/>
    <w:rsid w:val="009A6E4C"/>
    <w:rsid w:val="009C460E"/>
    <w:rsid w:val="009F0338"/>
    <w:rsid w:val="00A151B6"/>
    <w:rsid w:val="00A2703C"/>
    <w:rsid w:val="00A524CD"/>
    <w:rsid w:val="00A84EC3"/>
    <w:rsid w:val="00A97AE8"/>
    <w:rsid w:val="00AB57DD"/>
    <w:rsid w:val="00AF6A0A"/>
    <w:rsid w:val="00B12C48"/>
    <w:rsid w:val="00B6049F"/>
    <w:rsid w:val="00B855CD"/>
    <w:rsid w:val="00B95E4E"/>
    <w:rsid w:val="00B96BDF"/>
    <w:rsid w:val="00BB3848"/>
    <w:rsid w:val="00BC37A4"/>
    <w:rsid w:val="00BF17F3"/>
    <w:rsid w:val="00C2275F"/>
    <w:rsid w:val="00C567AF"/>
    <w:rsid w:val="00CF2BAE"/>
    <w:rsid w:val="00D12BB6"/>
    <w:rsid w:val="00D14A1A"/>
    <w:rsid w:val="00D23461"/>
    <w:rsid w:val="00D42BF8"/>
    <w:rsid w:val="00D51F64"/>
    <w:rsid w:val="00D73D9A"/>
    <w:rsid w:val="00D968C8"/>
    <w:rsid w:val="00DF3D02"/>
    <w:rsid w:val="00E1737A"/>
    <w:rsid w:val="00E1775A"/>
    <w:rsid w:val="00E248A1"/>
    <w:rsid w:val="00E67B10"/>
    <w:rsid w:val="00E94B4F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E61C9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5A394E0-2532-4195-8B42-C091A7DD65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</Pages>
  <Words>252</Words>
  <Characters>1386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1635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30</cp:revision>
  <cp:lastPrinted>2015-11-09T21:13:00Z</cp:lastPrinted>
  <dcterms:created xsi:type="dcterms:W3CDTF">2015-09-28T10:23:00Z</dcterms:created>
  <dcterms:modified xsi:type="dcterms:W3CDTF">2015-12-08T21:06:00Z</dcterms:modified>
</cp:coreProperties>
</file>