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41A17" w:rsidRPr="00B6049F" w:rsidRDefault="00841A17" w:rsidP="00DF3D02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Cs w:val="22"/>
        </w:rPr>
      </w:pPr>
    </w:p>
    <w:p w:rsidR="00DF3D02" w:rsidRPr="00CC789A" w:rsidRDefault="00E248A1" w:rsidP="00DF3D02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  <w:r w:rsidRPr="00CC789A">
        <w:rPr>
          <w:rFonts w:ascii="Tahoma" w:hAnsi="Tahoma" w:cs="Tahoma"/>
          <w:b/>
          <w:bCs/>
          <w:color w:val="auto"/>
          <w:sz w:val="22"/>
          <w:szCs w:val="22"/>
        </w:rPr>
        <w:t>Formation</w:t>
      </w:r>
    </w:p>
    <w:p w:rsidR="00DF3D02" w:rsidRPr="00B6049F" w:rsidRDefault="00DF3D02" w:rsidP="00DF3D02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Cs w:val="22"/>
        </w:rPr>
      </w:pPr>
    </w:p>
    <w:p w:rsidR="007F286D" w:rsidRDefault="007F286D" w:rsidP="00A524CD">
      <w:pPr>
        <w:ind w:left="2410" w:right="-648" w:hanging="2977"/>
        <w:jc w:val="both"/>
        <w:rPr>
          <w:rFonts w:ascii="Tahoma" w:hAnsi="Tahoma" w:cs="Tahoma"/>
          <w:b/>
          <w:bCs/>
          <w:color w:val="auto"/>
          <w:sz w:val="18"/>
          <w:szCs w:val="16"/>
        </w:rPr>
      </w:pPr>
      <w:r>
        <w:rPr>
          <w:rFonts w:ascii="Tahoma" w:hAnsi="Tahoma" w:cs="Tahoma"/>
          <w:b/>
          <w:bCs/>
          <w:color w:val="auto"/>
          <w:sz w:val="18"/>
          <w:szCs w:val="16"/>
        </w:rPr>
        <w:t>2016</w:t>
      </w:r>
      <w:r>
        <w:rPr>
          <w:rFonts w:ascii="Tahoma" w:hAnsi="Tahoma" w:cs="Tahoma"/>
          <w:b/>
          <w:bCs/>
          <w:color w:val="auto"/>
          <w:sz w:val="18"/>
          <w:szCs w:val="16"/>
        </w:rPr>
        <w:tab/>
      </w:r>
      <w:r w:rsidRPr="007F286D">
        <w:rPr>
          <w:rFonts w:ascii="Tahoma" w:hAnsi="Tahoma" w:cs="Tahoma"/>
          <w:bCs/>
          <w:color w:val="auto"/>
          <w:sz w:val="18"/>
          <w:szCs w:val="16"/>
        </w:rPr>
        <w:t xml:space="preserve">Junior Consultant Engineer, Software and Hardware Developer, </w:t>
      </w:r>
      <w:r w:rsidR="00837E25" w:rsidRPr="007F286D">
        <w:rPr>
          <w:rFonts w:ascii="Tahoma" w:hAnsi="Tahoma" w:cs="Tahoma"/>
          <w:bCs/>
          <w:color w:val="auto"/>
          <w:sz w:val="18"/>
          <w:szCs w:val="16"/>
        </w:rPr>
        <w:t>specialized</w:t>
      </w:r>
      <w:r w:rsidRPr="007F286D">
        <w:rPr>
          <w:rFonts w:ascii="Tahoma" w:hAnsi="Tahoma" w:cs="Tahoma"/>
          <w:bCs/>
          <w:color w:val="auto"/>
          <w:sz w:val="18"/>
          <w:szCs w:val="16"/>
        </w:rPr>
        <w:t xml:space="preserve"> in Embedded Systems, Altran Technologies, East Region, France</w:t>
      </w:r>
    </w:p>
    <w:p w:rsidR="007F286D" w:rsidRDefault="007F286D" w:rsidP="00A524CD">
      <w:pPr>
        <w:ind w:left="2410" w:right="-648" w:hanging="2977"/>
        <w:jc w:val="both"/>
        <w:rPr>
          <w:rFonts w:ascii="Tahoma" w:hAnsi="Tahoma" w:cs="Tahoma"/>
          <w:b/>
          <w:bCs/>
          <w:color w:val="auto"/>
          <w:sz w:val="18"/>
          <w:szCs w:val="16"/>
        </w:rPr>
      </w:pPr>
    </w:p>
    <w:p w:rsidR="00355241" w:rsidRDefault="00355241" w:rsidP="00A524CD">
      <w:pPr>
        <w:ind w:left="2410" w:right="-648" w:hanging="2977"/>
        <w:jc w:val="both"/>
        <w:rPr>
          <w:rFonts w:ascii="Tahoma" w:hAnsi="Tahoma" w:cs="Tahoma"/>
          <w:b/>
          <w:bCs/>
          <w:color w:val="auto"/>
          <w:sz w:val="18"/>
          <w:szCs w:val="16"/>
        </w:rPr>
      </w:pPr>
      <w:r>
        <w:rPr>
          <w:rFonts w:ascii="Tahoma" w:hAnsi="Tahoma" w:cs="Tahoma"/>
          <w:b/>
          <w:bCs/>
          <w:color w:val="auto"/>
          <w:sz w:val="18"/>
          <w:szCs w:val="16"/>
        </w:rPr>
        <w:t>2016</w:t>
      </w:r>
      <w:r>
        <w:rPr>
          <w:rFonts w:ascii="Tahoma" w:hAnsi="Tahoma" w:cs="Tahoma"/>
          <w:b/>
          <w:bCs/>
          <w:color w:val="auto"/>
          <w:sz w:val="18"/>
          <w:szCs w:val="16"/>
        </w:rPr>
        <w:tab/>
      </w:r>
      <w:r w:rsidRPr="00355241">
        <w:rPr>
          <w:rFonts w:ascii="Tahoma" w:hAnsi="Tahoma" w:cs="Tahoma"/>
          <w:bCs/>
          <w:color w:val="auto"/>
          <w:sz w:val="18"/>
          <w:szCs w:val="16"/>
        </w:rPr>
        <w:t>Engineer,</w:t>
      </w:r>
      <w:r>
        <w:rPr>
          <w:rFonts w:ascii="Tahoma" w:hAnsi="Tahoma" w:cs="Tahoma"/>
          <w:bCs/>
          <w:color w:val="auto"/>
          <w:sz w:val="18"/>
          <w:szCs w:val="16"/>
        </w:rPr>
        <w:t xml:space="preserve"> Bachelor of Engineering in Elektrotechnik und Informationstechnik, Hochschule Offenburg, Germany</w:t>
      </w:r>
    </w:p>
    <w:p w:rsidR="00355241" w:rsidRDefault="00355241" w:rsidP="00A524CD">
      <w:pPr>
        <w:ind w:left="2410" w:right="-648" w:hanging="2977"/>
        <w:jc w:val="both"/>
        <w:rPr>
          <w:rFonts w:ascii="Tahoma" w:hAnsi="Tahoma" w:cs="Tahoma"/>
          <w:b/>
          <w:bCs/>
          <w:color w:val="auto"/>
          <w:sz w:val="18"/>
          <w:szCs w:val="16"/>
        </w:rPr>
      </w:pPr>
    </w:p>
    <w:p w:rsidR="00DF3D02" w:rsidRPr="00CC789A" w:rsidRDefault="00DF3D02" w:rsidP="00A524CD">
      <w:pPr>
        <w:ind w:left="2410" w:right="-648" w:hanging="2977"/>
        <w:jc w:val="both"/>
        <w:rPr>
          <w:rFonts w:ascii="Tahoma" w:hAnsi="Tahoma" w:cs="Tahoma"/>
          <w:b/>
          <w:bCs/>
          <w:color w:val="auto"/>
          <w:sz w:val="18"/>
          <w:szCs w:val="16"/>
        </w:rPr>
      </w:pPr>
      <w:r w:rsidRPr="00CC789A">
        <w:rPr>
          <w:rFonts w:ascii="Tahoma" w:hAnsi="Tahoma" w:cs="Tahoma"/>
          <w:b/>
          <w:bCs/>
          <w:color w:val="auto"/>
          <w:sz w:val="18"/>
          <w:szCs w:val="16"/>
        </w:rPr>
        <w:t>2015</w:t>
      </w:r>
      <w:r w:rsidR="00952780" w:rsidRPr="00CC789A">
        <w:rPr>
          <w:rFonts w:ascii="Tahoma" w:hAnsi="Tahoma" w:cs="Tahoma"/>
          <w:b/>
          <w:bCs/>
          <w:color w:val="auto"/>
          <w:sz w:val="18"/>
          <w:szCs w:val="16"/>
        </w:rPr>
        <w:tab/>
      </w:r>
      <w:r w:rsidR="00BB3848" w:rsidRPr="00CC789A">
        <w:rPr>
          <w:rFonts w:ascii="Tahoma" w:hAnsi="Tahoma" w:cs="Tahoma"/>
          <w:bCs/>
          <w:color w:val="auto"/>
          <w:sz w:val="18"/>
          <w:szCs w:val="16"/>
        </w:rPr>
        <w:t>Engineer</w:t>
      </w:r>
      <w:r w:rsidR="00E1737A" w:rsidRPr="00CC789A">
        <w:rPr>
          <w:rFonts w:ascii="Tahoma" w:hAnsi="Tahoma" w:cs="Tahoma"/>
          <w:bCs/>
          <w:color w:val="auto"/>
          <w:sz w:val="18"/>
          <w:szCs w:val="16"/>
        </w:rPr>
        <w:t>,</w:t>
      </w:r>
      <w:r w:rsidR="00AF6A0A" w:rsidRPr="00CC789A">
        <w:rPr>
          <w:rFonts w:ascii="Tahoma" w:hAnsi="Tahoma" w:cs="Tahoma"/>
          <w:bCs/>
          <w:color w:val="auto"/>
          <w:sz w:val="18"/>
          <w:szCs w:val="16"/>
        </w:rPr>
        <w:t> Bachelor of Science </w:t>
      </w:r>
      <w:r w:rsidR="00BB3848" w:rsidRPr="00CC789A">
        <w:rPr>
          <w:rFonts w:ascii="Tahoma" w:hAnsi="Tahoma" w:cs="Tahoma"/>
          <w:bCs/>
          <w:color w:val="auto"/>
          <w:sz w:val="18"/>
          <w:szCs w:val="16"/>
        </w:rPr>
        <w:t>HES-SO in Computer Science, major in Industrial and Embedded Computer Science (BSc HES-SO)</w:t>
      </w:r>
      <w:r w:rsidRPr="00CC789A">
        <w:rPr>
          <w:rFonts w:ascii="Tahoma" w:hAnsi="Tahoma" w:cs="Tahoma"/>
          <w:bCs/>
          <w:color w:val="auto"/>
          <w:sz w:val="18"/>
          <w:szCs w:val="16"/>
        </w:rPr>
        <w:t xml:space="preserve">, </w:t>
      </w:r>
      <w:r w:rsidR="00BB3848" w:rsidRPr="00CC789A">
        <w:rPr>
          <w:rFonts w:ascii="Tahoma" w:hAnsi="Tahoma" w:cs="Tahoma"/>
          <w:bCs/>
          <w:color w:val="auto"/>
          <w:sz w:val="18"/>
          <w:szCs w:val="16"/>
        </w:rPr>
        <w:t>HES-SO University of Applied Sciences and Arts Western Switzerland</w:t>
      </w:r>
    </w:p>
    <w:p w:rsidR="00DF3D02" w:rsidRPr="00CC789A" w:rsidRDefault="00DF3D02" w:rsidP="00FC226F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 w:val="18"/>
          <w:szCs w:val="16"/>
        </w:rPr>
      </w:pPr>
    </w:p>
    <w:p w:rsidR="00D51F64" w:rsidRPr="00CC789A" w:rsidRDefault="00D51F64" w:rsidP="00D51F64">
      <w:pPr>
        <w:ind w:left="2410" w:right="-648" w:hanging="2977"/>
        <w:jc w:val="both"/>
        <w:rPr>
          <w:rFonts w:ascii="Tahoma" w:hAnsi="Tahoma" w:cs="Tahoma"/>
          <w:b/>
          <w:bCs/>
          <w:color w:val="auto"/>
          <w:sz w:val="18"/>
          <w:szCs w:val="16"/>
          <w:lang w:val="fr-FR"/>
        </w:rPr>
      </w:pPr>
      <w:r w:rsidRPr="00CC789A">
        <w:rPr>
          <w:rFonts w:ascii="Tahoma" w:hAnsi="Tahoma" w:cs="Tahoma"/>
          <w:b/>
          <w:bCs/>
          <w:color w:val="auto"/>
          <w:sz w:val="18"/>
          <w:szCs w:val="16"/>
          <w:lang w:val="fr-FR"/>
        </w:rPr>
        <w:t>2015</w:t>
      </w:r>
      <w:r w:rsidRPr="00CC789A">
        <w:rPr>
          <w:rFonts w:ascii="Tahoma" w:hAnsi="Tahoma" w:cs="Tahoma"/>
          <w:b/>
          <w:bCs/>
          <w:color w:val="auto"/>
          <w:sz w:val="18"/>
          <w:szCs w:val="16"/>
          <w:lang w:val="fr-FR"/>
        </w:rPr>
        <w:tab/>
      </w:r>
      <w:r w:rsidRPr="00CC789A">
        <w:rPr>
          <w:rFonts w:ascii="Tahoma" w:hAnsi="Tahoma" w:cs="Tahoma"/>
          <w:bCs/>
          <w:color w:val="auto"/>
          <w:sz w:val="18"/>
          <w:szCs w:val="16"/>
          <w:lang w:val="fr-FR"/>
        </w:rPr>
        <w:t>Licence professionnelle Systèmes Electriques et Réseaux Industriels (SERI), Université de Strasbourg, France</w:t>
      </w:r>
    </w:p>
    <w:p w:rsidR="00D51F64" w:rsidRPr="00CC789A" w:rsidRDefault="00D51F64" w:rsidP="00D51F64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 w:val="18"/>
          <w:szCs w:val="16"/>
          <w:lang w:val="fr-FR"/>
        </w:rPr>
      </w:pPr>
    </w:p>
    <w:p w:rsidR="0062291C" w:rsidRPr="00CC789A" w:rsidRDefault="00D51F64" w:rsidP="00563210">
      <w:pPr>
        <w:spacing w:after="120"/>
        <w:ind w:left="2410" w:right="-648" w:hanging="2977"/>
        <w:jc w:val="both"/>
        <w:rPr>
          <w:rFonts w:ascii="Tahoma" w:hAnsi="Tahoma" w:cs="Tahoma"/>
          <w:b/>
          <w:bCs/>
          <w:color w:val="auto"/>
          <w:sz w:val="18"/>
          <w:szCs w:val="16"/>
          <w:lang w:val="fr-FR"/>
        </w:rPr>
      </w:pPr>
      <w:r w:rsidRPr="00CC789A">
        <w:rPr>
          <w:rFonts w:ascii="Tahoma" w:hAnsi="Tahoma" w:cs="Tahoma"/>
          <w:b/>
          <w:bCs/>
          <w:color w:val="auto"/>
          <w:sz w:val="18"/>
          <w:szCs w:val="16"/>
          <w:lang w:val="fr-FR"/>
        </w:rPr>
        <w:t>2014</w:t>
      </w:r>
      <w:r w:rsidRPr="00CC789A">
        <w:rPr>
          <w:rFonts w:ascii="Tahoma" w:hAnsi="Tahoma" w:cs="Tahoma"/>
          <w:b/>
          <w:bCs/>
          <w:color w:val="auto"/>
          <w:sz w:val="18"/>
          <w:szCs w:val="16"/>
          <w:lang w:val="fr-FR"/>
        </w:rPr>
        <w:tab/>
      </w:r>
      <w:r w:rsidRPr="00CC789A">
        <w:rPr>
          <w:rFonts w:ascii="Tahoma" w:hAnsi="Tahoma" w:cs="Tahoma"/>
          <w:bCs/>
          <w:color w:val="auto"/>
          <w:sz w:val="18"/>
          <w:szCs w:val="16"/>
          <w:lang w:val="fr-FR"/>
        </w:rPr>
        <w:t>Diplôme Universitaire de Technologie en Génie Electrique et Informatique Industrielle, Formation Tri-nationale, Université de Strasbourg,</w:t>
      </w:r>
      <w:r w:rsidR="00563210" w:rsidRPr="00CC789A">
        <w:rPr>
          <w:rFonts w:ascii="Tahoma" w:hAnsi="Tahoma" w:cs="Tahoma"/>
          <w:bCs/>
          <w:color w:val="auto"/>
          <w:sz w:val="18"/>
          <w:szCs w:val="16"/>
          <w:lang w:val="fr-FR"/>
        </w:rPr>
        <w:t xml:space="preserve"> France</w:t>
      </w:r>
    </w:p>
    <w:p w:rsidR="0062291C" w:rsidRPr="00D51F64" w:rsidRDefault="0062291C" w:rsidP="0062291C">
      <w:pPr>
        <w:ind w:right="-648"/>
        <w:jc w:val="both"/>
        <w:rPr>
          <w:rFonts w:ascii="Tahoma" w:hAnsi="Tahoma" w:cs="Tahoma"/>
          <w:b/>
          <w:bCs/>
          <w:color w:val="auto"/>
          <w:sz w:val="18"/>
          <w:szCs w:val="16"/>
          <w:lang w:val="fr-FR"/>
        </w:rPr>
      </w:pPr>
    </w:p>
    <w:p w:rsidR="00A151B6" w:rsidRPr="00CC789A" w:rsidRDefault="00FC1880" w:rsidP="00A151B6">
      <w:pPr>
        <w:pBdr>
          <w:bottom w:val="double" w:sz="16" w:space="2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  <w:r w:rsidRPr="00CC789A">
        <w:rPr>
          <w:rFonts w:ascii="Tahoma" w:hAnsi="Tahoma" w:cs="Tahoma"/>
          <w:b/>
          <w:bCs/>
          <w:color w:val="auto"/>
          <w:sz w:val="22"/>
          <w:szCs w:val="22"/>
        </w:rPr>
        <w:t>Jobs</w:t>
      </w:r>
    </w:p>
    <w:p w:rsidR="00A151B6" w:rsidRPr="00B6049F" w:rsidRDefault="00A151B6" w:rsidP="00A151B6">
      <w:pPr>
        <w:tabs>
          <w:tab w:val="left" w:pos="2340"/>
        </w:tabs>
        <w:ind w:left="708" w:right="-648" w:hanging="1248"/>
        <w:rPr>
          <w:rFonts w:ascii="Tahoma" w:hAnsi="Tahoma" w:cs="Tahoma"/>
          <w:b/>
          <w:color w:val="auto"/>
          <w:sz w:val="22"/>
          <w:szCs w:val="20"/>
        </w:rPr>
      </w:pPr>
    </w:p>
    <w:p w:rsidR="004139A6" w:rsidRDefault="004139A6" w:rsidP="004E60BB">
      <w:pPr>
        <w:tabs>
          <w:tab w:val="left" w:pos="2268"/>
        </w:tabs>
        <w:spacing w:after="120"/>
        <w:ind w:left="2410" w:right="-648" w:hanging="2977"/>
        <w:rPr>
          <w:rFonts w:ascii="Tahoma" w:hAnsi="Tahoma" w:cs="Tahoma"/>
          <w:b/>
          <w:color w:val="auto"/>
          <w:sz w:val="18"/>
          <w:szCs w:val="16"/>
        </w:rPr>
      </w:pPr>
      <w:r>
        <w:rPr>
          <w:rFonts w:ascii="Tahoma" w:hAnsi="Tahoma" w:cs="Tahoma"/>
          <w:b/>
          <w:color w:val="auto"/>
          <w:sz w:val="18"/>
          <w:szCs w:val="16"/>
        </w:rPr>
        <w:t>2017</w:t>
      </w:r>
      <w:r>
        <w:rPr>
          <w:rFonts w:ascii="Tahoma" w:hAnsi="Tahoma" w:cs="Tahoma"/>
          <w:b/>
          <w:color w:val="auto"/>
          <w:sz w:val="18"/>
          <w:szCs w:val="16"/>
        </w:rPr>
        <w:tab/>
      </w:r>
      <w:r>
        <w:rPr>
          <w:rFonts w:ascii="Tahoma" w:hAnsi="Tahoma" w:cs="Tahoma"/>
          <w:b/>
          <w:color w:val="auto"/>
          <w:sz w:val="18"/>
          <w:szCs w:val="16"/>
        </w:rPr>
        <w:tab/>
        <w:t>Altran Technologies – Mission for Electrolux Laundry Systems</w:t>
      </w:r>
    </w:p>
    <w:p w:rsidR="004139A6" w:rsidRPr="00EA7A19" w:rsidRDefault="00EA7A19" w:rsidP="004E60BB">
      <w:pPr>
        <w:tabs>
          <w:tab w:val="left" w:pos="2268"/>
        </w:tabs>
        <w:spacing w:after="120"/>
        <w:ind w:left="2410" w:right="-648" w:hanging="2977"/>
        <w:rPr>
          <w:rFonts w:ascii="Tahoma" w:hAnsi="Tahoma" w:cs="Tahoma"/>
          <w:color w:val="auto"/>
          <w:sz w:val="18"/>
          <w:szCs w:val="16"/>
        </w:rPr>
      </w:pPr>
      <w:r>
        <w:rPr>
          <w:rFonts w:ascii="Tahoma" w:hAnsi="Tahoma" w:cs="Tahoma"/>
          <w:b/>
          <w:color w:val="auto"/>
          <w:sz w:val="18"/>
          <w:szCs w:val="16"/>
        </w:rPr>
        <w:tab/>
      </w:r>
      <w:r>
        <w:rPr>
          <w:rFonts w:ascii="Tahoma" w:hAnsi="Tahoma" w:cs="Tahoma"/>
          <w:b/>
          <w:color w:val="auto"/>
          <w:sz w:val="18"/>
          <w:szCs w:val="16"/>
        </w:rPr>
        <w:tab/>
      </w:r>
      <w:r w:rsidRPr="00EA7A19">
        <w:rPr>
          <w:rFonts w:ascii="Tahoma" w:hAnsi="Tahoma" w:cs="Tahoma"/>
          <w:color w:val="auto"/>
          <w:sz w:val="18"/>
          <w:szCs w:val="16"/>
        </w:rPr>
        <w:t>Debugging,</w:t>
      </w:r>
      <w:r w:rsidR="004139A6" w:rsidRPr="00EA7A19">
        <w:rPr>
          <w:rFonts w:ascii="Tahoma" w:hAnsi="Tahoma" w:cs="Tahoma"/>
          <w:color w:val="auto"/>
          <w:sz w:val="18"/>
          <w:szCs w:val="16"/>
        </w:rPr>
        <w:t xml:space="preserve"> improving </w:t>
      </w:r>
      <w:r w:rsidRPr="00EA7A19">
        <w:rPr>
          <w:rFonts w:ascii="Tahoma" w:hAnsi="Tahoma" w:cs="Tahoma"/>
          <w:color w:val="auto"/>
          <w:sz w:val="18"/>
          <w:szCs w:val="16"/>
        </w:rPr>
        <w:t xml:space="preserve">and documenting </w:t>
      </w:r>
      <w:r w:rsidR="004139A6" w:rsidRPr="00EA7A19">
        <w:rPr>
          <w:rFonts w:ascii="Tahoma" w:hAnsi="Tahoma" w:cs="Tahoma"/>
          <w:color w:val="auto"/>
          <w:sz w:val="18"/>
          <w:szCs w:val="16"/>
        </w:rPr>
        <w:t>the software of an ironer</w:t>
      </w:r>
    </w:p>
    <w:p w:rsidR="00837E25" w:rsidRDefault="00837E25" w:rsidP="004E60BB">
      <w:pPr>
        <w:tabs>
          <w:tab w:val="left" w:pos="2268"/>
        </w:tabs>
        <w:spacing w:after="120"/>
        <w:ind w:left="2410" w:right="-648" w:hanging="2977"/>
        <w:rPr>
          <w:rFonts w:ascii="Tahoma" w:hAnsi="Tahoma" w:cs="Tahoma"/>
          <w:b/>
          <w:color w:val="auto"/>
          <w:sz w:val="18"/>
          <w:szCs w:val="16"/>
        </w:rPr>
      </w:pPr>
      <w:r>
        <w:rPr>
          <w:rFonts w:ascii="Tahoma" w:hAnsi="Tahoma" w:cs="Tahoma"/>
          <w:b/>
          <w:color w:val="auto"/>
          <w:sz w:val="18"/>
          <w:szCs w:val="16"/>
        </w:rPr>
        <w:t>2016</w:t>
      </w:r>
      <w:r w:rsidR="004139A6">
        <w:rPr>
          <w:rFonts w:ascii="Tahoma" w:hAnsi="Tahoma" w:cs="Tahoma"/>
          <w:b/>
          <w:color w:val="auto"/>
          <w:sz w:val="18"/>
          <w:szCs w:val="16"/>
        </w:rPr>
        <w:t>-2017</w:t>
      </w:r>
      <w:r>
        <w:rPr>
          <w:rFonts w:ascii="Tahoma" w:hAnsi="Tahoma" w:cs="Tahoma"/>
          <w:b/>
          <w:color w:val="auto"/>
          <w:sz w:val="18"/>
          <w:szCs w:val="16"/>
        </w:rPr>
        <w:tab/>
      </w:r>
      <w:r>
        <w:rPr>
          <w:rFonts w:ascii="Tahoma" w:hAnsi="Tahoma" w:cs="Tahoma"/>
          <w:b/>
          <w:color w:val="auto"/>
          <w:sz w:val="18"/>
          <w:szCs w:val="16"/>
        </w:rPr>
        <w:tab/>
        <w:t>Altran Technologies – Mission for Bosch Connected Devices and Solutions</w:t>
      </w:r>
    </w:p>
    <w:p w:rsidR="00837E25" w:rsidRPr="004139A6" w:rsidRDefault="00837E25" w:rsidP="004E60BB">
      <w:pPr>
        <w:tabs>
          <w:tab w:val="left" w:pos="2268"/>
        </w:tabs>
        <w:spacing w:after="120"/>
        <w:ind w:left="2410" w:right="-648" w:hanging="2977"/>
        <w:rPr>
          <w:rFonts w:ascii="Tahoma" w:hAnsi="Tahoma" w:cs="Tahoma"/>
          <w:color w:val="auto"/>
          <w:sz w:val="18"/>
          <w:szCs w:val="16"/>
        </w:rPr>
      </w:pPr>
      <w:r w:rsidRPr="004139A6">
        <w:rPr>
          <w:rFonts w:ascii="Tahoma" w:hAnsi="Tahoma" w:cs="Tahoma"/>
          <w:color w:val="auto"/>
          <w:sz w:val="18"/>
          <w:szCs w:val="16"/>
        </w:rPr>
        <w:tab/>
      </w:r>
      <w:r w:rsidRPr="004139A6">
        <w:rPr>
          <w:rFonts w:ascii="Tahoma" w:hAnsi="Tahoma" w:cs="Tahoma"/>
          <w:color w:val="auto"/>
          <w:sz w:val="18"/>
          <w:szCs w:val="16"/>
        </w:rPr>
        <w:tab/>
        <w:t>Implementation, updating and improvement of unit and integration tests</w:t>
      </w:r>
    </w:p>
    <w:p w:rsidR="00837E25" w:rsidRPr="004139A6" w:rsidRDefault="00837E25" w:rsidP="004E60BB">
      <w:pPr>
        <w:tabs>
          <w:tab w:val="left" w:pos="2268"/>
        </w:tabs>
        <w:spacing w:after="120"/>
        <w:ind w:left="2410" w:right="-648" w:hanging="2977"/>
        <w:rPr>
          <w:rFonts w:ascii="Tahoma" w:hAnsi="Tahoma" w:cs="Tahoma"/>
          <w:color w:val="auto"/>
          <w:sz w:val="18"/>
          <w:szCs w:val="16"/>
        </w:rPr>
      </w:pPr>
      <w:r w:rsidRPr="004139A6">
        <w:rPr>
          <w:rFonts w:ascii="Tahoma" w:hAnsi="Tahoma" w:cs="Tahoma"/>
          <w:color w:val="auto"/>
          <w:sz w:val="18"/>
          <w:szCs w:val="16"/>
        </w:rPr>
        <w:tab/>
      </w:r>
      <w:r w:rsidRPr="004139A6">
        <w:rPr>
          <w:rFonts w:ascii="Tahoma" w:hAnsi="Tahoma" w:cs="Tahoma"/>
          <w:color w:val="auto"/>
          <w:sz w:val="18"/>
          <w:szCs w:val="16"/>
        </w:rPr>
        <w:tab/>
        <w:t>Adaptation and implementation of a new software interface into several drivers</w:t>
      </w:r>
    </w:p>
    <w:p w:rsidR="00B6049F" w:rsidRPr="00CC789A" w:rsidRDefault="00B6049F" w:rsidP="004E60BB">
      <w:pPr>
        <w:tabs>
          <w:tab w:val="left" w:pos="2268"/>
        </w:tabs>
        <w:spacing w:after="120"/>
        <w:ind w:left="2410" w:right="-648" w:hanging="2977"/>
        <w:rPr>
          <w:rFonts w:ascii="Tahoma" w:hAnsi="Tahoma" w:cs="Tahoma"/>
          <w:b/>
          <w:color w:val="auto"/>
          <w:sz w:val="18"/>
          <w:szCs w:val="16"/>
        </w:rPr>
      </w:pPr>
      <w:r w:rsidRPr="00CC789A">
        <w:rPr>
          <w:rFonts w:ascii="Tahoma" w:hAnsi="Tahoma" w:cs="Tahoma"/>
          <w:b/>
          <w:color w:val="auto"/>
          <w:sz w:val="18"/>
          <w:szCs w:val="16"/>
        </w:rPr>
        <w:t>2015-2016</w:t>
      </w:r>
      <w:r w:rsidRPr="00CC789A">
        <w:rPr>
          <w:rFonts w:ascii="Tahoma" w:hAnsi="Tahoma" w:cs="Tahoma"/>
          <w:b/>
          <w:color w:val="auto"/>
          <w:sz w:val="18"/>
          <w:szCs w:val="16"/>
        </w:rPr>
        <w:tab/>
      </w:r>
      <w:r w:rsidR="004E60BB" w:rsidRPr="00CC789A">
        <w:rPr>
          <w:rFonts w:ascii="Tahoma" w:hAnsi="Tahoma" w:cs="Tahoma"/>
          <w:b/>
          <w:color w:val="auto"/>
          <w:sz w:val="18"/>
          <w:szCs w:val="16"/>
        </w:rPr>
        <w:tab/>
      </w:r>
      <w:r w:rsidRPr="00CC789A">
        <w:rPr>
          <w:rFonts w:ascii="Tahoma" w:hAnsi="Tahoma" w:cs="Tahoma"/>
          <w:b/>
          <w:color w:val="auto"/>
          <w:sz w:val="18"/>
          <w:szCs w:val="16"/>
        </w:rPr>
        <w:t>Bachelor degree thesis, in “Hochschule” Offenburg, Germany</w:t>
      </w:r>
    </w:p>
    <w:p w:rsidR="00A46DF9" w:rsidRPr="00CC789A" w:rsidRDefault="00B6049F" w:rsidP="00B6049F">
      <w:pPr>
        <w:tabs>
          <w:tab w:val="left" w:pos="2268"/>
        </w:tabs>
        <w:ind w:left="2410" w:right="-648" w:hanging="2977"/>
        <w:rPr>
          <w:rFonts w:ascii="Tahoma" w:hAnsi="Tahoma" w:cs="Tahoma"/>
          <w:color w:val="auto"/>
          <w:sz w:val="18"/>
          <w:szCs w:val="16"/>
        </w:rPr>
      </w:pPr>
      <w:r w:rsidRPr="00CC789A">
        <w:rPr>
          <w:rFonts w:ascii="Tahoma" w:hAnsi="Tahoma" w:cs="Tahoma"/>
          <w:b/>
          <w:color w:val="auto"/>
          <w:sz w:val="18"/>
          <w:szCs w:val="16"/>
        </w:rPr>
        <w:tab/>
      </w:r>
      <w:r w:rsidR="004E60BB" w:rsidRPr="00CC789A">
        <w:rPr>
          <w:rFonts w:ascii="Tahoma" w:hAnsi="Tahoma" w:cs="Tahoma"/>
          <w:b/>
          <w:color w:val="auto"/>
          <w:sz w:val="18"/>
          <w:szCs w:val="16"/>
        </w:rPr>
        <w:tab/>
      </w:r>
      <w:r w:rsidRPr="00CC789A">
        <w:rPr>
          <w:rFonts w:ascii="Tahoma" w:hAnsi="Tahoma" w:cs="Tahoma"/>
          <w:color w:val="auto"/>
          <w:sz w:val="18"/>
          <w:szCs w:val="16"/>
        </w:rPr>
        <w:t xml:space="preserve">Development of a new Generic Cryptographic Interface. This Interface </w:t>
      </w:r>
      <w:r w:rsidR="006615D9" w:rsidRPr="00CC789A">
        <w:rPr>
          <w:rFonts w:ascii="Tahoma" w:hAnsi="Tahoma" w:cs="Tahoma"/>
          <w:color w:val="auto"/>
          <w:sz w:val="18"/>
          <w:szCs w:val="16"/>
        </w:rPr>
        <w:t>should be</w:t>
      </w:r>
      <w:r w:rsidRPr="00CC789A">
        <w:rPr>
          <w:rFonts w:ascii="Tahoma" w:hAnsi="Tahoma" w:cs="Tahoma"/>
          <w:color w:val="auto"/>
          <w:sz w:val="18"/>
          <w:szCs w:val="16"/>
        </w:rPr>
        <w:t xml:space="preserve"> implemented in a TLS-Protocol, which is </w:t>
      </w:r>
      <w:r w:rsidR="00A46DF9" w:rsidRPr="00CC789A">
        <w:rPr>
          <w:rFonts w:ascii="Tahoma" w:hAnsi="Tahoma" w:cs="Tahoma"/>
          <w:color w:val="auto"/>
          <w:sz w:val="18"/>
          <w:szCs w:val="16"/>
        </w:rPr>
        <w:t xml:space="preserve">used </w:t>
      </w:r>
      <w:r w:rsidRPr="00CC789A">
        <w:rPr>
          <w:rFonts w:ascii="Tahoma" w:hAnsi="Tahoma" w:cs="Tahoma"/>
          <w:color w:val="auto"/>
          <w:sz w:val="18"/>
          <w:szCs w:val="16"/>
        </w:rPr>
        <w:t>in an Embedded System</w:t>
      </w:r>
    </w:p>
    <w:p w:rsidR="0054122A" w:rsidRPr="00CC789A" w:rsidRDefault="0054122A" w:rsidP="00B6049F">
      <w:pPr>
        <w:tabs>
          <w:tab w:val="left" w:pos="2268"/>
        </w:tabs>
        <w:ind w:left="2410" w:right="-648" w:hanging="2977"/>
        <w:rPr>
          <w:rFonts w:ascii="Tahoma" w:hAnsi="Tahoma" w:cs="Tahoma"/>
          <w:b/>
          <w:color w:val="auto"/>
          <w:sz w:val="18"/>
          <w:szCs w:val="16"/>
        </w:rPr>
      </w:pPr>
    </w:p>
    <w:p w:rsidR="00B6049F" w:rsidRPr="00CC789A" w:rsidRDefault="00B6049F" w:rsidP="004E60BB">
      <w:pPr>
        <w:tabs>
          <w:tab w:val="left" w:pos="2268"/>
        </w:tabs>
        <w:spacing w:after="120"/>
        <w:ind w:left="2410" w:right="-648" w:hanging="2977"/>
        <w:rPr>
          <w:rFonts w:ascii="Tahoma" w:hAnsi="Tahoma" w:cs="Tahoma"/>
          <w:b/>
          <w:color w:val="auto"/>
          <w:sz w:val="18"/>
          <w:szCs w:val="16"/>
        </w:rPr>
      </w:pPr>
      <w:r w:rsidRPr="00CC789A">
        <w:rPr>
          <w:rFonts w:ascii="Tahoma" w:hAnsi="Tahoma" w:cs="Tahoma"/>
          <w:b/>
          <w:color w:val="auto"/>
          <w:sz w:val="18"/>
          <w:szCs w:val="16"/>
        </w:rPr>
        <w:t>2015</w:t>
      </w:r>
      <w:r w:rsidRPr="00CC789A">
        <w:rPr>
          <w:rFonts w:ascii="Tahoma" w:hAnsi="Tahoma" w:cs="Tahoma"/>
          <w:b/>
          <w:color w:val="auto"/>
          <w:sz w:val="18"/>
          <w:szCs w:val="16"/>
        </w:rPr>
        <w:tab/>
      </w:r>
      <w:r w:rsidR="004E60BB" w:rsidRPr="00CC789A">
        <w:rPr>
          <w:rFonts w:ascii="Tahoma" w:hAnsi="Tahoma" w:cs="Tahoma"/>
          <w:b/>
          <w:color w:val="auto"/>
          <w:sz w:val="18"/>
          <w:szCs w:val="16"/>
        </w:rPr>
        <w:tab/>
      </w:r>
      <w:r w:rsidRPr="00CC789A">
        <w:rPr>
          <w:rFonts w:ascii="Tahoma" w:hAnsi="Tahoma" w:cs="Tahoma"/>
          <w:b/>
          <w:color w:val="auto"/>
          <w:sz w:val="18"/>
          <w:szCs w:val="16"/>
        </w:rPr>
        <w:t>Bachelor degree thesis, in Haute-Ecole Arc Neuchâtel, Switzerland</w:t>
      </w:r>
    </w:p>
    <w:p w:rsidR="0054122A" w:rsidRPr="00CC789A" w:rsidRDefault="0054122A" w:rsidP="00B6049F">
      <w:pPr>
        <w:tabs>
          <w:tab w:val="left" w:pos="2268"/>
        </w:tabs>
        <w:ind w:left="2410" w:right="-648" w:hanging="2977"/>
        <w:rPr>
          <w:rFonts w:ascii="Tahoma" w:hAnsi="Tahoma" w:cs="Tahoma"/>
          <w:color w:val="auto"/>
          <w:sz w:val="18"/>
          <w:szCs w:val="16"/>
        </w:rPr>
      </w:pPr>
      <w:r w:rsidRPr="00CC789A">
        <w:rPr>
          <w:rFonts w:ascii="Tahoma" w:hAnsi="Tahoma" w:cs="Tahoma"/>
          <w:color w:val="auto"/>
          <w:sz w:val="18"/>
          <w:szCs w:val="16"/>
        </w:rPr>
        <w:tab/>
      </w:r>
      <w:r w:rsidR="004E60BB" w:rsidRPr="00CC789A">
        <w:rPr>
          <w:rFonts w:ascii="Tahoma" w:hAnsi="Tahoma" w:cs="Tahoma"/>
          <w:color w:val="auto"/>
          <w:sz w:val="18"/>
          <w:szCs w:val="16"/>
        </w:rPr>
        <w:tab/>
      </w:r>
      <w:r w:rsidRPr="00CC789A">
        <w:rPr>
          <w:rFonts w:ascii="Tahoma" w:hAnsi="Tahoma" w:cs="Tahoma"/>
          <w:color w:val="auto"/>
          <w:sz w:val="18"/>
          <w:szCs w:val="16"/>
        </w:rPr>
        <w:t>Development Hardware and Software of an Embedded System for a Swiss Athletics Firm</w:t>
      </w:r>
    </w:p>
    <w:p w:rsidR="006C714C" w:rsidRPr="00B6049F" w:rsidRDefault="006C714C" w:rsidP="004E44C3">
      <w:pPr>
        <w:tabs>
          <w:tab w:val="left" w:pos="2268"/>
        </w:tabs>
        <w:ind w:left="-540" w:right="-648"/>
        <w:rPr>
          <w:rFonts w:ascii="Tahoma" w:hAnsi="Tahoma" w:cs="Tahoma"/>
          <w:color w:val="auto"/>
          <w:sz w:val="22"/>
          <w:szCs w:val="20"/>
        </w:rPr>
      </w:pPr>
    </w:p>
    <w:p w:rsidR="0062291C" w:rsidRPr="00B6049F" w:rsidRDefault="0062291C" w:rsidP="004E44C3">
      <w:pPr>
        <w:tabs>
          <w:tab w:val="left" w:pos="2268"/>
        </w:tabs>
        <w:ind w:left="-540" w:right="-648"/>
        <w:rPr>
          <w:rFonts w:ascii="Tahoma" w:hAnsi="Tahoma" w:cs="Tahoma"/>
          <w:color w:val="auto"/>
          <w:sz w:val="22"/>
          <w:szCs w:val="20"/>
        </w:rPr>
      </w:pPr>
    </w:p>
    <w:p w:rsidR="002916CF" w:rsidRPr="00B6049F" w:rsidRDefault="00FC1880" w:rsidP="002916CF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Cs w:val="22"/>
        </w:rPr>
      </w:pPr>
      <w:r w:rsidRPr="00CC789A">
        <w:rPr>
          <w:rFonts w:ascii="Tahoma" w:hAnsi="Tahoma" w:cs="Tahoma"/>
          <w:b/>
          <w:bCs/>
          <w:color w:val="auto"/>
          <w:sz w:val="22"/>
          <w:szCs w:val="22"/>
        </w:rPr>
        <w:t>Professional</w:t>
      </w:r>
      <w:r w:rsidRPr="00B6049F">
        <w:rPr>
          <w:rFonts w:ascii="Tahoma" w:hAnsi="Tahoma" w:cs="Tahoma"/>
          <w:b/>
          <w:bCs/>
          <w:color w:val="auto"/>
          <w:szCs w:val="22"/>
        </w:rPr>
        <w:t xml:space="preserve"> </w:t>
      </w:r>
      <w:r w:rsidRPr="00CC789A">
        <w:rPr>
          <w:rFonts w:ascii="Tahoma" w:hAnsi="Tahoma" w:cs="Tahoma"/>
          <w:b/>
          <w:bCs/>
          <w:color w:val="auto"/>
          <w:sz w:val="22"/>
          <w:szCs w:val="22"/>
        </w:rPr>
        <w:t>competences</w:t>
      </w:r>
    </w:p>
    <w:p w:rsidR="00027EF1" w:rsidRPr="00CC789A" w:rsidRDefault="00027EF1" w:rsidP="00FC226F">
      <w:pPr>
        <w:jc w:val="both"/>
        <w:rPr>
          <w:rFonts w:ascii="Tahoma" w:hAnsi="Tahoma" w:cs="Tahoma"/>
          <w:color w:val="auto"/>
          <w:sz w:val="22"/>
          <w:szCs w:val="22"/>
        </w:rPr>
      </w:pPr>
    </w:p>
    <w:p w:rsidR="000A19C4" w:rsidRPr="00CC789A" w:rsidRDefault="0062291C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CC789A">
        <w:rPr>
          <w:rFonts w:ascii="Tahoma" w:hAnsi="Tahoma" w:cs="Tahoma"/>
          <w:b/>
          <w:color w:val="auto"/>
          <w:sz w:val="18"/>
          <w:szCs w:val="16"/>
        </w:rPr>
        <w:t>Programming</w:t>
      </w:r>
      <w:r w:rsidR="00A524CD" w:rsidRPr="00CC789A">
        <w:rPr>
          <w:rFonts w:ascii="Tahoma" w:hAnsi="Tahoma" w:cs="Tahoma"/>
          <w:b/>
          <w:color w:val="auto"/>
          <w:sz w:val="18"/>
          <w:szCs w:val="16"/>
        </w:rPr>
        <w:tab/>
      </w:r>
      <w:r w:rsidRPr="00CC789A">
        <w:rPr>
          <w:rFonts w:ascii="Tahoma" w:hAnsi="Tahoma" w:cs="Tahoma"/>
          <w:color w:val="auto"/>
          <w:sz w:val="18"/>
          <w:szCs w:val="16"/>
        </w:rPr>
        <w:t>Assembler</w:t>
      </w:r>
      <w:r w:rsidR="00BC37A4" w:rsidRPr="00CC789A">
        <w:rPr>
          <w:rFonts w:ascii="Tahoma" w:hAnsi="Tahoma" w:cs="Tahoma"/>
          <w:color w:val="auto"/>
          <w:sz w:val="18"/>
          <w:szCs w:val="16"/>
        </w:rPr>
        <w:t xml:space="preserve">, C, Java, Android, </w:t>
      </w:r>
      <w:r w:rsidR="00362E6E" w:rsidRPr="00CC789A">
        <w:rPr>
          <w:rFonts w:ascii="Tahoma" w:hAnsi="Tahoma" w:cs="Tahoma"/>
          <w:color w:val="auto"/>
          <w:sz w:val="18"/>
          <w:szCs w:val="16"/>
        </w:rPr>
        <w:t>LabView</w:t>
      </w:r>
      <w:r w:rsidR="0006708B" w:rsidRPr="00CC789A">
        <w:rPr>
          <w:rFonts w:ascii="Tahoma" w:hAnsi="Tahoma" w:cs="Tahoma"/>
          <w:color w:val="auto"/>
          <w:sz w:val="18"/>
          <w:szCs w:val="16"/>
        </w:rPr>
        <w:t>, VHDL</w:t>
      </w:r>
      <w:r w:rsidR="0014299F" w:rsidRPr="00CC789A">
        <w:rPr>
          <w:rFonts w:ascii="Tahoma" w:hAnsi="Tahoma" w:cs="Tahoma"/>
          <w:color w:val="auto"/>
          <w:sz w:val="18"/>
          <w:szCs w:val="16"/>
        </w:rPr>
        <w:t>, Git, Latex</w:t>
      </w:r>
      <w:r w:rsidR="00EA7A19">
        <w:rPr>
          <w:rFonts w:ascii="Tahoma" w:hAnsi="Tahoma" w:cs="Tahoma"/>
          <w:color w:val="auto"/>
          <w:sz w:val="18"/>
          <w:szCs w:val="16"/>
        </w:rPr>
        <w:t>, Python</w:t>
      </w:r>
    </w:p>
    <w:p w:rsidR="00BC37A4" w:rsidRPr="00CC789A" w:rsidRDefault="00BC37A4" w:rsidP="00FC226F">
      <w:pPr>
        <w:ind w:left="-539" w:right="-648"/>
        <w:jc w:val="both"/>
        <w:rPr>
          <w:rFonts w:ascii="Tahoma" w:hAnsi="Tahoma" w:cs="Tahoma"/>
          <w:color w:val="auto"/>
          <w:sz w:val="18"/>
          <w:szCs w:val="16"/>
        </w:rPr>
      </w:pPr>
    </w:p>
    <w:p w:rsidR="00BC37A4" w:rsidRPr="00CC789A" w:rsidRDefault="0062291C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CC789A">
        <w:rPr>
          <w:rFonts w:ascii="Tahoma" w:hAnsi="Tahoma" w:cs="Tahoma"/>
          <w:b/>
          <w:color w:val="auto"/>
          <w:sz w:val="18"/>
          <w:szCs w:val="16"/>
        </w:rPr>
        <w:t>Microcontroller</w:t>
      </w:r>
      <w:r w:rsidR="00B96BDF" w:rsidRPr="00CC789A">
        <w:rPr>
          <w:rFonts w:ascii="Tahoma" w:hAnsi="Tahoma" w:cs="Tahoma"/>
          <w:color w:val="auto"/>
          <w:sz w:val="18"/>
          <w:szCs w:val="16"/>
        </w:rPr>
        <w:tab/>
      </w:r>
      <w:r w:rsidR="00BC37A4" w:rsidRPr="00CC789A">
        <w:rPr>
          <w:rFonts w:ascii="Tahoma" w:hAnsi="Tahoma" w:cs="Tahoma"/>
          <w:color w:val="auto"/>
          <w:sz w:val="18"/>
          <w:szCs w:val="16"/>
        </w:rPr>
        <w:t xml:space="preserve">Freescale, PIC, </w:t>
      </w:r>
      <w:r w:rsidRPr="00CC789A">
        <w:rPr>
          <w:rFonts w:ascii="Tahoma" w:hAnsi="Tahoma" w:cs="Tahoma"/>
          <w:color w:val="auto"/>
          <w:sz w:val="18"/>
          <w:szCs w:val="16"/>
        </w:rPr>
        <w:t>Raspberry</w:t>
      </w:r>
      <w:r w:rsidR="00BC37A4" w:rsidRPr="00CC789A">
        <w:rPr>
          <w:rFonts w:ascii="Tahoma" w:hAnsi="Tahoma" w:cs="Tahoma"/>
          <w:color w:val="auto"/>
          <w:sz w:val="18"/>
          <w:szCs w:val="16"/>
        </w:rPr>
        <w:t xml:space="preserve"> PI</w:t>
      </w:r>
      <w:r w:rsidR="00EA7A19">
        <w:rPr>
          <w:rFonts w:ascii="Tahoma" w:hAnsi="Tahoma" w:cs="Tahoma"/>
          <w:color w:val="auto"/>
          <w:sz w:val="18"/>
          <w:szCs w:val="16"/>
        </w:rPr>
        <w:t>, Microchip</w:t>
      </w:r>
    </w:p>
    <w:p w:rsidR="00BC37A4" w:rsidRPr="00CC789A" w:rsidRDefault="00BC37A4" w:rsidP="00FC226F">
      <w:pPr>
        <w:ind w:left="-539" w:right="-648"/>
        <w:jc w:val="both"/>
        <w:rPr>
          <w:rFonts w:ascii="Tahoma" w:hAnsi="Tahoma" w:cs="Tahoma"/>
          <w:color w:val="auto"/>
          <w:sz w:val="18"/>
          <w:szCs w:val="16"/>
        </w:rPr>
      </w:pPr>
    </w:p>
    <w:p w:rsidR="00BC37A4" w:rsidRPr="00CC789A" w:rsidRDefault="0062291C" w:rsidP="0062291C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CC789A">
        <w:rPr>
          <w:rFonts w:ascii="Tahoma" w:hAnsi="Tahoma" w:cs="Tahoma"/>
          <w:b/>
          <w:color w:val="auto"/>
          <w:sz w:val="18"/>
          <w:szCs w:val="16"/>
        </w:rPr>
        <w:t>Electronic</w:t>
      </w:r>
      <w:r w:rsidR="005C410D" w:rsidRPr="00CC789A">
        <w:rPr>
          <w:rFonts w:ascii="Tahoma" w:hAnsi="Tahoma" w:cs="Tahoma"/>
          <w:color w:val="auto"/>
          <w:sz w:val="18"/>
          <w:szCs w:val="16"/>
        </w:rPr>
        <w:tab/>
      </w:r>
      <w:r w:rsidRPr="00CC789A">
        <w:rPr>
          <w:rFonts w:ascii="Tahoma" w:hAnsi="Tahoma" w:cs="Tahoma"/>
          <w:color w:val="auto"/>
          <w:sz w:val="18"/>
          <w:szCs w:val="16"/>
        </w:rPr>
        <w:t>Conception of printed circuits, Analogic and Numeric Electronic, Signal processing</w:t>
      </w:r>
    </w:p>
    <w:p w:rsidR="00BC37A4" w:rsidRPr="00CC789A" w:rsidRDefault="00BC37A4" w:rsidP="00FC226F">
      <w:pPr>
        <w:ind w:left="1093" w:right="-648" w:firstLine="1031"/>
        <w:jc w:val="both"/>
        <w:rPr>
          <w:rFonts w:ascii="Tahoma" w:hAnsi="Tahoma" w:cs="Tahoma"/>
          <w:color w:val="auto"/>
          <w:sz w:val="18"/>
          <w:szCs w:val="16"/>
        </w:rPr>
      </w:pPr>
    </w:p>
    <w:p w:rsidR="009370E5" w:rsidRPr="00CC789A" w:rsidRDefault="0062291C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CC789A">
        <w:rPr>
          <w:rFonts w:ascii="Tahoma" w:hAnsi="Tahoma" w:cs="Tahoma"/>
          <w:b/>
          <w:color w:val="auto"/>
          <w:sz w:val="18"/>
          <w:szCs w:val="16"/>
        </w:rPr>
        <w:t xml:space="preserve">Programming </w:t>
      </w:r>
      <w:r w:rsidR="0059652B" w:rsidRPr="00CC789A">
        <w:rPr>
          <w:rFonts w:ascii="Tahoma" w:hAnsi="Tahoma" w:cs="Tahoma"/>
          <w:b/>
          <w:color w:val="auto"/>
          <w:sz w:val="18"/>
          <w:szCs w:val="16"/>
        </w:rPr>
        <w:t>tools</w:t>
      </w:r>
      <w:r w:rsidR="009370E5" w:rsidRPr="00CC789A">
        <w:rPr>
          <w:rFonts w:ascii="Tahoma" w:hAnsi="Tahoma" w:cs="Tahoma"/>
          <w:color w:val="auto"/>
          <w:sz w:val="18"/>
          <w:szCs w:val="16"/>
        </w:rPr>
        <w:tab/>
        <w:t xml:space="preserve">CodeWarrior, Eclipse, </w:t>
      </w:r>
      <w:r w:rsidR="00BC37A4" w:rsidRPr="00CC789A">
        <w:rPr>
          <w:rFonts w:ascii="Tahoma" w:hAnsi="Tahoma" w:cs="Tahoma"/>
          <w:color w:val="auto"/>
          <w:sz w:val="18"/>
          <w:szCs w:val="16"/>
        </w:rPr>
        <w:t>MPlabX IDE</w:t>
      </w:r>
      <w:r w:rsidR="00F652F6" w:rsidRPr="00CC789A">
        <w:rPr>
          <w:rFonts w:ascii="Tahoma" w:hAnsi="Tahoma" w:cs="Tahoma"/>
          <w:color w:val="auto"/>
          <w:sz w:val="18"/>
          <w:szCs w:val="16"/>
        </w:rPr>
        <w:t>, Xilinx Vivado</w:t>
      </w:r>
      <w:r w:rsidR="00E94B4F" w:rsidRPr="00CC789A">
        <w:rPr>
          <w:rFonts w:ascii="Tahoma" w:hAnsi="Tahoma" w:cs="Tahoma"/>
          <w:color w:val="auto"/>
          <w:sz w:val="18"/>
          <w:szCs w:val="16"/>
        </w:rPr>
        <w:t>, LabView</w:t>
      </w:r>
      <w:r w:rsidR="0006708B" w:rsidRPr="00CC789A">
        <w:rPr>
          <w:rFonts w:ascii="Tahoma" w:hAnsi="Tahoma" w:cs="Tahoma"/>
          <w:color w:val="auto"/>
          <w:sz w:val="18"/>
          <w:szCs w:val="16"/>
        </w:rPr>
        <w:t>, Quartus</w:t>
      </w:r>
    </w:p>
    <w:p w:rsidR="009370E5" w:rsidRPr="00CC789A" w:rsidRDefault="009370E5" w:rsidP="00223142">
      <w:pPr>
        <w:ind w:left="2268" w:right="-648" w:hanging="2835"/>
        <w:jc w:val="both"/>
        <w:rPr>
          <w:rFonts w:ascii="Tahoma" w:hAnsi="Tahoma" w:cs="Tahoma"/>
          <w:color w:val="auto"/>
          <w:sz w:val="18"/>
          <w:szCs w:val="16"/>
        </w:rPr>
      </w:pPr>
    </w:p>
    <w:p w:rsidR="009370E5" w:rsidRPr="00CC789A" w:rsidRDefault="0062291C" w:rsidP="009A6E4C">
      <w:pPr>
        <w:tabs>
          <w:tab w:val="left" w:pos="2552"/>
        </w:tabs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CC789A">
        <w:rPr>
          <w:rFonts w:ascii="Tahoma" w:hAnsi="Tahoma" w:cs="Tahoma"/>
          <w:b/>
          <w:color w:val="auto"/>
          <w:sz w:val="18"/>
          <w:szCs w:val="16"/>
        </w:rPr>
        <w:t xml:space="preserve">Conception </w:t>
      </w:r>
      <w:r w:rsidR="0059652B" w:rsidRPr="00CC789A">
        <w:rPr>
          <w:rFonts w:ascii="Tahoma" w:hAnsi="Tahoma" w:cs="Tahoma"/>
          <w:b/>
          <w:color w:val="auto"/>
          <w:sz w:val="18"/>
          <w:szCs w:val="16"/>
        </w:rPr>
        <w:t>tools</w:t>
      </w:r>
      <w:r w:rsidR="009370E5" w:rsidRPr="00CC789A">
        <w:rPr>
          <w:rFonts w:ascii="Tahoma" w:hAnsi="Tahoma" w:cs="Tahoma"/>
          <w:color w:val="auto"/>
          <w:sz w:val="18"/>
          <w:szCs w:val="16"/>
        </w:rPr>
        <w:tab/>
        <w:t>Altium, Xilinx Vivado</w:t>
      </w:r>
      <w:r w:rsidR="00EA7A19">
        <w:rPr>
          <w:rFonts w:ascii="Tahoma" w:hAnsi="Tahoma" w:cs="Tahoma"/>
          <w:color w:val="auto"/>
          <w:sz w:val="18"/>
          <w:szCs w:val="16"/>
        </w:rPr>
        <w:t>, Eagle</w:t>
      </w:r>
    </w:p>
    <w:p w:rsidR="009370E5" w:rsidRPr="00CC789A" w:rsidRDefault="009370E5" w:rsidP="00E94B4F">
      <w:pPr>
        <w:ind w:right="-648"/>
        <w:jc w:val="both"/>
        <w:rPr>
          <w:rFonts w:ascii="Tahoma" w:hAnsi="Tahoma" w:cs="Tahoma"/>
          <w:color w:val="auto"/>
          <w:sz w:val="18"/>
          <w:szCs w:val="16"/>
        </w:rPr>
      </w:pPr>
    </w:p>
    <w:p w:rsidR="009370E5" w:rsidRPr="00CC789A" w:rsidRDefault="0062291C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CC789A">
        <w:rPr>
          <w:rFonts w:ascii="Tahoma" w:hAnsi="Tahoma" w:cs="Tahoma"/>
          <w:b/>
          <w:color w:val="auto"/>
          <w:sz w:val="18"/>
          <w:szCs w:val="16"/>
        </w:rPr>
        <w:t xml:space="preserve">Mathematic </w:t>
      </w:r>
      <w:r w:rsidR="0059652B" w:rsidRPr="00CC789A">
        <w:rPr>
          <w:rFonts w:ascii="Tahoma" w:hAnsi="Tahoma" w:cs="Tahoma"/>
          <w:b/>
          <w:color w:val="auto"/>
          <w:sz w:val="18"/>
          <w:szCs w:val="16"/>
        </w:rPr>
        <w:t>tools</w:t>
      </w:r>
      <w:r w:rsidR="009370E5" w:rsidRPr="00CC789A">
        <w:rPr>
          <w:rFonts w:ascii="Tahoma" w:hAnsi="Tahoma" w:cs="Tahoma"/>
          <w:color w:val="auto"/>
          <w:sz w:val="18"/>
          <w:szCs w:val="16"/>
        </w:rPr>
        <w:tab/>
        <w:t>Mathematica</w:t>
      </w:r>
      <w:r w:rsidR="00E94B4F" w:rsidRPr="00CC789A">
        <w:rPr>
          <w:rFonts w:ascii="Tahoma" w:hAnsi="Tahoma" w:cs="Tahoma"/>
          <w:color w:val="auto"/>
          <w:sz w:val="18"/>
          <w:szCs w:val="16"/>
        </w:rPr>
        <w:t>, Simulink, Matlab</w:t>
      </w:r>
    </w:p>
    <w:p w:rsidR="000A69B1" w:rsidRPr="00CC789A" w:rsidRDefault="009370E5" w:rsidP="00223142">
      <w:pPr>
        <w:ind w:left="2268" w:right="-648" w:hanging="2835"/>
        <w:jc w:val="both"/>
        <w:rPr>
          <w:rFonts w:ascii="Tahoma" w:hAnsi="Tahoma" w:cs="Tahoma"/>
          <w:color w:val="auto"/>
          <w:sz w:val="18"/>
          <w:szCs w:val="16"/>
        </w:rPr>
      </w:pPr>
      <w:r w:rsidRPr="00CC789A">
        <w:rPr>
          <w:rFonts w:ascii="Tahoma" w:hAnsi="Tahoma" w:cs="Tahoma"/>
          <w:color w:val="auto"/>
          <w:sz w:val="18"/>
          <w:szCs w:val="16"/>
        </w:rPr>
        <w:tab/>
      </w:r>
      <w:r w:rsidR="00BC37A4" w:rsidRPr="00CC789A">
        <w:rPr>
          <w:rFonts w:ascii="Tahoma" w:hAnsi="Tahoma" w:cs="Tahoma"/>
          <w:color w:val="auto"/>
          <w:sz w:val="18"/>
          <w:szCs w:val="16"/>
        </w:rPr>
        <w:tab/>
      </w:r>
    </w:p>
    <w:p w:rsidR="000A69B1" w:rsidRPr="00CC789A" w:rsidRDefault="0062291C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CC789A">
        <w:rPr>
          <w:rFonts w:ascii="Tahoma" w:hAnsi="Tahoma" w:cs="Tahoma"/>
          <w:b/>
          <w:color w:val="auto"/>
          <w:sz w:val="18"/>
          <w:szCs w:val="16"/>
        </w:rPr>
        <w:t>Operating system</w:t>
      </w:r>
      <w:r w:rsidRPr="00CC789A">
        <w:rPr>
          <w:rFonts w:ascii="Tahoma" w:hAnsi="Tahoma" w:cs="Tahoma"/>
          <w:color w:val="auto"/>
          <w:sz w:val="18"/>
          <w:szCs w:val="16"/>
        </w:rPr>
        <w:tab/>
        <w:t>Debian,</w:t>
      </w:r>
      <w:r w:rsidR="000A69B1" w:rsidRPr="00CC789A">
        <w:rPr>
          <w:rFonts w:ascii="Tahoma" w:hAnsi="Tahoma" w:cs="Tahoma"/>
          <w:color w:val="auto"/>
          <w:sz w:val="18"/>
          <w:szCs w:val="16"/>
        </w:rPr>
        <w:t xml:space="preserve"> Windows</w:t>
      </w:r>
      <w:r w:rsidRPr="00CC789A">
        <w:rPr>
          <w:rFonts w:ascii="Tahoma" w:hAnsi="Tahoma" w:cs="Tahoma"/>
          <w:color w:val="auto"/>
          <w:sz w:val="18"/>
          <w:szCs w:val="16"/>
        </w:rPr>
        <w:t>, Real Time Operating System (RTOS) µOSII</w:t>
      </w:r>
      <w:r w:rsidR="00EA7A19">
        <w:rPr>
          <w:rFonts w:ascii="Tahoma" w:hAnsi="Tahoma" w:cs="Tahoma"/>
          <w:color w:val="auto"/>
          <w:sz w:val="18"/>
          <w:szCs w:val="16"/>
        </w:rPr>
        <w:t>, FreeRTOS</w:t>
      </w:r>
    </w:p>
    <w:p w:rsidR="00A46DF9" w:rsidRPr="00CC789A" w:rsidRDefault="00A46DF9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</w:p>
    <w:p w:rsidR="00A46DF9" w:rsidRPr="00CC789A" w:rsidRDefault="00A46DF9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CC789A">
        <w:rPr>
          <w:rFonts w:ascii="Tahoma" w:hAnsi="Tahoma" w:cs="Tahoma"/>
          <w:b/>
          <w:color w:val="auto"/>
          <w:sz w:val="18"/>
          <w:szCs w:val="16"/>
        </w:rPr>
        <w:t>Network</w:t>
      </w:r>
      <w:r w:rsidR="00CC789A" w:rsidRPr="00CC789A">
        <w:rPr>
          <w:rFonts w:ascii="Tahoma" w:hAnsi="Tahoma" w:cs="Tahoma"/>
          <w:color w:val="auto"/>
          <w:sz w:val="18"/>
          <w:szCs w:val="16"/>
        </w:rPr>
        <w:tab/>
        <w:t>SSL/TLS protocol</w:t>
      </w:r>
    </w:p>
    <w:p w:rsidR="00A46DF9" w:rsidRPr="00CC789A" w:rsidRDefault="00A46DF9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</w:p>
    <w:p w:rsidR="00A46DF9" w:rsidRDefault="00A46DF9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CC789A">
        <w:rPr>
          <w:rFonts w:ascii="Tahoma" w:hAnsi="Tahoma" w:cs="Tahoma"/>
          <w:b/>
          <w:color w:val="auto"/>
          <w:sz w:val="18"/>
          <w:szCs w:val="16"/>
        </w:rPr>
        <w:t>Network</w:t>
      </w:r>
      <w:r w:rsidRPr="00CC789A">
        <w:rPr>
          <w:rFonts w:ascii="Tahoma" w:hAnsi="Tahoma" w:cs="Tahoma"/>
          <w:color w:val="auto"/>
          <w:sz w:val="18"/>
          <w:szCs w:val="16"/>
        </w:rPr>
        <w:t xml:space="preserve"> </w:t>
      </w:r>
      <w:r w:rsidRPr="00CC789A">
        <w:rPr>
          <w:rFonts w:ascii="Tahoma" w:hAnsi="Tahoma" w:cs="Tahoma"/>
          <w:b/>
          <w:color w:val="auto"/>
          <w:sz w:val="18"/>
          <w:szCs w:val="16"/>
        </w:rPr>
        <w:t>tool</w:t>
      </w:r>
      <w:r w:rsidRPr="00CC789A">
        <w:rPr>
          <w:rFonts w:ascii="Tahoma" w:hAnsi="Tahoma" w:cs="Tahoma"/>
          <w:color w:val="auto"/>
          <w:sz w:val="18"/>
          <w:szCs w:val="16"/>
        </w:rPr>
        <w:tab/>
        <w:t>Wireshark</w:t>
      </w:r>
    </w:p>
    <w:p w:rsidR="00984A5C" w:rsidRDefault="00984A5C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</w:p>
    <w:p w:rsidR="00282248" w:rsidRPr="00B6049F" w:rsidRDefault="00282248" w:rsidP="00282248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Cs w:val="22"/>
        </w:rPr>
      </w:pPr>
      <w:r w:rsidRPr="00CC789A">
        <w:rPr>
          <w:rFonts w:ascii="Tahoma" w:hAnsi="Tahoma" w:cs="Tahoma"/>
          <w:b/>
          <w:bCs/>
          <w:color w:val="auto"/>
          <w:sz w:val="22"/>
          <w:szCs w:val="22"/>
        </w:rPr>
        <w:t>Professional</w:t>
      </w:r>
      <w:r w:rsidRPr="00B6049F">
        <w:rPr>
          <w:rFonts w:ascii="Tahoma" w:hAnsi="Tahoma" w:cs="Tahoma"/>
          <w:b/>
          <w:bCs/>
          <w:color w:val="auto"/>
          <w:szCs w:val="22"/>
        </w:rPr>
        <w:t xml:space="preserve"> </w:t>
      </w:r>
      <w:r w:rsidRPr="00CC789A">
        <w:rPr>
          <w:rFonts w:ascii="Tahoma" w:hAnsi="Tahoma" w:cs="Tahoma"/>
          <w:b/>
          <w:bCs/>
          <w:color w:val="auto"/>
          <w:sz w:val="22"/>
          <w:szCs w:val="22"/>
        </w:rPr>
        <w:t>competences</w:t>
      </w: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 (²)</w:t>
      </w:r>
    </w:p>
    <w:p w:rsidR="00282248" w:rsidRDefault="00282248" w:rsidP="00A524CD">
      <w:pPr>
        <w:ind w:left="2410" w:right="-648" w:hanging="2977"/>
        <w:jc w:val="both"/>
        <w:rPr>
          <w:rFonts w:ascii="Tahoma" w:hAnsi="Tahoma" w:cs="Tahoma"/>
          <w:b/>
          <w:color w:val="auto"/>
          <w:sz w:val="18"/>
          <w:szCs w:val="16"/>
        </w:rPr>
      </w:pPr>
    </w:p>
    <w:p w:rsidR="00282248" w:rsidRDefault="00282248" w:rsidP="00A524CD">
      <w:pPr>
        <w:ind w:left="2410" w:right="-648" w:hanging="2977"/>
        <w:jc w:val="both"/>
        <w:rPr>
          <w:rFonts w:ascii="Tahoma" w:hAnsi="Tahoma" w:cs="Tahoma"/>
          <w:b/>
          <w:color w:val="auto"/>
          <w:sz w:val="18"/>
          <w:szCs w:val="16"/>
        </w:rPr>
      </w:pPr>
    </w:p>
    <w:p w:rsidR="00EA7A19" w:rsidRPr="00CC789A" w:rsidRDefault="00EA7A19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>
        <w:rPr>
          <w:rFonts w:ascii="Tahoma" w:hAnsi="Tahoma" w:cs="Tahoma"/>
          <w:b/>
          <w:color w:val="auto"/>
          <w:sz w:val="18"/>
          <w:szCs w:val="16"/>
        </w:rPr>
        <w:t>Other tools</w:t>
      </w:r>
      <w:r>
        <w:rPr>
          <w:rFonts w:ascii="Tahoma" w:hAnsi="Tahoma" w:cs="Tahoma"/>
          <w:b/>
          <w:color w:val="auto"/>
          <w:sz w:val="18"/>
          <w:szCs w:val="16"/>
        </w:rPr>
        <w:tab/>
      </w:r>
      <w:r w:rsidRPr="008D60E2">
        <w:rPr>
          <w:rFonts w:ascii="Tahoma" w:hAnsi="Tahoma" w:cs="Tahoma"/>
          <w:color w:val="auto"/>
          <w:sz w:val="18"/>
          <w:szCs w:val="16"/>
        </w:rPr>
        <w:t>Jenkins Continuous Integration, Git</w:t>
      </w:r>
    </w:p>
    <w:p w:rsidR="004E44C3" w:rsidRPr="00CC789A" w:rsidRDefault="004E44C3" w:rsidP="005C410D">
      <w:pPr>
        <w:ind w:left="2268" w:right="-648" w:hanging="2835"/>
        <w:jc w:val="both"/>
        <w:rPr>
          <w:rFonts w:ascii="Tahoma" w:hAnsi="Tahoma" w:cs="Tahoma"/>
          <w:color w:val="auto"/>
          <w:sz w:val="18"/>
          <w:szCs w:val="16"/>
        </w:rPr>
      </w:pPr>
    </w:p>
    <w:p w:rsidR="00027EF1" w:rsidRPr="00CC789A" w:rsidRDefault="0062291C" w:rsidP="0062291C">
      <w:pPr>
        <w:ind w:left="2410" w:right="-648" w:hanging="2977"/>
        <w:jc w:val="both"/>
        <w:rPr>
          <w:rFonts w:ascii="Tahoma" w:hAnsi="Tahoma" w:cs="Tahoma"/>
          <w:bCs/>
          <w:color w:val="auto"/>
          <w:sz w:val="18"/>
          <w:szCs w:val="16"/>
        </w:rPr>
      </w:pPr>
      <w:r w:rsidRPr="00CC789A">
        <w:rPr>
          <w:rFonts w:ascii="Tahoma" w:hAnsi="Tahoma" w:cs="Tahoma"/>
          <w:b/>
          <w:bCs/>
          <w:color w:val="auto"/>
          <w:sz w:val="18"/>
          <w:szCs w:val="16"/>
        </w:rPr>
        <w:t>Languages</w:t>
      </w:r>
      <w:r w:rsidR="00B96BDF" w:rsidRPr="00CC789A">
        <w:rPr>
          <w:rFonts w:ascii="Tahoma" w:hAnsi="Tahoma" w:cs="Tahoma"/>
          <w:b/>
          <w:bCs/>
          <w:color w:val="auto"/>
          <w:sz w:val="18"/>
          <w:szCs w:val="16"/>
        </w:rPr>
        <w:tab/>
      </w:r>
      <w:r w:rsidRPr="00CC789A">
        <w:rPr>
          <w:rFonts w:ascii="Tahoma" w:hAnsi="Tahoma" w:cs="Tahoma"/>
          <w:bCs/>
          <w:color w:val="auto"/>
          <w:sz w:val="18"/>
          <w:szCs w:val="16"/>
        </w:rPr>
        <w:t xml:space="preserve">French </w:t>
      </w:r>
      <w:r w:rsidR="00151B98">
        <w:rPr>
          <w:rFonts w:ascii="Tahoma" w:hAnsi="Tahoma" w:cs="Tahoma"/>
          <w:bCs/>
          <w:color w:val="auto"/>
          <w:sz w:val="18"/>
          <w:szCs w:val="16"/>
        </w:rPr>
        <w:t>(native language)</w:t>
      </w:r>
    </w:p>
    <w:p w:rsidR="0062291C" w:rsidRPr="00CC789A" w:rsidRDefault="00151B98" w:rsidP="0062291C">
      <w:pPr>
        <w:ind w:left="2410" w:right="-648" w:hanging="2977"/>
        <w:jc w:val="both"/>
        <w:rPr>
          <w:rFonts w:ascii="Tahoma" w:hAnsi="Tahoma" w:cs="Tahoma"/>
          <w:bCs/>
          <w:color w:val="auto"/>
          <w:sz w:val="18"/>
          <w:szCs w:val="16"/>
        </w:rPr>
      </w:pPr>
      <w:r>
        <w:rPr>
          <w:rFonts w:ascii="Tahoma" w:hAnsi="Tahoma" w:cs="Tahoma"/>
          <w:bCs/>
          <w:color w:val="auto"/>
          <w:sz w:val="18"/>
          <w:szCs w:val="16"/>
        </w:rPr>
        <w:tab/>
      </w:r>
      <w:r w:rsidRPr="00CC789A">
        <w:rPr>
          <w:rFonts w:ascii="Tahoma" w:hAnsi="Tahoma" w:cs="Tahoma"/>
          <w:bCs/>
          <w:color w:val="auto"/>
          <w:sz w:val="18"/>
          <w:szCs w:val="16"/>
        </w:rPr>
        <w:t xml:space="preserve">English </w:t>
      </w:r>
      <w:r>
        <w:rPr>
          <w:rFonts w:ascii="Tahoma" w:hAnsi="Tahoma" w:cs="Tahoma"/>
          <w:bCs/>
          <w:color w:val="auto"/>
          <w:sz w:val="18"/>
          <w:szCs w:val="16"/>
        </w:rPr>
        <w:t>(fluent</w:t>
      </w:r>
      <w:bookmarkStart w:id="0" w:name="_GoBack"/>
      <w:bookmarkEnd w:id="0"/>
      <w:r w:rsidR="0062291C" w:rsidRPr="00CC789A">
        <w:rPr>
          <w:rFonts w:ascii="Tahoma" w:hAnsi="Tahoma" w:cs="Tahoma"/>
          <w:bCs/>
          <w:color w:val="auto"/>
          <w:sz w:val="18"/>
          <w:szCs w:val="16"/>
        </w:rPr>
        <w:t>)</w:t>
      </w:r>
    </w:p>
    <w:p w:rsidR="0062291C" w:rsidRPr="00CC789A" w:rsidRDefault="0062291C" w:rsidP="0062291C">
      <w:pPr>
        <w:ind w:left="2410" w:right="-648" w:hanging="2977"/>
        <w:jc w:val="both"/>
        <w:rPr>
          <w:rFonts w:ascii="Tahoma" w:hAnsi="Tahoma" w:cs="Tahoma"/>
          <w:bCs/>
          <w:color w:val="auto"/>
          <w:sz w:val="18"/>
          <w:szCs w:val="16"/>
        </w:rPr>
      </w:pPr>
      <w:r w:rsidRPr="00CC789A">
        <w:rPr>
          <w:rFonts w:ascii="Tahoma" w:hAnsi="Tahoma" w:cs="Tahoma"/>
          <w:bCs/>
          <w:color w:val="auto"/>
          <w:sz w:val="18"/>
          <w:szCs w:val="16"/>
        </w:rPr>
        <w:tab/>
      </w:r>
      <w:r w:rsidR="00151B98">
        <w:rPr>
          <w:rFonts w:ascii="Tahoma" w:hAnsi="Tahoma" w:cs="Tahoma"/>
          <w:bCs/>
          <w:color w:val="auto"/>
          <w:sz w:val="18"/>
          <w:szCs w:val="16"/>
        </w:rPr>
        <w:t>German (fluent</w:t>
      </w:r>
      <w:r w:rsidRPr="00CC789A">
        <w:rPr>
          <w:rFonts w:ascii="Tahoma" w:hAnsi="Tahoma" w:cs="Tahoma"/>
          <w:bCs/>
          <w:color w:val="auto"/>
          <w:sz w:val="18"/>
          <w:szCs w:val="16"/>
        </w:rPr>
        <w:t>)</w:t>
      </w:r>
    </w:p>
    <w:p w:rsidR="00FA1EAD" w:rsidRPr="00B6049F" w:rsidRDefault="00FA1EAD" w:rsidP="005B09E4">
      <w:pPr>
        <w:ind w:right="-648"/>
        <w:jc w:val="both"/>
        <w:rPr>
          <w:rFonts w:ascii="Tahoma" w:hAnsi="Tahoma" w:cs="Tahoma"/>
          <w:b/>
          <w:bCs/>
          <w:color w:val="auto"/>
          <w:sz w:val="22"/>
          <w:szCs w:val="20"/>
        </w:rPr>
      </w:pPr>
    </w:p>
    <w:p w:rsidR="006C714C" w:rsidRPr="00B6049F" w:rsidRDefault="006C714C" w:rsidP="005B09E4">
      <w:pPr>
        <w:ind w:right="-648"/>
        <w:jc w:val="both"/>
        <w:rPr>
          <w:rFonts w:ascii="Tahoma" w:hAnsi="Tahoma" w:cs="Tahoma"/>
          <w:b/>
          <w:bCs/>
          <w:color w:val="auto"/>
          <w:sz w:val="22"/>
          <w:szCs w:val="20"/>
        </w:rPr>
      </w:pPr>
    </w:p>
    <w:p w:rsidR="00FA1EAD" w:rsidRPr="00CC789A" w:rsidRDefault="0062291C" w:rsidP="00824501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  <w:r w:rsidRPr="00CC789A">
        <w:rPr>
          <w:rFonts w:ascii="Tahoma" w:hAnsi="Tahoma" w:cs="Tahoma"/>
          <w:b/>
          <w:bCs/>
          <w:color w:val="auto"/>
          <w:sz w:val="22"/>
          <w:szCs w:val="22"/>
        </w:rPr>
        <w:t>Hobbies</w:t>
      </w:r>
    </w:p>
    <w:p w:rsidR="00F86FC7" w:rsidRPr="00B6049F" w:rsidRDefault="00F86FC7" w:rsidP="0057350A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 w:val="22"/>
          <w:szCs w:val="20"/>
        </w:rPr>
      </w:pPr>
    </w:p>
    <w:p w:rsidR="008D60E2" w:rsidRDefault="008D60E2" w:rsidP="00650D62">
      <w:pPr>
        <w:ind w:left="2410" w:right="-1" w:hanging="2977"/>
        <w:rPr>
          <w:rFonts w:ascii="Tahoma" w:hAnsi="Tahoma" w:cs="Tahoma"/>
          <w:b/>
          <w:bCs/>
          <w:color w:val="auto"/>
          <w:sz w:val="18"/>
          <w:szCs w:val="18"/>
        </w:rPr>
      </w:pPr>
      <w:r>
        <w:rPr>
          <w:rFonts w:ascii="Tahoma" w:hAnsi="Tahoma" w:cs="Tahoma"/>
          <w:b/>
          <w:bCs/>
          <w:color w:val="auto"/>
          <w:sz w:val="18"/>
          <w:szCs w:val="18"/>
        </w:rPr>
        <w:t>Android App</w:t>
      </w:r>
      <w:r>
        <w:rPr>
          <w:rFonts w:ascii="Tahoma" w:hAnsi="Tahoma" w:cs="Tahoma"/>
          <w:b/>
          <w:bCs/>
          <w:color w:val="auto"/>
          <w:sz w:val="18"/>
          <w:szCs w:val="18"/>
        </w:rPr>
        <w:tab/>
      </w:r>
      <w:r w:rsidRPr="00984A5C">
        <w:rPr>
          <w:rFonts w:ascii="Tahoma" w:hAnsi="Tahoma" w:cs="Tahoma"/>
          <w:bCs/>
          <w:color w:val="auto"/>
          <w:sz w:val="18"/>
          <w:szCs w:val="18"/>
        </w:rPr>
        <w:t>Development of an Android application for a Tarot card game. It allows the autonomous calculation of the score and ranking</w:t>
      </w:r>
    </w:p>
    <w:p w:rsidR="008D60E2" w:rsidRDefault="008D60E2" w:rsidP="00650D62">
      <w:pPr>
        <w:ind w:left="2410" w:right="-1" w:hanging="2977"/>
        <w:rPr>
          <w:rFonts w:ascii="Tahoma" w:hAnsi="Tahoma" w:cs="Tahoma"/>
          <w:b/>
          <w:bCs/>
          <w:color w:val="auto"/>
          <w:sz w:val="18"/>
          <w:szCs w:val="18"/>
        </w:rPr>
      </w:pPr>
    </w:p>
    <w:p w:rsidR="00D23461" w:rsidRPr="00CC789A" w:rsidRDefault="00650D62" w:rsidP="00650D62">
      <w:pPr>
        <w:ind w:left="2410" w:right="-1" w:hanging="2977"/>
        <w:rPr>
          <w:rFonts w:ascii="Tahoma" w:hAnsi="Tahoma" w:cs="Tahoma"/>
          <w:bCs/>
          <w:color w:val="auto"/>
          <w:sz w:val="18"/>
          <w:szCs w:val="18"/>
        </w:rPr>
      </w:pPr>
      <w:r w:rsidRPr="00CC789A">
        <w:rPr>
          <w:rFonts w:ascii="Tahoma" w:hAnsi="Tahoma" w:cs="Tahoma"/>
          <w:b/>
          <w:bCs/>
          <w:color w:val="auto"/>
          <w:sz w:val="18"/>
          <w:szCs w:val="18"/>
        </w:rPr>
        <w:t>Website</w:t>
      </w:r>
      <w:r w:rsidRPr="00CC789A">
        <w:rPr>
          <w:rFonts w:ascii="Tahoma" w:hAnsi="Tahoma" w:cs="Tahoma"/>
          <w:b/>
          <w:bCs/>
          <w:color w:val="auto"/>
          <w:sz w:val="18"/>
          <w:szCs w:val="18"/>
        </w:rPr>
        <w:tab/>
      </w:r>
      <w:r w:rsidRPr="00CC789A">
        <w:rPr>
          <w:rFonts w:ascii="Tahoma" w:hAnsi="Tahoma" w:cs="Tahoma"/>
          <w:bCs/>
          <w:color w:val="auto"/>
          <w:sz w:val="18"/>
          <w:szCs w:val="18"/>
        </w:rPr>
        <w:t>Development of a personal website with</w:t>
      </w:r>
      <w:r w:rsidR="00984A5C">
        <w:rPr>
          <w:rFonts w:ascii="Tahoma" w:hAnsi="Tahoma" w:cs="Tahoma"/>
          <w:bCs/>
          <w:color w:val="auto"/>
          <w:sz w:val="18"/>
          <w:szCs w:val="18"/>
        </w:rPr>
        <w:t xml:space="preserve"> my curriculum vitae in</w:t>
      </w:r>
      <w:r w:rsidR="00743144">
        <w:rPr>
          <w:rFonts w:ascii="Tahoma" w:hAnsi="Tahoma" w:cs="Tahoma"/>
          <w:bCs/>
          <w:color w:val="auto"/>
          <w:sz w:val="18"/>
          <w:szCs w:val="18"/>
        </w:rPr>
        <w:t xml:space="preserve"> English</w:t>
      </w:r>
      <w:r w:rsidRPr="00CC789A">
        <w:rPr>
          <w:rFonts w:ascii="Tahoma" w:hAnsi="Tahoma" w:cs="Tahoma"/>
          <w:bCs/>
          <w:color w:val="auto"/>
          <w:sz w:val="18"/>
          <w:szCs w:val="18"/>
        </w:rPr>
        <w:t xml:space="preserve">. Link: </w:t>
      </w:r>
      <w:hyperlink r:id="rId9" w:history="1">
        <w:r w:rsidRPr="00CC789A">
          <w:rPr>
            <w:rStyle w:val="Lienhypertexte"/>
            <w:rFonts w:ascii="Tahoma" w:hAnsi="Tahoma" w:cs="Tahoma"/>
            <w:sz w:val="18"/>
            <w:szCs w:val="18"/>
          </w:rPr>
          <w:t>http://steve-wagner.eu/</w:t>
        </w:r>
      </w:hyperlink>
    </w:p>
    <w:sectPr w:rsidR="00D23461" w:rsidRPr="00CC789A" w:rsidSect="004E44C3">
      <w:headerReference w:type="default" r:id="rId10"/>
      <w:footerReference w:type="default" r:id="rId11"/>
      <w:footnotePr>
        <w:pos w:val="beneathText"/>
      </w:footnotePr>
      <w:pgSz w:w="11905" w:h="16837"/>
      <w:pgMar w:top="720" w:right="1134" w:bottom="7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9752A" w:rsidRDefault="00E9752A" w:rsidP="00B855CD">
      <w:r>
        <w:separator/>
      </w:r>
    </w:p>
  </w:endnote>
  <w:endnote w:type="continuationSeparator" w:id="0">
    <w:p w:rsidR="00E9752A" w:rsidRDefault="00E9752A" w:rsidP="00B855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855CD" w:rsidRDefault="00DB0E4D">
    <w:pPr>
      <w:pStyle w:val="Pieddepage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4384" behindDoc="0" locked="0" layoutInCell="1" allowOverlap="1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10325735</wp:posOffset>
                  </wp:positionV>
                </mc:Fallback>
              </mc:AlternateContent>
              <wp:extent cx="5951220" cy="449580"/>
              <wp:effectExtent l="0" t="0" r="0" b="7620"/>
              <wp:wrapSquare wrapText="bothSides"/>
              <wp:docPr id="37" name="Groupe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51220" cy="449580"/>
                        <a:chOff x="0" y="0"/>
                        <a:chExt cx="5970294" cy="454934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Zone de texte 39"/>
                      <wps:cNvSpPr txBox="1"/>
                      <wps:spPr>
                        <a:xfrm>
                          <a:off x="0" y="66676"/>
                          <a:ext cx="5970294" cy="38825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B0E4D" w:rsidRDefault="00DB0E4D" w:rsidP="00DB0E4D">
                            <w:pPr>
                              <w:jc w:val="right"/>
                              <w:rPr>
                                <w:rFonts w:ascii="Tahoma" w:hAnsi="Tahoma" w:cs="Tahoma"/>
                                <w:color w:val="auto"/>
                                <w:sz w:val="18"/>
                              </w:rPr>
                            </w:pPr>
                            <w:r>
                              <w:rPr>
                                <w:rFonts w:ascii="Tahoma" w:hAnsi="Tahoma" w:cs="Tahoma"/>
                                <w:color w:val="auto"/>
                                <w:sz w:val="18"/>
                              </w:rPr>
                              <w:t>July 2017</w:t>
                            </w:r>
                          </w:p>
                          <w:p w:rsidR="00DB0E4D" w:rsidRPr="00BB3848" w:rsidRDefault="00DB0E4D" w:rsidP="00DB0E4D">
                            <w:pPr>
                              <w:jc w:val="right"/>
                              <w:rPr>
                                <w:rFonts w:ascii="Lucida Handwriting" w:hAnsi="Lucida Handwriting"/>
                                <w:sz w:val="16"/>
                              </w:rPr>
                            </w:pPr>
                            <w:r w:rsidRPr="00BB3848">
                              <w:rPr>
                                <w:rFonts w:ascii="Lucida Handwriting" w:hAnsi="Lucida Handwriting"/>
                                <w:sz w:val="16"/>
                              </w:rPr>
                              <w:t>Steve Wagner</w:t>
                            </w:r>
                          </w:p>
                          <w:p w:rsidR="00DB0E4D" w:rsidRDefault="00DB0E4D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id="Groupe 37" o:spid="_x0000_s1026" style="position:absolute;margin-left:417.4pt;margin-top:0;width:468.6pt;height:35.4pt;z-index:251664384;mso-top-percent:200;mso-wrap-distance-left:0;mso-wrap-distance-right:0;mso-position-horizontal:right;mso-position-horizontal-relative:margin;mso-position-vertical-relative:bottom-margin-area;mso-top-percent:200;mso-width-relative:margin;mso-height-relative:margin" coordsize="59702,45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">
              <v:rect id="Rectangle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" fillcolor="black [3213]" stroked="f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39" o:spid="_x0000_s1028" type="#_x0000_t202" style="position:absolute;top:666;width:59702;height:388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p w:rsidR="00DB0E4D" w:rsidRDefault="00DB0E4D" w:rsidP="00DB0E4D">
                      <w:pPr>
                        <w:jc w:val="right"/>
                        <w:rPr>
                          <w:rFonts w:ascii="Tahoma" w:hAnsi="Tahoma" w:cs="Tahoma"/>
                          <w:color w:val="auto"/>
                          <w:sz w:val="18"/>
                        </w:rPr>
                      </w:pPr>
                      <w:r>
                        <w:rPr>
                          <w:rFonts w:ascii="Tahoma" w:hAnsi="Tahoma" w:cs="Tahoma"/>
                          <w:color w:val="auto"/>
                          <w:sz w:val="18"/>
                        </w:rPr>
                        <w:t>July 2017</w:t>
                      </w:r>
                    </w:p>
                    <w:p w:rsidR="00DB0E4D" w:rsidRPr="00BB3848" w:rsidRDefault="00DB0E4D" w:rsidP="00DB0E4D">
                      <w:pPr>
                        <w:jc w:val="right"/>
                        <w:rPr>
                          <w:rFonts w:ascii="Lucida Handwriting" w:hAnsi="Lucida Handwriting"/>
                          <w:sz w:val="16"/>
                        </w:rPr>
                      </w:pPr>
                      <w:r w:rsidRPr="00BB3848">
                        <w:rPr>
                          <w:rFonts w:ascii="Lucida Handwriting" w:hAnsi="Lucida Handwriting"/>
                          <w:sz w:val="16"/>
                        </w:rPr>
                        <w:t>Steve Wagner</w:t>
                      </w:r>
                    </w:p>
                    <w:p w:rsidR="00DB0E4D" w:rsidRDefault="00DB0E4D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10325735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DB0E4D" w:rsidRDefault="00DB0E4D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151B98" w:rsidRPr="00151B98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  <w:lang w:val="fr-FR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id="Rectangle 40" o:spid="_x0000_s1029" style="position:absolute;margin-left:0;margin-top:0;width:36pt;height:25.2pt;z-index:251663360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" fillcolor="black [3213]" stroked="f" strokeweight="3pt">
              <v:textbox>
                <w:txbxContent>
                  <w:p w:rsidR="00DB0E4D" w:rsidRDefault="00DB0E4D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151B98" w:rsidRPr="00151B98">
                      <w:rPr>
                        <w:noProof/>
                        <w:color w:val="FFFFFF" w:themeColor="background1"/>
                        <w:sz w:val="28"/>
                        <w:szCs w:val="28"/>
                        <w:lang w:val="fr-FR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9752A" w:rsidRDefault="00E9752A" w:rsidP="00B855CD">
      <w:r>
        <w:separator/>
      </w:r>
    </w:p>
  </w:footnote>
  <w:footnote w:type="continuationSeparator" w:id="0">
    <w:p w:rsidR="00E9752A" w:rsidRDefault="00E9752A" w:rsidP="00B855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873C1" w:rsidRPr="006E4941" w:rsidRDefault="00D42BF8" w:rsidP="007873C1">
    <w:pPr>
      <w:ind w:left="-540" w:right="-648"/>
      <w:jc w:val="center"/>
      <w:rPr>
        <w:rFonts w:ascii="Tahoma" w:hAnsi="Tahoma" w:cs="Tahoma"/>
        <w:b/>
        <w:bCs/>
        <w:color w:val="auto"/>
        <w:sz w:val="20"/>
        <w:szCs w:val="16"/>
        <w:lang w:val="nl-NL"/>
      </w:rPr>
    </w:pPr>
    <w:r w:rsidRPr="006E4941">
      <w:rPr>
        <w:rFonts w:ascii="Tahoma" w:hAnsi="Tahoma" w:cs="Tahoma"/>
        <w:b/>
        <w:bCs/>
        <w:noProof/>
        <w:color w:val="auto"/>
        <w:sz w:val="20"/>
        <w:szCs w:val="16"/>
        <w:lang w:val="fr-FR" w:eastAsia="fr-FR"/>
      </w:rPr>
      <w:drawing>
        <wp:anchor distT="0" distB="0" distL="114300" distR="114300" simplePos="0" relativeHeight="251661312" behindDoc="1" locked="0" layoutInCell="1" allowOverlap="1" wp14:anchorId="37F921C4" wp14:editId="6B911B24">
          <wp:simplePos x="0" y="0"/>
          <wp:positionH relativeFrom="column">
            <wp:posOffset>-358140</wp:posOffset>
          </wp:positionH>
          <wp:positionV relativeFrom="paragraph">
            <wp:posOffset>-190500</wp:posOffset>
          </wp:positionV>
          <wp:extent cx="882650" cy="1247520"/>
          <wp:effectExtent l="0" t="0" r="0" b="0"/>
          <wp:wrapNone/>
          <wp:docPr id="7" name="Imag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moi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83076" cy="12481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873C1" w:rsidRPr="006E4941">
      <w:rPr>
        <w:rFonts w:ascii="Tahoma" w:hAnsi="Tahoma" w:cs="Tahoma"/>
        <w:b/>
        <w:bCs/>
        <w:color w:val="auto"/>
        <w:sz w:val="20"/>
        <w:szCs w:val="16"/>
        <w:lang w:val="nl-NL"/>
      </w:rPr>
      <w:t>Steve WAGNER</w:t>
    </w:r>
  </w:p>
  <w:p w:rsidR="007873C1" w:rsidRPr="006E4941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6E4941">
      <w:rPr>
        <w:rFonts w:ascii="Tahoma" w:hAnsi="Tahoma" w:cs="Tahoma"/>
        <w:color w:val="auto"/>
        <w:sz w:val="20"/>
        <w:szCs w:val="16"/>
        <w:lang w:val="nl-NL"/>
      </w:rPr>
      <w:t>1B rue des Vosges</w:t>
    </w:r>
  </w:p>
  <w:p w:rsidR="007873C1" w:rsidRPr="006E4941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6E4941">
      <w:rPr>
        <w:rFonts w:ascii="Tahoma" w:hAnsi="Tahoma" w:cs="Tahoma"/>
        <w:color w:val="auto"/>
        <w:sz w:val="20"/>
        <w:szCs w:val="16"/>
        <w:lang w:val="nl-NL"/>
      </w:rPr>
      <w:t xml:space="preserve">67300 Schiltigheim </w:t>
    </w:r>
  </w:p>
  <w:p w:rsidR="007873C1" w:rsidRPr="006E4941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6E4941">
      <w:rPr>
        <w:rFonts w:ascii="Tahoma" w:hAnsi="Tahoma" w:cs="Tahoma"/>
        <w:color w:val="auto"/>
        <w:sz w:val="20"/>
        <w:szCs w:val="16"/>
        <w:lang w:val="nl-NL"/>
      </w:rPr>
      <w:t>France</w:t>
    </w:r>
  </w:p>
  <w:p w:rsidR="007873C1" w:rsidRPr="00FE61C9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de-DE"/>
      </w:rPr>
    </w:pPr>
    <w:r w:rsidRPr="00FE61C9">
      <w:rPr>
        <w:rFonts w:ascii="Tahoma" w:hAnsi="Tahoma" w:cs="Tahoma"/>
        <w:color w:val="auto"/>
        <w:sz w:val="20"/>
        <w:szCs w:val="16"/>
        <w:lang w:val="de-DE"/>
      </w:rPr>
      <w:t>+33</w:t>
    </w:r>
    <w:r w:rsidR="00BB3848" w:rsidRPr="00FE61C9">
      <w:rPr>
        <w:rFonts w:ascii="Tahoma" w:hAnsi="Tahoma" w:cs="Tahoma"/>
        <w:color w:val="auto"/>
        <w:sz w:val="20"/>
        <w:szCs w:val="16"/>
        <w:lang w:val="de-DE"/>
      </w:rPr>
      <w:t xml:space="preserve"> (0)</w:t>
    </w:r>
    <w:r w:rsidRPr="00FE61C9">
      <w:rPr>
        <w:rFonts w:ascii="Tahoma" w:hAnsi="Tahoma" w:cs="Tahoma"/>
        <w:color w:val="auto"/>
        <w:sz w:val="20"/>
        <w:szCs w:val="16"/>
        <w:lang w:val="de-DE"/>
      </w:rPr>
      <w:t>6.06.95.25.04</w:t>
    </w:r>
  </w:p>
  <w:p w:rsidR="007873C1" w:rsidRPr="00FE61C9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de-DE"/>
      </w:rPr>
    </w:pPr>
    <w:r w:rsidRPr="00FE61C9">
      <w:rPr>
        <w:rFonts w:ascii="Tahoma" w:hAnsi="Tahoma" w:cs="Tahoma"/>
        <w:color w:val="auto"/>
        <w:sz w:val="20"/>
        <w:szCs w:val="16"/>
        <w:lang w:val="de-DE"/>
      </w:rPr>
      <w:t xml:space="preserve"> steve.wagner.673@gmail.com</w:t>
    </w:r>
  </w:p>
  <w:p w:rsidR="007873C1" w:rsidRPr="006E4941" w:rsidRDefault="00DB0E4D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</w:rPr>
    </w:pPr>
    <w:r>
      <w:rPr>
        <w:rFonts w:ascii="Tahoma" w:hAnsi="Tahoma" w:cs="Tahoma"/>
        <w:color w:val="auto"/>
        <w:sz w:val="20"/>
        <w:szCs w:val="16"/>
      </w:rPr>
      <w:t>30.04.1994 (23</w:t>
    </w:r>
    <w:r w:rsidR="007873C1" w:rsidRPr="006E4941">
      <w:rPr>
        <w:rFonts w:ascii="Tahoma" w:hAnsi="Tahoma" w:cs="Tahoma"/>
        <w:color w:val="auto"/>
        <w:sz w:val="20"/>
        <w:szCs w:val="16"/>
      </w:rPr>
      <w:t xml:space="preserve"> </w:t>
    </w:r>
    <w:r w:rsidR="00FC1880" w:rsidRPr="006E4941">
      <w:rPr>
        <w:rFonts w:ascii="Tahoma" w:hAnsi="Tahoma" w:cs="Tahoma"/>
        <w:color w:val="auto"/>
        <w:sz w:val="20"/>
        <w:szCs w:val="16"/>
      </w:rPr>
      <w:t>years ol</w:t>
    </w:r>
    <w:r w:rsidR="002B2DF7" w:rsidRPr="006E4941">
      <w:rPr>
        <w:rFonts w:ascii="Tahoma" w:hAnsi="Tahoma" w:cs="Tahoma"/>
        <w:color w:val="auto"/>
        <w:sz w:val="20"/>
        <w:szCs w:val="16"/>
      </w:rPr>
      <w:t>d</w:t>
    </w:r>
    <w:r w:rsidR="007873C1" w:rsidRPr="006E4941">
      <w:rPr>
        <w:rFonts w:ascii="Tahoma" w:hAnsi="Tahoma" w:cs="Tahoma"/>
        <w:color w:val="auto"/>
        <w:sz w:val="20"/>
        <w:szCs w:val="16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40332DE"/>
    <w:multiLevelType w:val="hybridMultilevel"/>
    <w:tmpl w:val="D53857DA"/>
    <w:lvl w:ilvl="0" w:tplc="793C84CA">
      <w:start w:val="1"/>
      <w:numFmt w:val="bullet"/>
      <w:lvlText w:val="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1" w15:restartNumberingAfterBreak="0">
    <w:nsid w:val="26BD5186"/>
    <w:multiLevelType w:val="hybridMultilevel"/>
    <w:tmpl w:val="B64C1570"/>
    <w:lvl w:ilvl="0" w:tplc="040C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2" w15:restartNumberingAfterBreak="0">
    <w:nsid w:val="30974EAE"/>
    <w:multiLevelType w:val="hybridMultilevel"/>
    <w:tmpl w:val="6ECCE4B4"/>
    <w:lvl w:ilvl="0" w:tplc="040C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3" w15:restartNumberingAfterBreak="0">
    <w:nsid w:val="5224712F"/>
    <w:multiLevelType w:val="hybridMultilevel"/>
    <w:tmpl w:val="84703CFC"/>
    <w:lvl w:ilvl="0" w:tplc="793C84CA">
      <w:start w:val="1"/>
      <w:numFmt w:val="bullet"/>
      <w:lvlText w:val=""/>
      <w:lvlJc w:val="left"/>
      <w:pPr>
        <w:ind w:left="3062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3C84CA">
      <w:start w:val="1"/>
      <w:numFmt w:val="bullet"/>
      <w:lvlText w:val="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BB143D"/>
    <w:multiLevelType w:val="hybridMultilevel"/>
    <w:tmpl w:val="4A4EEEF2"/>
    <w:lvl w:ilvl="0" w:tplc="793C84CA">
      <w:start w:val="1"/>
      <w:numFmt w:val="bullet"/>
      <w:lvlText w:val="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5" w15:restartNumberingAfterBreak="0">
    <w:nsid w:val="5C5E5350"/>
    <w:multiLevelType w:val="hybridMultilevel"/>
    <w:tmpl w:val="E3E2D6FC"/>
    <w:lvl w:ilvl="0" w:tplc="040C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2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09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2BB6"/>
    <w:rsid w:val="00005DD1"/>
    <w:rsid w:val="00026F06"/>
    <w:rsid w:val="00027EF1"/>
    <w:rsid w:val="0005404A"/>
    <w:rsid w:val="0006398C"/>
    <w:rsid w:val="0006708B"/>
    <w:rsid w:val="000A0A40"/>
    <w:rsid w:val="000A1614"/>
    <w:rsid w:val="000A19C4"/>
    <w:rsid w:val="000A69B1"/>
    <w:rsid w:val="000F0765"/>
    <w:rsid w:val="0014299F"/>
    <w:rsid w:val="00151B98"/>
    <w:rsid w:val="00171D04"/>
    <w:rsid w:val="001C0C3B"/>
    <w:rsid w:val="001C7A32"/>
    <w:rsid w:val="00212ED8"/>
    <w:rsid w:val="00215E0D"/>
    <w:rsid w:val="00222287"/>
    <w:rsid w:val="00223142"/>
    <w:rsid w:val="00236A66"/>
    <w:rsid w:val="00241AB6"/>
    <w:rsid w:val="002534F6"/>
    <w:rsid w:val="00282248"/>
    <w:rsid w:val="002916CF"/>
    <w:rsid w:val="002B0FF4"/>
    <w:rsid w:val="002B2DF7"/>
    <w:rsid w:val="002C42F2"/>
    <w:rsid w:val="002D7290"/>
    <w:rsid w:val="003353EC"/>
    <w:rsid w:val="00335E3E"/>
    <w:rsid w:val="00355241"/>
    <w:rsid w:val="00362E6E"/>
    <w:rsid w:val="0037050F"/>
    <w:rsid w:val="00380051"/>
    <w:rsid w:val="003964C9"/>
    <w:rsid w:val="003A237A"/>
    <w:rsid w:val="003A5C8F"/>
    <w:rsid w:val="004139A6"/>
    <w:rsid w:val="00420B34"/>
    <w:rsid w:val="00433978"/>
    <w:rsid w:val="004853E6"/>
    <w:rsid w:val="004E44C3"/>
    <w:rsid w:val="004E60BB"/>
    <w:rsid w:val="00501AC0"/>
    <w:rsid w:val="0053029E"/>
    <w:rsid w:val="0054122A"/>
    <w:rsid w:val="00562539"/>
    <w:rsid w:val="00563210"/>
    <w:rsid w:val="0057350A"/>
    <w:rsid w:val="0059652B"/>
    <w:rsid w:val="005B09E4"/>
    <w:rsid w:val="005B2648"/>
    <w:rsid w:val="005C410D"/>
    <w:rsid w:val="005F20DB"/>
    <w:rsid w:val="00606260"/>
    <w:rsid w:val="0062291C"/>
    <w:rsid w:val="00643547"/>
    <w:rsid w:val="00650D62"/>
    <w:rsid w:val="006615D9"/>
    <w:rsid w:val="00667C87"/>
    <w:rsid w:val="00686222"/>
    <w:rsid w:val="006A16F3"/>
    <w:rsid w:val="006C714C"/>
    <w:rsid w:val="006D4DED"/>
    <w:rsid w:val="006E4941"/>
    <w:rsid w:val="0070606A"/>
    <w:rsid w:val="00720F41"/>
    <w:rsid w:val="00743144"/>
    <w:rsid w:val="00765AEA"/>
    <w:rsid w:val="007873C1"/>
    <w:rsid w:val="007A4999"/>
    <w:rsid w:val="007B3C40"/>
    <w:rsid w:val="007B4442"/>
    <w:rsid w:val="007E0D7B"/>
    <w:rsid w:val="007F286D"/>
    <w:rsid w:val="00824501"/>
    <w:rsid w:val="00837E25"/>
    <w:rsid w:val="00841A17"/>
    <w:rsid w:val="008D60E2"/>
    <w:rsid w:val="00920218"/>
    <w:rsid w:val="00933A3E"/>
    <w:rsid w:val="0093612F"/>
    <w:rsid w:val="009370E5"/>
    <w:rsid w:val="00952780"/>
    <w:rsid w:val="00984A5C"/>
    <w:rsid w:val="00987513"/>
    <w:rsid w:val="009A6E4C"/>
    <w:rsid w:val="009C460E"/>
    <w:rsid w:val="009F0338"/>
    <w:rsid w:val="00A151B6"/>
    <w:rsid w:val="00A2703C"/>
    <w:rsid w:val="00A46DF9"/>
    <w:rsid w:val="00A524CD"/>
    <w:rsid w:val="00A84EC3"/>
    <w:rsid w:val="00A97AE8"/>
    <w:rsid w:val="00AB57DD"/>
    <w:rsid w:val="00AF6A0A"/>
    <w:rsid w:val="00B12C48"/>
    <w:rsid w:val="00B6049F"/>
    <w:rsid w:val="00B855CD"/>
    <w:rsid w:val="00B95E4E"/>
    <w:rsid w:val="00B96BDF"/>
    <w:rsid w:val="00BB3848"/>
    <w:rsid w:val="00BC37A4"/>
    <w:rsid w:val="00BF17F3"/>
    <w:rsid w:val="00C2275F"/>
    <w:rsid w:val="00C567AF"/>
    <w:rsid w:val="00CC789A"/>
    <w:rsid w:val="00CF2BAE"/>
    <w:rsid w:val="00D12BB6"/>
    <w:rsid w:val="00D14A1A"/>
    <w:rsid w:val="00D23461"/>
    <w:rsid w:val="00D42BF8"/>
    <w:rsid w:val="00D51F64"/>
    <w:rsid w:val="00D73D9A"/>
    <w:rsid w:val="00D968C8"/>
    <w:rsid w:val="00DB0E4D"/>
    <w:rsid w:val="00DF3D02"/>
    <w:rsid w:val="00E1737A"/>
    <w:rsid w:val="00E1775A"/>
    <w:rsid w:val="00E248A1"/>
    <w:rsid w:val="00E67B10"/>
    <w:rsid w:val="00E94B4F"/>
    <w:rsid w:val="00E9752A"/>
    <w:rsid w:val="00EA7A19"/>
    <w:rsid w:val="00ED5C0C"/>
    <w:rsid w:val="00EE3B86"/>
    <w:rsid w:val="00EE5700"/>
    <w:rsid w:val="00F248F3"/>
    <w:rsid w:val="00F56470"/>
    <w:rsid w:val="00F572D2"/>
    <w:rsid w:val="00F652F6"/>
    <w:rsid w:val="00F86FC7"/>
    <w:rsid w:val="00FA1EAD"/>
    <w:rsid w:val="00FB3406"/>
    <w:rsid w:val="00FC1880"/>
    <w:rsid w:val="00FC226F"/>
    <w:rsid w:val="00FE2955"/>
    <w:rsid w:val="00FE61C9"/>
    <w:rsid w:val="00FF2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9CDBD6"/>
  <w15:docId w15:val="{93AE0F96-A302-4553-8B7E-4B78A6E6D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uppressAutoHyphens/>
    </w:pPr>
    <w:rPr>
      <w:rFonts w:ascii="Arial" w:hAnsi="Arial" w:cs="Arial"/>
      <w:color w:val="000000"/>
      <w:sz w:val="24"/>
      <w:szCs w:val="24"/>
      <w:lang w:val="en-US" w:eastAsia="ar-S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2z0">
    <w:name w:val="WW8Num2z0"/>
    <w:rPr>
      <w:b/>
    </w:rPr>
  </w:style>
  <w:style w:type="character" w:customStyle="1" w:styleId="WW8Num2z1">
    <w:name w:val="WW8Num2z1"/>
    <w:rPr>
      <w:rFonts w:ascii="Times New Roman" w:eastAsia="Times New Roman" w:hAnsi="Times New Roman" w:cs="Times New Roman"/>
    </w:rPr>
  </w:style>
  <w:style w:type="character" w:customStyle="1" w:styleId="WW8Num3z0">
    <w:name w:val="WW8Num3z0"/>
    <w:rPr>
      <w:b/>
    </w:rPr>
  </w:style>
  <w:style w:type="character" w:customStyle="1" w:styleId="WW8Num3z1">
    <w:name w:val="WW8Num3z1"/>
    <w:rPr>
      <w:rFonts w:ascii="Times New Roman" w:eastAsia="Times New Roman" w:hAnsi="Times New Roman" w:cs="Times New Roman"/>
    </w:rPr>
  </w:style>
  <w:style w:type="character" w:customStyle="1" w:styleId="Policepardfaut1">
    <w:name w:val="Police par défaut1"/>
  </w:style>
  <w:style w:type="paragraph" w:customStyle="1" w:styleId="Heading">
    <w:name w:val="Heading"/>
    <w:basedOn w:val="Normal"/>
    <w:next w:val="Corpsdetexte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Corpsdetexte">
    <w:name w:val="Body Text"/>
    <w:basedOn w:val="Normal"/>
    <w:semiHidden/>
    <w:pPr>
      <w:spacing w:after="120"/>
    </w:pPr>
  </w:style>
  <w:style w:type="paragraph" w:styleId="Liste">
    <w:name w:val="List"/>
    <w:basedOn w:val="Corpsdetexte"/>
    <w:semiHidden/>
    <w:rPr>
      <w:rFonts w:cs="Tahoma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En-tte">
    <w:name w:val="header"/>
    <w:basedOn w:val="Normal"/>
    <w:link w:val="En-tt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Pieddepage">
    <w:name w:val="footer"/>
    <w:basedOn w:val="Normal"/>
    <w:link w:val="Pieddepag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B855C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B855CD"/>
    <w:rPr>
      <w:rFonts w:ascii="Tahoma" w:hAnsi="Tahoma" w:cs="Tahoma"/>
      <w:color w:val="000000"/>
      <w:sz w:val="16"/>
      <w:szCs w:val="16"/>
      <w:lang w:eastAsia="ar-SA"/>
    </w:rPr>
  </w:style>
  <w:style w:type="character" w:styleId="Lienhypertexte">
    <w:name w:val="Hyperlink"/>
    <w:basedOn w:val="Policepardfaut"/>
    <w:uiPriority w:val="99"/>
    <w:semiHidden/>
    <w:unhideWhenUsed/>
    <w:rsid w:val="00650D6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5954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1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hyperlink" Target="http://steve-wagner.eu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2015-09-28T00:00:00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01FF319-7FFC-4A1A-ADE0-144E33A47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852</TotalTime>
  <Pages>2</Pages>
  <Words>384</Words>
  <Characters>2113</Characters>
  <Application>Microsoft Office Word</Application>
  <DocSecurity>0</DocSecurity>
  <Lines>17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Steve WAGNER</vt:lpstr>
    </vt:vector>
  </TitlesOfParts>
  <Company/>
  <LinksUpToDate>false</LinksUpToDate>
  <CharactersWithSpaces>2493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WAGNER Steve</dc:creator>
  <cp:lastModifiedBy>Steve WAGNER</cp:lastModifiedBy>
  <cp:revision>44</cp:revision>
  <cp:lastPrinted>2015-11-09T21:13:00Z</cp:lastPrinted>
  <dcterms:created xsi:type="dcterms:W3CDTF">2015-09-28T10:23:00Z</dcterms:created>
  <dcterms:modified xsi:type="dcterms:W3CDTF">2017-07-17T20:47:00Z</dcterms:modified>
</cp:coreProperties>
</file>