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Default Extension="xhtml" ContentType="application/xhtml+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xmlns:w="http://schemas.openxmlformats.org/wordprocessingml/2006/main">
    <w:sdt>
      <w:sdtPr>
        <w:rPr>
          <w:rFonts w:asciiTheme="majorHAnsi" w:hAnsiTheme="majorHAnsi"/>
          <w:lang w:val="en-US"/>
        </w:rPr>
        <w:id w:val="1986743450"/>
        <w:docPartObj>
          <w:docPartGallery w:val="Cover Pages"/>
          <w:docPartUnique/>
        </w:docPartObj>
      </w:sdtPr>
      <w:sdtEndPr>
        <w:rPr>
          <w:rFonts w:ascii="Century Gothic" w:hAnsi="Century Gothic"/>
        </w:rPr>
      </w:sdtEndPr>
      <w:sdtContent>
        <w:p xmlns:w14="http://schemas.microsoft.com/office/word/2010/wordml" w:rsidRPr="000B5F5B" w:rsidR="008B24D9" w:rsidRDefault="008B24D9" w14:paraId="3E03F424" w14:textId="1763878B">
          <w:pPr>
            <w:rPr>
              <w:rFonts w:asciiTheme="majorHAnsi" w:hAnsiTheme="majorHAnsi"/>
              <w:lang w:val="en-US"/>
            </w:rPr>
          </w:pPr>
          <w:r>
            <w:rPr>
              <w:noProof/>
            </w:rPr>
            <w:drawing>
              <wp:anchor xmlns:wp14="http://schemas.microsoft.com/office/word/2010/wordprocessingDrawing" xmlns:wp="http://schemas.openxmlformats.org/drawingml/2006/wordprocessingDrawing" distT="0" distB="0" distL="114300" distR="114300" simplePos="0" relativeHeight="251695104" behindDoc="1" locked="0" layoutInCell="1" allowOverlap="1" wp14:editId="31A4E921" wp14:anchorId="66DD3A0B">
                <wp:simplePos x="0" y="0"/>
                <wp:positionH relativeFrom="margin">
                  <wp:posOffset>154940</wp:posOffset>
                </wp:positionH>
                <wp:positionV relativeFrom="paragraph">
                  <wp:posOffset>-168910</wp:posOffset>
                </wp:positionV>
                <wp:extent cx="2196361" cy="533400"/>
                <wp:effectExtent l="0" t="0" r="0" b="0"/>
                <wp:wrapNone/>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logo-FINAL-horizontal"/>
                        <pic:cNvPicPr>
                          <a:picLocks noChangeAspect="1" noChangeArrowheads="1"/>
                        </pic:cNvPicPr>
                      </pic:nvPicPr>
                      <pic:blipFill>
                        <a:blip xmlns:r="http://schemas.openxmlformats.org/officeDocument/2006/relationships" r:embed="rId8">
                          <a:duotone>
                            <a:schemeClr val="bg2">
                              <a:shade val="45000"/>
                              <a:satMod val="135000"/>
                            </a:schemeClr>
                            <a:prstClr val="white"/>
                          </a:duotone>
                        </a:blip>
                        <a:stretch>
                          <a:fillRect/>
                        </a:stretch>
                      </pic:blipFill>
                      <pic:spPr bwMode="auto">
                        <a:xfrm>
                          <a:off x="0" y="0"/>
                          <a:ext cx="2196361" cy="533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537AC">
            <w:rPr>
              <w:noProof/>
              <w:color w:val="FFFFFF" w:themeColor="background1"/>
              <w:lang w:val="en-US" w:eastAsia="ja-JP"/>
            </w:rPr>
            <mc:AlternateContent xmlns:mc="http://schemas.openxmlformats.org/markup-compatibility/2006">
              <mc:Choice Requires="wps">
                <w:drawing>
                  <wp:anchor xmlns:wp14="http://schemas.microsoft.com/office/word/2010/wordprocessingDrawing" xmlns:wp="http://schemas.openxmlformats.org/drawingml/2006/wordprocessingDrawing" distT="0" distB="0" distL="114300" distR="114300" simplePos="0" relativeHeight="251697152" behindDoc="1" locked="0" layoutInCell="1" allowOverlap="1" wp14:editId="6C94E56C" wp14:anchorId="77254A00">
                    <wp:simplePos x="0" y="0"/>
                    <wp:positionH relativeFrom="margin">
                      <wp:posOffset>-467995</wp:posOffset>
                    </wp:positionH>
                    <wp:positionV relativeFrom="margin">
                      <wp:posOffset>-772795</wp:posOffset>
                    </wp:positionV>
                    <wp:extent cx="6677025" cy="9816465"/>
                    <wp:effectExtent l="0" t="0" r="28575" b="13335"/>
                    <wp:wrapNone/>
                    <wp:docPr id="10" name="Rectangle 10"/>
                    <wp:cNvGraphicFramePr/>
                    <a:graphic xmlns:a="http://schemas.openxmlformats.org/drawingml/2006/main">
                      <a:graphicData uri="http://schemas.microsoft.com/office/word/2010/wordprocessingShape">
                        <wps:wsp xmlns:wps="http://schemas.microsoft.com/office/word/2010/wordprocessingShape">
                          <wps:cNvSpPr/>
                          <wps:spPr>
                            <a:xfrm>
                              <a:off x="0" y="0"/>
                              <a:ext cx="6677025" cy="981646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xmlns:o="urn:schemas-microsoft-com:office:office" xmlns:v="urn:schemas-microsoft-com:vml" id="Rectangle 10" style="position:absolute;margin-left:-36.85pt;margin-top:-60.85pt;width:525.75pt;height:772.95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ed="f" strokecolor="white [3212]" strokeweight="2pt" w14:anchorId="626C1B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MmfgIAAF8FAAAOAAAAZHJzL2Uyb0RvYy54bWysVE1v2zAMvQ/YfxB0X20HSdoGdYqgRYcB&#10;RVssHXpWZCkWIIuapMTJfv0o+SNBV+wwzAdZEslH8onkze2h0WQvnFdgSlpc5JQIw6FSZlvSH68P&#10;X64o8YGZimkwoqRH4ent8vOnm9YuxARq0JVwBEGMX7S2pHUIdpFlnteiYf4CrDAolOAaFvDotlnl&#10;WIvojc4meT7PWnCVdcCF93h73wnpMuFLKXh4ltKLQHRJMbaQVpfWTVyz5Q1bbB2zteJ9GOwfomiY&#10;Muh0hLpngZGdU39ANYo78CDDBYcmAykVFykHzKbI32WzrpkVKRckx9uRJv//YPnTfm1fHNLQWr/w&#10;uI1ZHKRr4h/jI4dE1nEkSxwC4Xg5n19e5pMZJRxl11fFfDqfRTqzk7l1PnwV0JC4KanD10gksf2j&#10;D53qoBK9GXhQWqcX0SZeeNCqinfpEEtC3GlH9gwfc7Mtem9nWug7WmanXNIuHLWIENp8F5KoCqOf&#10;pEBSmZ0wGefChKIT1awSnatZjt/gbIgiJZoAI7LEIEfsHmDQ7EAG7C7tXj+ailSlo3H+t8A649Ei&#10;eQYTRuNGGXAfAWjMqvfc6Q8kddREljZQHV8ccdD1iLf8QeGzPTIfXpjDpsD2wUYPz7hIDW1Jod9R&#10;UoP79dF91MdaRSklLTZZSf3PHXOCEv3NYBVfF9Np7Mp0mM4uJ3hw55LNucTsmjvApy9wpFietlE/&#10;6GErHTRvOA9W0SuKmOHou6Q8uOFwF7rmx4nCxWqV1LATLQuPZm15BI+sxrJ8PbwxZ/vaDVj2TzA0&#10;JFu8K+FON1oaWO0CSJXq+8Rrzzd2cSqcfuLEMXF+Tlqnubj8DQAA//8DAFBLAwQUAAYACAAAACEA&#10;4z84p+AAAAANAQAADwAAAGRycy9kb3ducmV2LnhtbEyPQUvDQBCF74L/YRnBW7tJWhobsykiiKgF&#10;sRa8bpMxCe7Oht1NGv+940lv7zEfb94rd7M1YkIfekcK0mUCAql2TU+tguP7w+IGRIiaGm0coYJv&#10;DLCrLi9KXTTuTG84HWIrOIRCoRV0MQ6FlKHu0OqwdAMS3z6dtzqy9a1svD5zuDUyS5KNtLon/tDp&#10;Ae87rL8Oo1Xw/OQ9vsqX6QMfcT9udEr7lVHq+mq+uwURcY5/MPzW5+pQcaeTG6kJwihY5KucURZp&#10;lrJiZJvnvObE7DpbZyCrUv5fUf0AAAD//wMAUEsBAi0AFAAGAAgAAAAhALaDOJL+AAAA4QEAABMA&#10;AAAAAAAAAAAAAAAAAAAAAFtDb250ZW50X1R5cGVzXS54bWxQSwECLQAUAAYACAAAACEAOP0h/9YA&#10;AACUAQAACwAAAAAAAAAAAAAAAAAvAQAAX3JlbHMvLnJlbHNQSwECLQAUAAYACAAAACEABl6DJn4C&#10;AABfBQAADgAAAAAAAAAAAAAAAAAuAgAAZHJzL2Uyb0RvYy54bWxQSwECLQAUAAYACAAAACEA4z84&#10;p+AAAAANAQAADwAAAAAAAAAAAAAAAADYBAAAZHJzL2Rvd25yZXYueG1sUEsFBgAAAAAEAAQA8wAA&#10;AOUFAAAAAA==&#10;">
                    <w10:wrap xmlns:w10="urn:schemas-microsoft-com:office:word" anchorx="margin" anchory="margin"/>
                  </v:rect>
                </w:pict>
              </mc:Fallback>
            </mc:AlternateContent>
          </w:r>
          <w:r w:rsidRPr="00E537AC">
            <w:rPr>
              <w:noProof/>
              <w:color w:val="FFFFFF" w:themeColor="background1"/>
              <w:lang w:val="en-US" w:eastAsia="ja-JP"/>
            </w:rPr>
            <mc:AlternateContent xmlns:mc="http://schemas.openxmlformats.org/markup-compatibility/2006">
              <mc:Choice Requires="wps">
                <w:drawing>
                  <wp:anchor xmlns:wp14="http://schemas.microsoft.com/office/word/2010/wordprocessingDrawing" xmlns:wp="http://schemas.openxmlformats.org/drawingml/2006/wordprocessingDrawing" distT="0" distB="0" distL="114300" distR="114300" simplePos="0" relativeHeight="251694080" behindDoc="1" locked="0" layoutInCell="1" allowOverlap="1" wp14:editId="4D54580F" wp14:anchorId="27325127">
                    <wp:simplePos x="0" y="0"/>
                    <wp:positionH relativeFrom="column">
                      <wp:posOffset>-952500</wp:posOffset>
                    </wp:positionH>
                    <wp:positionV relativeFrom="paragraph">
                      <wp:posOffset>-1236345</wp:posOffset>
                    </wp:positionV>
                    <wp:extent cx="7839075" cy="10801350"/>
                    <wp:effectExtent l="0" t="0" r="9525" b="0"/>
                    <wp:wrapNone/>
                    <wp:docPr id="25" name="Rectangle 25"/>
                    <wp:cNvGraphicFramePr/>
                    <a:graphic xmlns:a="http://schemas.openxmlformats.org/drawingml/2006/main">
                      <a:graphicData uri="http://schemas.microsoft.com/office/word/2010/wordprocessingShape">
                        <wps:wsp xmlns:wps="http://schemas.microsoft.com/office/word/2010/wordprocessingShape">
                          <wps:cNvSpPr/>
                          <wps:spPr>
                            <a:xfrm>
                              <a:off x="0" y="0"/>
                              <a:ext cx="7839075" cy="10801350"/>
                            </a:xfrm>
                            <a:prstGeom prst="rect">
                              <a:avLst/>
                            </a:prstGeom>
                            <a:solidFill>
                              <a:srgbClr val="0C29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xmlns:o="urn:schemas-microsoft-com:office:office" xmlns:v="urn:schemas-microsoft-com:vml" id="Rectangle 25" style="position:absolute;margin-left:-75pt;margin-top:-97.35pt;width:617.25pt;height:850.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c2954" stroked="f" strokeweight="2pt" w14:anchorId="105E2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nPhAIAAGEFAAAOAAAAZHJzL2Uyb0RvYy54bWysVE1vGyEQvVfqf0Dcm9117Caxso4sR6kq&#10;RYnVpMoZs+BFYhkK2Gv313dgP5ymUQ9VfcDAvHkz83aG65tDo8leOK/AlLQ4yykRhkOlzLak35/v&#10;Pl1S4gMzFdNgREmPwtObxccP162diwnUoCvhCJIYP29tSesQ7DzLPK9Fw/wZWGHQKME1LODRbbPK&#10;sRbZG51N8vxz1oKrrAMuvMfb285IF4lfSsHDo5ReBKJLirmFtLq0buKaLa7ZfOuYrRXv02D/kEXD&#10;lMGgI9UtC4zsnPqDqlHcgQcZzjg0GUipuEg1YDVF/qaap5pZkWpBcbwdZfL/j5Y/7J/s2qEMrfVz&#10;j9tYxUG6Jv5jfuSQxDqOYolDIBwvLy7Pr/KLGSUcbUV+mRfns6RndvK3zocvAhoSNyV1+DmSSmx/&#10;7wPGROgAieE8aFXdKa3TwW03K+3InsVPt5pczabxa6HLbzBtIthAdOvM8SY7VZN24ahFxGnzTUii&#10;Ksx/kjJJjSbGOIxzYULRmWpWiS78LMffED22ZvRIuSTCyCwx/sjdEwzIjmTg7rLs8dFVpD4dnfO/&#10;JdY5jx4pMpgwOjfKgHuPQGNVfeQOP4jUSRNV2kB1XDvioJsSb/mdwu92z3xYM4djgQOEox4ecZEa&#10;2pJCv6OkBvfzvfuIx25FKyUtjllJ/Y8dc4IS/dVgH18V02mcy3SYzi4meHCvLZvXFrNrVoDtUOCj&#10;YnnaRnzQw1Y6aF7wRVjGqGhihmPskvLghsMqdOOPbwoXy2WC4SxaFu7Nk+WRPKoa+/L58MKc7Zs3&#10;YOM/wDCSbP6mhzts9DSw3AWQKjX4Sddeb5zj1Dj9mxMfitfnhDq9jItfAAAA//8DAFBLAwQUAAYA&#10;CAAAACEAfq3HceEAAAAPAQAADwAAAGRycy9kb3ducmV2LnhtbEyPwU7DMBBE70j8g7VI3Fo70IQ2&#10;xKkAAfcEEOK2jd0kYK+j2G3D3+Ocym1GO5p9U2wna9hRj753JCFZCmCaGqd6aiW8v70s1sB8QFJo&#10;HGkJv9rDtry8KDBX7kSVPtahZbGEfI4SuhCGnHPfdNqiX7pBU7zt3WgxRDu2XI14iuXW8BshMm6x&#10;p/ihw0E/dbr5qQ9WwkelNtlXvUdPiRm/P1+rZ3KPUl5fTQ/3wIKewjkMM35EhzIy7dyBlGdGwiJJ&#10;RRwTZrVZ3QGbM2K9SoHtokpFdgu8LPj/HeUfAAAA//8DAFBLAQItABQABgAIAAAAIQC2gziS/gAA&#10;AOEBAAATAAAAAAAAAAAAAAAAAAAAAABbQ29udGVudF9UeXBlc10ueG1sUEsBAi0AFAAGAAgAAAAh&#10;ADj9If/WAAAAlAEAAAsAAAAAAAAAAAAAAAAALwEAAF9yZWxzLy5yZWxzUEsBAi0AFAAGAAgAAAAh&#10;AGN/Kc+EAgAAYQUAAA4AAAAAAAAAAAAAAAAALgIAAGRycy9lMm9Eb2MueG1sUEsBAi0AFAAGAAgA&#10;AAAhAH6tx3HhAAAADwEAAA8AAAAAAAAAAAAAAAAA3gQAAGRycy9kb3ducmV2LnhtbFBLBQYAAAAA&#10;BAAEAPMAAADsBQAAAAA=&#10;"/>
                </w:pict>
              </mc:Fallback>
            </mc:AlternateContent>
          </w:r>
        </w:p>
        <w:p xmlns:w14="http://schemas.microsoft.com/office/word/2010/wordml" w:rsidRPr="000B5F5B" w:rsidR="008B24D9" w:rsidP="00AD5A7F" w:rsidRDefault="008B24D9" w14:paraId="38B9E265" w14:textId="61A4CD3C">
          <w:pPr>
            <w:rPr>
              <w:lang w:val="en-US"/>
            </w:rPr>
          </w:pPr>
        </w:p>
        <w:p xmlns:w14="http://schemas.microsoft.com/office/word/2010/wordml" w:rsidR="008B24D9" w:rsidP="00913091" w:rsidRDefault="008B24D9" w14:paraId="4E2F03F3" w14:textId="0A62616C">
          <w:pPr>
            <w:rPr>
              <w:rFonts w:ascii="Arial" w:hAnsi="Arial" w:cs="Arial"/>
              <w:b/>
              <w:sz w:val="56"/>
              <w:szCs w:val="56"/>
            </w:rPr>
          </w:pPr>
          <w:r w:rsidRPr="0080622A">
            <w:rPr>
              <w:noProof/>
              <w:lang w:val="en-US"/>
            </w:rPr>
            <mc:AlternateContent xmlns:mc="http://schemas.openxmlformats.org/markup-compatibility/2006">
              <mc:Choice Requires="wps">
                <w:drawing>
                  <wp:anchor xmlns:wp14="http://schemas.microsoft.com/office/word/2010/wordprocessingDrawing" xmlns:wp="http://schemas.openxmlformats.org/drawingml/2006/wordprocessingDrawing" distT="45720" distB="45720" distL="114300" distR="114300" simplePos="0" relativeHeight="251696128" behindDoc="0" locked="0" layoutInCell="1" allowOverlap="1" wp14:editId="37A926EA" wp14:anchorId="110B72FD">
                    <wp:simplePos x="0" y="0"/>
                    <wp:positionH relativeFrom="column">
                      <wp:posOffset>-40005</wp:posOffset>
                    </wp:positionH>
                    <wp:positionV relativeFrom="paragraph">
                      <wp:posOffset>233680</wp:posOffset>
                    </wp:positionV>
                    <wp:extent cx="5591175" cy="120015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591175" cy="1200150"/>
                            </a:xfrm>
                            <a:prstGeom prst="rect">
                              <a:avLst/>
                            </a:prstGeom>
                            <a:noFill/>
                            <a:ln w="9525">
                              <a:noFill/>
                              <a:miter lim="800000"/>
                              <a:headEnd/>
                              <a:tailEnd/>
                            </a:ln>
                          </wps:spPr>
                          <wps:txbx>
                            <w:txbxContent>
                              <w:p w:rsidRPr="00DD2E41" w:rsidR="008B24D9" w:rsidP="00DD2E41" w:rsidRDefault="00DD2E41" w14:paraId="3299972D" w14:textId="6CEA09D3">
                                <w:pPr>
                                  <w:pStyle w:val="Heading1"/>
                                  <w:spacing w:before="0"/>
                                </w:pPr>
                                <w:r w:rsidRPr="00DD2E41">
                                  <w:t xml:space="preserve">Marketing Team</w:t>
                                </w:r>
                              </w:p>
                              <w:p w:rsidRPr="008B24D9" w:rsidR="008B24D9" w:rsidP="00171D61" w:rsidRDefault="008B24D9" w14:paraId="5FD739F9" w14:textId="40E3373C">
                                <w:pPr>
                                  <w:rPr>
                                    <w:rFonts w:cs="Arial" w:asciiTheme="majorHAnsi" w:hAnsiTheme="majorHAnsi"/>
                                    <w:bCs/>
                                    <w:color w:val="FFFFFF" w:themeColor="background1"/>
                                    <w:sz w:val="48"/>
                                    <w:szCs w:val="48"/>
                                  </w:rPr>
                                </w:pPr>
                                <w:r w:rsidRPr="008B24D9">
                                  <w:rPr>
                                    <w:rFonts w:cs="Arial" w:asciiTheme="majorHAnsi" w:hAnsiTheme="majorHAnsi"/>
                                    <w:bCs/>
                                    <w:color w:val="FFFFFF" w:themeColor="background1"/>
                                    <w:sz w:val="48"/>
                                    <w:szCs w:val="48"/>
                                  </w:rPr>
                                  <w:t/>
                                </w:r>
                                <w:proofErr w:type="spellStart"/>
                                <w:r w:rsidRPr="008B24D9">
                                  <w:rPr>
                                    <w:rFonts w:cs="Arial" w:asciiTheme="majorHAnsi" w:hAnsiTheme="majorHAnsi"/>
                                    <w:bCs/>
                                    <w:color w:val="FFFFFF" w:themeColor="background1"/>
                                    <w:sz w:val="48"/>
                                    <w:szCs w:val="48"/>
                                  </w:rPr>
                                  <w:t/>
                                </w:r>
                                <w:r w:rsidR="00DD2E41">
                                  <w:rPr>
                                    <w:rFonts w:cs="Arial" w:asciiTheme="majorHAnsi" w:hAnsiTheme="majorHAnsi"/>
                                    <w:bCs/>
                                    <w:color w:val="FFFFFF" w:themeColor="background1"/>
                                    <w:sz w:val="48"/>
                                    <w:szCs w:val="48"/>
                                  </w:rPr>
                                  <w:t/>
                                </w:r>
                                <w:proofErr w:type="spellEnd"/>
                                <w:r w:rsidRPr="008B24D9">
                                  <w:rPr>
                                    <w:rFonts w:cs="Arial" w:asciiTheme="majorHAnsi" w:hAnsiTheme="majorHAnsi"/>
                                    <w:bCs/>
                                    <w:color w:val="FFFFFF" w:themeColor="background1"/>
                                    <w:sz w:val="48"/>
                                    <w:szCs w:val="48"/>
                                  </w:rPr>
                                  <w:t xml:space="preserve">Constructors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xmlns:o="urn:schemas-microsoft-com:office:office" xmlns:v="urn:schemas-microsoft-com:vml" id="_x0000_t202" coordsize="21600,21600" o:spt="202" path="m,l,21600r21600,l21600,xe" w14:anchorId="110B72FD">
                    <v:stroke joinstyle="miter"/>
                    <v:path gradientshapeok="t" o:connecttype="rect"/>
                  </v:shapetype>
                  <v:shape xmlns:o="urn:schemas-microsoft-com:office:office" xmlns:v="urn:schemas-microsoft-com:vml" id="Text Box 2" style="position:absolute;margin-left:-3.15pt;margin-top:18.4pt;width:440.25pt;height:94.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d5+AEAAM4DAAAOAAAAZHJzL2Uyb0RvYy54bWysU8tu2zAQvBfoPxC817IMq4kFy0GaNEWB&#10;9AGk/YA1RVlESS5L0pbcr++SchyjvRXVgVhqydmd2eH6ZjSaHaQPCm3Dy9mcM2kFtsruGv7928Ob&#10;a85CBNuCRisbfpSB32xev1oPrpYL7FG30jMCsaEeXMP7GF1dFEH00kCYoZOWkh16A5G2fle0HgZC&#10;N7pYzOdviwF96zwKGQL9vZ+SfJPxu06K+KXrgoxMN5x6i3n1ed2mtdisod55cL0SpzbgH7owoCwV&#10;PUPdQwS29+ovKKOEx4BdnAk0BXadEjJzIDbl/A82Tz04mbmQOMGdZQr/D1Z8Pjy5r57F8R2ONMBM&#10;IrhHFD8Cs3jXg93JW+9x6CW0VLhMkhWDC/XpapI61CGBbIdP2NKQYR8xA42dN0kV4skInQZwPIsu&#10;x8gE/ayqVVleVZwJypU007LKYymgfr7ufIgfJBqWgoZ7mmqGh8NjiKkdqJ+PpGoWH5TWebLasqHh&#10;q2pR5QsXGaMiGU8r0/DrefomKySW722bL0dQeoqpgLYn2onpxDmO25EOJvpbbI8kgMfJYPQgKOjR&#10;/+JsIHM1PPzcg5ec6Y+WRFyVy2VyY94sq6sFbfxlZnuZASsIquGRsym8i9nBE9dbErtTWYaXTk69&#10;kmmyOieDJ1de7vOpl2e4+Q0AAP//AwBQSwMEFAAGAAgAAAAhAFCOTtDeAAAACQEAAA8AAABkcnMv&#10;ZG93bnJldi54bWxMj81OwzAQhO9IvIO1SNxam7QNIWRTIRBXEOVH4uYm2yQiXkex24S3ZznBcTSj&#10;mW+K7ex6daIxdJ4RrpYGFHHl644bhLfXx0UGKkTLte09E8I3BdiW52eFzWs/8QuddrFRUsIhtwht&#10;jEOudahacjYs/UAs3sGPzkaRY6Pr0U5S7nqdGJNqZzuWhdYOdN9S9bU7OoT3p8Pnx9o8Nw9uM0x+&#10;NprdjUa8vJjvbkFFmuNfGH7xBR1KYdr7I9dB9QiLdCVJhFUqD8TPrtcJqD1Ckmwy0GWh/z8ofwAA&#10;AP//AwBQSwECLQAUAAYACAAAACEAtoM4kv4AAADhAQAAEwAAAAAAAAAAAAAAAAAAAAAAW0NvbnRl&#10;bnRfVHlwZXNdLnhtbFBLAQItABQABgAIAAAAIQA4/SH/1gAAAJQBAAALAAAAAAAAAAAAAAAAAC8B&#10;AABfcmVscy8ucmVsc1BLAQItABQABgAIAAAAIQAaeLd5+AEAAM4DAAAOAAAAAAAAAAAAAAAAAC4C&#10;AABkcnMvZTJvRG9jLnhtbFBLAQItABQABgAIAAAAIQBQjk7Q3gAAAAkBAAAPAAAAAAAAAAAAAAAA&#10;AFIEAABkcnMvZG93bnJldi54bWxQSwUGAAAAAAQABADzAAAAXQUAAAAA&#10;">
                    <v:textbox>
                      <w:txbxContent>
                        <w:p w:rsidRPr="00DD2E41" w:rsidR="008B24D9" w:rsidP="00DD2E41" w:rsidRDefault="00DD2E41" w14:paraId="3299972D" w14:textId="6CEA09D3">
                          <w:pPr>
                            <w:pStyle w:val="Heading1"/>
                            <w:spacing w:before="0"/>
                          </w:pPr>
                          <w:r w:rsidRPr="00DD2E41">
                            <w:t xml:space="preserve">Marketing Team</w:t>
                          </w:r>
                        </w:p>
                        <w:p w:rsidRPr="008B24D9" w:rsidR="008B24D9" w:rsidP="00171D61" w:rsidRDefault="008B24D9" w14:paraId="5FD739F9" w14:textId="40E3373C">
                          <w:pPr>
                            <w:rPr>
                              <w:rFonts w:cs="Arial" w:asciiTheme="majorHAnsi" w:hAnsiTheme="majorHAnsi"/>
                              <w:bCs/>
                              <w:color w:val="FFFFFF" w:themeColor="background1"/>
                              <w:sz w:val="48"/>
                              <w:szCs w:val="48"/>
                            </w:rPr>
                          </w:pPr>
                          <w:r w:rsidRPr="008B24D9">
                            <w:rPr>
                              <w:rFonts w:cs="Arial" w:asciiTheme="majorHAnsi" w:hAnsiTheme="majorHAnsi"/>
                              <w:bCs/>
                              <w:color w:val="FFFFFF" w:themeColor="background1"/>
                              <w:sz w:val="48"/>
                              <w:szCs w:val="48"/>
                            </w:rPr>
                            <w:t/>
                          </w:r>
                          <w:proofErr w:type="spellStart"/>
                          <w:r w:rsidRPr="008B24D9">
                            <w:rPr>
                              <w:rFonts w:cs="Arial" w:asciiTheme="majorHAnsi" w:hAnsiTheme="majorHAnsi"/>
                              <w:bCs/>
                              <w:color w:val="FFFFFF" w:themeColor="background1"/>
                              <w:sz w:val="48"/>
                              <w:szCs w:val="48"/>
                            </w:rPr>
                            <w:t/>
                          </w:r>
                          <w:r w:rsidR="00DD2E41">
                            <w:rPr>
                              <w:rFonts w:cs="Arial" w:asciiTheme="majorHAnsi" w:hAnsiTheme="majorHAnsi"/>
                              <w:bCs/>
                              <w:color w:val="FFFFFF" w:themeColor="background1"/>
                              <w:sz w:val="48"/>
                              <w:szCs w:val="48"/>
                            </w:rPr>
                            <w:t/>
                          </w:r>
                          <w:proofErr w:type="spellEnd"/>
                          <w:r w:rsidRPr="008B24D9">
                            <w:rPr>
                              <w:rFonts w:cs="Arial" w:asciiTheme="majorHAnsi" w:hAnsiTheme="majorHAnsi"/>
                              <w:bCs/>
                              <w:color w:val="FFFFFF" w:themeColor="background1"/>
                              <w:sz w:val="48"/>
                              <w:szCs w:val="48"/>
                            </w:rPr>
                            <w:t xml:space="preserve">Constructors Limited</w:t>
                          </w:r>
                        </w:p>
                      </w:txbxContent>
                    </v:textbox>
                    <w10:wrap xmlns:w10="urn:schemas-microsoft-com:office:word" type="square"/>
                  </v:shape>
                </w:pict>
              </mc:Fallback>
            </mc:AlternateContent>
          </w:r>
        </w:p>
        <w:p xmlns:w14="http://schemas.microsoft.com/office/word/2010/wordml" w:rsidR="008B24D9" w:rsidP="00913091" w:rsidRDefault="008B24D9" w14:paraId="7CB75126" w14:textId="77777777">
          <w:pPr>
            <w:rPr>
              <w:rFonts w:ascii="Arial" w:hAnsi="Arial" w:cs="Arial"/>
              <w:b/>
              <w:sz w:val="56"/>
              <w:szCs w:val="56"/>
            </w:rPr>
          </w:pPr>
        </w:p>
        <w:p xmlns:w14="http://schemas.microsoft.com/office/word/2010/wordml" w:rsidR="003E26C3" w:rsidP="003E26C3" w:rsidRDefault="00E61937" w14:paraId="4C16389B" w14:textId="513DE8E3">
          <w:pPr>
            <w:spacing w:line="276" w:lineRule="auto"/>
            <w:rPr>
              <w:lang w:val="en-US"/>
            </w:rPr>
          </w:pPr>
          <w:r>
            <w:rPr>
              <w:rFonts w:asciiTheme="majorHAnsi" w:hAnsiTheme="majorHAnsi"/>
              <w:noProof/>
              <w:lang w:val="en-US"/>
            </w:rPr>
            <w:drawing>
              <wp:anchor xmlns:wp14="http://schemas.microsoft.com/office/word/2010/wordprocessingDrawing" xmlns:wp="http://schemas.openxmlformats.org/drawingml/2006/wordprocessingDrawing" distT="0" distB="0" distL="114300" distR="114300" simplePos="0" relativeHeight="251698176" behindDoc="1" locked="0" layoutInCell="1" allowOverlap="1" wp14:editId="361CD485" wp14:anchorId="6662CB10">
                <wp:simplePos x="0" y="0"/>
                <wp:positionH relativeFrom="column">
                  <wp:posOffset>-838200</wp:posOffset>
                </wp:positionH>
                <wp:positionV relativeFrom="paragraph">
                  <wp:posOffset>426085</wp:posOffset>
                </wp:positionV>
                <wp:extent cx="7644765" cy="50946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xmlns:r="http://schemas.openxmlformats.org/officeDocument/2006/relationships" r:embed="rId9"/>
                        <a:stretch>
                          <a:fillRect/>
                        </a:stretch>
                      </pic:blipFill>
                      <pic:spPr bwMode="auto">
                        <a:xfrm>
                          <a:off x="0" y="0"/>
                          <a:ext cx="7644765" cy="5094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622A" w:rsidR="003E26C3">
            <w:rPr>
              <w:noProof/>
              <w:lang w:val="en-US"/>
            </w:rPr>
            <mc:AlternateContent xmlns:mc="http://schemas.openxmlformats.org/markup-compatibility/2006">
              <mc:Choice Requires="wps">
                <w:drawing>
                  <wp:anchor xmlns:wp14="http://schemas.microsoft.com/office/word/2010/wordprocessingDrawing" xmlns:wp="http://schemas.openxmlformats.org/drawingml/2006/wordprocessingDrawing" distT="45720" distB="45720" distL="114300" distR="114300" simplePos="0" relativeHeight="251700224" behindDoc="0" locked="0" layoutInCell="1" allowOverlap="1" wp14:editId="4F1C24E1" wp14:anchorId="0E1638D9">
                    <wp:simplePos x="0" y="0"/>
                    <wp:positionH relativeFrom="page">
                      <wp:posOffset>476250</wp:posOffset>
                    </wp:positionH>
                    <wp:positionV relativeFrom="paragraph">
                      <wp:posOffset>1722120</wp:posOffset>
                    </wp:positionV>
                    <wp:extent cx="3057525" cy="2418715"/>
                    <wp:effectExtent l="0" t="0" r="0" b="63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057525" cy="2418715"/>
                            </a:xfrm>
                            <a:prstGeom prst="rect">
                              <a:avLst/>
                            </a:prstGeom>
                            <a:noFill/>
                            <a:ln w="9525">
                              <a:noFill/>
                              <a:miter lim="800000"/>
                              <a:headEnd/>
                              <a:tailEnd/>
                            </a:ln>
                          </wps:spPr>
                          <wps:txbx>
                            <w:txbxContent>
                              <w:p w:rsidRPr="003E26C3" w:rsidR="008B24D9" w:rsidP="00FC798D" w:rsidRDefault="008B24D9" w14:paraId="6410477E" w14:textId="2F1EC04C">
                                <w:pPr>
                                  <w:spacing w:after="0" w:line="240" w:lineRule="auto"/>
                                  <w:rPr>
                                    <w:color w:val="FFFFFF" w:themeColor="background1"/>
                                    <w:sz w:val="70"/>
                                    <w:szCs w:val="70"/>
                                  </w:rPr>
                                </w:pPr>
                                <w:r w:rsidRPr="003E26C3">
                                  <w:rPr>
                                    <w:rFonts w:cs="Arial"/>
                                    <w:color w:val="FFFFFF" w:themeColor="background1"/>
                                    <w:sz w:val="70"/>
                                    <w:szCs w:val="70"/>
                                  </w:rPr>
                                  <w:t xml:space="preserve">Team Performance </w:t>
                                </w:r>
                                <w:r w:rsidR="00DD2E41">
                                  <w:rPr>
                                    <w:rFonts w:cs="Arial"/>
                                    <w:color w:val="FFFFFF" w:themeColor="background1"/>
                                    <w:sz w:val="70"/>
                                    <w:szCs w:val="70"/>
                                  </w:rPr>
                                  <w:t xml:space="preserve">Assessment </w:t>
                                </w:r>
                                <w:r w:rsidRPr="003E26C3">
                                  <w:rPr>
                                    <w:rFonts w:cs="Arial"/>
                                    <w:color w:val="FFFFFF" w:themeColor="background1"/>
                                    <w:sz w:val="70"/>
                                    <w:szCs w:val="70"/>
                                  </w:rPr>
                                  <w:t xml:space="preserve">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xmlns:o="urn:schemas-microsoft-com:office:office" xmlns:v="urn:schemas-microsoft-com:vml" id="_x0000_s1027" style="position:absolute;margin-left:37.5pt;margin-top:135.6pt;width:240.75pt;height:190.45pt;z-index:2517002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Hhx+QEAANUDAAAOAAAAZHJzL2Uyb0RvYy54bWysU9uO2yAQfa/Uf0C8N740abJWnNV2t1tV&#10;2l6kbT8AYxyjAkOBxE6/vgP2ZqPtW1U/oIExZ+acOWyvR63IUTgvwdS0WOSUCMOhlWZf0x/f799s&#10;KPGBmZYpMKKmJ+Hp9e71q+1gK1FCD6oVjiCI8dVga9qHYKss87wXmvkFWGEw2YHTLODW7bPWsQHR&#10;tcrKPH+XDeBa64AL7/H0bkrSXcLvOsHD167zIhBVU+wtpNWltYlrttuyau+Y7SWf22D/0IVm0mDR&#10;M9QdC4wcnPwLSkvuwEMXFhx0Bl0nuUgckE2Rv2Dz2DMrEhcUx9uzTP7/wfIvx0f7zZEwvocRB5hI&#10;ePsA/KcnBm57ZvbixjkYesFaLFxEybLB+mq+GqX2lY8gzfAZWhwyOwRIQGPndFQFeRJExwGczqKL&#10;MRCOh2/z1XpVrijhmCuXxWZdrFINVj1dt86HjwI0iUFNHU41wbPjgw+xHVY9/RKrGbiXSqXJKkOG&#10;ml5F/BcZLQMaT0ld000ev8kKkeUH06bLgUk1xVhAmZl2ZDpxDmMzEtnOmkQVGmhPqIODyWf4LjDo&#10;wf2mZECP1dT/OjAnKFGfDGp5VSyX0ZRps1ytS9y4y0xzmWGGI1RNAyVTeBuSkSdiN6h5J5Maz53M&#10;LaN3kkizz6M5L/fpr+fXuPsDAAD//wMAUEsDBBQABgAIAAAAIQCHsJiP3gAAAAoBAAAPAAAAZHJz&#10;L2Rvd25yZXYueG1sTI/NTsMwEITvSLyDtUjcqJ0IpxCyqRCIK4jyI3Fz420SEa+j2G3C22NO9Dia&#10;0cw31WZxgzjSFHrPCNlKgSBuvO25RXh/e7q6ARGiYWsGz4TwQwE29flZZUrrZ36l4za2IpVwKA1C&#10;F+NYShmajpwJKz8SJ2/vJ2diklMr7WTmVO4GmStVSGd6TgudGemho+Z7e3AIH8/7r89r9dI+Oj3O&#10;flGS3a1EvLxY7u9ARFrifxj+8BM61Ilp5w9sgxgQ1jpdiQj5OstBpIDWhQaxQyh0noGsK3l6of4F&#10;AAD//wMAUEsBAi0AFAAGAAgAAAAhALaDOJL+AAAA4QEAABMAAAAAAAAAAAAAAAAAAAAAAFtDb250&#10;ZW50X1R5cGVzXS54bWxQSwECLQAUAAYACAAAACEAOP0h/9YAAACUAQAACwAAAAAAAAAAAAAAAAAv&#10;AQAAX3JlbHMvLnJlbHNQSwECLQAUAAYACAAAACEA5px4cfkBAADVAwAADgAAAAAAAAAAAAAAAAAu&#10;AgAAZHJzL2Uyb0RvYy54bWxQSwECLQAUAAYACAAAACEAh7CYj94AAAAKAQAADwAAAAAAAAAAAAAA&#10;AABTBAAAZHJzL2Rvd25yZXYueG1sUEsFBgAAAAAEAAQA8wAAAF4FAAAAAA==&#10;" w14:anchorId="0E1638D9">
                    <v:textbox>
                      <w:txbxContent>
                        <w:p w:rsidRPr="003E26C3" w:rsidR="008B24D9" w:rsidP="00FC798D" w:rsidRDefault="008B24D9" w14:paraId="6410477E" w14:textId="2F1EC04C">
                          <w:pPr>
                            <w:spacing w:after="0" w:line="240" w:lineRule="auto"/>
                            <w:rPr>
                              <w:color w:val="FFFFFF" w:themeColor="background1"/>
                              <w:sz w:val="70"/>
                              <w:szCs w:val="70"/>
                            </w:rPr>
                          </w:pPr>
                          <w:r w:rsidRPr="003E26C3">
                            <w:rPr>
                              <w:rFonts w:cs="Arial"/>
                              <w:color w:val="FFFFFF" w:themeColor="background1"/>
                              <w:sz w:val="70"/>
                              <w:szCs w:val="70"/>
                            </w:rPr>
                            <w:t xml:space="preserve">Team Performance </w:t>
                          </w:r>
                          <w:r w:rsidR="00DD2E41">
                            <w:rPr>
                              <w:rFonts w:cs="Arial"/>
                              <w:color w:val="FFFFFF" w:themeColor="background1"/>
                              <w:sz w:val="70"/>
                              <w:szCs w:val="70"/>
                            </w:rPr>
                            <w:t xml:space="preserve">Assessment </w:t>
                          </w:r>
                          <w:r w:rsidRPr="003E26C3">
                            <w:rPr>
                              <w:rFonts w:cs="Arial"/>
                              <w:color w:val="FFFFFF" w:themeColor="background1"/>
                              <w:sz w:val="70"/>
                              <w:szCs w:val="70"/>
                            </w:rPr>
                            <w:t xml:space="preserve">Results</w:t>
                          </w:r>
                        </w:p>
                      </w:txbxContent>
                    </v:textbox>
                    <w10:wrap xmlns:w10="urn:schemas-microsoft-com:office:word" type="square" anchorx="page"/>
                  </v:shape>
                </w:pict>
              </mc:Fallback>
            </mc:AlternateContent>
          </w:r>
          <w:r w:rsidR="008B24D9">
            <w:rPr>
              <w:noProof/>
              <w:lang w:val="en-US"/>
            </w:rPr>
            <mc:AlternateContent xmlns:mc="http://schemas.openxmlformats.org/markup-compatibility/2006">
              <mc:Choice Requires="wps">
                <w:drawing>
                  <wp:anchor xmlns:wp14="http://schemas.microsoft.com/office/word/2010/wordprocessingDrawing" xmlns:wp="http://schemas.openxmlformats.org/drawingml/2006/wordprocessingDrawing" distT="0" distB="0" distL="114300" distR="114300" simplePos="0" relativeHeight="251699200" behindDoc="0" locked="0" layoutInCell="1" allowOverlap="1" wp14:editId="23375773" wp14:anchorId="7C269694">
                    <wp:simplePos x="0" y="0"/>
                    <wp:positionH relativeFrom="column">
                      <wp:posOffset>-466725</wp:posOffset>
                    </wp:positionH>
                    <wp:positionV relativeFrom="paragraph">
                      <wp:posOffset>426085</wp:posOffset>
                    </wp:positionV>
                    <wp:extent cx="3333750" cy="5095875"/>
                    <wp:effectExtent l="0" t="0" r="0" b="9525"/>
                    <wp:wrapNone/>
                    <wp:docPr id="35" name="Rectangle 35"/>
                    <wp:cNvGraphicFramePr/>
                    <a:graphic xmlns:a="http://schemas.openxmlformats.org/drawingml/2006/main">
                      <a:graphicData uri="http://schemas.microsoft.com/office/word/2010/wordprocessingShape">
                        <wps:wsp xmlns:wps="http://schemas.microsoft.com/office/word/2010/wordprocessingShape">
                          <wps:cNvSpPr/>
                          <wps:spPr>
                            <a:xfrm>
                              <a:off x="0" y="0"/>
                              <a:ext cx="3333750" cy="5095875"/>
                            </a:xfrm>
                            <a:prstGeom prst="rect">
                              <a:avLst/>
                            </a:prstGeom>
                            <a:solidFill>
                              <a:srgbClr val="0C2954">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xmlns:o="urn:schemas-microsoft-com:office:office" xmlns:v="urn:schemas-microsoft-com:vml" id="Rectangle 35" style="position:absolute;margin-left:-36.75pt;margin-top:33.55pt;width:262.5pt;height:401.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0c2954" stroked="f" strokeweight="2pt" w14:anchorId="09D933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eIpiwIAAIEFAAAOAAAAZHJzL2Uyb0RvYy54bWysVMFu2zAMvQ/YPwi6r3ayeG2DOkWQosOA&#10;oi3aDj0rshQbkEVNUuJkXz9Ksp2sK3YY5oMsieQj+UTy6nrfKrIT1jWgSzo5yykRmkPV6E1Jv7/c&#10;frqgxHmmK6ZAi5IehKPXi48frjozF1OoQVXCEgTRbt6Zktbem3mWOV6LlrkzMEKjUIJtmcej3WSV&#10;ZR2ityqb5vmXrANbGQtcOIe3N0lIFxFfSsH9g5ROeKJKirH5uNq4rsOaLa7YfGOZqRveh8H+IYqW&#10;NRqdjlA3zDOytc0fUG3DLTiQ/oxDm4GUDRcxB8xmkr/J5rlmRsRckBxnRprc/4Pl97tn82iRhs64&#10;ucNtyGIvbRv+GB/ZR7IOI1li7wnHy8/4nRfIKUdZkV8WF+dFoDM7mhvr/FcBLQmbklp8jUgS2905&#10;n1QHleDNgWqq20apeLCb9UpZsmPh5VbTy2KWbJWpWbq9yPHrXbqkHt3/hqN0QNMQcJPLcJMds407&#10;f1Ai6Cn9JCRpKsxvGt3FQhRjIIxzof0kiWpWiRRJcRpJKN1gEWOJgAFZov8RuwcYNBPIgJ2i7PWD&#10;qYh1PBrnfwssGY8W0TNoPxq3jQb7HoDCrHrPSX8gKVETWFpDdXi0xELqImf4bYMPe8ecf2QW2waL&#10;AUeBf8BFKuhKCv2Okhrsz/fugz5WM0op6bANS+p+bJkVlKhvGuv8cjKbhb6Nh1lxPsWDPZWsTyV6&#10;264A62WCQ8fwuA36Xg1baaF9xYmxDF5RxDRH3yXl3g6HlU/jAWcOF8tlVMNeNczf6WfDA3hgNRTu&#10;y/6VWdNXt8fGuIehZdn8TZEn3WCpYbn1IJvYAUdee76xz2Ph9DMpDJLTc9Q6Ts7FLwAAAP//AwBQ&#10;SwMEFAAGAAgAAAAhAFSSqjXhAAAACgEAAA8AAABkcnMvZG93bnJldi54bWxMj9FOwzAMRd+R+IfI&#10;SLxtaSnrSmk6sYlJTJOQGHxA1pi20DhVk3WFr8c8waPto+tzi9VkOzHi4FtHCuJ5BAKpcqalWsHb&#10;63aWgfBBk9GdI1TwhR5W5eVFoXPjzvSC4yHUgkPI51pBE0KfS+mrBq32c9cj8e3dDVYHHodamkGf&#10;Odx28iaKUml1S/yh0T1uGqw+DyerYL/NPtbjY/W9SZ6JsH7q9+tkp9T11fRwDyLgFP5g+NVndSjZ&#10;6ehOZLzoFMyWyYJRBekyBsHA7SLmxVFBlt6lIMtC/q9Q/gAAAP//AwBQSwECLQAUAAYACAAAACEA&#10;toM4kv4AAADhAQAAEwAAAAAAAAAAAAAAAAAAAAAAW0NvbnRlbnRfVHlwZXNdLnhtbFBLAQItABQA&#10;BgAIAAAAIQA4/SH/1gAAAJQBAAALAAAAAAAAAAAAAAAAAC8BAABfcmVscy8ucmVsc1BLAQItABQA&#10;BgAIAAAAIQAqSeIpiwIAAIEFAAAOAAAAAAAAAAAAAAAAAC4CAABkcnMvZTJvRG9jLnhtbFBLAQIt&#10;ABQABgAIAAAAIQBUkqo14QAAAAoBAAAPAAAAAAAAAAAAAAAAAOUEAABkcnMvZG93bnJldi54bWxQ&#10;SwUGAAAAAAQABADzAAAA8wUAAAAA&#10;">
                    <v:fill opacity="52428f"/>
                  </v:rect>
                </w:pict>
              </mc:Fallback>
            </mc:AlternateContent>
          </w:r>
          <w:r w:rsidR="008B24D9">
            <w:rPr>
              <w:lang w:val="en-US"/>
            </w:rPr>
            <w:br w:type="page"/>
          </w:r>
        </w:p>
      </w:sdtContent>
    </w:sdt>
    <w:p xmlns:w14="http://schemas.microsoft.com/office/word/2010/wordml" w:rsidRPr="000428BA" w:rsidR="00913091" w:rsidP="008B24D9" w:rsidRDefault="00913091" w14:paraId="5F2FD328" w14:textId="1E907420">
      <w:pPr>
        <w:spacing w:line="276" w:lineRule="auto"/>
      </w:pPr>
      <w:r w:rsidRPr="000428BA">
        <w:lastRenderedPageBreak/>
        <w:t xml:space="preserve">Dear </w:t>
      </w:r>
      <w:r w:rsidRPr="000428BA" w:rsidR="002D4F77">
        <w:t/>
      </w:r>
      <w:proofErr w:type="spellStart"/>
      <w:r w:rsidRPr="000428BA" w:rsidR="002D4F77">
        <w:t/>
      </w:r>
      <w:proofErr w:type="spellEnd"/>
      <w:r w:rsidRPr="000428BA" w:rsidR="002D4F77">
        <w:t xml:space="preserve">Brodie</w:t>
      </w:r>
      <w:r w:rsidRPr="000428BA">
        <w:t xml:space="preserve">,</w:t>
      </w:r>
      <w:r w:rsidRPr="000428BA" w:rsidR="00BC1F23">
        <w:tab/>
      </w:r>
    </w:p>
    <w:p xmlns:w14="http://schemas.microsoft.com/office/word/2010/wordml" w:rsidRPr="00DD2E41" w:rsidR="00DD2E41" w:rsidP="00DD2E41" w:rsidRDefault="00DD2E41" w14:paraId="1CC41518" w14:textId="77777777">
      <w:r w:rsidRPr="00DD2E41">
        <w:t xml:space="preserve">Thank you for completing the Team Performance Assessment.  Below is your full team report, based on the survey questions answered by your team members.  We have included recommended actions, based on your score, and a range of resources that you may also find useful to develop your team.</w:t>
      </w:r>
    </w:p>
    <w:p xmlns:w14="http://schemas.microsoft.com/office/word/2010/wordml" w:rsidR="00DD2E41" w:rsidP="00DD2E41" w:rsidRDefault="00DD2E41" w14:paraId="1AB1EAD6" w14:textId="77777777">
      <w:r w:rsidRPr="00DD2E41">
        <w:t xml:space="preserve">Our intention is that, by the end of reading this report, you will have decided on at least one, viable, energizing action that you will undertake to increase the performance of your team.  If you do not find an action or are stuck, please send us a quick email to hello@brilliantassessment.com so that we may help you further.</w:t>
      </w:r>
    </w:p>
    <w:p xmlns:w14="http://schemas.microsoft.com/office/word/2010/wordml" w:rsidRPr="00582E4C" w:rsidR="00B61563" w:rsidP="00DD2E41" w:rsidRDefault="00313047" w14:paraId="71B7B078" w14:textId="0ABD494E">
      <w:pPr>
        <w:pStyle w:val="Heading2"/>
      </w:pPr>
      <w:r>
        <w:t xml:space="preserve">Your Team Information</w:t>
      </w:r>
    </w:p>
    <w:tbl>
      <w:tblPr>
        <w:tblStyle w:val="TableGrid"/>
        <w:tblW w:w="9640" w:type="dxa"/>
        <w:tblInd w:w="-147" w:type="dxa"/>
        <w:tblBorders>
          <w:top w:val="single" w:color="DDF0F2" w:themeColor="accent2" w:themeTint="33" w:sz="4" w:space="0"/>
          <w:left w:val="single" w:color="DDF0F2" w:themeColor="accent2" w:themeTint="33" w:sz="4" w:space="0"/>
          <w:bottom w:val="single" w:color="DDF0F2" w:themeColor="accent2" w:themeTint="33" w:sz="4" w:space="0"/>
          <w:right w:val="single" w:color="DDF0F2" w:themeColor="accent2" w:themeTint="33" w:sz="4" w:space="0"/>
          <w:insideH w:val="single" w:color="DDF0F2" w:themeColor="accent2" w:themeTint="33" w:sz="4" w:space="0"/>
          <w:insideV w:val="single" w:color="DDF0F2" w:themeColor="accent2" w:themeTint="33" w:sz="4" w:space="0"/>
        </w:tblBorders>
        <w:tblLook w:val="04A0"/>
      </w:tblPr>
      <w:tblGrid>
        <w:gridCol w:w="4240"/>
        <w:gridCol w:w="5400"/>
      </w:tblGrid>
      <w:tr xmlns:w14="http://schemas.microsoft.com/office/word/2010/wordml" w:rsidR="00313047" w:rsidTr="007369B8" w14:paraId="666A0030" w14:textId="77777777">
        <w:trPr>
          <w:trHeight w:val="850"/>
        </w:trPr>
        <w:tc>
          <w:tcPr>
            <w:tcW w:w="4240" w:type="dxa"/>
          </w:tcPr>
          <w:p w:rsidRPr="00EA1863" w:rsidR="00313047" w:rsidP="00843B41" w:rsidRDefault="00DD2E41" w14:paraId="25AC2671" w14:textId="26E7078D">
            <w:pPr>
              <w:spacing w:before="120" w:after="60"/>
              <w:rPr>
                <w:lang w:val="en-US" w:eastAsia="ja-JP"/>
              </w:rPr>
            </w:pPr>
            <w:r>
              <w:rPr>
                <w:lang w:val="en-US" w:eastAsia="ja-JP"/>
              </w:rPr>
              <w:t xml:space="preserve">Number of respondents assessed</w:t>
            </w:r>
            <w:r w:rsidRPr="00EA1863" w:rsidR="00313047">
              <w:rPr>
                <w:lang w:val="en-US" w:eastAsia="ja-JP"/>
              </w:rPr>
              <w:t xml:space="preserve">?</w:t>
            </w:r>
          </w:p>
        </w:tc>
        <w:tc>
          <w:tcPr>
            <w:tcW w:w="5400" w:type="dxa"/>
          </w:tcPr>
          <w:p w:rsidR="00313047" w:rsidP="00843B41" w:rsidRDefault="00DD2E41" w14:paraId="584B9398" w14:textId="4E937890">
            <w:pPr>
              <w:spacing w:before="120" w:after="60"/>
              <w:ind w:start="113"/>
              <w:rPr>
                <w:lang w:val="en-US" w:eastAsia="ja-JP"/>
              </w:rPr>
            </w:pPr>
            <w:r>
              <w:rPr>
                <w:lang w:val="en-US" w:eastAsia="ja-JP"/>
              </w:rPr>
              <w:t/>
            </w:r>
            <w:proofErr w:type="spellStart"/>
            <w:r>
              <w:rPr>
                <w:lang w:val="en-US" w:eastAsia="ja-JP"/>
              </w:rPr>
              <w:t/>
            </w:r>
            <w:proofErr w:type="spellEnd"/>
            <w:r>
              <w:rPr>
                <w:lang w:val="en-US" w:eastAsia="ja-JP"/>
              </w:rPr>
              <w:t/>
            </w:r>
            <w:proofErr w:type="spellStart"/>
            <w:r>
              <w:rPr>
                <w:lang w:val="en-US" w:eastAsia="ja-JP"/>
              </w:rPr>
              <w:t/>
            </w:r>
            <w:proofErr w:type="spellEnd"/>
            <w:r>
              <w:rPr>
                <w:lang w:val="en-US" w:eastAsia="ja-JP"/>
              </w:rPr>
              <w:t xml:space="preserve">0</w:t>
            </w:r>
          </w:p>
        </w:tc>
      </w:tr>
    </w:tbl>
    <w:p xmlns:w14="http://schemas.microsoft.com/office/word/2010/wordml" w:rsidR="00703F5E" w:rsidP="00814FE5" w:rsidRDefault="00703F5E" w14:paraId="6681ADFC" w14:textId="0AEB0C8C">
      <w:pPr>
        <w:rPr>
          <w:lang w:val="en-US" w:eastAsia="ja-JP"/>
        </w:rPr>
      </w:pPr>
    </w:p>
    <w:p xmlns:w14="http://schemas.microsoft.com/office/word/2010/wordml" w:rsidR="00313047" w:rsidP="00582E4C" w:rsidRDefault="00E31CBE" w14:paraId="7208B87D" w14:textId="7A589DD4">
      <w:pPr>
        <w:pStyle w:val="Heading2"/>
      </w:pPr>
      <w:r w:rsidRPr="00285CFD">
        <w:t xml:space="preserve">Overall </w:t>
      </w:r>
      <w:r w:rsidR="00313047">
        <w:t xml:space="preserve">Performance Rating</w:t>
      </w:r>
    </w:p>
    <w:p xmlns:w14="http://schemas.microsoft.com/office/word/2010/wordml" w:rsidR="00313047" w:rsidP="00EF1849" w:rsidRDefault="00313047" w14:paraId="52F21A86" w14:textId="02E866AA">
      <w:pPr>
        <w:spacing w:before="120" w:after="240"/>
        <w:rPr>
          <w:lang w:val="en-US" w:eastAsia="ja-JP"/>
        </w:rPr>
      </w:pPr>
      <w:r>
        <w:rPr>
          <w:lang w:val="en-US" w:eastAsia="ja-JP"/>
        </w:rPr>
        <w:t xml:space="preserve">This assessment measures how well you</w:t>
      </w:r>
      <w:r w:rsidR="006027E6">
        <w:rPr>
          <w:lang w:val="en-US" w:eastAsia="ja-JP"/>
        </w:rPr>
        <w:t xml:space="preserve">r team rates against the three </w:t>
      </w:r>
      <w:r>
        <w:rPr>
          <w:lang w:val="en-US" w:eastAsia="ja-JP"/>
        </w:rPr>
        <w:t xml:space="preserve">most important ingredients of collaborative high performance.</w:t>
      </w:r>
    </w:p>
    <w:tbl>
      <w:tblPr>
        <w:tblStyle w:val="TableGrid"/>
        <w:tblW w:w="10065" w:type="dxa"/>
        <w:tblInd w:w="-2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84"/>
        <w:gridCol w:w="426"/>
        <w:gridCol w:w="1701"/>
        <w:gridCol w:w="567"/>
        <w:gridCol w:w="6804"/>
        <w:gridCol w:w="283"/>
      </w:tblGrid>
      <w:tr xmlns:w14="http://schemas.microsoft.com/office/word/2010/wordml" w:rsidR="00313047" w:rsidTr="00E15021" w14:paraId="454D65CB" w14:textId="77777777">
        <w:trPr>
          <w:gridBefore w:val="1"/>
          <w:gridAfter w:val="1"/>
          <w:wBefore w:w="284" w:type="dxa"/>
          <w:wAfter w:w="283" w:type="dxa"/>
          <w:trHeight w:val="1134"/>
        </w:trPr>
        <w:tc>
          <w:tcPr>
            <w:tcW w:w="426" w:type="dxa"/>
          </w:tcPr>
          <w:p w:rsidR="00313047" w:rsidP="00843B41" w:rsidRDefault="00313047" w14:paraId="2CF0605F" w14:textId="77777777">
            <w:pPr>
              <w:rPr>
                <w:lang w:val="en-US" w:eastAsia="ja-JP"/>
              </w:rPr>
            </w:pPr>
            <w:r>
              <w:rPr>
                <w:lang w:val="en-US" w:eastAsia="ja-JP"/>
              </w:rPr>
              <w:t xml:space="preserve">1.</w:t>
            </w:r>
          </w:p>
        </w:tc>
        <w:tc>
          <w:tcPr>
            <w:tcW w:w="1701" w:type="dxa"/>
          </w:tcPr>
          <w:p w:rsidRPr="00A720E7" w:rsidR="00313047" w:rsidP="00A720E7" w:rsidRDefault="00313047" w14:paraId="1CADE040" w14:textId="77777777">
            <w:pPr>
              <w:pStyle w:val="Heading3"/>
              <w:spacing w:before="0"/>
              <w:outlineLvl w:val="2"/>
              <w:rPr>
                <w:b/>
                <w:bCs/>
              </w:rPr>
            </w:pPr>
            <w:r w:rsidRPr="00A720E7">
              <w:rPr>
                <w:b/>
                <w:bCs/>
              </w:rPr>
              <w:t xml:space="preserve">Context:</w:t>
            </w:r>
          </w:p>
        </w:tc>
        <w:tc>
          <w:tcPr>
            <w:tcW w:w="7371" w:type="dxa"/>
            <w:gridSpan w:val="2"/>
          </w:tcPr>
          <w:p w:rsidR="00313047" w:rsidP="00843B41" w:rsidRDefault="00313047" w14:paraId="5580B284" w14:textId="77777777">
            <w:pPr>
              <w:rPr>
                <w:lang w:val="en-US" w:eastAsia="ja-JP"/>
              </w:rPr>
            </w:pPr>
            <w:r>
              <w:rPr>
                <w:lang w:val="en-US" w:eastAsia="ja-JP"/>
              </w:rPr>
              <w:t xml:space="preserve">To what extent the team engages with others outside the team, its readiness for change and current team dynamics</w:t>
            </w:r>
          </w:p>
        </w:tc>
      </w:tr>
      <w:tr xmlns:w14="http://schemas.microsoft.com/office/word/2010/wordml" w:rsidR="00313047" w:rsidTr="006027E6" w14:paraId="30D1C979" w14:textId="77777777">
        <w:trPr>
          <w:gridBefore w:val="1"/>
          <w:gridAfter w:val="1"/>
          <w:wBefore w:w="284" w:type="dxa"/>
          <w:wAfter w:w="283" w:type="dxa"/>
          <w:trHeight w:val="1417"/>
        </w:trPr>
        <w:tc>
          <w:tcPr>
            <w:tcW w:w="426" w:type="dxa"/>
          </w:tcPr>
          <w:p w:rsidR="00313047" w:rsidP="00843B41" w:rsidRDefault="00313047" w14:paraId="4546EF8B" w14:textId="77777777">
            <w:pPr>
              <w:rPr>
                <w:lang w:val="en-US" w:eastAsia="ja-JP"/>
              </w:rPr>
            </w:pPr>
            <w:r>
              <w:rPr>
                <w:lang w:val="en-US" w:eastAsia="ja-JP"/>
              </w:rPr>
              <w:t xml:space="preserve">2.</w:t>
            </w:r>
          </w:p>
        </w:tc>
        <w:tc>
          <w:tcPr>
            <w:tcW w:w="1701" w:type="dxa"/>
          </w:tcPr>
          <w:p w:rsidRPr="00A720E7" w:rsidR="00313047" w:rsidP="00A720E7" w:rsidRDefault="00313047" w14:paraId="4D607652" w14:textId="77777777">
            <w:pPr>
              <w:pStyle w:val="Heading3"/>
              <w:spacing w:before="0"/>
              <w:outlineLvl w:val="2"/>
              <w:rPr>
                <w:b/>
                <w:bCs/>
                <w:lang w:val="en-US" w:eastAsia="ja-JP"/>
              </w:rPr>
            </w:pPr>
            <w:r w:rsidRPr="00A720E7">
              <w:rPr>
                <w:b/>
                <w:bCs/>
                <w:lang w:val="en-US" w:eastAsia="ja-JP"/>
              </w:rPr>
              <w:t xml:space="preserve">Clarity:</w:t>
            </w:r>
          </w:p>
        </w:tc>
        <w:tc>
          <w:tcPr>
            <w:tcW w:w="7371" w:type="dxa"/>
            <w:gridSpan w:val="2"/>
          </w:tcPr>
          <w:p w:rsidR="00313047" w:rsidP="00843B41" w:rsidRDefault="00313047" w14:paraId="08A804EE" w14:textId="77777777">
            <w:pPr>
              <w:rPr>
                <w:lang w:val="en-US" w:eastAsia="ja-JP"/>
              </w:rPr>
            </w:pPr>
            <w:r>
              <w:rPr>
                <w:lang w:val="en-US" w:eastAsia="ja-JP"/>
              </w:rPr>
              <w:t xml:space="preserve">To what extent the team has clarity about the future and goals through to the effectiveness of people and business processes that enable the achievement of goals</w:t>
            </w:r>
          </w:p>
        </w:tc>
      </w:tr>
      <w:tr xmlns:w14="http://schemas.microsoft.com/office/word/2010/wordml" w:rsidR="00313047" w:rsidTr="000A05E7" w14:paraId="301932F1" w14:textId="77777777">
        <w:trPr>
          <w:gridBefore w:val="1"/>
          <w:gridAfter w:val="1"/>
          <w:wBefore w:w="284" w:type="dxa"/>
          <w:wAfter w:w="283" w:type="dxa"/>
          <w:trHeight w:val="988"/>
        </w:trPr>
        <w:tc>
          <w:tcPr>
            <w:tcW w:w="426" w:type="dxa"/>
          </w:tcPr>
          <w:p w:rsidR="00313047" w:rsidP="00843B41" w:rsidRDefault="00313047" w14:paraId="7B2AE478" w14:textId="77777777">
            <w:pPr>
              <w:rPr>
                <w:lang w:val="en-US" w:eastAsia="ja-JP"/>
              </w:rPr>
            </w:pPr>
            <w:r>
              <w:rPr>
                <w:lang w:val="en-US" w:eastAsia="ja-JP"/>
              </w:rPr>
              <w:t xml:space="preserve">3.</w:t>
            </w:r>
          </w:p>
        </w:tc>
        <w:tc>
          <w:tcPr>
            <w:tcW w:w="1701" w:type="dxa"/>
          </w:tcPr>
          <w:p w:rsidRPr="00A720E7" w:rsidR="00313047" w:rsidP="00A720E7" w:rsidRDefault="00313047" w14:paraId="378BD4AB" w14:textId="77777777">
            <w:pPr>
              <w:pStyle w:val="Heading3"/>
              <w:spacing w:before="0"/>
              <w:outlineLvl w:val="2"/>
              <w:rPr>
                <w:b/>
                <w:bCs/>
                <w:lang w:val="en-US" w:eastAsia="ja-JP"/>
              </w:rPr>
            </w:pPr>
            <w:r w:rsidRPr="00A720E7">
              <w:rPr>
                <w:b/>
                <w:bCs/>
                <w:lang w:val="en-US" w:eastAsia="ja-JP"/>
              </w:rPr>
              <w:t xml:space="preserve">Connection:</w:t>
            </w:r>
          </w:p>
        </w:tc>
        <w:tc>
          <w:tcPr>
            <w:tcW w:w="7371" w:type="dxa"/>
            <w:gridSpan w:val="2"/>
          </w:tcPr>
          <w:p w:rsidR="00313047" w:rsidP="00C03B5C" w:rsidRDefault="00313047" w14:paraId="0A6A6E61" w14:textId="77777777">
            <w:pPr>
              <w:spacing w:after="360"/>
              <w:rPr>
                <w:lang w:val="en-US" w:eastAsia="ja-JP"/>
              </w:rPr>
            </w:pPr>
            <w:r>
              <w:rPr>
                <w:lang w:val="en-US" w:eastAsia="ja-JP"/>
              </w:rPr>
              <w:t xml:space="preserve">To what extent the team members positively relate to one another and you as their leader</w:t>
            </w:r>
          </w:p>
        </w:tc>
      </w:tr>
      <w:tr xmlns:w14="http://schemas.microsoft.com/office/word/2010/wordml" w:rsidRPr="0004255A" w:rsidR="00E31CBE" w:rsidTr="000A05E7" w14:paraId="49E14999" w14:textId="77777777">
        <w:tblPrEx>
          <w:shd w:val="clear" w:color="auto" w:fill="F2F2F2" w:themeFill="background1" w:themeFillShade="F2"/>
          <w:tblCellMar>
            <w:top w:w="57" w:type="dxa"/>
            <w:left w:w="142" w:type="dxa"/>
            <w:bottom w:w="57" w:type="dxa"/>
            <w:right w:w="142" w:type="dxa"/>
          </w:tblCellMar>
        </w:tblPrEx>
        <w:trPr>
          <w:trHeight w:val="2097"/>
        </w:trPr>
        <w:tc>
          <w:tcPr>
            <w:tcW w:w="2978" w:type="dxa"/>
            <w:gridSpan w:val="4"/>
            <w:shd w:val="clear" w:color="auto" w:fill="F2F2F2" w:themeFill="background1" w:themeFillShade="F2"/>
            <w:vAlign w:val="center"/>
          </w:tcPr>
          <w:p w:rsidRPr="00B00438" w:rsidR="00E31CBE" w:rsidP="00F1045D" w:rsidRDefault="006027E6" w14:paraId="3CAD3860" w14:textId="673A93B9">
            <w:pPr>
              <w:jc w:val="center"/>
            </w:pPr>
            <w:r>
              <w:lastRenderedPageBreak/>
              <w:t/>
            </w:r>
            <w:proofErr w:type="gramStart"/>
            <w:r>
              <w:t/>
            </w:r>
            <w:proofErr w:type="gramEnd"/>
            <w:r>
              <w:t xml:space="preserve"/>
            </w:r>
          </w:p>
          <w:p>
            <w:r>
              <w:tbl>
                <w:tblPr>
                  <w:tblW w:w="5000" w:type="pct"/>
                  <w:tblCellMar>
                    <w:left w:w="0" w:type="dxa"/>
                    <w:right w:w="0" w:type="dxa"/>
                  </w:tblCellMar>
                </w:tblPr>
                <w:tr>
                  <w:trPr>
                    <w:cantSplit/>
                  </w:trPr>
                  <w:tc>
                    <w:tcPr>
                      <w:jc w:val="center"/>
                    </w:tcPr>
                    <w:p>
                      <w:pPr>
                        <w:jc w:val="center"/>
                      </w:pPr>
                      <w:r>
                        <w:drawing>
                          <wp:inline xmlns:wp14="http://schemas.microsoft.com/office/word/2010/wordprocessingDrawing" xmlns:wp="http://schemas.openxmlformats.org/drawingml/2006/wordprocessingDrawing" distT="0" distB="0" distL="0" distR="0" wp14:editId="50D07946">
                            <wp:extent cx="1076325" cy="1076325"/>
                            <wp:effectExtent l="0" t="0" r="0" b="0"/>
                            <wp:docPr id="1001" name="uxImage_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uxImage_1002.png"/>
                                    <pic:cNvPicPr/>
                                  </pic:nvPicPr>
                                  <pic:blipFill>
                                    <a:blip xmlns:r="http://schemas.openxmlformats.org/officeDocument/2006/relationships" r:embed="uxImagePart_1000" cstate="print">
                                      <a:extLst>
                                        <a:ext uri="{28A0092B-C50C-407E-A947-70E740481C1C}"/>
                                      </a:extLst>
                                    </a:blip>
                                    <a:stretch>
                                      <a:fillRect/>
                                    </a:stretch>
                                  </pic:blipFill>
                                  <pic:spPr>
                                    <a:xfrm>
                                      <a:off x="0" y="0"/>
                                      <a:ext cx="1076325" cy="1076325"/>
                                    </a:xfrm>
                                    <a:prstGeom prst="rect">
                                      <a:avLst/>
                                    </a:prstGeom>
                                  </pic:spPr>
                                </pic:pic>
                              </a:graphicData>
                            </a:graphic>
                          </wp:inline>
                        </w:drawing>
                      </w:r>
                    </w:p>
                  </w:tc>
                </w:tr>
              </w:tbl>
            </w:r>
          </w:p>
        </w:tc>
        <w:tc>
          <w:tcPr>
            <w:tcW w:w="7087" w:type="dxa"/>
            <w:gridSpan w:val="2"/>
            <w:shd w:val="clear" w:color="auto" w:fill="D9D9D9" w:themeFill="background1" w:themeFillShade="D9"/>
            <w:vAlign w:val="center"/>
          </w:tcPr>
          <w:p w:rsidR="007B3C37" w:rsidP="000E266F" w:rsidRDefault="00E31CBE" w14:paraId="513524EF" w14:textId="05F27EE2">
            <w:pPr>
              <w:pStyle w:val="Heading2"/>
              <w:spacing w:before="120" w:after="120"/>
              <w:ind w:start="57"/>
              <w:outlineLvl w:val="1"/>
              <w:rPr>
                <w:rFonts w:cs="Arial" w:asciiTheme="minorHAnsi" w:hAnsiTheme="minorHAnsi"/>
                <w:sz w:val="21"/>
                <w:szCs w:val="21"/>
                <w:shd w:val="clear" w:color="auto" w:fill="FFFFFF"/>
              </w:rPr>
            </w:pPr>
            <w:r w:rsidRPr="00804B1D">
              <w:rPr>
                <w:sz w:val="40"/>
                <w:szCs w:val="40"/>
              </w:rPr>
              <w:t xml:space="preserve">Your overall </w:t>
            </w:r>
            <w:r w:rsidRPr="00804B1D" w:rsidR="00804B1D">
              <w:rPr>
                <w:sz w:val="40"/>
                <w:szCs w:val="40"/>
              </w:rPr>
              <w:t xml:space="preserve">team performance </w:t>
            </w:r>
            <w:r w:rsidRPr="00804B1D" w:rsidR="007B3C37">
              <w:rPr>
                <w:sz w:val="40"/>
                <w:szCs w:val="40"/>
              </w:rPr>
              <w:t xml:space="preserve">score</w:t>
            </w:r>
            <w:r w:rsidRPr="00804B1D">
              <w:rPr>
                <w:sz w:val="40"/>
                <w:szCs w:val="40"/>
              </w:rPr>
              <w:t xml:space="preserve"> is</w:t>
            </w:r>
            <w:r w:rsidRPr="00C843BE">
              <w:rPr>
                <w:rFonts w:cs="Arial" w:asciiTheme="minorHAnsi" w:hAnsiTheme="minorHAnsi"/>
                <w:szCs w:val="24"/>
              </w:rPr>
              <w:t xml:space="preserve"> </w:t>
            </w:r>
            <w:r w:rsidRPr="008E102C">
              <w:t/>
            </w:r>
            <w:proofErr w:type="spellStart"/>
            <w:r w:rsidRPr="008E102C">
              <w:t/>
            </w:r>
            <w:r w:rsidR="00B30C69">
              <w:t/>
            </w:r>
            <w:proofErr w:type="spellEnd"/>
            <w:r w:rsidRPr="008E102C">
              <w:t xml:space="preserve">63%</w:t>
            </w:r>
          </w:p>
          <w:altChunk xmlns:r="http://schemas.openxmlformats.org/officeDocument/2006/relationships" r:id="Alt_e73fb937-0ae4-4610-bd52-ab2f52b65717">
            <w:altChunkPr>
              <w:matchSrc w:val="true"/>
            </w:altChunkPr>
          </w:altChunk>
        </w:tc>
      </w:tr>
    </w:tbl>
    <w:p xmlns:w14="http://schemas.microsoft.com/office/word/2010/wordml" w:rsidRPr="0006598C" w:rsidR="00E04860" w:rsidP="00E04860" w:rsidRDefault="00DA6FBD" w14:paraId="397FA6F3" w14:textId="58379421">
      <w:pPr>
        <w:rPr>
          <w:b/>
          <w:bCs/>
          <w:color w:val="144A72"/>
          <w:shd w:val="clear" w:color="auto" w:fill="FFFFFF"/>
        </w:rPr>
      </w:pPr>
      <w:r>
        <w:t/>
      </w:r>
      <w:proofErr w:type="gramStart"/>
      <w:r>
        <w:t/>
      </w:r>
      <w:proofErr w:type="gramEnd"/>
      <w:r>
        <w:t xml:space="preserve"/>
      </w:r>
    </w:p>
    <w:p>
      <w:r>
        <w:tbl>
          <w:tblPr>
            <w:tblW w:w="5000" w:type="pct"/>
            <w:tblCellMar>
              <w:left w:w="0" w:type="dxa"/>
              <w:right w:w="0" w:type="dxa"/>
            </w:tblCellMar>
          </w:tblPr>
          <w:tr>
            <w:trPr>
              <w:cantSplit/>
            </w:trPr>
            <w:tc>
              <w:tcPr>
                <w:jc w:val="center"/>
              </w:tcPr>
              <w:p>
                <w:pPr>
                  <w:jc w:val="center"/>
                </w:pPr>
                <w:r>
                  <w:drawing>
                    <wp:inline xmlns:wp14="http://schemas.microsoft.com/office/word/2010/wordprocessingDrawing" xmlns:wp="http://schemas.openxmlformats.org/drawingml/2006/wordprocessingDrawing" distT="0" distB="0" distL="0" distR="0" wp14:editId="50D07946">
                      <wp:extent cx="1076325" cy="1076325"/>
                      <wp:effectExtent l="0" t="0" r="0" b="0"/>
                      <wp:docPr id="1005" name="uxImage_1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uxImage_1006.png"/>
                              <pic:cNvPicPr/>
                            </pic:nvPicPr>
                            <pic:blipFill>
                              <a:blip xmlns:r="http://schemas.openxmlformats.org/officeDocument/2006/relationships" r:embed="uxImagePart_1004" cstate="print">
                                <a:extLst>
                                  <a:ext uri="{28A0092B-C50C-407E-A947-70E740481C1C}"/>
                                </a:extLst>
                              </a:blip>
                              <a:stretch>
                                <a:fillRect/>
                              </a:stretch>
                            </pic:blipFill>
                            <pic:spPr>
                              <a:xfrm>
                                <a:off x="0" y="0"/>
                                <a:ext cx="1076325" cy="1076325"/>
                              </a:xfrm>
                              <a:prstGeom prst="rect">
                                <a:avLst/>
                              </a:prstGeom>
                            </pic:spPr>
                          </pic:pic>
                        </a:graphicData>
                      </a:graphic>
                    </wp:inline>
                  </w:drawing>
                </w:r>
              </w:p>
            </w:tc>
          </w:tr>
        </w:tbl>
      </w:r>
    </w:p>
    <w:sectPr w:rsidRPr="0006598C" w:rsidR="00E04860" w:rsidSect="00A56575">
      <w:headerReference xmlns:r="http://schemas.openxmlformats.org/officeDocument/2006/relationships" w:type="default" r:id="rId10"/>
      <w:footerReference xmlns:r="http://schemas.openxmlformats.org/officeDocument/2006/relationships" w:type="default" r:id="rId11"/>
      <w:type w:val="continuous"/>
      <w:pgSz w:w="11906" w:h="16838"/>
      <w:pgMar w:top="1871" w:right="1247" w:bottom="425" w:left="1247" w:header="709" w:footer="567" w:gutter="0"/>
      <w:pgBorders w:display="notFirstPage" w:offsetFrom="page">
        <w:top w:val="thinThickLargeGap" w:color="0C2954" w:sz="6" w:space="24"/>
        <w:left w:val="thinThickLargeGap" w:color="0C2954" w:sz="6" w:space="24"/>
        <w:bottom w:val="thickThinLargeGap" w:color="0C2954" w:sz="6" w:space="24"/>
        <w:right w:val="thickThinLargeGap" w:color="0C2954" w:sz="6"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B6236" w14:textId="77777777" w:rsidR="00BE2983" w:rsidRDefault="00BE2983" w:rsidP="000B5F5B">
      <w:pPr>
        <w:spacing w:after="0" w:line="240" w:lineRule="auto"/>
      </w:pPr>
      <w:r>
        <w:separator/>
      </w:r>
    </w:p>
  </w:endnote>
  <w:endnote w:type="continuationSeparator" w:id="0">
    <w:p w14:paraId="445F8A44" w14:textId="77777777" w:rsidR="00BE2983" w:rsidRDefault="00BE2983" w:rsidP="000B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DilleniaUPC">
    <w:charset w:val="DE"/>
    <w:family w:val="roman"/>
    <w:pitch w:val="variable"/>
    <w:sig w:usb0="81000003" w:usb1="00000000" w:usb2="00000000" w:usb3="00000000" w:csb0="00010001" w:csb1="00000000"/>
  </w:font>
  <w:font w:name="HGGothicM">
    <w:panose1 w:val="00000000000000000000"/>
    <w:charset w:val="80"/>
    <w:family w:val="roman"/>
    <w:notTrueType/>
    <w:pitch w:val="default"/>
  </w:font>
  <w:font w:name="Muli Black">
    <w:altName w:val="Calibri"/>
    <w:charset w:val="00"/>
    <w:family w:val="auto"/>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Minion Pro">
    <w:altName w:val="Cambria"/>
    <w:panose1 w:val="00000000000000000000"/>
    <w:charset w:val="00"/>
    <w:family w:val="roman"/>
    <w:notTrueType/>
    <w:pitch w:val="variable"/>
    <w:sig w:usb0="E00002AF" w:usb1="5000E07B"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19AC" w:rsidP="004041CF" w:rsidRDefault="001771F5" w14:paraId="4122FAEF" w14:textId="63896A80">
    <w:pPr>
      <w:pStyle w:val="Footer"/>
      <w:spacing w:line="360" w:lineRule="auto"/>
      <w:ind w:left="-284"/>
      <w:rPr>
        <w:rFonts w:cs="Century Gothic"/>
        <w:b/>
        <w:bCs/>
        <w:color w:val="C00000"/>
        <w:sz w:val="18"/>
        <w:szCs w:val="18"/>
      </w:rPr>
    </w:pPr>
    <w:r>
      <w:rPr>
        <w:noProof/>
      </w:rPr>
      <mc:AlternateContent>
        <mc:Choice Requires="wps">
          <w:drawing>
            <wp:anchor distT="0" distB="0" distL="114300" distR="114300" simplePos="0" relativeHeight="251666431" behindDoc="1" locked="0" layoutInCell="1" allowOverlap="1" wp14:editId="72C666A0" wp14:anchorId="190768A8">
              <wp:simplePos x="0" y="0"/>
              <wp:positionH relativeFrom="column">
                <wp:posOffset>5953339</wp:posOffset>
              </wp:positionH>
              <wp:positionV relativeFrom="paragraph">
                <wp:posOffset>-4981</wp:posOffset>
              </wp:positionV>
              <wp:extent cx="842645" cy="447675"/>
              <wp:effectExtent l="0" t="0" r="0" b="952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447675"/>
                      </a:xfrm>
                      <a:prstGeom prst="rect">
                        <a:avLst/>
                      </a:prstGeom>
                      <a:solidFill>
                        <a:srgbClr val="0C2954"/>
                      </a:solidFill>
                      <a:ln>
                        <a:noFill/>
                      </a:ln>
                    </wps:spPr>
                    <wps:txbx>
                      <w:txbxContent>
                        <w:p w:rsidRPr="0058199C" w:rsidR="00A419AC" w:rsidP="00C358ED" w:rsidRDefault="00E12045" w14:paraId="0E5ED180" w14:textId="1261EE37">
                          <w:pPr>
                            <w:spacing w:before="120" w:after="0"/>
                            <w:ind w:left="142"/>
                            <w:rPr>
                              <w:rFonts w:ascii="Muli Black" w:hAnsi="Muli Black"/>
                              <w:b/>
                              <w:bCs/>
                              <w:color w:val="FFFFFF" w:themeColor="background1"/>
                              <w:sz w:val="22"/>
                              <w:lang w:val="en-GB"/>
                            </w:rPr>
                          </w:pPr>
                          <w:r w:rsidRPr="00E12045">
                            <w:rPr>
                              <w:rFonts w:ascii="Muli Black" w:hAnsi="Muli Black"/>
                              <w:b/>
                              <w:bCs/>
                              <w:color w:val="FFFFFF" w:themeColor="background1"/>
                              <w:sz w:val="22"/>
                              <w:lang w:val="en-GB"/>
                            </w:rPr>
                            <w:fldChar w:fldCharType="begin"/>
                          </w:r>
                          <w:r w:rsidRPr="00E12045">
                            <w:rPr>
                              <w:rFonts w:ascii="Muli Black" w:hAnsi="Muli Black"/>
                              <w:b/>
                              <w:bCs/>
                              <w:color w:val="FFFFFF" w:themeColor="background1"/>
                              <w:sz w:val="22"/>
                              <w:lang w:val="en-GB"/>
                            </w:rPr>
                            <w:instrText xml:space="preserve"> PAGE   \* MERGEFORMAT </w:instrText>
                          </w:r>
                          <w:r w:rsidRPr="00E12045">
                            <w:rPr>
                              <w:rFonts w:ascii="Muli Black" w:hAnsi="Muli Black"/>
                              <w:b/>
                              <w:bCs/>
                              <w:color w:val="FFFFFF" w:themeColor="background1"/>
                              <w:sz w:val="22"/>
                              <w:lang w:val="en-GB"/>
                            </w:rPr>
                            <w:fldChar w:fldCharType="separate"/>
                          </w:r>
                          <w:r w:rsidRPr="00E12045">
                            <w:rPr>
                              <w:rFonts w:ascii="Muli Black" w:hAnsi="Muli Black"/>
                              <w:b/>
                              <w:bCs/>
                              <w:noProof/>
                              <w:color w:val="FFFFFF" w:themeColor="background1"/>
                              <w:sz w:val="22"/>
                              <w:lang w:val="en-GB"/>
                            </w:rPr>
                            <w:t xml:space="preserve">1</w:t>
                          </w:r>
                          <w:r w:rsidRPr="00E12045">
                            <w:rPr>
                              <w:rFonts w:ascii="Muli Black" w:hAnsi="Muli Black"/>
                              <w:b/>
                              <w:bCs/>
                              <w:noProof/>
                              <w:color w:val="FFFFFF" w:themeColor="background1"/>
                              <w:sz w:val="22"/>
                              <w:lang w:val="en-GB"/>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style="position:absolute;left:0;text-align:left;margin-left:468.75pt;margin-top:-.4pt;width:66.35pt;height:35.25pt;z-index:-2516500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5" fillcolor="#0c2954" stroked="f" w14:anchorId="190768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c7QEAAL8DAAAOAAAAZHJzL2Uyb0RvYy54bWysU8Fu2zAMvQ/YPwi6L44DJ2mNOEWRosOA&#10;bivQ7QNkWbaFyaJGKbGzrx+lpGmw3YZdBFEkn/ienjZ302DYQaHXYCuez+acKSuh0bar+Pdvjx9u&#10;OPNB2EYYsKriR+X53fb9u83oSrWAHkyjkBGI9eXoKt6H4Mos87JXg/AzcMpSsgUcRKAQu6xBMRL6&#10;YLLFfL7KRsDGIUjlPZ0+nJJ8m/DbVsnwtW29CsxUnGYLacW01nHNthtRdihcr+V5DPEPUwxCW7r0&#10;AvUggmB71H9BDVoieGjDTMKQQdtqqRIHYpPP/2Dz0gunEhcSx7uLTP7/wcovhxf3jHF0755A/vDM&#10;wq4XtlP3iDD2SjR0XR6Fykbny0tDDDy1snr8DA09rdgHSBpMLQ4RkNixKUl9vEitpsAkHd4Ui1Wx&#10;5ExSqijWq/Uy3SDK12aHPnxUMLC4qTjSSyZwcXjyIQ4jyteSNDwY3TxqY1KAXb0zyA4ivvpucbss&#10;zuj+uszYWGwhtp0Q40liGYlFD/kyTPVEybitoTkSX4STi8j1tOkBf3E2koMq7n/uBSrOzCdLmt3m&#10;RREtl4JiuV5QgNeZ+jojrCSoigfOTttdONl071B3Pd2UJ/4W7knnVicN3qY6z00uSdKcHR1teB2n&#10;qrd/t/0NAAD//wMAUEsDBBQABgAIAAAAIQDL4RC53wAAAAkBAAAPAAAAZHJzL2Rvd25yZXYueG1s&#10;TI/NTsMwEITvSLyDtUjcqIMRDQ3ZVID4qYQQ6s8DuPGSRMTrKHbTlKfHOcFxNKOZb/LlaFsxUO8b&#10;xwjXswQEcelMwxXCbvtydQfCB81Gt44J4UQelsX5Wa4z4468pmETKhFL2GcaoQ6hy6T0ZU1W+5nr&#10;iKP35XqrQ5R9JU2vj7HctlIlyVxa3XBcqHVHTzWV35uDRfh4dSvVbIfn8e1T/axP7+pxZxTi5cX4&#10;cA8i0Bj+wjDhR3QoItPeHdh40SIsbtLbGEWYHkx+kiYKxB5hvkhBFrn8/6D4BQAA//8DAFBLAQIt&#10;ABQABgAIAAAAIQC2gziS/gAAAOEBAAATAAAAAAAAAAAAAAAAAAAAAABbQ29udGVudF9UeXBlc10u&#10;eG1sUEsBAi0AFAAGAAgAAAAhADj9If/WAAAAlAEAAAsAAAAAAAAAAAAAAAAALwEAAF9yZWxzLy5y&#10;ZWxzUEsBAi0AFAAGAAgAAAAhAP71o9ztAQAAvwMAAA4AAAAAAAAAAAAAAAAALgIAAGRycy9lMm9E&#10;b2MueG1sUEsBAi0AFAAGAAgAAAAhAMvhELnfAAAACQEAAA8AAAAAAAAAAAAAAAAARwQAAGRycy9k&#10;b3ducmV2LnhtbFBLBQYAAAAABAAEAPMAAABTBQAAAAA=&#10;">
              <v:textbox>
                <w:txbxContent>
                  <w:p w:rsidRPr="0058199C" w:rsidR="00A419AC" w:rsidP="00C358ED" w:rsidRDefault="00E12045" w14:paraId="0E5ED180" w14:textId="1261EE37">
                    <w:pPr>
                      <w:spacing w:before="120" w:after="0"/>
                      <w:ind w:left="142"/>
                      <w:rPr>
                        <w:rFonts w:ascii="Muli Black" w:hAnsi="Muli Black"/>
                        <w:b/>
                        <w:bCs/>
                        <w:color w:val="FFFFFF" w:themeColor="background1"/>
                        <w:sz w:val="22"/>
                        <w:lang w:val="en-GB"/>
                      </w:rPr>
                    </w:pPr>
                    <w:r w:rsidRPr="00E12045">
                      <w:rPr>
                        <w:rFonts w:ascii="Muli Black" w:hAnsi="Muli Black"/>
                        <w:b/>
                        <w:bCs/>
                        <w:color w:val="FFFFFF" w:themeColor="background1"/>
                        <w:sz w:val="22"/>
                        <w:lang w:val="en-GB"/>
                      </w:rPr>
                      <w:fldChar w:fldCharType="begin"/>
                    </w:r>
                    <w:r w:rsidRPr="00E12045">
                      <w:rPr>
                        <w:rFonts w:ascii="Muli Black" w:hAnsi="Muli Black"/>
                        <w:b/>
                        <w:bCs/>
                        <w:color w:val="FFFFFF" w:themeColor="background1"/>
                        <w:sz w:val="22"/>
                        <w:lang w:val="en-GB"/>
                      </w:rPr>
                      <w:instrText xml:space="preserve"> PAGE   \* MERGEFORMAT </w:instrText>
                    </w:r>
                    <w:r w:rsidRPr="00E12045">
                      <w:rPr>
                        <w:rFonts w:ascii="Muli Black" w:hAnsi="Muli Black"/>
                        <w:b/>
                        <w:bCs/>
                        <w:color w:val="FFFFFF" w:themeColor="background1"/>
                        <w:sz w:val="22"/>
                        <w:lang w:val="en-GB"/>
                      </w:rPr>
                      <w:fldChar w:fldCharType="separate"/>
                    </w:r>
                    <w:r w:rsidRPr="00E12045">
                      <w:rPr>
                        <w:rFonts w:ascii="Muli Black" w:hAnsi="Muli Black"/>
                        <w:b/>
                        <w:bCs/>
                        <w:noProof/>
                        <w:color w:val="FFFFFF" w:themeColor="background1"/>
                        <w:sz w:val="22"/>
                        <w:lang w:val="en-GB"/>
                      </w:rPr>
                      <w:t xml:space="preserve">1</w:t>
                    </w:r>
                    <w:r w:rsidRPr="00E12045">
                      <w:rPr>
                        <w:rFonts w:ascii="Muli Black" w:hAnsi="Muli Black"/>
                        <w:b/>
                        <w:bCs/>
                        <w:noProof/>
                        <w:color w:val="FFFFFF" w:themeColor="background1"/>
                        <w:sz w:val="22"/>
                        <w:lang w:val="en-GB"/>
                      </w:rPr>
                      <w:fldChar w:fldCharType="end"/>
                    </w:r>
                  </w:p>
                </w:txbxContent>
              </v:textbox>
            </v:rect>
          </w:pict>
        </mc:Fallback>
      </mc:AlternateContent>
    </w:r>
    <w:r w:rsidR="004041CF">
      <w:rPr>
        <w:noProof/>
      </w:rPr>
      <mc:AlternateContent>
        <mc:Choice Requires="wps">
          <w:drawing>
            <wp:anchor distT="0" distB="0" distL="114300" distR="114300" simplePos="0" relativeHeight="251671552" behindDoc="0" locked="0" layoutInCell="1" allowOverlap="1" wp14:editId="1B1CA573" wp14:anchorId="36A4DDCF">
              <wp:simplePos x="0" y="0"/>
              <wp:positionH relativeFrom="column">
                <wp:posOffset>-1334135</wp:posOffset>
              </wp:positionH>
              <wp:positionV relativeFrom="paragraph">
                <wp:posOffset>2540</wp:posOffset>
              </wp:positionV>
              <wp:extent cx="1043940" cy="368300"/>
              <wp:effectExtent l="0" t="0" r="381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368300"/>
                      </a:xfrm>
                      <a:prstGeom prst="rect">
                        <a:avLst/>
                      </a:prstGeom>
                      <a:solidFill>
                        <a:srgbClr val="0C2954"/>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style="position:absolute;margin-left:-105.05pt;margin-top:.2pt;width:82.2pt;height: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0c2954" stroked="f" w14:anchorId="37E45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p6QEAALUDAAAOAAAAZHJzL2Uyb0RvYy54bWysU8tu2zAQvBfoPxC815JsJ40Fy0HgIEWB&#10;9AGk+QCKoiSiFJdd0pbdr++SchyjvQW9EFzucrgzO1zfHgbD9gq9BlvxYpZzpqyERtuu4s8/Hj7c&#10;cOaDsI0wYFXFj8rz2837d+vRlWoOPZhGISMQ68vRVbwPwZVZ5mWvBuFn4JSlZAs4iEAhdlmDYiT0&#10;wWTzPL/ORsDGIUjlPZ3eT0m+Sfhtq2T41rZeBWYqTr2FtGJa67hmm7UoOxSu1/LUhnhDF4PQlh49&#10;Q92LINgO9T9Qg5YIHtowkzBk0LZaqsSB2BT5X2yeeuFU4kLieHeWyf8/WPl1/+S+Y2zdu0eQPz2z&#10;sO2F7dQdIoy9Eg09V0ShstH58nwhBp6usnr8Ag2NVuwCJA0OLQ4RkNixQ5L6eJZaHQKTdFjky8Vq&#10;SRORlFtc3yzyNItMlC+3HfrwScHA4qbiSKNM6GL/6EPsRpQvJal7MLp50MakALt6a5DtRRz7dr66&#10;WiYCRPKyzNhYbCFemxDjSaIZmUUT+bKG5kgsESbvkNdp0wP+5mwk31Tc/9oJVJyZz5aUWhXLSCuk&#10;YHn1cU4BXmbqy4ywkqAqHjibttswmXPnUHc9vVQk0hbuSN1WJ+KvXZ2aJW8kPU4+jua7jFPV62/b&#10;/AEAAP//AwBQSwMEFAAGAAgAAAAhAJK63KjgAAAACAEAAA8AAABkcnMvZG93bnJldi54bWxMj81O&#10;wzAQhO9IvIO1SNxaJ1YKVcimAsSfVCHUnwdw4yWJiNdR7KYpT485wXE0o5lvitVkOzHS4FvHCOk8&#10;AUFcOdNyjbDfPc+WIHzQbHTnmBDO5GFVXl4UOjfuxBsat6EWsYR9rhGaEPpcSl81ZLWfu544ep9u&#10;sDpEOdTSDPoUy20nVZLcSKtbjguN7umxoepre7QI7y/uTbW78Wl6/VDfm/NaPeyNQry+mu7vQASa&#10;wl8YfvEjOpSR6eCObLzoEGYqTdKYRchARH+WLW5BHBAWywxkWcj/B8ofAAAA//8DAFBLAQItABQA&#10;BgAIAAAAIQC2gziS/gAAAOEBAAATAAAAAAAAAAAAAAAAAAAAAABbQ29udGVudF9UeXBlc10ueG1s&#10;UEsBAi0AFAAGAAgAAAAhADj9If/WAAAAlAEAAAsAAAAAAAAAAAAAAAAALwEAAF9yZWxzLy5yZWxz&#10;UEsBAi0AFAAGAAgAAAAhAKhwH+npAQAAtQMAAA4AAAAAAAAAAAAAAAAALgIAAGRycy9lMm9Eb2Mu&#10;eG1sUEsBAi0AFAAGAAgAAAAhAJK63KjgAAAACAEAAA8AAAAAAAAAAAAAAAAAQwQAAGRycy9kb3du&#10;cmV2LnhtbFBLBQYAAAAABAAEAPMAAABQBQAAAAA=&#10;"/>
          </w:pict>
        </mc:Fallback>
      </mc:AlternateContent>
    </w:r>
    <w:r w:rsidRPr="0058199C" w:rsidR="0058199C">
      <w:rPr>
        <w:rFonts w:cs="Century Gothic"/>
        <w:sz w:val="18"/>
        <w:szCs w:val="18"/>
      </w:rPr>
      <w:t xml:space="preserve">North </w:t>
    </w:r>
    <w:r w:rsidRPr="0058199C" w:rsidR="001C6922">
      <w:rPr>
        <w:rFonts w:cs="Century Gothic"/>
        <w:sz w:val="18"/>
        <w:szCs w:val="18"/>
      </w:rPr>
      <w:t xml:space="preserve">America</w:t>
    </w:r>
    <w:r w:rsidR="001C6922">
      <w:rPr>
        <w:rFonts w:cs="Century Gothic"/>
        <w:color w:val="FF3F00"/>
        <w:sz w:val="18"/>
        <w:szCs w:val="18"/>
      </w:rPr>
      <w:t xml:space="preserve"> </w:t>
    </w:r>
    <w:r w:rsidRPr="001C6922" w:rsidR="001C6922">
      <w:rPr>
        <w:rFonts w:cs="Century Gothic"/>
        <w:color w:val="00B0F0"/>
        <w:sz w:val="18"/>
        <w:szCs w:val="18"/>
      </w:rPr>
      <w:t xml:space="preserve">|</w:t>
    </w:r>
    <w:r w:rsidRPr="0058199C" w:rsidR="001C6922">
      <w:rPr>
        <w:rFonts w:cs="Century Gothic"/>
        <w:sz w:val="18"/>
        <w:szCs w:val="18"/>
      </w:rPr>
      <w:t xml:space="preserve"> </w:t>
    </w:r>
    <w:r w:rsidR="002926F3">
      <w:rPr>
        <w:rFonts w:cs="Century Gothic"/>
        <w:sz w:val="18"/>
        <w:szCs w:val="18"/>
      </w:rPr>
      <w:t xml:space="preserve">Europe</w:t>
    </w:r>
    <w:r w:rsidRPr="0058199C" w:rsidR="001C6922">
      <w:rPr>
        <w:rFonts w:cs="Century Gothic"/>
        <w:sz w:val="18"/>
        <w:szCs w:val="18"/>
      </w:rPr>
      <w:t xml:space="preserve"> </w:t>
    </w:r>
    <w:r w:rsidRPr="001C6922" w:rsidR="001C6922">
      <w:rPr>
        <w:rFonts w:cs="Century Gothic"/>
        <w:color w:val="00B0F0"/>
        <w:sz w:val="18"/>
        <w:szCs w:val="18"/>
      </w:rPr>
      <w:t xml:space="preserve">|</w:t>
    </w:r>
    <w:r w:rsidRPr="00B8206B" w:rsidR="001C6922">
      <w:rPr>
        <w:rFonts w:cs="Century Gothic"/>
        <w:color w:val="C00000"/>
        <w:sz w:val="18"/>
        <w:szCs w:val="18"/>
      </w:rPr>
      <w:t xml:space="preserve"> </w:t>
    </w:r>
    <w:r w:rsidRPr="001C6922" w:rsidR="001C6922">
      <w:rPr>
        <w:rFonts w:cs="Century Gothic"/>
        <w:color w:val="auto"/>
        <w:sz w:val="18"/>
        <w:szCs w:val="18"/>
      </w:rPr>
      <w:t xml:space="preserve">Australasia</w:t>
    </w:r>
  </w:p>
  <w:p w:rsidRPr="001C6922" w:rsidR="002E61D8" w:rsidP="004041CF" w:rsidRDefault="001C6922" w14:paraId="6CA23DC8" w14:textId="72185577">
    <w:pPr>
      <w:pStyle w:val="Footer"/>
      <w:spacing w:line="360" w:lineRule="auto"/>
      <w:ind w:left="-284"/>
      <w:rPr>
        <w:color w:val="C00000"/>
      </w:rPr>
    </w:pPr>
    <w:r>
      <w:rPr>
        <w:noProof/>
      </w:rPr>
      <mc:AlternateContent>
        <mc:Choice Requires="wps">
          <w:drawing>
            <wp:anchor distT="0" distB="0" distL="114300" distR="114300" simplePos="0" relativeHeight="251669504" behindDoc="1" locked="0" layoutInCell="1" allowOverlap="1" wp14:editId="7189D37A" wp14:anchorId="51B2DDB7">
              <wp:simplePos x="0" y="0"/>
              <wp:positionH relativeFrom="margin">
                <wp:posOffset>716280</wp:posOffset>
              </wp:positionH>
              <wp:positionV relativeFrom="paragraph">
                <wp:posOffset>313690</wp:posOffset>
              </wp:positionV>
              <wp:extent cx="4268470" cy="479417"/>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8470" cy="479417"/>
                      </a:xfrm>
                      <a:prstGeom prst="rect">
                        <a:avLst/>
                      </a:prstGeom>
                      <a:solidFill>
                        <a:srgbClr val="0C2954"/>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style="position:absolute;margin-left:56.4pt;margin-top:24.7pt;width:336.1pt;height:37.7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26" fillcolor="#0c2954" stroked="f" w14:anchorId="7E820D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v76AEAALUDAAAOAAAAZHJzL2Uyb0RvYy54bWysU8Fu2zAMvQ/YPwi6L44Nt2mMOEWRosOA&#10;bivQ9QNkWbaFyaJGKXGyrx+lpGmw3oZdBFGUHvken1a3+9GwnUKvwdY8n805U1ZCq21f85cfD59u&#10;OPNB2FYYsKrmB+X57frjh9XkKlXAAKZVyAjE+mpyNR9CcFWWeTmoUfgZOGUp2QGOIlCIfdaimAh9&#10;NFkxn19nE2DrEKTynk7vj0m+Tvhdp2T43nVeBWZqTr2FtGJam7hm65WoehRu0PLUhviHLkahLRU9&#10;Q92LINgW9TuoUUsED12YSRgz6DotVeJAbPL5X2yeB+FU4kLieHeWyf8/WPlt9+yeMLbu3SPIn55Z&#10;2AzC9uoOEaZBiZbK5VGobHK+Oj+IgaenrJm+QkujFdsASYN9h2MEJHZsn6Q+nKVW+8AkHZbF9U25&#10;oIlIypWLZZkvUglRvb526MNnBSOLm5ojjTKhi92jD7EbUb1eSd2D0e2DNiYF2Dcbg2wn4tg3xfKq&#10;PKH7y2vGxssW4rMjYjxJNCOzaCJfNdAeiCXC0TvkddoMgL85m8g3Nfe/tgIVZ+aLJaWWeVlGo6Wg&#10;vFoUFOBlprnMCCsJquaBs+N2E47m3DrU/UCV8kTawh2p2+lE/K2rU7PkjaTHycfRfJdxuvX229Z/&#10;AAAA//8DAFBLAwQUAAYACAAAACEAmRbreeAAAAAKAQAADwAAAGRycy9kb3ducmV2LnhtbEyPzU7D&#10;MBCE70i8g7VI3KhTK0CbxqkA8VMJoao/D+DGSxIRr6PYTVOenuUEx9GMZr7Jl6NrxYB9aDxpmE4S&#10;EEiltw1VGva7l5sZiBANWdN6Qg1nDLAsLi9yk1l/og0O21gJLqGQGQ11jF0mZShrdCZMfIfE3qfv&#10;nYks+0ra3py43LVSJcmddKYhXqhNh081ll/bo9Pw8epXqtkNz+PbWn1vzu/qcW+V1tdX48MCRMQx&#10;/oXhF5/RoWCmgz+SDaJlPVWMHjWk8xQEB+5nt3zuwI5K5yCLXP6/UPwAAAD//wMAUEsBAi0AFAAG&#10;AAgAAAAhALaDOJL+AAAA4QEAABMAAAAAAAAAAAAAAAAAAAAAAFtDb250ZW50X1R5cGVzXS54bWxQ&#10;SwECLQAUAAYACAAAACEAOP0h/9YAAACUAQAACwAAAAAAAAAAAAAAAAAvAQAAX3JlbHMvLnJlbHNQ&#10;SwECLQAUAAYACAAAACEAqAcb++gBAAC1AwAADgAAAAAAAAAAAAAAAAAuAgAAZHJzL2Uyb0RvYy54&#10;bWxQSwECLQAUAAYACAAAACEAmRbreeAAAAAKAQAADwAAAAAAAAAAAAAAAABCBAAAZHJzL2Rvd25y&#10;ZXYueG1sUEsFBgAAAAAEAAQA8wAAAE8FAAAAAA==&#10;">
              <w10:wrap anchorx="margin"/>
            </v:rect>
          </w:pict>
        </mc:Fallback>
      </mc:AlternateContent>
    </w:r>
    <w:r w:rsidRPr="0058199C" w:rsidR="0058199C">
      <w:rPr>
        <w:rFonts w:cs="Century Gothic"/>
        <w:caps/>
        <w:sz w:val="18"/>
        <w:szCs w:val="18"/>
      </w:rPr>
      <w:t xml:space="preserve">E.</w:t>
    </w:r>
    <w:r w:rsidRPr="0058199C" w:rsidR="0058199C">
      <w:rPr>
        <w:rFonts w:cs="Century Gothic"/>
        <w:sz w:val="18"/>
        <w:szCs w:val="18"/>
      </w:rPr>
      <w:t xml:space="preserve"> </w:t>
    </w:r>
    <w:r w:rsidRPr="0058199C">
      <w:rPr>
        <w:rFonts w:cs="Century Gothic"/>
        <w:sz w:val="18"/>
        <w:szCs w:val="18"/>
      </w:rPr>
      <w:t xml:space="preserve">info@brilliantassessments.com </w:t>
    </w:r>
    <w:r w:rsidRPr="001C6922">
      <w:rPr>
        <w:rFonts w:cs="Century Gothic"/>
        <w:color w:val="00B0F0"/>
        <w:sz w:val="18"/>
        <w:szCs w:val="18"/>
      </w:rPr>
      <w:t xml:space="preserve">|</w:t>
    </w:r>
    <w:r w:rsidRPr="00B8206B">
      <w:rPr>
        <w:rFonts w:cs="Century Gothic"/>
        <w:color w:val="C00000"/>
        <w:sz w:val="18"/>
        <w:szCs w:val="18"/>
      </w:rPr>
      <w:t xml:space="preserve"> </w:t>
    </w:r>
    <w:r w:rsidRPr="001C6922">
      <w:rPr>
        <w:rFonts w:cs="Century Gothic"/>
        <w:color w:val="auto"/>
        <w:sz w:val="18"/>
        <w:szCs w:val="18"/>
      </w:rPr>
      <w:t xml:space="preserve">www.brilliantassessments.com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051FB" w14:textId="77777777" w:rsidR="00BE2983" w:rsidRDefault="00BE2983" w:rsidP="000B5F5B">
      <w:pPr>
        <w:spacing w:after="0" w:line="240" w:lineRule="auto"/>
      </w:pPr>
      <w:r>
        <w:separator/>
      </w:r>
    </w:p>
  </w:footnote>
  <w:footnote w:type="continuationSeparator" w:id="0">
    <w:p w14:paraId="4B654BA6" w14:textId="77777777" w:rsidR="00BE2983" w:rsidRDefault="00BE2983" w:rsidP="000B5F5B">
      <w:pPr>
        <w:spacing w:after="0" w:line="240" w:lineRule="auto"/>
      </w:pPr>
      <w:r>
        <w:continuationSeparator/>
      </w:r>
    </w:p>
  </w:footnote>
</w:footnotes>
</file>

<file path=word/header1.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FBB" w:rsidRDefault="00DC0C3F" w14:paraId="66024821" w14:textId="17D78F0A">
    <w:pPr>
      <w:pStyle w:val="Header"/>
    </w:pPr>
    <w:r w:rsidRPr="00E537AC">
      <w:rPr>
        <w:noProof/>
        <w:color w:val="FFFFFF" w:themeColor="background1"/>
        <w:lang w:val="en-US" w:eastAsia="ja-JP"/>
      </w:rPr>
      <mc:AlternateContent>
        <mc:Choice Requires="wps">
          <w:drawing>
            <wp:anchor distT="0" distB="0" distL="114300" distR="114300" simplePos="0" relativeHeight="251667456" behindDoc="1" locked="0" layoutInCell="1" allowOverlap="1" wp14:editId="02197C60" wp14:anchorId="7BB9D944">
              <wp:simplePos x="0" y="0"/>
              <wp:positionH relativeFrom="column">
                <wp:posOffset>2554605</wp:posOffset>
              </wp:positionH>
              <wp:positionV relativeFrom="paragraph">
                <wp:posOffset>-431800</wp:posOffset>
              </wp:positionV>
              <wp:extent cx="742950" cy="114300"/>
              <wp:effectExtent l="0" t="0" r="0" b="0"/>
              <wp:wrapNone/>
              <wp:docPr id="23" name="Rectangle 23"/>
              <wp:cNvGraphicFramePr/>
              <a:graphic xmlns:a="http://schemas.openxmlformats.org/drawingml/2006/main">
                <a:graphicData uri="http://schemas.microsoft.com/office/word/2010/wordprocessingShape">
                  <wps:wsp>
                    <wps:cNvSpPr/>
                    <wps:spPr>
                      <a:xfrm>
                        <a:off x="0" y="0"/>
                        <a:ext cx="742950" cy="11430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style="position:absolute;margin-left:201.15pt;margin-top:-34pt;width:58.5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81d2d [2409]" stroked="f" strokeweight="2pt" w14:anchorId="67EC1A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d8nwIAAK0FAAAOAAAAZHJzL2Uyb0RvYy54bWysVFFP2zAQfp+0/2D5fSQpBUZFiioQ0yQG&#10;FTDxbBy7sWT7PNtt2v36nZ00dAztYdpL4vPdfXf3+e4uLrdGk43wQYGtaXVUUiIsh0bZVU2/P918&#10;+kxJiMw2TIMVNd2JQC/nHz9cdG4mJtCCboQnCGLDrHM1bWN0s6IIvBWGhSNwwqJSgjcsouhXReNZ&#10;h+hGF5OyPC068I3zwEUIeHvdK+k840speLyXMohIdE0xt5i/Pn9f0reYX7DZyjPXKj6kwf4hC8OU&#10;xaAj1DWLjKy9+gPKKO4hgIxHHEwBUioucg1YTVW+qeaxZU7kWpCc4Eaawv+D5XebpSeqqenkmBLL&#10;DL7RA7LG7EoLgndIUOfCDO0e3dIPUsBjqnYrvUl/rINsM6m7kVSxjYTj5dl0cn6C1HNUVdX0uMyk&#10;F6/Ozof4RYAh6VBTj9EzlWxzGyIGRNO9SYoVQKvmRmmdhdQn4kp7smH4woxzYeNpdtdr8w2a/v7s&#10;pBzD5tZKLhn5NzRtE6aFhN4HTjdFqr+vOJ/iTotkp+2DkEgd1jjJEUfkw2SqXtWyRvTXKZU9BaNH&#10;ziUDJmSJ8UfsAeC9Qqv0OkjPYJ9cRe750bn8W2K98+iRI4ONo7NRFvx7ADqOkXv7PUk9NYmlF2h2&#10;2Fge+okLjt8ofN5bFuKSeRwx7AhcG/EeP1JDV1MYTpS04H++d5/ssfNRS0mHI1vT8GPNvKBEf7U4&#10;E+fVdJpmPAvTk7MJCv5Q83KosWtzBdgzFS4ox/Mx2Ue9P0oP5hm3yyJFRRWzHGPXlEe/F65iv0pw&#10;P3GxWGQznGvH4q19dDyBJ1ZT+z5tn5l3Q49HHI472I83m71p9d42eVpYrCNIlefgldeBb9wJ+f2H&#10;/ZWWzqGcrV637PwXAAAA//8DAFBLAwQUAAYACAAAACEARDyEM+AAAAALAQAADwAAAGRycy9kb3du&#10;cmV2LnhtbEyPTUvDQBCG74L/YRnBW7vbamsbsylF8CCI1FqKx012TIK7syG7baK/3vGkx3nn4f3I&#10;N6N34ox9bANpmE0VCKQq2JZqDYe3x8kKREyGrHGBUMMXRtgUlxe5yWwY6BXP+1QLNqGYGQ1NSl0m&#10;Zawa9CZOQ4fEv4/Qe5P47GtpezOwuXdyrtRSetMSJzSmw4cGq8/9yWtYb/HFDof35J6Hb3vE3d3T&#10;MZRaX1+N23sQCcf0B8Nvfa4OBXcqw4lsFE7DrZrfMKphslzxKCYWszUrJSsLpUAWufy/ofgBAAD/&#10;/wMAUEsBAi0AFAAGAAgAAAAhALaDOJL+AAAA4QEAABMAAAAAAAAAAAAAAAAAAAAAAFtDb250ZW50&#10;X1R5cGVzXS54bWxQSwECLQAUAAYACAAAACEAOP0h/9YAAACUAQAACwAAAAAAAAAAAAAAAAAvAQAA&#10;X3JlbHMvLnJlbHNQSwECLQAUAAYACAAAACEA9yvnfJ8CAACtBQAADgAAAAAAAAAAAAAAAAAuAgAA&#10;ZHJzL2Uyb0RvYy54bWxQSwECLQAUAAYACAAAACEARDyEM+AAAAALAQAADwAAAAAAAAAAAAAAAAD5&#10;BAAAZHJzL2Rvd25yZXYueG1sUEsFBgAAAAAEAAQA8wAAAAYG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7B62"/>
    <w:multiLevelType w:val="hybridMultilevel"/>
    <w:tmpl w:val="6784D16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0ED1144C"/>
    <w:multiLevelType w:val="hybridMultilevel"/>
    <w:tmpl w:val="42C00C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236BF5"/>
    <w:multiLevelType w:val="hybridMultilevel"/>
    <w:tmpl w:val="B48279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F152113"/>
    <w:multiLevelType w:val="hybridMultilevel"/>
    <w:tmpl w:val="FE98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21307"/>
    <w:multiLevelType w:val="multilevel"/>
    <w:tmpl w:val="63C2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E4A6B"/>
    <w:multiLevelType w:val="hybridMultilevel"/>
    <w:tmpl w:val="45B4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DF34B0"/>
    <w:multiLevelType w:val="hybridMultilevel"/>
    <w:tmpl w:val="F6C2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7108DE"/>
    <w:multiLevelType w:val="hybridMultilevel"/>
    <w:tmpl w:val="BF8CD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7658D7"/>
    <w:multiLevelType w:val="hybridMultilevel"/>
    <w:tmpl w:val="AFD2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C76A30"/>
    <w:multiLevelType w:val="hybridMultilevel"/>
    <w:tmpl w:val="327E95A4"/>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shadow w:val="0"/>
        <w:emboss w:val="0"/>
        <w:imprint w:val="0"/>
        <w:color w:val="auto"/>
        <w:spacing w:val="0"/>
        <w:w w:val="100"/>
        <w:kern w:val="0"/>
        <w:position w:val="0"/>
        <w:sz w:val="22"/>
        <w:szCs w:val="22"/>
        <w:u w:val="none"/>
        <w:effect w:val="none"/>
        <w:vertAlign w:val="baseline"/>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1"/>
  </w:num>
  <w:num w:numId="6">
    <w:abstractNumId w:val="2"/>
  </w:num>
  <w:num w:numId="7">
    <w:abstractNumId w:val="5"/>
  </w:num>
  <w:num w:numId="8">
    <w:abstractNumId w:val="8"/>
  </w:num>
  <w:num w:numId="9">
    <w:abstractNumId w:val="7"/>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CyMDM0NjA1NTcwMzZU0lEKTi0uzszPAykwtKwFACBVsFotAAAA"/>
  </w:docVars>
  <w:rsids>
    <w:rsidRoot w:val="000B5F5B"/>
    <w:rsid w:val="000019A6"/>
    <w:rsid w:val="00001FBB"/>
    <w:rsid w:val="000028AD"/>
    <w:rsid w:val="0000762A"/>
    <w:rsid w:val="00012D0F"/>
    <w:rsid w:val="00014A9D"/>
    <w:rsid w:val="000164A7"/>
    <w:rsid w:val="00017FD7"/>
    <w:rsid w:val="00026D33"/>
    <w:rsid w:val="0003153A"/>
    <w:rsid w:val="00031F28"/>
    <w:rsid w:val="0003595D"/>
    <w:rsid w:val="00040809"/>
    <w:rsid w:val="000408CF"/>
    <w:rsid w:val="000428BA"/>
    <w:rsid w:val="00056D7F"/>
    <w:rsid w:val="000617B8"/>
    <w:rsid w:val="00064075"/>
    <w:rsid w:val="0006598C"/>
    <w:rsid w:val="00075801"/>
    <w:rsid w:val="00076375"/>
    <w:rsid w:val="00081EBC"/>
    <w:rsid w:val="000832DB"/>
    <w:rsid w:val="00090173"/>
    <w:rsid w:val="00094FBA"/>
    <w:rsid w:val="00095F36"/>
    <w:rsid w:val="000A05E7"/>
    <w:rsid w:val="000A4B29"/>
    <w:rsid w:val="000B0B95"/>
    <w:rsid w:val="000B0D4D"/>
    <w:rsid w:val="000B3564"/>
    <w:rsid w:val="000B5F5B"/>
    <w:rsid w:val="000B7857"/>
    <w:rsid w:val="000C0442"/>
    <w:rsid w:val="000C2A2A"/>
    <w:rsid w:val="000D5937"/>
    <w:rsid w:val="000D69FB"/>
    <w:rsid w:val="000E266F"/>
    <w:rsid w:val="000E282D"/>
    <w:rsid w:val="000F064D"/>
    <w:rsid w:val="000F1264"/>
    <w:rsid w:val="000F21DA"/>
    <w:rsid w:val="000F3C36"/>
    <w:rsid w:val="000F5110"/>
    <w:rsid w:val="000F728E"/>
    <w:rsid w:val="000F7EC1"/>
    <w:rsid w:val="001048D4"/>
    <w:rsid w:val="00104B65"/>
    <w:rsid w:val="001069D2"/>
    <w:rsid w:val="00110C2E"/>
    <w:rsid w:val="0011204E"/>
    <w:rsid w:val="001127A8"/>
    <w:rsid w:val="00113AF2"/>
    <w:rsid w:val="001242DE"/>
    <w:rsid w:val="0012570D"/>
    <w:rsid w:val="001335C9"/>
    <w:rsid w:val="00133CF7"/>
    <w:rsid w:val="00136E41"/>
    <w:rsid w:val="001447D4"/>
    <w:rsid w:val="00145814"/>
    <w:rsid w:val="00145C90"/>
    <w:rsid w:val="00145FD7"/>
    <w:rsid w:val="00146FE7"/>
    <w:rsid w:val="0015652D"/>
    <w:rsid w:val="00157BDC"/>
    <w:rsid w:val="00166C73"/>
    <w:rsid w:val="00171D61"/>
    <w:rsid w:val="00172569"/>
    <w:rsid w:val="00174CD3"/>
    <w:rsid w:val="00175E22"/>
    <w:rsid w:val="001771F5"/>
    <w:rsid w:val="0018169E"/>
    <w:rsid w:val="00181BF5"/>
    <w:rsid w:val="0018365C"/>
    <w:rsid w:val="00186EB2"/>
    <w:rsid w:val="0019691B"/>
    <w:rsid w:val="001A0BFE"/>
    <w:rsid w:val="001B1D38"/>
    <w:rsid w:val="001B7B77"/>
    <w:rsid w:val="001C4AD1"/>
    <w:rsid w:val="001C6922"/>
    <w:rsid w:val="001C6EBA"/>
    <w:rsid w:val="001D03D9"/>
    <w:rsid w:val="001D67CA"/>
    <w:rsid w:val="001D741F"/>
    <w:rsid w:val="001F03F6"/>
    <w:rsid w:val="001F51C1"/>
    <w:rsid w:val="00205848"/>
    <w:rsid w:val="00213A6F"/>
    <w:rsid w:val="00213EB2"/>
    <w:rsid w:val="00214403"/>
    <w:rsid w:val="00220F00"/>
    <w:rsid w:val="00227ED6"/>
    <w:rsid w:val="00231F83"/>
    <w:rsid w:val="0023462B"/>
    <w:rsid w:val="00236689"/>
    <w:rsid w:val="00236DE4"/>
    <w:rsid w:val="00237961"/>
    <w:rsid w:val="00240019"/>
    <w:rsid w:val="002464FF"/>
    <w:rsid w:val="002466E2"/>
    <w:rsid w:val="002471CE"/>
    <w:rsid w:val="0025537A"/>
    <w:rsid w:val="00256761"/>
    <w:rsid w:val="00256D77"/>
    <w:rsid w:val="00265FB4"/>
    <w:rsid w:val="0027351B"/>
    <w:rsid w:val="002776E4"/>
    <w:rsid w:val="0028570D"/>
    <w:rsid w:val="00286863"/>
    <w:rsid w:val="002926F3"/>
    <w:rsid w:val="0029590B"/>
    <w:rsid w:val="002A4EF0"/>
    <w:rsid w:val="002A5618"/>
    <w:rsid w:val="002B25D7"/>
    <w:rsid w:val="002B2903"/>
    <w:rsid w:val="002B2B63"/>
    <w:rsid w:val="002B454D"/>
    <w:rsid w:val="002B5642"/>
    <w:rsid w:val="002B7691"/>
    <w:rsid w:val="002C0EC9"/>
    <w:rsid w:val="002C3A36"/>
    <w:rsid w:val="002C4280"/>
    <w:rsid w:val="002D4F77"/>
    <w:rsid w:val="002D70DA"/>
    <w:rsid w:val="002D7581"/>
    <w:rsid w:val="002E4733"/>
    <w:rsid w:val="002E61D8"/>
    <w:rsid w:val="002F3107"/>
    <w:rsid w:val="002F4F69"/>
    <w:rsid w:val="002F54DA"/>
    <w:rsid w:val="002F5F6E"/>
    <w:rsid w:val="002F5FC4"/>
    <w:rsid w:val="002F6CD1"/>
    <w:rsid w:val="003036E4"/>
    <w:rsid w:val="003105B4"/>
    <w:rsid w:val="00313047"/>
    <w:rsid w:val="0032064A"/>
    <w:rsid w:val="00322E08"/>
    <w:rsid w:val="003246B5"/>
    <w:rsid w:val="00326991"/>
    <w:rsid w:val="003309CC"/>
    <w:rsid w:val="003321DF"/>
    <w:rsid w:val="00332662"/>
    <w:rsid w:val="003422A6"/>
    <w:rsid w:val="0034285A"/>
    <w:rsid w:val="003546CF"/>
    <w:rsid w:val="003547B1"/>
    <w:rsid w:val="00360707"/>
    <w:rsid w:val="0036150B"/>
    <w:rsid w:val="00362113"/>
    <w:rsid w:val="00363B5C"/>
    <w:rsid w:val="00364ADC"/>
    <w:rsid w:val="00366FB1"/>
    <w:rsid w:val="00373FFC"/>
    <w:rsid w:val="00383B70"/>
    <w:rsid w:val="00386D54"/>
    <w:rsid w:val="0039416C"/>
    <w:rsid w:val="003954C2"/>
    <w:rsid w:val="003A35D8"/>
    <w:rsid w:val="003A520D"/>
    <w:rsid w:val="003A642E"/>
    <w:rsid w:val="003B636E"/>
    <w:rsid w:val="003D173F"/>
    <w:rsid w:val="003E26C3"/>
    <w:rsid w:val="003E6A22"/>
    <w:rsid w:val="003F2BAB"/>
    <w:rsid w:val="004041CF"/>
    <w:rsid w:val="00411AD6"/>
    <w:rsid w:val="0042032E"/>
    <w:rsid w:val="00420453"/>
    <w:rsid w:val="00420730"/>
    <w:rsid w:val="00420DF1"/>
    <w:rsid w:val="00424BD1"/>
    <w:rsid w:val="00427647"/>
    <w:rsid w:val="0043213F"/>
    <w:rsid w:val="004334D5"/>
    <w:rsid w:val="00433BAC"/>
    <w:rsid w:val="004413A5"/>
    <w:rsid w:val="004417C9"/>
    <w:rsid w:val="004442F3"/>
    <w:rsid w:val="00446BBF"/>
    <w:rsid w:val="00447ADE"/>
    <w:rsid w:val="00447E95"/>
    <w:rsid w:val="00452F03"/>
    <w:rsid w:val="004530B9"/>
    <w:rsid w:val="00453569"/>
    <w:rsid w:val="00454221"/>
    <w:rsid w:val="00457683"/>
    <w:rsid w:val="004606FD"/>
    <w:rsid w:val="00461C9D"/>
    <w:rsid w:val="00467E82"/>
    <w:rsid w:val="00467FF1"/>
    <w:rsid w:val="0048071D"/>
    <w:rsid w:val="00481724"/>
    <w:rsid w:val="00482934"/>
    <w:rsid w:val="004922CB"/>
    <w:rsid w:val="00493E98"/>
    <w:rsid w:val="004A5A36"/>
    <w:rsid w:val="004A7CEA"/>
    <w:rsid w:val="004B086F"/>
    <w:rsid w:val="004B50E7"/>
    <w:rsid w:val="004B6C08"/>
    <w:rsid w:val="004C0917"/>
    <w:rsid w:val="004C6749"/>
    <w:rsid w:val="004C67A0"/>
    <w:rsid w:val="004E091C"/>
    <w:rsid w:val="004E4666"/>
    <w:rsid w:val="004E47D3"/>
    <w:rsid w:val="004E4ACF"/>
    <w:rsid w:val="004E7C99"/>
    <w:rsid w:val="004F7A32"/>
    <w:rsid w:val="0050037D"/>
    <w:rsid w:val="00502707"/>
    <w:rsid w:val="00503FA2"/>
    <w:rsid w:val="0051000E"/>
    <w:rsid w:val="005115A9"/>
    <w:rsid w:val="00513522"/>
    <w:rsid w:val="00515CA5"/>
    <w:rsid w:val="00517E6C"/>
    <w:rsid w:val="005211A2"/>
    <w:rsid w:val="00531976"/>
    <w:rsid w:val="00534D01"/>
    <w:rsid w:val="0055416F"/>
    <w:rsid w:val="00556826"/>
    <w:rsid w:val="0055687D"/>
    <w:rsid w:val="00560B90"/>
    <w:rsid w:val="00563B08"/>
    <w:rsid w:val="005661F0"/>
    <w:rsid w:val="00571A71"/>
    <w:rsid w:val="00580D94"/>
    <w:rsid w:val="0058199C"/>
    <w:rsid w:val="00582E4C"/>
    <w:rsid w:val="00583AF7"/>
    <w:rsid w:val="0058434D"/>
    <w:rsid w:val="00593F9D"/>
    <w:rsid w:val="0059470E"/>
    <w:rsid w:val="005A1647"/>
    <w:rsid w:val="005A548D"/>
    <w:rsid w:val="005B4156"/>
    <w:rsid w:val="005C2032"/>
    <w:rsid w:val="005C24C0"/>
    <w:rsid w:val="005C2F92"/>
    <w:rsid w:val="005D3732"/>
    <w:rsid w:val="005E42BE"/>
    <w:rsid w:val="005E73ED"/>
    <w:rsid w:val="005F25A4"/>
    <w:rsid w:val="005F62EB"/>
    <w:rsid w:val="006006D5"/>
    <w:rsid w:val="0060258D"/>
    <w:rsid w:val="006027E6"/>
    <w:rsid w:val="006073C7"/>
    <w:rsid w:val="006105D1"/>
    <w:rsid w:val="006217F5"/>
    <w:rsid w:val="00626F2F"/>
    <w:rsid w:val="00630F03"/>
    <w:rsid w:val="00631E21"/>
    <w:rsid w:val="0064281C"/>
    <w:rsid w:val="0064586C"/>
    <w:rsid w:val="00646A73"/>
    <w:rsid w:val="00653A36"/>
    <w:rsid w:val="00654B14"/>
    <w:rsid w:val="00666B60"/>
    <w:rsid w:val="00667843"/>
    <w:rsid w:val="006732BE"/>
    <w:rsid w:val="00674284"/>
    <w:rsid w:val="00676426"/>
    <w:rsid w:val="006766C0"/>
    <w:rsid w:val="0069141C"/>
    <w:rsid w:val="006956E4"/>
    <w:rsid w:val="006A100F"/>
    <w:rsid w:val="006A378A"/>
    <w:rsid w:val="006A789B"/>
    <w:rsid w:val="006B1073"/>
    <w:rsid w:val="006B362C"/>
    <w:rsid w:val="006C156A"/>
    <w:rsid w:val="006C3415"/>
    <w:rsid w:val="006C363C"/>
    <w:rsid w:val="006D2214"/>
    <w:rsid w:val="006D2C56"/>
    <w:rsid w:val="006D4D9E"/>
    <w:rsid w:val="006E0FBB"/>
    <w:rsid w:val="006E4D18"/>
    <w:rsid w:val="006E5203"/>
    <w:rsid w:val="006F3E68"/>
    <w:rsid w:val="006F61B3"/>
    <w:rsid w:val="006F62E4"/>
    <w:rsid w:val="006F6E53"/>
    <w:rsid w:val="00703F5E"/>
    <w:rsid w:val="00705270"/>
    <w:rsid w:val="00705A53"/>
    <w:rsid w:val="00705D0C"/>
    <w:rsid w:val="00721828"/>
    <w:rsid w:val="0073633B"/>
    <w:rsid w:val="00736786"/>
    <w:rsid w:val="007369B8"/>
    <w:rsid w:val="00746B8C"/>
    <w:rsid w:val="007560B5"/>
    <w:rsid w:val="0076678A"/>
    <w:rsid w:val="007832C9"/>
    <w:rsid w:val="00786BC5"/>
    <w:rsid w:val="00791A46"/>
    <w:rsid w:val="00792C4B"/>
    <w:rsid w:val="00793AD6"/>
    <w:rsid w:val="00797BE1"/>
    <w:rsid w:val="007B3C37"/>
    <w:rsid w:val="007B3C84"/>
    <w:rsid w:val="007C2D86"/>
    <w:rsid w:val="007C708B"/>
    <w:rsid w:val="007D1B24"/>
    <w:rsid w:val="007E0630"/>
    <w:rsid w:val="007E195E"/>
    <w:rsid w:val="007E27C3"/>
    <w:rsid w:val="007E78A0"/>
    <w:rsid w:val="007F06E4"/>
    <w:rsid w:val="007F61EF"/>
    <w:rsid w:val="00804B1D"/>
    <w:rsid w:val="00805724"/>
    <w:rsid w:val="0080622A"/>
    <w:rsid w:val="00810011"/>
    <w:rsid w:val="00811F31"/>
    <w:rsid w:val="00814991"/>
    <w:rsid w:val="00814FE5"/>
    <w:rsid w:val="008152C4"/>
    <w:rsid w:val="00815C24"/>
    <w:rsid w:val="00823771"/>
    <w:rsid w:val="008247D3"/>
    <w:rsid w:val="008268CD"/>
    <w:rsid w:val="0083246E"/>
    <w:rsid w:val="008352E5"/>
    <w:rsid w:val="008356E6"/>
    <w:rsid w:val="00836915"/>
    <w:rsid w:val="00836BF6"/>
    <w:rsid w:val="008458FD"/>
    <w:rsid w:val="00851053"/>
    <w:rsid w:val="00854597"/>
    <w:rsid w:val="00855493"/>
    <w:rsid w:val="008571B2"/>
    <w:rsid w:val="00863015"/>
    <w:rsid w:val="00876DBC"/>
    <w:rsid w:val="008845E9"/>
    <w:rsid w:val="008869F7"/>
    <w:rsid w:val="00890818"/>
    <w:rsid w:val="008B0A6F"/>
    <w:rsid w:val="008B24D9"/>
    <w:rsid w:val="008C7582"/>
    <w:rsid w:val="008D087A"/>
    <w:rsid w:val="008D2930"/>
    <w:rsid w:val="008D3F96"/>
    <w:rsid w:val="008D68FF"/>
    <w:rsid w:val="008E102C"/>
    <w:rsid w:val="008E1CAB"/>
    <w:rsid w:val="008E41DC"/>
    <w:rsid w:val="008E7E34"/>
    <w:rsid w:val="008F18A9"/>
    <w:rsid w:val="008F24E8"/>
    <w:rsid w:val="00900035"/>
    <w:rsid w:val="0090396C"/>
    <w:rsid w:val="0091079F"/>
    <w:rsid w:val="00913091"/>
    <w:rsid w:val="00914C2B"/>
    <w:rsid w:val="00916DA8"/>
    <w:rsid w:val="00917925"/>
    <w:rsid w:val="009206D4"/>
    <w:rsid w:val="00920DCD"/>
    <w:rsid w:val="00921D32"/>
    <w:rsid w:val="00922252"/>
    <w:rsid w:val="0092318C"/>
    <w:rsid w:val="00925165"/>
    <w:rsid w:val="00925A17"/>
    <w:rsid w:val="00925F97"/>
    <w:rsid w:val="009305C5"/>
    <w:rsid w:val="009445A6"/>
    <w:rsid w:val="00945849"/>
    <w:rsid w:val="00951EF6"/>
    <w:rsid w:val="0095404F"/>
    <w:rsid w:val="00965B07"/>
    <w:rsid w:val="009740CC"/>
    <w:rsid w:val="00974BB9"/>
    <w:rsid w:val="00986030"/>
    <w:rsid w:val="00986C5C"/>
    <w:rsid w:val="0098764F"/>
    <w:rsid w:val="00992380"/>
    <w:rsid w:val="009960EA"/>
    <w:rsid w:val="009A0D0E"/>
    <w:rsid w:val="009A1BA2"/>
    <w:rsid w:val="009A5B13"/>
    <w:rsid w:val="009B0415"/>
    <w:rsid w:val="009B4D03"/>
    <w:rsid w:val="009B6829"/>
    <w:rsid w:val="009C2020"/>
    <w:rsid w:val="009C2E6A"/>
    <w:rsid w:val="009D0127"/>
    <w:rsid w:val="009D3D91"/>
    <w:rsid w:val="009E3C9B"/>
    <w:rsid w:val="009E3ED0"/>
    <w:rsid w:val="009E556F"/>
    <w:rsid w:val="009E560A"/>
    <w:rsid w:val="009F0DD5"/>
    <w:rsid w:val="009F20E9"/>
    <w:rsid w:val="009F7FB0"/>
    <w:rsid w:val="00A000BD"/>
    <w:rsid w:val="00A0496C"/>
    <w:rsid w:val="00A10234"/>
    <w:rsid w:val="00A11129"/>
    <w:rsid w:val="00A22A90"/>
    <w:rsid w:val="00A22F49"/>
    <w:rsid w:val="00A26377"/>
    <w:rsid w:val="00A26F44"/>
    <w:rsid w:val="00A419AC"/>
    <w:rsid w:val="00A42C4B"/>
    <w:rsid w:val="00A430A1"/>
    <w:rsid w:val="00A43FA8"/>
    <w:rsid w:val="00A44B7F"/>
    <w:rsid w:val="00A53B7E"/>
    <w:rsid w:val="00A56575"/>
    <w:rsid w:val="00A57D9B"/>
    <w:rsid w:val="00A63A2C"/>
    <w:rsid w:val="00A720E7"/>
    <w:rsid w:val="00A753DE"/>
    <w:rsid w:val="00A76061"/>
    <w:rsid w:val="00A769C8"/>
    <w:rsid w:val="00A82F05"/>
    <w:rsid w:val="00A961D2"/>
    <w:rsid w:val="00AA3160"/>
    <w:rsid w:val="00AA37CA"/>
    <w:rsid w:val="00AB0A5C"/>
    <w:rsid w:val="00AB3B55"/>
    <w:rsid w:val="00AB7367"/>
    <w:rsid w:val="00AC1BC6"/>
    <w:rsid w:val="00AC61B0"/>
    <w:rsid w:val="00AC6E4C"/>
    <w:rsid w:val="00AD5A7F"/>
    <w:rsid w:val="00AD7A2F"/>
    <w:rsid w:val="00AE25E5"/>
    <w:rsid w:val="00AE58B8"/>
    <w:rsid w:val="00AF00EA"/>
    <w:rsid w:val="00AF2AE2"/>
    <w:rsid w:val="00AF6634"/>
    <w:rsid w:val="00B03482"/>
    <w:rsid w:val="00B034A6"/>
    <w:rsid w:val="00B06E1B"/>
    <w:rsid w:val="00B06ECF"/>
    <w:rsid w:val="00B20490"/>
    <w:rsid w:val="00B21AD5"/>
    <w:rsid w:val="00B21E8B"/>
    <w:rsid w:val="00B23DDA"/>
    <w:rsid w:val="00B27F5A"/>
    <w:rsid w:val="00B30C69"/>
    <w:rsid w:val="00B3527A"/>
    <w:rsid w:val="00B356B2"/>
    <w:rsid w:val="00B356E0"/>
    <w:rsid w:val="00B44FEC"/>
    <w:rsid w:val="00B5212C"/>
    <w:rsid w:val="00B61563"/>
    <w:rsid w:val="00B61A0B"/>
    <w:rsid w:val="00B73B17"/>
    <w:rsid w:val="00B845D2"/>
    <w:rsid w:val="00B84B2B"/>
    <w:rsid w:val="00B92903"/>
    <w:rsid w:val="00B944A7"/>
    <w:rsid w:val="00B95894"/>
    <w:rsid w:val="00BA0F61"/>
    <w:rsid w:val="00BC1F23"/>
    <w:rsid w:val="00BC3372"/>
    <w:rsid w:val="00BC400A"/>
    <w:rsid w:val="00BC493E"/>
    <w:rsid w:val="00BD0851"/>
    <w:rsid w:val="00BD1856"/>
    <w:rsid w:val="00BD1E53"/>
    <w:rsid w:val="00BD4A17"/>
    <w:rsid w:val="00BD528C"/>
    <w:rsid w:val="00BE013A"/>
    <w:rsid w:val="00BE1743"/>
    <w:rsid w:val="00BE2983"/>
    <w:rsid w:val="00BE6EA4"/>
    <w:rsid w:val="00BF161A"/>
    <w:rsid w:val="00BF246B"/>
    <w:rsid w:val="00BF2904"/>
    <w:rsid w:val="00BF2ADB"/>
    <w:rsid w:val="00BF2F02"/>
    <w:rsid w:val="00C019F9"/>
    <w:rsid w:val="00C03B5C"/>
    <w:rsid w:val="00C04D8E"/>
    <w:rsid w:val="00C0583D"/>
    <w:rsid w:val="00C0598B"/>
    <w:rsid w:val="00C12DF5"/>
    <w:rsid w:val="00C17E82"/>
    <w:rsid w:val="00C23F95"/>
    <w:rsid w:val="00C358ED"/>
    <w:rsid w:val="00C45586"/>
    <w:rsid w:val="00C47A01"/>
    <w:rsid w:val="00C53315"/>
    <w:rsid w:val="00C5356D"/>
    <w:rsid w:val="00C545D5"/>
    <w:rsid w:val="00C57FE5"/>
    <w:rsid w:val="00C6202A"/>
    <w:rsid w:val="00C72421"/>
    <w:rsid w:val="00C72D17"/>
    <w:rsid w:val="00C818E7"/>
    <w:rsid w:val="00C8327F"/>
    <w:rsid w:val="00C843BE"/>
    <w:rsid w:val="00C92A1B"/>
    <w:rsid w:val="00C9534A"/>
    <w:rsid w:val="00C95D92"/>
    <w:rsid w:val="00CB5BD4"/>
    <w:rsid w:val="00CB79EB"/>
    <w:rsid w:val="00CC0D02"/>
    <w:rsid w:val="00CC2A2A"/>
    <w:rsid w:val="00CC35E4"/>
    <w:rsid w:val="00CD6369"/>
    <w:rsid w:val="00CD7B64"/>
    <w:rsid w:val="00CE1561"/>
    <w:rsid w:val="00CE1C49"/>
    <w:rsid w:val="00CF2CF7"/>
    <w:rsid w:val="00CF2FFF"/>
    <w:rsid w:val="00D01951"/>
    <w:rsid w:val="00D02974"/>
    <w:rsid w:val="00D03B60"/>
    <w:rsid w:val="00D042DE"/>
    <w:rsid w:val="00D05173"/>
    <w:rsid w:val="00D074BF"/>
    <w:rsid w:val="00D157C0"/>
    <w:rsid w:val="00D16297"/>
    <w:rsid w:val="00D216AA"/>
    <w:rsid w:val="00D23D54"/>
    <w:rsid w:val="00D25DB8"/>
    <w:rsid w:val="00D27939"/>
    <w:rsid w:val="00D303D7"/>
    <w:rsid w:val="00D34343"/>
    <w:rsid w:val="00D35E72"/>
    <w:rsid w:val="00D37FFC"/>
    <w:rsid w:val="00D44CF4"/>
    <w:rsid w:val="00D44D7D"/>
    <w:rsid w:val="00D5086A"/>
    <w:rsid w:val="00D57B2B"/>
    <w:rsid w:val="00D633B9"/>
    <w:rsid w:val="00D657AF"/>
    <w:rsid w:val="00D65DF5"/>
    <w:rsid w:val="00D66CC8"/>
    <w:rsid w:val="00D67A16"/>
    <w:rsid w:val="00D705C6"/>
    <w:rsid w:val="00D7165D"/>
    <w:rsid w:val="00D74F8C"/>
    <w:rsid w:val="00D77A3D"/>
    <w:rsid w:val="00D77F60"/>
    <w:rsid w:val="00D91903"/>
    <w:rsid w:val="00D956AA"/>
    <w:rsid w:val="00D95B78"/>
    <w:rsid w:val="00DA014F"/>
    <w:rsid w:val="00DA2598"/>
    <w:rsid w:val="00DA6FBD"/>
    <w:rsid w:val="00DA7BC0"/>
    <w:rsid w:val="00DC0C3F"/>
    <w:rsid w:val="00DC1FB8"/>
    <w:rsid w:val="00DC7DA7"/>
    <w:rsid w:val="00DD0262"/>
    <w:rsid w:val="00DD2E41"/>
    <w:rsid w:val="00DD3F7C"/>
    <w:rsid w:val="00DD5029"/>
    <w:rsid w:val="00DD5693"/>
    <w:rsid w:val="00DD6E16"/>
    <w:rsid w:val="00DE3CC3"/>
    <w:rsid w:val="00DF715D"/>
    <w:rsid w:val="00E03E53"/>
    <w:rsid w:val="00E04860"/>
    <w:rsid w:val="00E04F8B"/>
    <w:rsid w:val="00E05AB6"/>
    <w:rsid w:val="00E12045"/>
    <w:rsid w:val="00E13918"/>
    <w:rsid w:val="00E13B6F"/>
    <w:rsid w:val="00E15021"/>
    <w:rsid w:val="00E21FC3"/>
    <w:rsid w:val="00E27CA2"/>
    <w:rsid w:val="00E31CBE"/>
    <w:rsid w:val="00E3281E"/>
    <w:rsid w:val="00E36185"/>
    <w:rsid w:val="00E4259E"/>
    <w:rsid w:val="00E51356"/>
    <w:rsid w:val="00E537AC"/>
    <w:rsid w:val="00E5557D"/>
    <w:rsid w:val="00E5568E"/>
    <w:rsid w:val="00E56160"/>
    <w:rsid w:val="00E604C9"/>
    <w:rsid w:val="00E606AE"/>
    <w:rsid w:val="00E61937"/>
    <w:rsid w:val="00E636C9"/>
    <w:rsid w:val="00E64338"/>
    <w:rsid w:val="00E64CD2"/>
    <w:rsid w:val="00E71E14"/>
    <w:rsid w:val="00E7393C"/>
    <w:rsid w:val="00E741A6"/>
    <w:rsid w:val="00E75993"/>
    <w:rsid w:val="00E76C74"/>
    <w:rsid w:val="00E8274E"/>
    <w:rsid w:val="00E942AB"/>
    <w:rsid w:val="00E96296"/>
    <w:rsid w:val="00E962A5"/>
    <w:rsid w:val="00E979D3"/>
    <w:rsid w:val="00E97B96"/>
    <w:rsid w:val="00E97D0D"/>
    <w:rsid w:val="00EA377C"/>
    <w:rsid w:val="00EA7152"/>
    <w:rsid w:val="00EB1525"/>
    <w:rsid w:val="00EB68FA"/>
    <w:rsid w:val="00EB7798"/>
    <w:rsid w:val="00EC2B13"/>
    <w:rsid w:val="00ED0BB2"/>
    <w:rsid w:val="00ED38E9"/>
    <w:rsid w:val="00ED42B8"/>
    <w:rsid w:val="00ED6D85"/>
    <w:rsid w:val="00EE0743"/>
    <w:rsid w:val="00EE12A0"/>
    <w:rsid w:val="00EF1849"/>
    <w:rsid w:val="00EF1A46"/>
    <w:rsid w:val="00F04521"/>
    <w:rsid w:val="00F1045D"/>
    <w:rsid w:val="00F22491"/>
    <w:rsid w:val="00F23BA9"/>
    <w:rsid w:val="00F26164"/>
    <w:rsid w:val="00F30C19"/>
    <w:rsid w:val="00F4433F"/>
    <w:rsid w:val="00F533F2"/>
    <w:rsid w:val="00F53F21"/>
    <w:rsid w:val="00F54262"/>
    <w:rsid w:val="00F54B0B"/>
    <w:rsid w:val="00F55EFC"/>
    <w:rsid w:val="00F6005D"/>
    <w:rsid w:val="00F607E4"/>
    <w:rsid w:val="00F6197B"/>
    <w:rsid w:val="00F62839"/>
    <w:rsid w:val="00F62B2B"/>
    <w:rsid w:val="00F73FD4"/>
    <w:rsid w:val="00F8026D"/>
    <w:rsid w:val="00F8198E"/>
    <w:rsid w:val="00F96934"/>
    <w:rsid w:val="00FA094B"/>
    <w:rsid w:val="00FA13C0"/>
    <w:rsid w:val="00FA1742"/>
    <w:rsid w:val="00FA4CD1"/>
    <w:rsid w:val="00FC6C89"/>
    <w:rsid w:val="00FC798D"/>
    <w:rsid w:val="00FD08A8"/>
    <w:rsid w:val="00FD4BB5"/>
    <w:rsid w:val="00FD57AE"/>
    <w:rsid w:val="00FD6A1F"/>
    <w:rsid w:val="00FE46DE"/>
    <w:rsid w:val="00FF39F1"/>
    <w:rsid w:val="00FF6EA3"/>
  </w:rsids>
  <m:mathPr>
    <m:mathFont m:val="Cambria Math"/>
    <m:brkBin m:val="before"/>
    <m:brkBinSub m:val="--"/>
    <m:smallFrac m:val="0"/>
    <m:dispDef/>
    <m:lMargin m:val="0"/>
    <m:rMargin m:val="0"/>
    <m:defJc m:val="centerGroup"/>
    <m:wrapIndent m:val="1440"/>
    <m:intLim m:val="subSup"/>
    <m:naryLim m:val="undOvr"/>
  </m:mathPr>
  <w:themeFontLang w:val="en-NZ"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B0247D"/>
  <w15:docId w15:val="{1EA3B5EF-701B-45C1-8CE2-D7EC8333F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2B63"/>
    <w:pPr>
      <w:spacing w:line="288" w:lineRule="auto"/>
    </w:pPr>
    <w:rPr>
      <w:rFonts w:ascii="Century Gothic" w:hAnsi="Century Gothic"/>
      <w:color w:val="000000" w:themeColor="text1"/>
      <w:sz w:val="24"/>
    </w:rPr>
  </w:style>
  <w:style w:type="paragraph" w:styleId="Heading1">
    <w:name w:val="heading 1"/>
    <w:basedOn w:val="Normal"/>
    <w:next w:val="Normal"/>
    <w:link w:val="Heading1Char"/>
    <w:uiPriority w:val="9"/>
    <w:qFormat/>
    <w:rsid w:val="00110C2E"/>
    <w:pPr>
      <w:keepNext/>
      <w:keepLines/>
      <w:spacing w:before="480" w:after="0"/>
      <w:outlineLvl w:val="0"/>
    </w:pPr>
    <w:rPr>
      <w:rFonts w:asciiTheme="majorHAnsi" w:hAnsiTheme="majorHAnsi" w:eastAsiaTheme="majorEastAsia" w:cstheme="majorBidi"/>
      <w:b/>
      <w:bCs/>
      <w:caps/>
      <w:color w:val="FFFFFF" w:themeColor="background1"/>
      <w:sz w:val="72"/>
      <w:szCs w:val="28"/>
    </w:rPr>
  </w:style>
  <w:style w:type="paragraph" w:styleId="Heading2">
    <w:name w:val="heading 2"/>
    <w:basedOn w:val="Normal"/>
    <w:next w:val="Normal"/>
    <w:link w:val="Heading2Char"/>
    <w:uiPriority w:val="9"/>
    <w:unhideWhenUsed/>
    <w:qFormat/>
    <w:rsid w:val="00E03E53"/>
    <w:pPr>
      <w:keepNext/>
      <w:keepLines/>
      <w:spacing w:before="200" w:after="360"/>
      <w:outlineLvl w:val="1"/>
    </w:pPr>
    <w:rPr>
      <w:rFonts w:ascii="Muli Black" w:hAnsi="Muli Black" w:eastAsiaTheme="majorEastAsia" w:cstheme="majorBidi"/>
      <w:b/>
      <w:bCs/>
      <w:color w:val="0C2954"/>
      <w:sz w:val="44"/>
      <w:szCs w:val="26"/>
      <w:lang w:val="en-US" w:eastAsia="ja-JP"/>
    </w:rPr>
  </w:style>
  <w:style w:type="paragraph" w:styleId="Heading3">
    <w:name w:val="heading 3"/>
    <w:basedOn w:val="Normal"/>
    <w:next w:val="Normal"/>
    <w:link w:val="Heading3Char"/>
    <w:uiPriority w:val="9"/>
    <w:unhideWhenUsed/>
    <w:qFormat/>
    <w:rsid w:val="00913091"/>
    <w:pPr>
      <w:keepNext/>
      <w:keepLines/>
      <w:spacing w:before="40" w:after="0" w:line="276" w:lineRule="auto"/>
      <w:outlineLvl w:val="2"/>
    </w:pPr>
    <w:rPr>
      <w:rFonts w:asciiTheme="majorHAnsi" w:hAnsiTheme="majorHAnsi" w:eastAsiaTheme="majorEastAsia" w:cstheme="majorBidi"/>
      <w:color w:val="05131E" w:themeColor="accent1" w:themeShade="7F"/>
      <w:szCs w:val="24"/>
    </w:rPr>
  </w:style>
  <w:style w:type="paragraph" w:styleId="Heading4">
    <w:name w:val="heading 4"/>
    <w:basedOn w:val="Heading2"/>
    <w:next w:val="Normal"/>
    <w:link w:val="Heading4Char"/>
    <w:uiPriority w:val="9"/>
    <w:unhideWhenUsed/>
    <w:qFormat/>
    <w:rsid w:val="00E04860"/>
    <w:pPr>
      <w:spacing w:before="0" w:after="0"/>
      <w:ind w:left="113"/>
      <w:outlineLvl w:val="3"/>
    </w:pPr>
    <w:rPr>
      <w:color w:val="FFFFFF" w:themeColor="background1"/>
      <w:sz w:val="28"/>
      <w:szCs w:val="28"/>
    </w:rPr>
  </w:style>
  <w:style w:type="paragraph" w:styleId="Heading5">
    <w:name w:val="heading 5"/>
    <w:basedOn w:val="Normal"/>
    <w:next w:val="Normal"/>
    <w:link w:val="Heading5Char"/>
    <w:uiPriority w:val="9"/>
    <w:unhideWhenUsed/>
    <w:qFormat/>
    <w:rsid w:val="005E73ED"/>
    <w:pPr>
      <w:spacing w:after="0" w:line="240" w:lineRule="auto"/>
      <w:outlineLvl w:val="4"/>
    </w:pPr>
    <w:rPr>
      <w:b/>
      <w:bCs/>
      <w:noProof/>
    </w:rPr>
  </w:style>
  <w:style w:type="paragraph" w:styleId="Heading6">
    <w:name w:val="heading 6"/>
    <w:basedOn w:val="Heading3"/>
    <w:next w:val="Normal"/>
    <w:link w:val="Heading6Char"/>
    <w:uiPriority w:val="9"/>
    <w:unhideWhenUsed/>
    <w:qFormat/>
    <w:rsid w:val="00A76061"/>
    <w:pPr>
      <w:ind w:left="-142"/>
      <w:outlineLvl w:val="5"/>
    </w:pPr>
    <w:rPr>
      <w:b/>
      <w:bCs/>
      <w:i/>
      <w:iCs/>
      <w:color w:val="113F61" w:themeColor="accent6" w:themeTint="E6"/>
      <w:shd w:val="clear" w:color="auto" w:fill="FFFFF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B5F5B"/>
    <w:pPr>
      <w:tabs>
        <w:tab w:val="center" w:pos="4513"/>
        <w:tab w:val="right" w:pos="9026"/>
      </w:tabs>
      <w:spacing w:after="0" w:line="240" w:lineRule="auto"/>
    </w:pPr>
  </w:style>
  <w:style w:type="character" w:styleId="HeaderChar" w:customStyle="1">
    <w:name w:val="Header Char"/>
    <w:basedOn w:val="DefaultParagraphFont"/>
    <w:link w:val="Header"/>
    <w:uiPriority w:val="99"/>
    <w:rsid w:val="000B5F5B"/>
  </w:style>
  <w:style w:type="paragraph" w:styleId="Footer">
    <w:name w:val="footer"/>
    <w:basedOn w:val="Normal"/>
    <w:link w:val="FooterChar"/>
    <w:uiPriority w:val="99"/>
    <w:unhideWhenUsed/>
    <w:rsid w:val="000B5F5B"/>
    <w:pPr>
      <w:tabs>
        <w:tab w:val="center" w:pos="4513"/>
        <w:tab w:val="right" w:pos="9026"/>
      </w:tabs>
      <w:spacing w:after="0" w:line="240" w:lineRule="auto"/>
    </w:pPr>
  </w:style>
  <w:style w:type="character" w:styleId="FooterChar" w:customStyle="1">
    <w:name w:val="Footer Char"/>
    <w:basedOn w:val="DefaultParagraphFont"/>
    <w:link w:val="Footer"/>
    <w:uiPriority w:val="99"/>
    <w:rsid w:val="000B5F5B"/>
  </w:style>
  <w:style w:type="paragraph" w:styleId="BalloonText">
    <w:name w:val="Balloon Text"/>
    <w:basedOn w:val="Normal"/>
    <w:link w:val="BalloonTextChar"/>
    <w:uiPriority w:val="99"/>
    <w:semiHidden/>
    <w:unhideWhenUsed/>
    <w:rsid w:val="000B5F5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B5F5B"/>
    <w:rPr>
      <w:rFonts w:ascii="Tahoma" w:hAnsi="Tahoma" w:cs="Tahoma"/>
      <w:sz w:val="16"/>
      <w:szCs w:val="16"/>
    </w:rPr>
  </w:style>
  <w:style w:type="paragraph" w:styleId="BasicParagraph" w:customStyle="1">
    <w:name w:val="[Basic Paragraph]"/>
    <w:basedOn w:val="Normal"/>
    <w:uiPriority w:val="99"/>
    <w:rsid w:val="000B5F5B"/>
    <w:pPr>
      <w:autoSpaceDE w:val="0"/>
      <w:autoSpaceDN w:val="0"/>
      <w:adjustRightInd w:val="0"/>
      <w:spacing w:after="0"/>
      <w:textAlignment w:val="center"/>
    </w:pPr>
    <w:rPr>
      <w:rFonts w:ascii="Minion Pro" w:hAnsi="Minion Pro" w:cs="Minion Pro"/>
      <w:color w:val="000000"/>
      <w:szCs w:val="24"/>
      <w:lang w:val="en-US"/>
    </w:rPr>
  </w:style>
  <w:style w:type="character" w:styleId="Heading1Char" w:customStyle="1">
    <w:name w:val="Heading 1 Char"/>
    <w:basedOn w:val="DefaultParagraphFont"/>
    <w:link w:val="Heading1"/>
    <w:uiPriority w:val="9"/>
    <w:rsid w:val="00110C2E"/>
    <w:rPr>
      <w:rFonts w:asciiTheme="majorHAnsi" w:hAnsiTheme="majorHAnsi" w:eastAsiaTheme="majorEastAsia" w:cstheme="majorBidi"/>
      <w:b/>
      <w:bCs/>
      <w:caps/>
      <w:color w:val="FFFFFF" w:themeColor="background1"/>
      <w:sz w:val="72"/>
      <w:szCs w:val="28"/>
    </w:rPr>
  </w:style>
  <w:style w:type="paragraph" w:styleId="NoSpacing">
    <w:name w:val="No Spacing"/>
    <w:link w:val="NoSpacingChar"/>
    <w:uiPriority w:val="1"/>
    <w:qFormat/>
    <w:rsid w:val="00AD5A7F"/>
    <w:pPr>
      <w:spacing w:after="0" w:line="240" w:lineRule="auto"/>
    </w:pPr>
    <w:rPr>
      <w:rFonts w:ascii="Century Gothic" w:hAnsi="Century Gothic"/>
      <w:color w:val="4A9A82" w:themeColor="accent3" w:themeShade="BF"/>
      <w:sz w:val="20"/>
    </w:rPr>
  </w:style>
  <w:style w:type="character" w:styleId="Emphasis">
    <w:name w:val="Emphasis"/>
    <w:basedOn w:val="DefaultParagraphFont"/>
    <w:uiPriority w:val="20"/>
    <w:qFormat/>
    <w:rsid w:val="00AD5A7F"/>
    <w:rPr>
      <w:i/>
      <w:iCs/>
    </w:rPr>
  </w:style>
  <w:style w:type="character" w:styleId="Heading2Char" w:customStyle="1">
    <w:name w:val="Heading 2 Char"/>
    <w:basedOn w:val="DefaultParagraphFont"/>
    <w:link w:val="Heading2"/>
    <w:uiPriority w:val="9"/>
    <w:rsid w:val="00E03E53"/>
    <w:rPr>
      <w:rFonts w:ascii="Muli Black" w:hAnsi="Muli Black" w:eastAsiaTheme="majorEastAsia" w:cstheme="majorBidi"/>
      <w:b/>
      <w:bCs/>
      <w:color w:val="0C2954"/>
      <w:sz w:val="44"/>
      <w:szCs w:val="26"/>
      <w:lang w:val="en-US" w:eastAsia="ja-JP"/>
    </w:rPr>
  </w:style>
  <w:style w:type="character" w:styleId="Heading3Char" w:customStyle="1">
    <w:name w:val="Heading 3 Char"/>
    <w:basedOn w:val="DefaultParagraphFont"/>
    <w:link w:val="Heading3"/>
    <w:uiPriority w:val="9"/>
    <w:rsid w:val="00913091"/>
    <w:rPr>
      <w:rFonts w:asciiTheme="majorHAnsi" w:hAnsiTheme="majorHAnsi" w:eastAsiaTheme="majorEastAsia" w:cstheme="majorBidi"/>
      <w:color w:val="05131E" w:themeColor="accent1" w:themeShade="7F"/>
      <w:sz w:val="24"/>
      <w:szCs w:val="24"/>
    </w:rPr>
  </w:style>
  <w:style w:type="paragraph" w:styleId="ListParagraph">
    <w:name w:val="List Paragraph"/>
    <w:basedOn w:val="Normal"/>
    <w:uiPriority w:val="34"/>
    <w:qFormat/>
    <w:rsid w:val="00C0583D"/>
    <w:pPr>
      <w:spacing w:line="276" w:lineRule="auto"/>
      <w:ind w:left="720"/>
      <w:contextualSpacing/>
    </w:pPr>
    <w:rPr>
      <w:rFonts w:asciiTheme="minorHAnsi" w:hAnsiTheme="minorHAnsi"/>
    </w:rPr>
  </w:style>
  <w:style w:type="character" w:styleId="Hyperlink">
    <w:name w:val="Hyperlink"/>
    <w:basedOn w:val="DefaultParagraphFont"/>
    <w:uiPriority w:val="99"/>
    <w:unhideWhenUsed/>
    <w:rsid w:val="009F0DD5"/>
    <w:rPr>
      <w:color w:val="2683C6" w:themeColor="hyperlink"/>
      <w:sz w:val="22"/>
      <w:u w:val="single"/>
    </w:rPr>
  </w:style>
  <w:style w:type="paragraph" w:styleId="NormalWeb">
    <w:name w:val="Normal (Web)"/>
    <w:basedOn w:val="Normal"/>
    <w:uiPriority w:val="99"/>
    <w:semiHidden/>
    <w:unhideWhenUsed/>
    <w:rsid w:val="00913091"/>
    <w:pPr>
      <w:spacing w:before="100" w:beforeAutospacing="1" w:after="100" w:afterAutospacing="1" w:line="240" w:lineRule="auto"/>
    </w:pPr>
    <w:rPr>
      <w:rFonts w:ascii="Times New Roman" w:hAnsi="Times New Roman" w:eastAsia="Times New Roman" w:cs="Times New Roman"/>
      <w:color w:val="auto"/>
      <w:szCs w:val="24"/>
      <w:lang w:eastAsia="en-NZ"/>
    </w:rPr>
  </w:style>
  <w:style w:type="table" w:styleId="TableGrid">
    <w:name w:val="Table Grid"/>
    <w:basedOn w:val="TableNormal"/>
    <w:uiPriority w:val="59"/>
    <w:rsid w:val="00E5557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F54B0B"/>
    <w:rPr>
      <w:b/>
      <w:bCs/>
    </w:rPr>
  </w:style>
  <w:style w:type="character" w:styleId="UnresolvedMention">
    <w:name w:val="Unresolved Mention"/>
    <w:basedOn w:val="DefaultParagraphFont"/>
    <w:uiPriority w:val="99"/>
    <w:semiHidden/>
    <w:unhideWhenUsed/>
    <w:rsid w:val="00F54B0B"/>
    <w:rPr>
      <w:color w:val="808080"/>
      <w:shd w:val="clear" w:color="auto" w:fill="E6E6E6"/>
    </w:rPr>
  </w:style>
  <w:style w:type="character" w:styleId="FollowedHyperlink">
    <w:name w:val="FollowedHyperlink"/>
    <w:basedOn w:val="DefaultParagraphFont"/>
    <w:uiPriority w:val="99"/>
    <w:semiHidden/>
    <w:unhideWhenUsed/>
    <w:rsid w:val="00076375"/>
    <w:rPr>
      <w:color w:val="373545" w:themeColor="followedHyperlink"/>
      <w:u w:val="single"/>
    </w:rPr>
  </w:style>
  <w:style w:type="paragraph" w:styleId="WhiteParaTxt" w:customStyle="1">
    <w:name w:val="White Para Txt"/>
    <w:basedOn w:val="Normal"/>
    <w:link w:val="WhiteParaTxtChar"/>
    <w:qFormat/>
    <w:rsid w:val="00420DF1"/>
    <w:pPr>
      <w:spacing w:before="120"/>
    </w:pPr>
    <w:rPr>
      <w:color w:val="FFFFFF" w:themeColor="background1"/>
    </w:rPr>
  </w:style>
  <w:style w:type="character" w:styleId="NoSpacingChar" w:customStyle="1">
    <w:name w:val="No Spacing Char"/>
    <w:basedOn w:val="DefaultParagraphFont"/>
    <w:link w:val="NoSpacing"/>
    <w:uiPriority w:val="1"/>
    <w:rsid w:val="00736786"/>
    <w:rPr>
      <w:rFonts w:ascii="Century Gothic" w:hAnsi="Century Gothic"/>
      <w:color w:val="4A9A82" w:themeColor="accent3" w:themeShade="BF"/>
      <w:sz w:val="20"/>
    </w:rPr>
  </w:style>
  <w:style w:type="character" w:styleId="WhiteParaTxtChar" w:customStyle="1">
    <w:name w:val="White Para Txt Char"/>
    <w:basedOn w:val="DefaultParagraphFont"/>
    <w:link w:val="WhiteParaTxt"/>
    <w:rsid w:val="00420DF1"/>
    <w:rPr>
      <w:rFonts w:ascii="Century Gothic" w:hAnsi="Century Gothic"/>
      <w:color w:val="FFFFFF" w:themeColor="background1"/>
      <w:sz w:val="24"/>
    </w:rPr>
  </w:style>
  <w:style w:type="paragraph" w:styleId="Heading1a" w:customStyle="1">
    <w:name w:val="Heading 1a"/>
    <w:basedOn w:val="Heading1"/>
    <w:link w:val="Heading1aChar"/>
    <w:qFormat/>
    <w:rsid w:val="00563B08"/>
    <w:pPr>
      <w:spacing w:before="0" w:after="480" w:line="240" w:lineRule="auto"/>
    </w:pPr>
    <w:rPr>
      <w:color w:val="0C2954"/>
      <w:sz w:val="44"/>
    </w:rPr>
  </w:style>
  <w:style w:type="character" w:styleId="Heading1aChar" w:customStyle="1">
    <w:name w:val="Heading 1a Char"/>
    <w:basedOn w:val="Heading1Char"/>
    <w:link w:val="Heading1a"/>
    <w:rsid w:val="00563B08"/>
    <w:rPr>
      <w:rFonts w:asciiTheme="majorHAnsi" w:hAnsiTheme="majorHAnsi" w:eastAsiaTheme="majorEastAsia" w:cstheme="majorBidi"/>
      <w:b/>
      <w:bCs/>
      <w:caps/>
      <w:color w:val="0C2954"/>
      <w:sz w:val="44"/>
      <w:szCs w:val="28"/>
    </w:rPr>
  </w:style>
  <w:style w:type="character" w:styleId="Heading4Char" w:customStyle="1">
    <w:name w:val="Heading 4 Char"/>
    <w:basedOn w:val="DefaultParagraphFont"/>
    <w:link w:val="Heading4"/>
    <w:uiPriority w:val="9"/>
    <w:rsid w:val="00E04860"/>
    <w:rPr>
      <w:rFonts w:ascii="Muli Black" w:hAnsi="Muli Black" w:eastAsiaTheme="majorEastAsia" w:cstheme="majorBidi"/>
      <w:b/>
      <w:bCs/>
      <w:color w:val="FFFFFF" w:themeColor="background1"/>
      <w:sz w:val="28"/>
      <w:szCs w:val="28"/>
      <w:lang w:val="en-US" w:eastAsia="ja-JP"/>
    </w:rPr>
  </w:style>
  <w:style w:type="table" w:styleId="TableGrid1" w:customStyle="1">
    <w:name w:val="Table Grid1"/>
    <w:basedOn w:val="TableNormal"/>
    <w:next w:val="TableGrid"/>
    <w:uiPriority w:val="59"/>
    <w:rsid w:val="00E048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5Char" w:customStyle="1">
    <w:name w:val="Heading 5 Char"/>
    <w:basedOn w:val="DefaultParagraphFont"/>
    <w:link w:val="Heading5"/>
    <w:uiPriority w:val="9"/>
    <w:rsid w:val="005E73ED"/>
    <w:rPr>
      <w:rFonts w:ascii="Century Gothic" w:hAnsi="Century Gothic"/>
      <w:b/>
      <w:bCs/>
      <w:noProof/>
      <w:color w:val="000000" w:themeColor="text1"/>
      <w:sz w:val="24"/>
    </w:rPr>
  </w:style>
  <w:style w:type="character" w:styleId="Heading6Char" w:customStyle="1">
    <w:name w:val="Heading 6 Char"/>
    <w:basedOn w:val="DefaultParagraphFont"/>
    <w:link w:val="Heading6"/>
    <w:uiPriority w:val="9"/>
    <w:rsid w:val="00A76061"/>
    <w:rPr>
      <w:rFonts w:asciiTheme="majorHAnsi" w:hAnsiTheme="majorHAnsi" w:eastAsiaTheme="majorEastAsia" w:cstheme="majorBidi"/>
      <w:b/>
      <w:bCs/>
      <w:i/>
      <w:iCs/>
      <w:color w:val="113F61" w:themeColor="accent6" w:themeTint="E6"/>
      <w:sz w:val="24"/>
      <w:szCs w:val="24"/>
    </w:rPr>
  </w:style>
  <w:style w:type="paragraph" w:styleId="Tablefont10" w:customStyle="1">
    <w:name w:val="Table font 10"/>
    <w:basedOn w:val="Normal"/>
    <w:link w:val="Tablefont10Char"/>
    <w:qFormat/>
    <w:rsid w:val="00C17E82"/>
    <w:pPr>
      <w:spacing w:after="0" w:line="336" w:lineRule="auto"/>
    </w:pPr>
    <w:rPr>
      <w:rFonts w:eastAsia="Century Gothic" w:cs="Arial"/>
      <w:color w:val="333333"/>
      <w:sz w:val="20"/>
      <w:szCs w:val="20"/>
      <w:shd w:val="clear" w:color="auto" w:fill="FFFFFF"/>
    </w:rPr>
  </w:style>
  <w:style w:type="character" w:styleId="Tablefont10Char" w:customStyle="1">
    <w:name w:val="Table font 10 Char"/>
    <w:basedOn w:val="DefaultParagraphFont"/>
    <w:link w:val="Tablefont10"/>
    <w:rsid w:val="00C17E82"/>
    <w:rPr>
      <w:rFonts w:ascii="Century Gothic" w:hAnsi="Century Gothic" w:eastAsia="Century Gothic" w:cs="Arial"/>
      <w:color w:val="333333"/>
      <w:sz w:val="20"/>
      <w:szCs w:val="20"/>
    </w:rPr>
  </w:style>
  <w:style w:type="paragraph" w:styleId="Subtitle">
    <w:name w:val="Subtitle"/>
    <w:aliases w:val="12 Table font"/>
    <w:basedOn w:val="Normal"/>
    <w:next w:val="Normal"/>
    <w:link w:val="SubtitleChar"/>
    <w:uiPriority w:val="11"/>
    <w:qFormat/>
    <w:rsid w:val="00CF2FFF"/>
    <w:pPr>
      <w:spacing w:after="0" w:line="240" w:lineRule="auto"/>
    </w:pPr>
    <w:rPr>
      <w:rFonts w:cs="Arial" w:asciiTheme="minorHAnsi" w:hAnsiTheme="minorHAnsi"/>
      <w:color w:val="333333"/>
      <w:szCs w:val="21"/>
      <w:shd w:val="clear" w:color="auto" w:fill="FFFFFF"/>
    </w:rPr>
  </w:style>
  <w:style w:type="character" w:styleId="SubtitleChar" w:customStyle="1">
    <w:name w:val="Subtitle Char"/>
    <w:aliases w:val="12 Table font Char"/>
    <w:basedOn w:val="DefaultParagraphFont"/>
    <w:link w:val="Subtitle"/>
    <w:uiPriority w:val="11"/>
    <w:rsid w:val="00CF2FFF"/>
    <w:rPr>
      <w:rFonts w:cs="Arial"/>
      <w:color w:val="333333"/>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2808">
      <w:bodyDiv w:val="1"/>
      <w:marLeft w:val="0"/>
      <w:marRight w:val="0"/>
      <w:marTop w:val="0"/>
      <w:marBottom w:val="0"/>
      <w:divBdr>
        <w:top w:val="none" w:sz="0" w:space="0" w:color="auto"/>
        <w:left w:val="none" w:sz="0" w:space="0" w:color="auto"/>
        <w:bottom w:val="none" w:sz="0" w:space="0" w:color="auto"/>
        <w:right w:val="none" w:sz="0" w:space="0" w:color="auto"/>
      </w:divBdr>
    </w:div>
    <w:div w:id="44987833">
      <w:bodyDiv w:val="1"/>
      <w:marLeft w:val="0"/>
      <w:marRight w:val="0"/>
      <w:marTop w:val="0"/>
      <w:marBottom w:val="0"/>
      <w:divBdr>
        <w:top w:val="none" w:sz="0" w:space="0" w:color="auto"/>
        <w:left w:val="none" w:sz="0" w:space="0" w:color="auto"/>
        <w:bottom w:val="none" w:sz="0" w:space="0" w:color="auto"/>
        <w:right w:val="none" w:sz="0" w:space="0" w:color="auto"/>
      </w:divBdr>
    </w:div>
    <w:div w:id="195850368">
      <w:bodyDiv w:val="1"/>
      <w:marLeft w:val="0"/>
      <w:marRight w:val="0"/>
      <w:marTop w:val="0"/>
      <w:marBottom w:val="0"/>
      <w:divBdr>
        <w:top w:val="none" w:sz="0" w:space="0" w:color="auto"/>
        <w:left w:val="none" w:sz="0" w:space="0" w:color="auto"/>
        <w:bottom w:val="none" w:sz="0" w:space="0" w:color="auto"/>
        <w:right w:val="none" w:sz="0" w:space="0" w:color="auto"/>
      </w:divBdr>
    </w:div>
    <w:div w:id="635256050">
      <w:bodyDiv w:val="1"/>
      <w:marLeft w:val="0"/>
      <w:marRight w:val="0"/>
      <w:marTop w:val="0"/>
      <w:marBottom w:val="0"/>
      <w:divBdr>
        <w:top w:val="none" w:sz="0" w:space="0" w:color="auto"/>
        <w:left w:val="none" w:sz="0" w:space="0" w:color="auto"/>
        <w:bottom w:val="none" w:sz="0" w:space="0" w:color="auto"/>
        <w:right w:val="none" w:sz="0" w:space="0" w:color="auto"/>
      </w:divBdr>
    </w:div>
    <w:div w:id="1046489926">
      <w:bodyDiv w:val="1"/>
      <w:marLeft w:val="0"/>
      <w:marRight w:val="0"/>
      <w:marTop w:val="0"/>
      <w:marBottom w:val="0"/>
      <w:divBdr>
        <w:top w:val="none" w:sz="0" w:space="0" w:color="auto"/>
        <w:left w:val="none" w:sz="0" w:space="0" w:color="auto"/>
        <w:bottom w:val="none" w:sz="0" w:space="0" w:color="auto"/>
        <w:right w:val="none" w:sz="0" w:space="0" w:color="auto"/>
      </w:divBdr>
    </w:div>
    <w:div w:id="1271201986">
      <w:bodyDiv w:val="1"/>
      <w:marLeft w:val="0"/>
      <w:marRight w:val="0"/>
      <w:marTop w:val="0"/>
      <w:marBottom w:val="0"/>
      <w:divBdr>
        <w:top w:val="none" w:sz="0" w:space="0" w:color="auto"/>
        <w:left w:val="none" w:sz="0" w:space="0" w:color="auto"/>
        <w:bottom w:val="none" w:sz="0" w:space="0" w:color="auto"/>
        <w:right w:val="none" w:sz="0" w:space="0" w:color="auto"/>
      </w:divBdr>
    </w:div>
    <w:div w:id="1276910117">
      <w:bodyDiv w:val="1"/>
      <w:marLeft w:val="0"/>
      <w:marRight w:val="0"/>
      <w:marTop w:val="0"/>
      <w:marBottom w:val="0"/>
      <w:divBdr>
        <w:top w:val="none" w:sz="0" w:space="0" w:color="auto"/>
        <w:left w:val="none" w:sz="0" w:space="0" w:color="auto"/>
        <w:bottom w:val="none" w:sz="0" w:space="0" w:color="auto"/>
        <w:right w:val="none" w:sz="0" w:space="0" w:color="auto"/>
      </w:divBdr>
      <w:divsChild>
        <w:div w:id="1872841603">
          <w:marLeft w:val="0"/>
          <w:marRight w:val="0"/>
          <w:marTop w:val="0"/>
          <w:marBottom w:val="0"/>
          <w:divBdr>
            <w:top w:val="none" w:sz="0" w:space="0" w:color="auto"/>
            <w:left w:val="none" w:sz="0" w:space="0" w:color="auto"/>
            <w:bottom w:val="none" w:sz="0" w:space="0" w:color="auto"/>
            <w:right w:val="none" w:sz="0" w:space="0" w:color="auto"/>
          </w:divBdr>
          <w:divsChild>
            <w:div w:id="857112131">
              <w:marLeft w:val="0"/>
              <w:marRight w:val="0"/>
              <w:marTop w:val="0"/>
              <w:marBottom w:val="0"/>
              <w:divBdr>
                <w:top w:val="none" w:sz="0" w:space="0" w:color="auto"/>
                <w:left w:val="none" w:sz="0" w:space="0" w:color="auto"/>
                <w:bottom w:val="none" w:sz="0" w:space="0" w:color="auto"/>
                <w:right w:val="none" w:sz="0" w:space="0" w:color="auto"/>
              </w:divBdr>
              <w:divsChild>
                <w:div w:id="1947038466">
                  <w:marLeft w:val="0"/>
                  <w:marRight w:val="0"/>
                  <w:marTop w:val="0"/>
                  <w:marBottom w:val="0"/>
                  <w:divBdr>
                    <w:top w:val="none" w:sz="0" w:space="0" w:color="auto"/>
                    <w:left w:val="none" w:sz="0" w:space="0" w:color="auto"/>
                    <w:bottom w:val="none" w:sz="0" w:space="0" w:color="auto"/>
                    <w:right w:val="none" w:sz="0" w:space="0" w:color="auto"/>
                  </w:divBdr>
                  <w:divsChild>
                    <w:div w:id="248929580">
                      <w:marLeft w:val="0"/>
                      <w:marRight w:val="0"/>
                      <w:marTop w:val="300"/>
                      <w:marBottom w:val="300"/>
                      <w:divBdr>
                        <w:top w:val="none" w:sz="0" w:space="0" w:color="auto"/>
                        <w:left w:val="none" w:sz="0" w:space="0" w:color="auto"/>
                        <w:bottom w:val="none" w:sz="0" w:space="0" w:color="auto"/>
                        <w:right w:val="none" w:sz="0" w:space="0" w:color="auto"/>
                      </w:divBdr>
                      <w:divsChild>
                        <w:div w:id="12298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762730">
          <w:marLeft w:val="0"/>
          <w:marRight w:val="0"/>
          <w:marTop w:val="0"/>
          <w:marBottom w:val="0"/>
          <w:divBdr>
            <w:top w:val="none" w:sz="0" w:space="0" w:color="auto"/>
            <w:left w:val="none" w:sz="0" w:space="0" w:color="auto"/>
            <w:bottom w:val="none" w:sz="0" w:space="0" w:color="auto"/>
            <w:right w:val="none" w:sz="0" w:space="0" w:color="auto"/>
          </w:divBdr>
          <w:divsChild>
            <w:div w:id="1669558028">
              <w:marLeft w:val="0"/>
              <w:marRight w:val="0"/>
              <w:marTop w:val="0"/>
              <w:marBottom w:val="0"/>
              <w:divBdr>
                <w:top w:val="none" w:sz="0" w:space="0" w:color="auto"/>
                <w:left w:val="none" w:sz="0" w:space="0" w:color="auto"/>
                <w:bottom w:val="none" w:sz="0" w:space="0" w:color="auto"/>
                <w:right w:val="none" w:sz="0" w:space="0" w:color="auto"/>
              </w:divBdr>
              <w:divsChild>
                <w:div w:id="1471248455">
                  <w:marLeft w:val="0"/>
                  <w:marRight w:val="0"/>
                  <w:marTop w:val="0"/>
                  <w:marBottom w:val="0"/>
                  <w:divBdr>
                    <w:top w:val="none" w:sz="0" w:space="0" w:color="auto"/>
                    <w:left w:val="none" w:sz="0" w:space="0" w:color="auto"/>
                    <w:bottom w:val="none" w:sz="0" w:space="0" w:color="auto"/>
                    <w:right w:val="none" w:sz="0" w:space="0" w:color="auto"/>
                  </w:divBdr>
                  <w:divsChild>
                    <w:div w:id="434862598">
                      <w:marLeft w:val="0"/>
                      <w:marRight w:val="0"/>
                      <w:marTop w:val="300"/>
                      <w:marBottom w:val="300"/>
                      <w:divBdr>
                        <w:top w:val="none" w:sz="0" w:space="0" w:color="auto"/>
                        <w:left w:val="none" w:sz="0" w:space="0" w:color="auto"/>
                        <w:bottom w:val="none" w:sz="0" w:space="0" w:color="auto"/>
                        <w:right w:val="none" w:sz="0" w:space="0" w:color="auto"/>
                      </w:divBdr>
                      <w:divsChild>
                        <w:div w:id="17194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871262">
      <w:bodyDiv w:val="1"/>
      <w:marLeft w:val="0"/>
      <w:marRight w:val="0"/>
      <w:marTop w:val="0"/>
      <w:marBottom w:val="0"/>
      <w:divBdr>
        <w:top w:val="none" w:sz="0" w:space="0" w:color="auto"/>
        <w:left w:val="none" w:sz="0" w:space="0" w:color="auto"/>
        <w:bottom w:val="none" w:sz="0" w:space="0" w:color="auto"/>
        <w:right w:val="none" w:sz="0" w:space="0" w:color="auto"/>
      </w:divBdr>
    </w:div>
    <w:div w:id="1527131591">
      <w:bodyDiv w:val="1"/>
      <w:marLeft w:val="0"/>
      <w:marRight w:val="0"/>
      <w:marTop w:val="0"/>
      <w:marBottom w:val="0"/>
      <w:divBdr>
        <w:top w:val="none" w:sz="0" w:space="0" w:color="auto"/>
        <w:left w:val="none" w:sz="0" w:space="0" w:color="auto"/>
        <w:bottom w:val="none" w:sz="0" w:space="0" w:color="auto"/>
        <w:right w:val="none" w:sz="0" w:space="0" w:color="auto"/>
      </w:divBdr>
    </w:div>
    <w:div w:id="183509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jpg" Id="rId9" /><Relationship Type="http://schemas.openxmlformats.org/officeDocument/2006/relationships/image" Target="/media/image2.png" Id="uxImagePart_1000" /><Relationship Type="http://schemas.openxmlformats.org/officeDocument/2006/relationships/aFChunk" Target="/word/afchunk.xhtml" Id="Alt_e73fb937-0ae4-4610-bd52-ab2f52b65717" /><Relationship Type="http://schemas.openxmlformats.org/officeDocument/2006/relationships/image" Target="/media/image3.png" Id="uxImagePart_1004"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373545"/>
      </a:dk2>
      <a:lt2>
        <a:srgbClr val="CEDBE6"/>
      </a:lt2>
      <a:accent1>
        <a:srgbClr val="0B283D"/>
      </a:accent1>
      <a:accent2>
        <a:srgbClr val="58B6C0"/>
      </a:accent2>
      <a:accent3>
        <a:srgbClr val="75BDA7"/>
      </a:accent3>
      <a:accent4>
        <a:srgbClr val="7A8C8E"/>
      </a:accent4>
      <a:accent5>
        <a:srgbClr val="84ACB6"/>
      </a:accent5>
      <a:accent6>
        <a:srgbClr val="0B283D"/>
      </a:accent6>
      <a:hlink>
        <a:srgbClr val="2683C6"/>
      </a:hlink>
      <a:folHlink>
        <a:srgbClr val="373545"/>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59C654-4D1C-44E2-A2D7-A910408A5C0F}">
  <we:reference id="c67cbb72-524d-48e1-a310-e3c9e57751ed" version="1.0.0.0" store="developer" storeType="Registry"/>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B9591-829B-4CD9-BEFB-1CC5F5292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Sandi</dc:creator>
  <cp:lastModifiedBy>Graeme Frost</cp:lastModifiedBy>
  <cp:revision>4</cp:revision>
  <cp:lastPrinted>2020-03-06T18:47:00Z</cp:lastPrinted>
  <dcterms:created xsi:type="dcterms:W3CDTF">2022-01-18T22:32:00Z</dcterms:created>
  <dcterms:modified xsi:type="dcterms:W3CDTF">2022-01-18T23:08:00Z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ssmentReportId">
    <vt:lpwstr>1400</vt:lpwstr>
  </property>
  <property fmtid="{D5CDD505-2E9C-101B-9397-08002B2CF9AE}" pid="3" name="reportType">
    <vt:lpwstr>0</vt:lpwstr>
  </property>
</Properties>
</file>