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A0F4" w14:textId="163C000F" w:rsidR="0059196D" w:rsidRPr="0059196D" w:rsidRDefault="0059196D" w:rsidP="00232D7E">
      <w:pPr>
        <w:pStyle w:val="1"/>
        <w:jc w:val="center"/>
        <w:rPr>
          <w:rFonts w:hint="eastAsia"/>
        </w:rPr>
      </w:pPr>
      <w:r w:rsidRPr="0059196D">
        <w:t>UART PWM控制协议说明文档</w:t>
      </w:r>
    </w:p>
    <w:p w14:paraId="223B8251" w14:textId="77777777" w:rsidR="0059196D" w:rsidRPr="0059196D" w:rsidRDefault="0059196D" w:rsidP="0059196D">
      <w:pPr>
        <w:rPr>
          <w:rFonts w:hint="eastAsia"/>
          <w:b/>
          <w:bCs/>
        </w:rPr>
      </w:pPr>
      <w:r w:rsidRPr="0059196D">
        <w:rPr>
          <w:b/>
          <w:bCs/>
        </w:rPr>
        <w:t>1. 协议概述</w:t>
      </w:r>
    </w:p>
    <w:p w14:paraId="60031073" w14:textId="58435DF2" w:rsidR="0059196D" w:rsidRPr="0059196D" w:rsidRDefault="0059196D" w:rsidP="0059196D">
      <w:pPr>
        <w:rPr>
          <w:rFonts w:hint="eastAsia"/>
        </w:rPr>
      </w:pPr>
      <w:r w:rsidRPr="0059196D">
        <w:t>本协议定义了基于UART通信的PWM控制帧结构，包含</w:t>
      </w:r>
      <w:r w:rsidRPr="0059196D">
        <w:rPr>
          <w:b/>
          <w:bCs/>
        </w:rPr>
        <w:t>14</w:t>
      </w:r>
      <w:proofErr w:type="gramStart"/>
      <w:r w:rsidRPr="0059196D">
        <w:rPr>
          <w:b/>
          <w:bCs/>
        </w:rPr>
        <w:t>字节</w:t>
      </w:r>
      <w:r w:rsidR="00FC4944">
        <w:rPr>
          <w:rFonts w:hint="eastAsia"/>
          <w:b/>
          <w:bCs/>
        </w:rPr>
        <w:t>字节</w:t>
      </w:r>
      <w:proofErr w:type="gramEnd"/>
      <w:r w:rsidRPr="0059196D">
        <w:t>的数据帧。协议支持：</w:t>
      </w:r>
    </w:p>
    <w:p w14:paraId="709B005D" w14:textId="77777777" w:rsidR="0059196D" w:rsidRPr="0059196D" w:rsidRDefault="0059196D" w:rsidP="0059196D">
      <w:pPr>
        <w:numPr>
          <w:ilvl w:val="0"/>
          <w:numId w:val="1"/>
        </w:numPr>
        <w:rPr>
          <w:rFonts w:hint="eastAsia"/>
        </w:rPr>
      </w:pPr>
      <w:r w:rsidRPr="0059196D">
        <w:t>双通道模式：高速PWM(通道0-2)和低速PWM(通道3)</w:t>
      </w:r>
    </w:p>
    <w:p w14:paraId="0569E1E8" w14:textId="77777777" w:rsidR="0059196D" w:rsidRPr="0059196D" w:rsidRDefault="0059196D" w:rsidP="0059196D">
      <w:pPr>
        <w:numPr>
          <w:ilvl w:val="0"/>
          <w:numId w:val="1"/>
        </w:numPr>
        <w:rPr>
          <w:rFonts w:hint="eastAsia"/>
        </w:rPr>
      </w:pPr>
      <w:r w:rsidRPr="0059196D">
        <w:t>两种操作功能：参数配置(</w:t>
      </w:r>
      <w:proofErr w:type="spellStart"/>
      <w:r w:rsidRPr="0059196D">
        <w:t>reg_func</w:t>
      </w:r>
      <w:proofErr w:type="spellEnd"/>
      <w:r w:rsidRPr="0059196D">
        <w:t>=0x01)和使能控制(</w:t>
      </w:r>
      <w:proofErr w:type="spellStart"/>
      <w:r w:rsidRPr="0059196D">
        <w:t>reg_func</w:t>
      </w:r>
      <w:proofErr w:type="spellEnd"/>
      <w:r w:rsidRPr="0059196D">
        <w:t>=0x02)</w:t>
      </w:r>
    </w:p>
    <w:p w14:paraId="4A0C26F8" w14:textId="77777777" w:rsidR="0059196D" w:rsidRDefault="0059196D" w:rsidP="0059196D">
      <w:pPr>
        <w:numPr>
          <w:ilvl w:val="0"/>
          <w:numId w:val="1"/>
        </w:numPr>
        <w:rPr>
          <w:rFonts w:hint="eastAsia"/>
        </w:rPr>
      </w:pPr>
      <w:r w:rsidRPr="0059196D">
        <w:t>完整的错误校验机制(CRC8)</w:t>
      </w:r>
    </w:p>
    <w:p w14:paraId="6D57E138" w14:textId="750EC348" w:rsidR="009548B3" w:rsidRDefault="009548B3" w:rsidP="009548B3">
      <w:pPr>
        <w:rPr>
          <w:rFonts w:hint="eastAsia"/>
        </w:rPr>
      </w:pPr>
      <w:r w:rsidRPr="009548B3">
        <w:rPr>
          <w:rFonts w:hint="eastAsia"/>
          <w:b/>
          <w:bCs/>
        </w:rPr>
        <w:t>2.流程图</w:t>
      </w:r>
    </w:p>
    <w:p w14:paraId="46B65341" w14:textId="30A3D990" w:rsidR="009548B3" w:rsidRPr="0059196D" w:rsidRDefault="009548B3" w:rsidP="009548B3">
      <w:pPr>
        <w:rPr>
          <w:rFonts w:hint="eastAsia"/>
        </w:rPr>
      </w:pPr>
      <w:r w:rsidRPr="009548B3">
        <w:rPr>
          <w:noProof/>
        </w:rPr>
        <w:drawing>
          <wp:inline distT="0" distB="0" distL="0" distR="0" wp14:anchorId="18DE3BD0" wp14:editId="4A33D92C">
            <wp:extent cx="4962525" cy="5708756"/>
            <wp:effectExtent l="0" t="0" r="0" b="6350"/>
            <wp:docPr id="1069830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3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384" cy="57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3B19" w14:textId="77777777" w:rsidR="009548B3" w:rsidRDefault="009548B3" w:rsidP="0059196D">
      <w:pPr>
        <w:rPr>
          <w:rFonts w:hint="eastAsia"/>
          <w:b/>
          <w:bCs/>
        </w:rPr>
      </w:pPr>
    </w:p>
    <w:p w14:paraId="4C547DAC" w14:textId="77777777" w:rsidR="009548B3" w:rsidRDefault="009548B3" w:rsidP="0059196D">
      <w:pPr>
        <w:rPr>
          <w:b/>
          <w:bCs/>
        </w:rPr>
      </w:pPr>
    </w:p>
    <w:p w14:paraId="2C66ACE3" w14:textId="77777777" w:rsidR="00232D7E" w:rsidRDefault="00232D7E" w:rsidP="0059196D">
      <w:pPr>
        <w:rPr>
          <w:b/>
          <w:bCs/>
        </w:rPr>
      </w:pPr>
    </w:p>
    <w:p w14:paraId="68AFED6D" w14:textId="77777777" w:rsidR="00232D7E" w:rsidRDefault="00232D7E" w:rsidP="0059196D">
      <w:pPr>
        <w:rPr>
          <w:rFonts w:hint="eastAsia"/>
          <w:b/>
          <w:bCs/>
        </w:rPr>
      </w:pPr>
    </w:p>
    <w:p w14:paraId="4F2BE021" w14:textId="65E02DF5" w:rsidR="0059196D" w:rsidRDefault="009548B3" w:rsidP="0059196D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3</w:t>
      </w:r>
      <w:r w:rsidR="0059196D" w:rsidRPr="0059196D">
        <w:rPr>
          <w:b/>
          <w:bCs/>
        </w:rPr>
        <w:t xml:space="preserve">. </w:t>
      </w:r>
      <w:r>
        <w:rPr>
          <w:rFonts w:hint="eastAsia"/>
          <w:b/>
          <w:bCs/>
        </w:rPr>
        <w:t>UART接收</w:t>
      </w:r>
      <w:r w:rsidR="0059196D" w:rsidRPr="0059196D">
        <w:rPr>
          <w:b/>
          <w:bCs/>
        </w:rPr>
        <w:t>数据帧结构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645"/>
        <w:gridCol w:w="1421"/>
        <w:gridCol w:w="1931"/>
        <w:gridCol w:w="1310"/>
        <w:gridCol w:w="2057"/>
        <w:gridCol w:w="1845"/>
      </w:tblGrid>
      <w:tr w:rsidR="00C06087" w:rsidRPr="00C06087" w14:paraId="2F483C59" w14:textId="77777777" w:rsidTr="00C06087">
        <w:trPr>
          <w:trHeight w:val="642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E52A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字节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720B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字段名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FE83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E4CC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接收信号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2DAB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通道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0-2(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高速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PWM)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BBE82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通道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3(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低速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PWM)</w:t>
            </w:r>
          </w:p>
        </w:tc>
      </w:tr>
      <w:tr w:rsidR="00C06087" w:rsidRPr="00C06087" w14:paraId="0AC43E67" w14:textId="77777777" w:rsidTr="00C06087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E1E0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9030E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帧头</w:t>
            </w:r>
            <w:proofErr w:type="gramEnd"/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6D7CC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帧</w:t>
            </w:r>
            <w:proofErr w:type="gram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起始标识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9CCA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0x55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D44B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​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固定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0x55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4EBBA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​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固定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0x55</w:t>
            </w:r>
          </w:p>
        </w:tc>
      </w:tr>
      <w:tr w:rsidR="00C06087" w:rsidRPr="00C06087" w14:paraId="63438D57" w14:textId="77777777" w:rsidTr="00C06087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A466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B2A0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功能区域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E683C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操作类型选择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A3E9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DA85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​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0x01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CE9F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​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0x02</w:t>
            </w:r>
          </w:p>
        </w:tc>
      </w:tr>
      <w:tr w:rsidR="00C06087" w:rsidRPr="00C06087" w14:paraId="690C4F0A" w14:textId="77777777" w:rsidTr="00C06087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22BCE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5893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通道号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D7F7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目标通道选择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1364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DC6A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spell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hs_pwm_</w:t>
            </w: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ch</w:t>
            </w:r>
            <w:proofErr w:type="spell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(</w:t>
            </w:r>
            <w:proofErr w:type="gram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0-2)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3965D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spell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ls_pwm_</w:t>
            </w: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ch</w:t>
            </w:r>
            <w:proofErr w:type="spell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(</w:t>
            </w:r>
            <w:proofErr w:type="gram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3)</w:t>
            </w:r>
          </w:p>
        </w:tc>
      </w:tr>
      <w:tr w:rsidR="00C06087" w:rsidRPr="00C06087" w14:paraId="391C4CEB" w14:textId="77777777" w:rsidTr="00C06087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29FF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DCAD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控制寄存器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A5CC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通道使能控制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71DB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A3DD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spell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hs_ctrl_sta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E562A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spell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ls_ctrl_sta</w:t>
            </w:r>
            <w:proofErr w:type="spellEnd"/>
          </w:p>
        </w:tc>
      </w:tr>
      <w:tr w:rsidR="00C06087" w:rsidRPr="00C06087" w14:paraId="0F391439" w14:textId="77777777" w:rsidTr="00C06087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FAE0A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460DF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单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bit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时钟数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4F712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PWM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基础时间单位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3FE3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rev_data3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AB2D9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spell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duty_num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D7F7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-</w:t>
            </w:r>
          </w:p>
        </w:tc>
      </w:tr>
      <w:tr w:rsidR="00C06087" w:rsidRPr="00C06087" w14:paraId="0AE9E003" w14:textId="77777777" w:rsidTr="00C06087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97AFE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232A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脉冲等待时钟数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C146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脉冲间隔高字节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6B0E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rev_data4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BCA6" w14:textId="4B739E7B" w:rsidR="00C06087" w:rsidRPr="00C06087" w:rsidRDefault="008878C3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spell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pulse_</w:t>
            </w: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dessert</w:t>
            </w:r>
            <w:proofErr w:type="spell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[</w:t>
            </w:r>
            <w:proofErr w:type="gram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15:8]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E77F" w14:textId="3F94D31C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</w:p>
        </w:tc>
      </w:tr>
      <w:tr w:rsidR="00C06087" w:rsidRPr="00C06087" w14:paraId="65ECB661" w14:textId="77777777" w:rsidTr="00C06087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383A5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1F64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脉冲等待时钟数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1FFD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脉冲间隔低字节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EC86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rev_data5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8B2AF" w14:textId="1C08AE2A" w:rsidR="00C06087" w:rsidRPr="00C06087" w:rsidRDefault="008878C3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spell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pulse_</w:t>
            </w: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dessert</w:t>
            </w:r>
            <w:proofErr w:type="spell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[</w:t>
            </w:r>
            <w:proofErr w:type="gram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7:0]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D3E5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-</w:t>
            </w:r>
          </w:p>
        </w:tc>
      </w:tr>
      <w:tr w:rsidR="00C06087" w:rsidRPr="00C06087" w14:paraId="65959F6F" w14:textId="77777777" w:rsidTr="00C06087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9E4D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BB81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脉冲数量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FAF0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PWM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周期数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9013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1D5F0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spell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pulse_num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1209" w14:textId="77777777" w:rsidR="00C06087" w:rsidRPr="00C06087" w:rsidRDefault="00C06087" w:rsidP="00C06087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-</w:t>
            </w:r>
          </w:p>
        </w:tc>
      </w:tr>
      <w:tr w:rsidR="00D6574C" w:rsidRPr="00C06087" w14:paraId="5254D727" w14:textId="77777777" w:rsidTr="00D6574C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600F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E728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PWM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真值表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FBCDA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波形定义字节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CD06F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18FB" w14:textId="346AB78C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PAT[</w:t>
            </w:r>
            <w:proofErr w:type="gram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31:24]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C02D0" w14:textId="08884A30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</w:p>
        </w:tc>
      </w:tr>
      <w:tr w:rsidR="00D6574C" w:rsidRPr="00C06087" w14:paraId="66E0AA59" w14:textId="77777777" w:rsidTr="00D6574C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DB19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7FF15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PWM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真值表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1C0E3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波形定义字节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B2C2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A4B4" w14:textId="7D1051DE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PAT[</w:t>
            </w:r>
            <w:proofErr w:type="gram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23:16]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25A57" w14:textId="6F92C88F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</w:p>
        </w:tc>
      </w:tr>
      <w:tr w:rsidR="00D6574C" w:rsidRPr="00C06087" w14:paraId="57B9939D" w14:textId="77777777" w:rsidTr="00D6574C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40427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10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349E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PWM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真值表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732E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波形定义字节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871F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6A12F" w14:textId="7621B3F2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PAT[</w:t>
            </w:r>
            <w:proofErr w:type="gram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15:8]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23148" w14:textId="6D250DD5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</w:p>
        </w:tc>
      </w:tr>
      <w:tr w:rsidR="00D6574C" w:rsidRPr="00C06087" w14:paraId="2FFDF57F" w14:textId="77777777" w:rsidTr="00D6574C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0D391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119DF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PWM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真值表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62B1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波形定义字节</w:t>
            </w:r>
            <w:r w:rsidRPr="00C06087">
              <w:rPr>
                <w:rFonts w:ascii="Segoe UI" w:eastAsia="等线" w:hAnsi="Segoe UI" w:cs="Segoe UI"/>
                <w:kern w:val="0"/>
                <w:sz w:val="22"/>
              </w:rPr>
              <w:t>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902AE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rev_data10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BA01" w14:textId="06014653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 xml:space="preserve"> </w:t>
            </w: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PAT[</w:t>
            </w:r>
            <w:proofErr w:type="gram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7:0]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AEAD" w14:textId="41909632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</w:p>
        </w:tc>
      </w:tr>
      <w:tr w:rsidR="00D6574C" w:rsidRPr="00C06087" w14:paraId="7B28A8FC" w14:textId="77777777" w:rsidTr="00C06087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FCA06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62D8F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CRC8</w:t>
            </w:r>
            <w:r w:rsidRPr="00C06087">
              <w:rPr>
                <w:rFonts w:ascii="宋体" w:eastAsia="宋体" w:hAnsi="宋体" w:cs="Segoe UI" w:hint="eastAsia"/>
                <w:kern w:val="0"/>
                <w:sz w:val="22"/>
              </w:rPr>
              <w:t>校验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9792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数据校验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A6F6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rev_data11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0D00" w14:textId="77777777" w:rsidR="00D6574C" w:rsidRPr="00C06087" w:rsidRDefault="00D6574C" w:rsidP="00D6574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06087">
              <w:rPr>
                <w:rFonts w:ascii="宋体" w:eastAsia="宋体" w:hAnsi="宋体" w:cs="宋体" w:hint="eastAsia"/>
                <w:kern w:val="0"/>
                <w:sz w:val="22"/>
              </w:rPr>
              <w:t>硬件实现CRC8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A868E" w14:textId="77777777" w:rsidR="00D6574C" w:rsidRPr="00C06087" w:rsidRDefault="00D6574C" w:rsidP="00D6574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06087">
              <w:rPr>
                <w:rFonts w:ascii="宋体" w:eastAsia="宋体" w:hAnsi="宋体" w:cs="宋体" w:hint="eastAsia"/>
                <w:kern w:val="0"/>
                <w:sz w:val="22"/>
              </w:rPr>
              <w:t>硬件实现CRC8</w:t>
            </w:r>
          </w:p>
        </w:tc>
      </w:tr>
      <w:tr w:rsidR="00D6574C" w:rsidRPr="00C06087" w14:paraId="15C891C8" w14:textId="77777777" w:rsidTr="00C06087">
        <w:trPr>
          <w:trHeight w:val="321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BC9D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13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B0A0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帧尾</w:t>
            </w:r>
            <w:proofErr w:type="gramEnd"/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9895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gramStart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帧</w:t>
            </w:r>
            <w:proofErr w:type="gramEnd"/>
            <w:r w:rsidRPr="00C06087">
              <w:rPr>
                <w:rFonts w:ascii="Segoe UI" w:eastAsia="等线" w:hAnsi="Segoe UI" w:cs="Segoe UI"/>
                <w:kern w:val="0"/>
                <w:sz w:val="22"/>
              </w:rPr>
              <w:t>结束标识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5749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0xAA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461C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​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固定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0xAA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A205" w14:textId="77777777" w:rsidR="00D6574C" w:rsidRPr="00C06087" w:rsidRDefault="00D6574C" w:rsidP="00D6574C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C06087">
              <w:rPr>
                <w:rFonts w:ascii="Segoe UI" w:eastAsia="等线" w:hAnsi="Segoe UI" w:cs="Segoe UI"/>
                <w:kern w:val="0"/>
                <w:sz w:val="22"/>
              </w:rPr>
              <w:t>​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固定</w:t>
            </w:r>
            <w:r w:rsidRPr="00C06087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0xAA</w:t>
            </w:r>
          </w:p>
        </w:tc>
      </w:tr>
    </w:tbl>
    <w:p w14:paraId="483C4B6C" w14:textId="77777777" w:rsidR="003118DA" w:rsidRDefault="003118DA" w:rsidP="0059196D">
      <w:pPr>
        <w:rPr>
          <w:rFonts w:hint="eastAsia"/>
          <w:b/>
          <w:bCs/>
        </w:rPr>
      </w:pPr>
    </w:p>
    <w:p w14:paraId="78BFB3CF" w14:textId="399348C9" w:rsidR="003118DA" w:rsidRDefault="003118DA" w:rsidP="0059196D">
      <w:pPr>
        <w:rPr>
          <w:rFonts w:hint="eastAsia"/>
          <w:b/>
          <w:bCs/>
        </w:rPr>
      </w:pPr>
      <w:r>
        <w:rPr>
          <w:rFonts w:hint="eastAsia"/>
          <w:b/>
          <w:bCs/>
        </w:rPr>
        <w:t>PAT：定义的输出波形，只</w:t>
      </w:r>
      <w:proofErr w:type="gramStart"/>
      <w:r>
        <w:rPr>
          <w:rFonts w:hint="eastAsia"/>
          <w:b/>
          <w:bCs/>
        </w:rPr>
        <w:t>取有效</w:t>
      </w:r>
      <w:proofErr w:type="gramEnd"/>
      <w:r>
        <w:rPr>
          <w:rFonts w:hint="eastAsia"/>
          <w:b/>
          <w:bCs/>
        </w:rPr>
        <w:t>波形。例如0xffffffff输出为32bit1；0xf，输出4bit1.</w:t>
      </w:r>
    </w:p>
    <w:p w14:paraId="32398DEE" w14:textId="625C1219" w:rsidR="003118DA" w:rsidRDefault="003118DA" w:rsidP="0059196D">
      <w:pPr>
        <w:rPr>
          <w:rFonts w:ascii="Segoe UI" w:eastAsia="等线" w:hAnsi="Segoe UI" w:cs="Segoe UI"/>
          <w:kern w:val="0"/>
          <w:sz w:val="22"/>
        </w:rPr>
      </w:pPr>
      <w:proofErr w:type="spellStart"/>
      <w:r w:rsidRPr="00C06087">
        <w:rPr>
          <w:rFonts w:ascii="Segoe UI" w:eastAsia="等线" w:hAnsi="Segoe UI" w:cs="Segoe UI"/>
          <w:kern w:val="0"/>
          <w:sz w:val="22"/>
        </w:rPr>
        <w:t>duty_num</w:t>
      </w:r>
      <w:proofErr w:type="spellEnd"/>
      <w:r>
        <w:rPr>
          <w:rFonts w:ascii="Segoe UI" w:eastAsia="等线" w:hAnsi="Segoe UI" w:cs="Segoe UI" w:hint="eastAsia"/>
          <w:kern w:val="0"/>
          <w:sz w:val="22"/>
        </w:rPr>
        <w:t>：该波形在一个</w:t>
      </w:r>
      <w:proofErr w:type="spellStart"/>
      <w:r w:rsidRPr="00C06087">
        <w:rPr>
          <w:rFonts w:ascii="Segoe UI" w:eastAsia="等线" w:hAnsi="Segoe UI" w:cs="Segoe UI"/>
          <w:kern w:val="0"/>
          <w:sz w:val="22"/>
        </w:rPr>
        <w:t>pulse_num</w:t>
      </w:r>
      <w:proofErr w:type="spellEnd"/>
      <w:r>
        <w:rPr>
          <w:rFonts w:ascii="Segoe UI" w:eastAsia="等线" w:hAnsi="Segoe UI" w:cs="Segoe UI" w:hint="eastAsia"/>
          <w:kern w:val="0"/>
          <w:sz w:val="22"/>
        </w:rPr>
        <w:t>里执行次数。</w:t>
      </w:r>
    </w:p>
    <w:p w14:paraId="53321463" w14:textId="4AC46589" w:rsidR="003118DA" w:rsidRDefault="003118DA" w:rsidP="0059196D">
      <w:pPr>
        <w:rPr>
          <w:rFonts w:ascii="Segoe UI" w:eastAsia="等线" w:hAnsi="Segoe UI" w:cs="Segoe UI"/>
          <w:kern w:val="0"/>
          <w:sz w:val="22"/>
        </w:rPr>
      </w:pPr>
      <w:proofErr w:type="spellStart"/>
      <w:r w:rsidRPr="00C06087">
        <w:rPr>
          <w:rFonts w:ascii="Segoe UI" w:eastAsia="等线" w:hAnsi="Segoe UI" w:cs="Segoe UI"/>
          <w:kern w:val="0"/>
          <w:sz w:val="22"/>
        </w:rPr>
        <w:t>pulse_dessert</w:t>
      </w:r>
      <w:proofErr w:type="spellEnd"/>
      <w:r>
        <w:rPr>
          <w:rFonts w:ascii="Segoe UI" w:eastAsia="等线" w:hAnsi="Segoe UI" w:cs="Segoe UI" w:hint="eastAsia"/>
          <w:kern w:val="0"/>
          <w:sz w:val="22"/>
        </w:rPr>
        <w:t>：执行</w:t>
      </w:r>
      <w:proofErr w:type="spellStart"/>
      <w:r w:rsidRPr="00C06087">
        <w:rPr>
          <w:rFonts w:ascii="Segoe UI" w:eastAsia="等线" w:hAnsi="Segoe UI" w:cs="Segoe UI"/>
          <w:kern w:val="0"/>
          <w:sz w:val="22"/>
        </w:rPr>
        <w:t>duty_num</w:t>
      </w:r>
      <w:proofErr w:type="spellEnd"/>
      <w:proofErr w:type="gramStart"/>
      <w:r>
        <w:rPr>
          <w:rFonts w:ascii="Segoe UI" w:eastAsia="等线" w:hAnsi="Segoe UI" w:cs="Segoe UI" w:hint="eastAsia"/>
          <w:kern w:val="0"/>
          <w:sz w:val="22"/>
        </w:rPr>
        <w:t>个</w:t>
      </w:r>
      <w:proofErr w:type="gramEnd"/>
      <w:r>
        <w:rPr>
          <w:rFonts w:ascii="Segoe UI" w:eastAsia="等线" w:hAnsi="Segoe UI" w:cs="Segoe UI" w:hint="eastAsia"/>
          <w:kern w:val="0"/>
          <w:sz w:val="22"/>
        </w:rPr>
        <w:t>PAT</w:t>
      </w:r>
      <w:r>
        <w:rPr>
          <w:rFonts w:ascii="Segoe UI" w:eastAsia="等线" w:hAnsi="Segoe UI" w:cs="Segoe UI" w:hint="eastAsia"/>
          <w:kern w:val="0"/>
          <w:sz w:val="22"/>
        </w:rPr>
        <w:t>波形后，等待</w:t>
      </w:r>
      <w:proofErr w:type="spellStart"/>
      <w:r w:rsidRPr="00C06087">
        <w:rPr>
          <w:rFonts w:ascii="Segoe UI" w:eastAsia="等线" w:hAnsi="Segoe UI" w:cs="Segoe UI"/>
          <w:kern w:val="0"/>
          <w:sz w:val="22"/>
        </w:rPr>
        <w:t>pulse_dessert</w:t>
      </w:r>
      <w:proofErr w:type="spellEnd"/>
      <w:r>
        <w:rPr>
          <w:rFonts w:ascii="Segoe UI" w:eastAsia="等线" w:hAnsi="Segoe UI" w:cs="Segoe UI" w:hint="eastAsia"/>
          <w:kern w:val="0"/>
          <w:sz w:val="22"/>
        </w:rPr>
        <w:t>周期个数</w:t>
      </w:r>
    </w:p>
    <w:p w14:paraId="7AEFBF80" w14:textId="448A9D80" w:rsidR="003118DA" w:rsidRDefault="003118DA" w:rsidP="0059196D">
      <w:pPr>
        <w:rPr>
          <w:rFonts w:ascii="Segoe UI" w:eastAsia="等线" w:hAnsi="Segoe UI" w:cs="Segoe UI"/>
          <w:kern w:val="0"/>
          <w:sz w:val="22"/>
        </w:rPr>
      </w:pPr>
      <w:proofErr w:type="spellStart"/>
      <w:r w:rsidRPr="00C06087">
        <w:rPr>
          <w:rFonts w:ascii="Segoe UI" w:eastAsia="等线" w:hAnsi="Segoe UI" w:cs="Segoe UI"/>
          <w:kern w:val="0"/>
          <w:sz w:val="22"/>
        </w:rPr>
        <w:t>pulse_num</w:t>
      </w:r>
      <w:proofErr w:type="spellEnd"/>
      <w:r>
        <w:rPr>
          <w:rFonts w:ascii="Segoe UI" w:eastAsia="等线" w:hAnsi="Segoe UI" w:cs="Segoe UI" w:hint="eastAsia"/>
          <w:kern w:val="0"/>
          <w:sz w:val="22"/>
        </w:rPr>
        <w:t>：输出以上整体波形的次数，当</w:t>
      </w:r>
      <w:proofErr w:type="spellStart"/>
      <w:r w:rsidRPr="00C06087">
        <w:rPr>
          <w:rFonts w:ascii="Segoe UI" w:eastAsia="等线" w:hAnsi="Segoe UI" w:cs="Segoe UI"/>
          <w:kern w:val="0"/>
          <w:sz w:val="22"/>
        </w:rPr>
        <w:t>pulse_num</w:t>
      </w:r>
      <w:proofErr w:type="spellEnd"/>
      <w:r>
        <w:rPr>
          <w:rFonts w:ascii="Segoe UI" w:eastAsia="等线" w:hAnsi="Segoe UI" w:cs="Segoe UI" w:hint="eastAsia"/>
          <w:kern w:val="0"/>
          <w:sz w:val="22"/>
        </w:rPr>
        <w:t>=0</w:t>
      </w:r>
      <w:r>
        <w:rPr>
          <w:rFonts w:ascii="Segoe UI" w:eastAsia="等线" w:hAnsi="Segoe UI" w:cs="Segoe UI" w:hint="eastAsia"/>
          <w:kern w:val="0"/>
          <w:sz w:val="22"/>
        </w:rPr>
        <w:t>时，为持续不间断输出，直到使能</w:t>
      </w:r>
      <w:r>
        <w:rPr>
          <w:rFonts w:ascii="Segoe UI" w:eastAsia="等线" w:hAnsi="Segoe UI" w:cs="Segoe UI" w:hint="eastAsia"/>
          <w:kern w:val="0"/>
          <w:sz w:val="22"/>
        </w:rPr>
        <w:t>bit</w:t>
      </w:r>
      <w:r>
        <w:rPr>
          <w:rFonts w:ascii="Segoe UI" w:eastAsia="等线" w:hAnsi="Segoe UI" w:cs="Segoe UI" w:hint="eastAsia"/>
          <w:kern w:val="0"/>
          <w:sz w:val="22"/>
        </w:rPr>
        <w:t>写</w:t>
      </w:r>
      <w:r>
        <w:rPr>
          <w:rFonts w:ascii="Segoe UI" w:eastAsia="等线" w:hAnsi="Segoe UI" w:cs="Segoe UI" w:hint="eastAsia"/>
          <w:kern w:val="0"/>
          <w:sz w:val="22"/>
        </w:rPr>
        <w:t>0.</w:t>
      </w:r>
    </w:p>
    <w:p w14:paraId="7DFEE70E" w14:textId="77777777" w:rsidR="003118DA" w:rsidRDefault="003118DA" w:rsidP="0059196D">
      <w:pPr>
        <w:rPr>
          <w:rFonts w:hint="eastAsia"/>
          <w:b/>
          <w:bCs/>
        </w:rPr>
      </w:pPr>
    </w:p>
    <w:p w14:paraId="4A323757" w14:textId="25169EAF" w:rsidR="003118DA" w:rsidRDefault="003118DA" w:rsidP="0059196D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基础时钟为50M，周期为2ns。公式如下</w:t>
      </w:r>
    </w:p>
    <w:p w14:paraId="28CF469F" w14:textId="23B8CFB0" w:rsidR="003118DA" w:rsidRDefault="003118DA" w:rsidP="0059196D">
      <w:pPr>
        <w:rPr>
          <w:rFonts w:hint="eastAsia"/>
          <w:b/>
          <w:bCs/>
        </w:rPr>
      </w:pPr>
      <w:r>
        <w:rPr>
          <w:rFonts w:hint="eastAsia"/>
          <w:b/>
          <w:bCs/>
        </w:rPr>
        <w:t>输出脉冲周期：T=</w:t>
      </w:r>
      <w:r w:rsidR="00A041DC">
        <w:rPr>
          <w:rFonts w:hint="eastAsia"/>
          <w:b/>
          <w:bCs/>
        </w:rPr>
        <w:t>（PAT有效位数*</w:t>
      </w:r>
      <w:r w:rsidR="00A041DC" w:rsidRPr="00A041DC">
        <w:rPr>
          <w:rFonts w:ascii="Segoe UI" w:eastAsia="等线" w:hAnsi="Segoe UI" w:cs="Segoe UI"/>
          <w:kern w:val="0"/>
          <w:sz w:val="22"/>
        </w:rPr>
        <w:t xml:space="preserve"> </w:t>
      </w:r>
      <w:proofErr w:type="spellStart"/>
      <w:r w:rsidR="00A041DC" w:rsidRPr="00C06087">
        <w:rPr>
          <w:rFonts w:ascii="Segoe UI" w:eastAsia="等线" w:hAnsi="Segoe UI" w:cs="Segoe UI"/>
          <w:kern w:val="0"/>
          <w:sz w:val="22"/>
        </w:rPr>
        <w:t>duty_num</w:t>
      </w:r>
      <w:proofErr w:type="spellEnd"/>
      <w:r w:rsidR="00A041DC">
        <w:rPr>
          <w:rFonts w:ascii="Segoe UI" w:eastAsia="等线" w:hAnsi="Segoe UI" w:cs="Segoe UI" w:hint="eastAsia"/>
          <w:kern w:val="0"/>
          <w:sz w:val="22"/>
        </w:rPr>
        <w:t>+</w:t>
      </w:r>
      <w:r w:rsidR="00A041DC" w:rsidRPr="00A041DC">
        <w:rPr>
          <w:rFonts w:ascii="Segoe UI" w:eastAsia="等线" w:hAnsi="Segoe UI" w:cs="Segoe UI"/>
          <w:kern w:val="0"/>
          <w:sz w:val="22"/>
        </w:rPr>
        <w:t xml:space="preserve"> </w:t>
      </w:r>
      <w:proofErr w:type="spellStart"/>
      <w:r w:rsidR="00A041DC" w:rsidRPr="00C06087">
        <w:rPr>
          <w:rFonts w:ascii="Segoe UI" w:eastAsia="等线" w:hAnsi="Segoe UI" w:cs="Segoe UI"/>
          <w:kern w:val="0"/>
          <w:sz w:val="22"/>
        </w:rPr>
        <w:t>pulse_dessert</w:t>
      </w:r>
      <w:proofErr w:type="spellEnd"/>
      <w:r w:rsidR="00A041DC">
        <w:rPr>
          <w:rFonts w:ascii="Segoe UI" w:eastAsia="等线" w:hAnsi="Segoe UI" w:cs="Segoe UI" w:hint="eastAsia"/>
          <w:kern w:val="0"/>
          <w:sz w:val="22"/>
        </w:rPr>
        <w:t>）</w:t>
      </w:r>
    </w:p>
    <w:p w14:paraId="325D4DF7" w14:textId="3786EBA7" w:rsidR="003118DA" w:rsidRDefault="00127292" w:rsidP="0059196D">
      <w:pPr>
        <w:rPr>
          <w:rFonts w:hint="eastAsia"/>
          <w:b/>
          <w:bCs/>
        </w:rPr>
      </w:pPr>
      <w:r>
        <w:rPr>
          <w:rFonts w:hint="eastAsia"/>
          <w:b/>
          <w:bCs/>
        </w:rPr>
        <w:t>以下为配置样例：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1080"/>
        <w:gridCol w:w="1080"/>
        <w:gridCol w:w="1420"/>
        <w:gridCol w:w="1156"/>
        <w:gridCol w:w="1520"/>
        <w:gridCol w:w="1300"/>
        <w:gridCol w:w="1500"/>
      </w:tblGrid>
      <w:tr w:rsidR="00127292" w:rsidRPr="00127292" w14:paraId="358FEFFF" w14:textId="77777777" w:rsidTr="00127292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55B64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时钟(M)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FF01B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PAT_BIT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B216A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输出频率(M)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D9EAC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duty_num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D0B0C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输出周期(ns)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D87AE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总时钟个数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FADA27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等待时钟个数</w:t>
            </w:r>
          </w:p>
        </w:tc>
      </w:tr>
      <w:tr w:rsidR="00127292" w:rsidRPr="00127292" w14:paraId="0B12BC3F" w14:textId="77777777" w:rsidTr="0012729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F6DDB4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43AF4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66028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3BD3E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FBDC7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0555B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876AA2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127292" w:rsidRPr="00127292" w14:paraId="104F86CE" w14:textId="77777777" w:rsidTr="0012729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C65DF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D0391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E8633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F3907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BADF7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6DB033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D7BB4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488</w:t>
            </w:r>
          </w:p>
        </w:tc>
      </w:tr>
      <w:tr w:rsidR="00127292" w:rsidRPr="00127292" w14:paraId="06340C92" w14:textId="77777777" w:rsidTr="0012729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F33B37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339787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8FB1F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6AF72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15AACB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45E352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E95C2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</w:tr>
      <w:tr w:rsidR="00127292" w:rsidRPr="00127292" w14:paraId="3C8B8263" w14:textId="77777777" w:rsidTr="0012729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2EF65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6AB90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0A428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65B23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6327EE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FA39D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482D2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1840</w:t>
            </w:r>
          </w:p>
        </w:tc>
      </w:tr>
      <w:tr w:rsidR="00127292" w:rsidRPr="00127292" w14:paraId="1AC883C3" w14:textId="77777777" w:rsidTr="0012729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5F079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72A00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D305E2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59EAD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4F1B8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9F365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B221D" w14:textId="77777777" w:rsidR="00127292" w:rsidRPr="00127292" w:rsidRDefault="00127292" w:rsidP="0012729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72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4367ADDE" w14:textId="77777777" w:rsidR="003118DA" w:rsidRDefault="003118DA" w:rsidP="0059196D">
      <w:pPr>
        <w:rPr>
          <w:rFonts w:hint="eastAsia"/>
          <w:b/>
          <w:bCs/>
        </w:rPr>
      </w:pPr>
    </w:p>
    <w:p w14:paraId="5BD7E23C" w14:textId="403462D0" w:rsidR="003118DA" w:rsidRPr="00232D7E" w:rsidRDefault="00127292" w:rsidP="0059196D">
      <w:pPr>
        <w:rPr>
          <w:rFonts w:hint="eastAsia"/>
          <w:b/>
          <w:bCs/>
          <w:color w:val="EE0000"/>
        </w:rPr>
      </w:pPr>
      <w:r w:rsidRPr="00AA6A08">
        <w:rPr>
          <w:rFonts w:hint="eastAsia"/>
          <w:b/>
          <w:bCs/>
          <w:color w:val="EE0000"/>
        </w:rPr>
        <w:t>注：</w:t>
      </w:r>
      <w:r w:rsidR="00AA6A08" w:rsidRPr="00AA6A08">
        <w:rPr>
          <w:rFonts w:hint="eastAsia"/>
          <w:b/>
          <w:bCs/>
          <w:color w:val="EE0000"/>
        </w:rPr>
        <w:t>其中pwm2</w:t>
      </w:r>
      <w:r w:rsidRPr="00AA6A08">
        <w:rPr>
          <w:rFonts w:hint="eastAsia"/>
          <w:b/>
          <w:bCs/>
          <w:color w:val="EE0000"/>
        </w:rPr>
        <w:t>基础时钟为100M，即上表最后一行。</w:t>
      </w:r>
    </w:p>
    <w:p w14:paraId="6BA5CA61" w14:textId="30D2E600" w:rsidR="009548B3" w:rsidRDefault="009548B3" w:rsidP="0059196D">
      <w:pPr>
        <w:rPr>
          <w:rFonts w:hint="eastAsia"/>
          <w:b/>
          <w:bCs/>
        </w:rPr>
      </w:pPr>
      <w:r>
        <w:rPr>
          <w:rFonts w:hint="eastAsia"/>
          <w:b/>
          <w:bCs/>
        </w:rPr>
        <w:t>4.返回数据结构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820"/>
        <w:gridCol w:w="1900"/>
        <w:gridCol w:w="2220"/>
        <w:gridCol w:w="1280"/>
      </w:tblGrid>
      <w:tr w:rsidR="00D92FF1" w:rsidRPr="00D92FF1" w14:paraId="120AA023" w14:textId="77777777" w:rsidTr="00D92FF1">
        <w:trPr>
          <w:trHeight w:val="33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1862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字节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62A3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字段名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C46F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992A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b/>
                <w:bCs/>
                <w:kern w:val="0"/>
                <w:sz w:val="22"/>
              </w:rPr>
              <w:t>接收信号</w:t>
            </w:r>
          </w:p>
        </w:tc>
      </w:tr>
      <w:tr w:rsidR="00D92FF1" w:rsidRPr="00D92FF1" w14:paraId="6717156C" w14:textId="77777777" w:rsidTr="00D92FF1">
        <w:trPr>
          <w:trHeight w:val="33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E0892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B010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gramStart"/>
            <w:r w:rsidRPr="00D92FF1">
              <w:rPr>
                <w:rFonts w:ascii="Segoe UI" w:eastAsia="等线" w:hAnsi="Segoe UI" w:cs="Segoe UI"/>
                <w:kern w:val="0"/>
                <w:sz w:val="22"/>
              </w:rPr>
              <w:t>帧头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4CA6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proofErr w:type="gramStart"/>
            <w:r w:rsidRPr="00D92FF1">
              <w:rPr>
                <w:rFonts w:ascii="Segoe UI" w:eastAsia="等线" w:hAnsi="Segoe UI" w:cs="Segoe UI"/>
                <w:kern w:val="0"/>
                <w:sz w:val="22"/>
              </w:rPr>
              <w:t>帧</w:t>
            </w:r>
            <w:proofErr w:type="gramEnd"/>
            <w:r w:rsidRPr="00D92FF1">
              <w:rPr>
                <w:rFonts w:ascii="Segoe UI" w:eastAsia="等线" w:hAnsi="Segoe UI" w:cs="Segoe UI"/>
                <w:kern w:val="0"/>
                <w:sz w:val="22"/>
              </w:rPr>
              <w:t>起始标识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F5971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0x80</w:t>
            </w:r>
          </w:p>
        </w:tc>
      </w:tr>
      <w:tr w:rsidR="00D92FF1" w:rsidRPr="00D92FF1" w14:paraId="078D6888" w14:textId="77777777" w:rsidTr="00D92FF1">
        <w:trPr>
          <w:trHeight w:val="33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B41C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39B3E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功能区域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78A24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操作类型选择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6138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rev_data0</w:t>
            </w:r>
          </w:p>
        </w:tc>
      </w:tr>
      <w:tr w:rsidR="00D92FF1" w:rsidRPr="00D92FF1" w14:paraId="7F486FCF" w14:textId="77777777" w:rsidTr="00D92FF1">
        <w:trPr>
          <w:trHeight w:val="33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CBF2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FF900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通道号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05908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目标通道选择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44E31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rev_data1</w:t>
            </w:r>
          </w:p>
        </w:tc>
      </w:tr>
      <w:tr w:rsidR="00D92FF1" w:rsidRPr="00D92FF1" w14:paraId="5D8EDB95" w14:textId="77777777" w:rsidTr="00D92FF1">
        <w:trPr>
          <w:trHeight w:val="33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65961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9769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控制寄存器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06152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 w:hint="eastAsia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通道使能控制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28040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rev_data2</w:t>
            </w:r>
          </w:p>
        </w:tc>
      </w:tr>
      <w:tr w:rsidR="00D92FF1" w:rsidRPr="00D92FF1" w14:paraId="7DBB0925" w14:textId="77777777" w:rsidTr="00D92FF1">
        <w:trPr>
          <w:trHeight w:val="54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AD625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1C51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CRC8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FEDA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PWM</w:t>
            </w:r>
            <w:r w:rsidRPr="00D92FF1">
              <w:rPr>
                <w:rFonts w:ascii="Segoe UI" w:eastAsia="等线" w:hAnsi="Segoe UI" w:cs="Segoe UI"/>
                <w:kern w:val="0"/>
                <w:sz w:val="22"/>
              </w:rPr>
              <w:t>基础时间单位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F092" w14:textId="77777777" w:rsidR="00D92FF1" w:rsidRPr="00D92FF1" w:rsidRDefault="00D92FF1" w:rsidP="00D92FF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92FF1">
              <w:rPr>
                <w:rFonts w:ascii="宋体" w:eastAsia="宋体" w:hAnsi="宋体" w:cs="宋体" w:hint="eastAsia"/>
                <w:kern w:val="0"/>
                <w:sz w:val="22"/>
              </w:rPr>
              <w:t>硬件实现CRC8</w:t>
            </w:r>
          </w:p>
        </w:tc>
      </w:tr>
      <w:tr w:rsidR="00D92FF1" w:rsidRPr="00D92FF1" w14:paraId="19216115" w14:textId="77777777" w:rsidTr="00D92FF1">
        <w:trPr>
          <w:trHeight w:val="33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D73E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104F" w14:textId="77777777" w:rsidR="00D92FF1" w:rsidRPr="00D92FF1" w:rsidRDefault="00D92FF1" w:rsidP="00D92FF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proofErr w:type="gramStart"/>
            <w:r w:rsidRPr="00D92FF1">
              <w:rPr>
                <w:rFonts w:ascii="宋体" w:eastAsia="宋体" w:hAnsi="宋体" w:cs="宋体" w:hint="eastAsia"/>
                <w:kern w:val="0"/>
                <w:sz w:val="22"/>
              </w:rPr>
              <w:t>帧尾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E75AD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脉冲间隔高字节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5328F" w14:textId="77777777" w:rsidR="00D92FF1" w:rsidRPr="00D92FF1" w:rsidRDefault="00D92FF1" w:rsidP="00D92FF1">
            <w:pPr>
              <w:widowControl/>
              <w:jc w:val="center"/>
              <w:rPr>
                <w:rFonts w:ascii="Segoe UI" w:eastAsia="等线" w:hAnsi="Segoe UI" w:cs="Segoe UI"/>
                <w:kern w:val="0"/>
                <w:sz w:val="22"/>
              </w:rPr>
            </w:pPr>
            <w:r w:rsidRPr="00D92FF1">
              <w:rPr>
                <w:rFonts w:ascii="Segoe UI" w:eastAsia="等线" w:hAnsi="Segoe UI" w:cs="Segoe UI"/>
                <w:kern w:val="0"/>
                <w:sz w:val="22"/>
              </w:rPr>
              <w:t>0x55</w:t>
            </w:r>
          </w:p>
        </w:tc>
      </w:tr>
    </w:tbl>
    <w:p w14:paraId="2DFD7951" w14:textId="4D8BC86E" w:rsidR="009548B3" w:rsidRDefault="00BD1A7A" w:rsidP="004603EB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RS485每接收一包数据，后立即返回数据。</w:t>
      </w:r>
    </w:p>
    <w:p w14:paraId="20ECF8C8" w14:textId="631C117C" w:rsidR="0059196D" w:rsidRPr="0059196D" w:rsidRDefault="00D92FF1" w:rsidP="0059196D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="0059196D" w:rsidRPr="0059196D">
        <w:rPr>
          <w:b/>
          <w:bCs/>
        </w:rPr>
        <w:t>. 关键字段详解</w:t>
      </w:r>
    </w:p>
    <w:p w14:paraId="3E10D61D" w14:textId="77777777" w:rsidR="0059196D" w:rsidRPr="0059196D" w:rsidRDefault="0059196D" w:rsidP="0059196D">
      <w:pPr>
        <w:rPr>
          <w:rFonts w:hint="eastAsia"/>
          <w:b/>
          <w:bCs/>
        </w:rPr>
      </w:pPr>
      <w:r w:rsidRPr="0059196D">
        <w:rPr>
          <w:b/>
          <w:bCs/>
        </w:rPr>
        <w:t>功能区域(</w:t>
      </w:r>
      <w:proofErr w:type="spellStart"/>
      <w:r w:rsidRPr="0059196D">
        <w:rPr>
          <w:b/>
          <w:bCs/>
        </w:rPr>
        <w:t>reg_func</w:t>
      </w:r>
      <w:proofErr w:type="spellEnd"/>
      <w:r w:rsidRPr="0059196D"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140"/>
        <w:gridCol w:w="1140"/>
        <w:gridCol w:w="2835"/>
      </w:tblGrid>
      <w:tr w:rsidR="0059196D" w:rsidRPr="0059196D" w14:paraId="73E53A19" w14:textId="77777777" w:rsidTr="0059196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2FEFD" w14:textId="77777777" w:rsidR="0059196D" w:rsidRPr="0059196D" w:rsidRDefault="0059196D" w:rsidP="0059196D">
            <w:pPr>
              <w:rPr>
                <w:rFonts w:hint="eastAsia"/>
                <w:b/>
                <w:bCs/>
              </w:rPr>
            </w:pPr>
            <w:r w:rsidRPr="0059196D">
              <w:rPr>
                <w:b/>
                <w:bCs/>
              </w:rPr>
              <w:t>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2CEB54" w14:textId="77777777" w:rsidR="0059196D" w:rsidRPr="0059196D" w:rsidRDefault="0059196D" w:rsidP="0059196D">
            <w:pPr>
              <w:rPr>
                <w:rFonts w:hint="eastAsia"/>
                <w:b/>
                <w:bCs/>
              </w:rPr>
            </w:pPr>
            <w:r w:rsidRPr="0059196D">
              <w:rPr>
                <w:b/>
                <w:bCs/>
              </w:rPr>
              <w:t>操作类型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4CD0ED" w14:textId="77777777" w:rsidR="0059196D" w:rsidRPr="0059196D" w:rsidRDefault="0059196D" w:rsidP="0059196D">
            <w:pPr>
              <w:rPr>
                <w:rFonts w:hint="eastAsia"/>
                <w:b/>
                <w:bCs/>
              </w:rPr>
            </w:pPr>
            <w:r w:rsidRPr="0059196D">
              <w:rPr>
                <w:b/>
                <w:bCs/>
              </w:rPr>
              <w:t>有效范围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80505" w14:textId="77777777" w:rsidR="0059196D" w:rsidRPr="0059196D" w:rsidRDefault="0059196D" w:rsidP="0059196D">
            <w:pPr>
              <w:rPr>
                <w:rFonts w:hint="eastAsia"/>
                <w:b/>
                <w:bCs/>
              </w:rPr>
            </w:pPr>
            <w:r w:rsidRPr="0059196D">
              <w:rPr>
                <w:b/>
                <w:bCs/>
              </w:rPr>
              <w:t>备注</w:t>
            </w:r>
          </w:p>
        </w:tc>
      </w:tr>
      <w:tr w:rsidR="0059196D" w:rsidRPr="0059196D" w14:paraId="0D081750" w14:textId="77777777" w:rsidTr="0059196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F2D482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0x01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CF49C7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参数配置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E4D3B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通道0-2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F5A6AE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配置BYTE4-BYTE11</w:t>
            </w:r>
          </w:p>
        </w:tc>
      </w:tr>
      <w:tr w:rsidR="0059196D" w:rsidRPr="0059196D" w14:paraId="02A6618B" w14:textId="77777777" w:rsidTr="0059196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731116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0x02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63353B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使能控制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FE1A23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通道0-3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3D7460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仅使用BYTE3 bit0控制状态</w:t>
            </w:r>
          </w:p>
        </w:tc>
      </w:tr>
    </w:tbl>
    <w:p w14:paraId="43F8BCBB" w14:textId="77777777" w:rsidR="0059196D" w:rsidRPr="0059196D" w:rsidRDefault="0059196D" w:rsidP="0059196D">
      <w:pPr>
        <w:rPr>
          <w:rFonts w:hint="eastAsia"/>
          <w:b/>
          <w:bCs/>
        </w:rPr>
      </w:pPr>
      <w:r w:rsidRPr="0059196D">
        <w:rPr>
          <w:b/>
          <w:bCs/>
        </w:rPr>
        <w:t>控制寄存器(reg2)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30"/>
        <w:gridCol w:w="2394"/>
      </w:tblGrid>
      <w:tr w:rsidR="0059196D" w:rsidRPr="0059196D" w14:paraId="0EA1BED5" w14:textId="77777777" w:rsidTr="0059196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6D245C" w14:textId="77777777" w:rsidR="0059196D" w:rsidRPr="0059196D" w:rsidRDefault="0059196D" w:rsidP="0059196D">
            <w:pPr>
              <w:rPr>
                <w:rFonts w:hint="eastAsia"/>
                <w:b/>
                <w:bCs/>
              </w:rPr>
            </w:pPr>
            <w:r w:rsidRPr="0059196D">
              <w:rPr>
                <w:b/>
                <w:bCs/>
              </w:rPr>
              <w:t>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18A068" w14:textId="77777777" w:rsidR="0059196D" w:rsidRPr="0059196D" w:rsidRDefault="0059196D" w:rsidP="0059196D">
            <w:pPr>
              <w:rPr>
                <w:rFonts w:hint="eastAsia"/>
                <w:b/>
                <w:bCs/>
              </w:rPr>
            </w:pPr>
            <w:r w:rsidRPr="0059196D">
              <w:rPr>
                <w:b/>
                <w:bCs/>
              </w:rPr>
              <w:t>名称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CE9E75" w14:textId="77777777" w:rsidR="0059196D" w:rsidRPr="0059196D" w:rsidRDefault="0059196D" w:rsidP="0059196D">
            <w:pPr>
              <w:rPr>
                <w:rFonts w:hint="eastAsia"/>
                <w:b/>
                <w:bCs/>
              </w:rPr>
            </w:pPr>
            <w:r w:rsidRPr="0059196D">
              <w:rPr>
                <w:b/>
                <w:bCs/>
              </w:rPr>
              <w:t>功能描述</w:t>
            </w:r>
          </w:p>
        </w:tc>
      </w:tr>
      <w:tr w:rsidR="0059196D" w:rsidRPr="0059196D" w14:paraId="573F2E6B" w14:textId="77777777" w:rsidTr="0059196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229A10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bit0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7D49DB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使能位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871BB8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1=开启PWM，0=关闭</w:t>
            </w:r>
          </w:p>
        </w:tc>
      </w:tr>
      <w:tr w:rsidR="0059196D" w:rsidRPr="0059196D" w14:paraId="6C228941" w14:textId="77777777" w:rsidTr="0059196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E4B123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bit1-7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6C65A1" w14:textId="77777777" w:rsidR="0059196D" w:rsidRPr="0059196D" w:rsidRDefault="0059196D" w:rsidP="0059196D">
            <w:pPr>
              <w:rPr>
                <w:rFonts w:hint="eastAsia"/>
              </w:rPr>
            </w:pPr>
            <w:proofErr w:type="gramStart"/>
            <w:r w:rsidRPr="0059196D">
              <w:t>保留位</w:t>
            </w:r>
            <w:proofErr w:type="gram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3AA22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未使用，默认0</w:t>
            </w:r>
          </w:p>
        </w:tc>
      </w:tr>
    </w:tbl>
    <w:p w14:paraId="03F87795" w14:textId="77777777" w:rsidR="0059196D" w:rsidRPr="0059196D" w:rsidRDefault="0059196D" w:rsidP="0059196D">
      <w:pPr>
        <w:rPr>
          <w:rFonts w:hint="eastAsia"/>
          <w:b/>
          <w:bCs/>
        </w:rPr>
      </w:pPr>
      <w:r w:rsidRPr="0059196D">
        <w:rPr>
          <w:b/>
          <w:bCs/>
        </w:rPr>
        <w:t>PWM参数说明</w:t>
      </w:r>
    </w:p>
    <w:p w14:paraId="6E103112" w14:textId="77777777" w:rsidR="0059196D" w:rsidRPr="0059196D" w:rsidRDefault="0059196D" w:rsidP="0059196D">
      <w:pPr>
        <w:numPr>
          <w:ilvl w:val="0"/>
          <w:numId w:val="2"/>
        </w:numPr>
        <w:rPr>
          <w:rFonts w:hint="eastAsia"/>
        </w:rPr>
      </w:pPr>
      <w:r w:rsidRPr="0059196D">
        <w:rPr>
          <w:rFonts w:ascii="Times New Roman" w:hAnsi="Times New Roman" w:cs="Times New Roman"/>
        </w:rPr>
        <w:t>​</w:t>
      </w:r>
      <w:r w:rsidRPr="0059196D">
        <w:rPr>
          <w:b/>
          <w:bCs/>
        </w:rPr>
        <w:t>单bit时钟数(</w:t>
      </w:r>
      <w:proofErr w:type="spellStart"/>
      <w:r w:rsidRPr="0059196D">
        <w:rPr>
          <w:b/>
          <w:bCs/>
        </w:rPr>
        <w:t>duty_num</w:t>
      </w:r>
      <w:proofErr w:type="spellEnd"/>
      <w:r w:rsidRPr="0059196D">
        <w:rPr>
          <w:b/>
          <w:bCs/>
        </w:rPr>
        <w:t>)</w:t>
      </w:r>
      <w:r w:rsidRPr="0059196D">
        <w:br/>
        <w:t>定义PWM周期的最小时间单位（时钟周期数）</w:t>
      </w:r>
    </w:p>
    <w:p w14:paraId="7E37643D" w14:textId="77777777" w:rsidR="0059196D" w:rsidRPr="0059196D" w:rsidRDefault="0059196D" w:rsidP="0059196D">
      <w:pPr>
        <w:numPr>
          <w:ilvl w:val="0"/>
          <w:numId w:val="2"/>
        </w:numPr>
        <w:rPr>
          <w:rFonts w:hint="eastAsia"/>
        </w:rPr>
      </w:pPr>
      <w:r w:rsidRPr="0059196D">
        <w:rPr>
          <w:rFonts w:ascii="Times New Roman" w:hAnsi="Times New Roman" w:cs="Times New Roman"/>
        </w:rPr>
        <w:t>​</w:t>
      </w:r>
      <w:r w:rsidRPr="0059196D">
        <w:rPr>
          <w:b/>
          <w:bCs/>
        </w:rPr>
        <w:t>脉冲等待时钟数(</w:t>
      </w:r>
      <w:proofErr w:type="spellStart"/>
      <w:r w:rsidRPr="0059196D">
        <w:rPr>
          <w:b/>
          <w:bCs/>
        </w:rPr>
        <w:t>pulse_dessert</w:t>
      </w:r>
      <w:proofErr w:type="spellEnd"/>
      <w:r w:rsidRPr="0059196D">
        <w:rPr>
          <w:b/>
          <w:bCs/>
        </w:rPr>
        <w:t>)</w:t>
      </w:r>
      <w:r w:rsidRPr="0059196D">
        <w:br/>
        <w:t>16位值（BYTE5高字节 + BYTE6低字节），定义脉冲间空闲时间</w:t>
      </w:r>
    </w:p>
    <w:p w14:paraId="2E0D7D29" w14:textId="77777777" w:rsidR="0059196D" w:rsidRPr="0059196D" w:rsidRDefault="0059196D" w:rsidP="0059196D">
      <w:pPr>
        <w:numPr>
          <w:ilvl w:val="0"/>
          <w:numId w:val="2"/>
        </w:numPr>
        <w:rPr>
          <w:rFonts w:hint="eastAsia"/>
        </w:rPr>
      </w:pPr>
      <w:r w:rsidRPr="0059196D">
        <w:rPr>
          <w:rFonts w:ascii="Times New Roman" w:hAnsi="Times New Roman" w:cs="Times New Roman"/>
        </w:rPr>
        <w:t>​</w:t>
      </w:r>
      <w:r w:rsidRPr="0059196D">
        <w:rPr>
          <w:b/>
          <w:bCs/>
        </w:rPr>
        <w:t>脉冲数量(</w:t>
      </w:r>
      <w:proofErr w:type="spellStart"/>
      <w:r w:rsidRPr="0059196D">
        <w:rPr>
          <w:b/>
          <w:bCs/>
        </w:rPr>
        <w:t>pulse_num</w:t>
      </w:r>
      <w:proofErr w:type="spellEnd"/>
      <w:r w:rsidRPr="0059196D">
        <w:rPr>
          <w:b/>
          <w:bCs/>
        </w:rPr>
        <w:t>)</w:t>
      </w:r>
      <w:r w:rsidRPr="0059196D">
        <w:br/>
        <w:t>定义输出PWM周期的总数，0=连续输出模式</w:t>
      </w:r>
    </w:p>
    <w:p w14:paraId="56875141" w14:textId="469F668A" w:rsidR="0059196D" w:rsidRPr="0059196D" w:rsidRDefault="0059196D" w:rsidP="0059196D">
      <w:pPr>
        <w:numPr>
          <w:ilvl w:val="0"/>
          <w:numId w:val="2"/>
        </w:numPr>
        <w:rPr>
          <w:rFonts w:hint="eastAsia"/>
        </w:rPr>
      </w:pPr>
      <w:r w:rsidRPr="0059196D">
        <w:rPr>
          <w:rFonts w:ascii="Times New Roman" w:hAnsi="Times New Roman" w:cs="Times New Roman"/>
        </w:rPr>
        <w:t>​</w:t>
      </w:r>
      <w:r w:rsidRPr="0059196D">
        <w:rPr>
          <w:b/>
          <w:bCs/>
        </w:rPr>
        <w:t>PWM真值表(PAT)</w:t>
      </w:r>
      <w:r w:rsidRPr="0059196D">
        <w:br/>
        <w:t>4字节(32位)，定义单周期内每个时间点的电平状态：</w:t>
      </w:r>
    </w:p>
    <w:p w14:paraId="20450FC5" w14:textId="77777777" w:rsidR="0059196D" w:rsidRPr="0059196D" w:rsidRDefault="0059196D" w:rsidP="0059196D">
      <w:pPr>
        <w:numPr>
          <w:ilvl w:val="1"/>
          <w:numId w:val="2"/>
        </w:numPr>
        <w:rPr>
          <w:rFonts w:hint="eastAsia"/>
        </w:rPr>
      </w:pPr>
      <w:r w:rsidRPr="0059196D">
        <w:lastRenderedPageBreak/>
        <w:t>每bit控制1个时间单元(由</w:t>
      </w:r>
      <w:proofErr w:type="spellStart"/>
      <w:r w:rsidRPr="0059196D">
        <w:t>duty_num</w:t>
      </w:r>
      <w:proofErr w:type="spellEnd"/>
      <w:r w:rsidRPr="0059196D">
        <w:t>定义时长)</w:t>
      </w:r>
    </w:p>
    <w:p w14:paraId="147AB44A" w14:textId="77777777" w:rsidR="0059196D" w:rsidRDefault="0059196D" w:rsidP="0059196D">
      <w:pPr>
        <w:numPr>
          <w:ilvl w:val="1"/>
          <w:numId w:val="2"/>
        </w:numPr>
      </w:pPr>
      <w:r w:rsidRPr="0059196D">
        <w:t>1=高电平，0=低电平</w:t>
      </w:r>
    </w:p>
    <w:p w14:paraId="2C609D50" w14:textId="437F08D6" w:rsidR="002B60BD" w:rsidRPr="002B60BD" w:rsidRDefault="002B60BD" w:rsidP="002B60BD">
      <w:pPr>
        <w:ind w:left="1080"/>
        <w:rPr>
          <w:rFonts w:hint="eastAsia"/>
          <w:color w:val="EE0000"/>
        </w:rPr>
      </w:pPr>
      <w:r w:rsidRPr="002B60BD">
        <w:rPr>
          <w:rFonts w:hint="eastAsia"/>
          <w:color w:val="EE0000"/>
        </w:rPr>
        <w:t>以最高位为1</w:t>
      </w:r>
      <w:proofErr w:type="gramStart"/>
      <w:r w:rsidRPr="002B60BD">
        <w:rPr>
          <w:rFonts w:hint="eastAsia"/>
          <w:color w:val="EE0000"/>
        </w:rPr>
        <w:t>取有效位</w:t>
      </w:r>
      <w:proofErr w:type="gramEnd"/>
      <w:r w:rsidRPr="002B60BD">
        <w:rPr>
          <w:rFonts w:hint="eastAsia"/>
          <w:color w:val="EE0000"/>
        </w:rPr>
        <w:t>，例如PAT[31:0]=0x1a，那么PAT有效位为5，即11010，高0位忽略。</w:t>
      </w:r>
    </w:p>
    <w:p w14:paraId="42632571" w14:textId="759AB0E9" w:rsidR="0059196D" w:rsidRPr="0059196D" w:rsidRDefault="00D92FF1" w:rsidP="0059196D">
      <w:pPr>
        <w:rPr>
          <w:rFonts w:hint="eastAsia"/>
          <w:b/>
          <w:bCs/>
        </w:rPr>
      </w:pPr>
      <w:r>
        <w:rPr>
          <w:rFonts w:hint="eastAsia"/>
          <w:b/>
          <w:bCs/>
        </w:rPr>
        <w:t>6</w:t>
      </w:r>
      <w:r w:rsidR="0059196D" w:rsidRPr="0059196D">
        <w:rPr>
          <w:b/>
          <w:bCs/>
        </w:rPr>
        <w:t>. 通道差异说明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640"/>
        <w:gridCol w:w="1640"/>
      </w:tblGrid>
      <w:tr w:rsidR="0059196D" w:rsidRPr="0059196D" w14:paraId="3FB5CEA3" w14:textId="77777777" w:rsidTr="0059196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A0407B" w14:textId="77777777" w:rsidR="0059196D" w:rsidRPr="0059196D" w:rsidRDefault="0059196D" w:rsidP="0059196D">
            <w:pPr>
              <w:rPr>
                <w:rFonts w:hint="eastAsia"/>
                <w:b/>
                <w:bCs/>
              </w:rPr>
            </w:pPr>
            <w:r w:rsidRPr="0059196D">
              <w:rPr>
                <w:b/>
                <w:bCs/>
              </w:rPr>
              <w:t>特性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D6A61E" w14:textId="77777777" w:rsidR="0059196D" w:rsidRPr="0059196D" w:rsidRDefault="0059196D" w:rsidP="0059196D">
            <w:pPr>
              <w:rPr>
                <w:rFonts w:hint="eastAsia"/>
                <w:b/>
                <w:bCs/>
              </w:rPr>
            </w:pPr>
            <w:r w:rsidRPr="0059196D">
              <w:rPr>
                <w:b/>
                <w:bCs/>
              </w:rPr>
              <w:t>高速通道(0-2)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FBB6C" w14:textId="77777777" w:rsidR="0059196D" w:rsidRPr="0059196D" w:rsidRDefault="0059196D" w:rsidP="0059196D">
            <w:pPr>
              <w:rPr>
                <w:rFonts w:hint="eastAsia"/>
                <w:b/>
                <w:bCs/>
              </w:rPr>
            </w:pPr>
            <w:r w:rsidRPr="0059196D">
              <w:rPr>
                <w:b/>
                <w:bCs/>
              </w:rPr>
              <w:t>低速通道(3)</w:t>
            </w:r>
          </w:p>
        </w:tc>
      </w:tr>
      <w:tr w:rsidR="0059196D" w:rsidRPr="0059196D" w14:paraId="5D22403A" w14:textId="77777777" w:rsidTr="0059196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C52A18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参数配置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C9D41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支持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59ABD7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不支持</w:t>
            </w:r>
          </w:p>
        </w:tc>
      </w:tr>
      <w:tr w:rsidR="0059196D" w:rsidRPr="0059196D" w14:paraId="7DA791BE" w14:textId="77777777" w:rsidTr="0059196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06EB48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波形控制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7CE672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支持(PAT)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A19396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不支持</w:t>
            </w:r>
          </w:p>
        </w:tc>
      </w:tr>
      <w:tr w:rsidR="0059196D" w:rsidRPr="0059196D" w14:paraId="4F56F231" w14:textId="77777777" w:rsidTr="0059196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8F2554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使能控制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97D25F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支持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6E4B99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支持</w:t>
            </w:r>
          </w:p>
        </w:tc>
      </w:tr>
      <w:tr w:rsidR="0059196D" w:rsidRPr="0059196D" w14:paraId="0FD2DB65" w14:textId="77777777" w:rsidTr="0059196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9611D3" w14:textId="77777777" w:rsidR="0059196D" w:rsidRPr="0059196D" w:rsidRDefault="0059196D" w:rsidP="0059196D">
            <w:pPr>
              <w:rPr>
                <w:rFonts w:hint="eastAsia"/>
              </w:rPr>
            </w:pPr>
            <w:r w:rsidRPr="0059196D">
              <w:t>触发方式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6A530" w14:textId="77777777" w:rsidR="0059196D" w:rsidRPr="0059196D" w:rsidRDefault="0059196D" w:rsidP="0059196D">
            <w:pPr>
              <w:rPr>
                <w:rFonts w:hint="eastAsia"/>
              </w:rPr>
            </w:pPr>
            <w:proofErr w:type="spellStart"/>
            <w:r w:rsidRPr="0059196D">
              <w:t>reg_func</w:t>
            </w:r>
            <w:proofErr w:type="spellEnd"/>
            <w:r w:rsidRPr="0059196D">
              <w:t>=0x01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6C24F7" w14:textId="77777777" w:rsidR="0059196D" w:rsidRPr="0059196D" w:rsidRDefault="0059196D" w:rsidP="0059196D">
            <w:pPr>
              <w:rPr>
                <w:rFonts w:hint="eastAsia"/>
              </w:rPr>
            </w:pPr>
            <w:proofErr w:type="spellStart"/>
            <w:r w:rsidRPr="0059196D">
              <w:t>reg_func</w:t>
            </w:r>
            <w:proofErr w:type="spellEnd"/>
            <w:r w:rsidRPr="0059196D">
              <w:t>=0x02</w:t>
            </w:r>
          </w:p>
        </w:tc>
      </w:tr>
    </w:tbl>
    <w:p w14:paraId="4D25CDE1" w14:textId="27E4922B" w:rsidR="0098055F" w:rsidRPr="00C45726" w:rsidRDefault="0098055F">
      <w:pPr>
        <w:rPr>
          <w:rFonts w:hint="eastAsia"/>
          <w:color w:val="EE0000"/>
        </w:rPr>
      </w:pPr>
      <w:r w:rsidRPr="00C45726">
        <w:rPr>
          <w:rFonts w:hint="eastAsia"/>
          <w:color w:val="EE0000"/>
        </w:rPr>
        <w:t>测试用例</w:t>
      </w:r>
    </w:p>
    <w:p w14:paraId="2DB0120A" w14:textId="77777777" w:rsidR="002B60BD" w:rsidRPr="002B60BD" w:rsidRDefault="002B60BD" w:rsidP="002B60BD">
      <w:r w:rsidRPr="002B60BD">
        <w:t xml:space="preserve">DAC 25M </w:t>
      </w:r>
    </w:p>
    <w:p w14:paraId="56B0D742" w14:textId="77777777" w:rsidR="002B60BD" w:rsidRPr="002B60BD" w:rsidRDefault="002B60BD" w:rsidP="002B60BD">
      <w:r w:rsidRPr="002B60BD">
        <w:t>55 01 02 01 01 00 02 00 00 00 00 03 crc8 aa</w:t>
      </w:r>
    </w:p>
    <w:p w14:paraId="593EDFB5" w14:textId="77777777" w:rsidR="002B60BD" w:rsidRPr="002B60BD" w:rsidRDefault="002B60BD" w:rsidP="002B60BD">
      <w:r w:rsidRPr="002B60BD">
        <w:t>DAC 5M  </w:t>
      </w:r>
    </w:p>
    <w:p w14:paraId="5C190FB3" w14:textId="77777777" w:rsidR="002B60BD" w:rsidRPr="002B60BD" w:rsidRDefault="002B60BD" w:rsidP="002B60BD">
      <w:r w:rsidRPr="002B60BD">
        <w:t>55 01 02 01 01 00 05 00 00 00 00 1f crc8 aa</w:t>
      </w:r>
    </w:p>
    <w:p w14:paraId="487C23EA" w14:textId="77777777" w:rsidR="002B60BD" w:rsidRPr="002B60BD" w:rsidRDefault="002B60BD" w:rsidP="002B60BD">
      <w:r w:rsidRPr="002B60BD">
        <w:t xml:space="preserve">启动 DAC </w:t>
      </w:r>
    </w:p>
    <w:p w14:paraId="5D7A9256" w14:textId="77777777" w:rsidR="002B60BD" w:rsidRPr="002B60BD" w:rsidRDefault="002B60BD" w:rsidP="002B60BD">
      <w:r w:rsidRPr="002B60BD">
        <w:t>55 02 02 01 00 00 00 00 00 00 00 00 crc8 aa</w:t>
      </w:r>
    </w:p>
    <w:p w14:paraId="424CCE46" w14:textId="77777777" w:rsidR="002B60BD" w:rsidRPr="002B60BD" w:rsidRDefault="002B60BD" w:rsidP="002B60BD">
      <w:r w:rsidRPr="002B60BD">
        <w:t xml:space="preserve">关闭 DAC </w:t>
      </w:r>
    </w:p>
    <w:p w14:paraId="179235E3" w14:textId="77777777" w:rsidR="002B60BD" w:rsidRPr="002B60BD" w:rsidRDefault="002B60BD" w:rsidP="002B60BD">
      <w:r w:rsidRPr="002B60BD">
        <w:t>55 02 02 00 00 00 00 00 00 00 00 00 crc8 aa</w:t>
      </w:r>
    </w:p>
    <w:p w14:paraId="5F2A12DD" w14:textId="77777777" w:rsidR="002B60BD" w:rsidRPr="002B60BD" w:rsidRDefault="002B60BD" w:rsidP="002B60BD">
      <w:r w:rsidRPr="002B60BD">
        <w:t> </w:t>
      </w:r>
    </w:p>
    <w:p w14:paraId="6C229A79" w14:textId="77777777" w:rsidR="002B60BD" w:rsidRPr="002B60BD" w:rsidRDefault="002B60BD" w:rsidP="002B60BD">
      <w:r w:rsidRPr="002B60BD">
        <w:t>PWM0 5M  </w:t>
      </w:r>
    </w:p>
    <w:p w14:paraId="068D0D45" w14:textId="77777777" w:rsidR="002B60BD" w:rsidRPr="002B60BD" w:rsidRDefault="002B60BD" w:rsidP="002B60BD">
      <w:r w:rsidRPr="002B60BD">
        <w:t>55 01 00 01 01 00 05 00 00 00 00 1f crc8 aa</w:t>
      </w:r>
    </w:p>
    <w:p w14:paraId="6C42C689" w14:textId="77777777" w:rsidR="002B60BD" w:rsidRPr="002B60BD" w:rsidRDefault="002B60BD" w:rsidP="002B60BD">
      <w:r w:rsidRPr="002B60BD">
        <w:t>PWM0 25M  </w:t>
      </w:r>
    </w:p>
    <w:p w14:paraId="58C777FE" w14:textId="77777777" w:rsidR="002B60BD" w:rsidRPr="002B60BD" w:rsidRDefault="002B60BD" w:rsidP="002B60BD">
      <w:r w:rsidRPr="002B60BD">
        <w:t>55 01 00 01 01 00 01 00 00 00 00 01 crc8 aa</w:t>
      </w:r>
    </w:p>
    <w:p w14:paraId="77533FC9" w14:textId="77777777" w:rsidR="002B60BD" w:rsidRPr="002B60BD" w:rsidRDefault="002B60BD" w:rsidP="002B60BD">
      <w:r w:rsidRPr="002B60BD">
        <w:t>启动 PWM0  </w:t>
      </w:r>
    </w:p>
    <w:p w14:paraId="4FC2ED2B" w14:textId="77777777" w:rsidR="002B60BD" w:rsidRPr="002B60BD" w:rsidRDefault="002B60BD" w:rsidP="002B60BD">
      <w:r w:rsidRPr="002B60BD">
        <w:t>55 02 00 01 00 00 00 00 00 00 00 00 crc8 aa</w:t>
      </w:r>
    </w:p>
    <w:p w14:paraId="04115AE0" w14:textId="77777777" w:rsidR="002B60BD" w:rsidRPr="002B60BD" w:rsidRDefault="002B60BD" w:rsidP="002B60BD">
      <w:r w:rsidRPr="002B60BD">
        <w:t>关闭 PWM0  </w:t>
      </w:r>
    </w:p>
    <w:p w14:paraId="28D7E518" w14:textId="77777777" w:rsidR="002B60BD" w:rsidRPr="002B60BD" w:rsidRDefault="002B60BD" w:rsidP="002B60BD">
      <w:r w:rsidRPr="002B60BD">
        <w:t>55 02 00 00 00 00 00 00 00 00 00 00 crc8 aa</w:t>
      </w:r>
    </w:p>
    <w:p w14:paraId="7D7C9984" w14:textId="77777777" w:rsidR="002B60BD" w:rsidRPr="002B60BD" w:rsidRDefault="002B60BD" w:rsidP="002B60BD">
      <w:r w:rsidRPr="002B60BD">
        <w:t> </w:t>
      </w:r>
    </w:p>
    <w:p w14:paraId="301A47F4" w14:textId="77777777" w:rsidR="002B60BD" w:rsidRPr="002B60BD" w:rsidRDefault="002B60BD" w:rsidP="002B60BD">
      <w:r w:rsidRPr="002B60BD">
        <w:t>PWM1 25M  </w:t>
      </w:r>
    </w:p>
    <w:p w14:paraId="7B471DCD" w14:textId="77777777" w:rsidR="002B60BD" w:rsidRPr="002B60BD" w:rsidRDefault="002B60BD" w:rsidP="002B60BD">
      <w:r w:rsidRPr="002B60BD">
        <w:t>55 01 01 01 01 00 01 00 00 00 00 01 crc8 aa</w:t>
      </w:r>
    </w:p>
    <w:p w14:paraId="724F2A38" w14:textId="77777777" w:rsidR="002B60BD" w:rsidRPr="002B60BD" w:rsidRDefault="002B60BD" w:rsidP="002B60BD">
      <w:r w:rsidRPr="002B60BD">
        <w:t>PWM1 1M  </w:t>
      </w:r>
    </w:p>
    <w:p w14:paraId="6213A426" w14:textId="77777777" w:rsidR="002B60BD" w:rsidRPr="002B60BD" w:rsidRDefault="002B60BD" w:rsidP="002B60BD">
      <w:r w:rsidRPr="002B60BD">
        <w:t>55 01 01 01 03 00 1A 00 00 00 00 ff crc8 aa</w:t>
      </w:r>
    </w:p>
    <w:p w14:paraId="268D1EBF" w14:textId="77777777" w:rsidR="002B60BD" w:rsidRPr="002B60BD" w:rsidRDefault="002B60BD" w:rsidP="002B60BD">
      <w:r w:rsidRPr="002B60BD">
        <w:t>启动 PWM1  </w:t>
      </w:r>
    </w:p>
    <w:p w14:paraId="0EE1502B" w14:textId="77777777" w:rsidR="002B60BD" w:rsidRPr="002B60BD" w:rsidRDefault="002B60BD" w:rsidP="002B60BD">
      <w:r w:rsidRPr="002B60BD">
        <w:t>55 02 01 01 00 00 00 00 00 00 00 00 crc8 aa</w:t>
      </w:r>
    </w:p>
    <w:p w14:paraId="74CD3FBC" w14:textId="77777777" w:rsidR="002B60BD" w:rsidRPr="002B60BD" w:rsidRDefault="002B60BD" w:rsidP="002B60BD">
      <w:r w:rsidRPr="002B60BD">
        <w:t>关闭 PWM1  </w:t>
      </w:r>
    </w:p>
    <w:p w14:paraId="0112FF65" w14:textId="77777777" w:rsidR="002B60BD" w:rsidRPr="002B60BD" w:rsidRDefault="002B60BD" w:rsidP="002B60BD">
      <w:r w:rsidRPr="002B60BD">
        <w:t>55 02 01 00 00 00 00 00 00 00 00 00 crc8 aa</w:t>
      </w:r>
    </w:p>
    <w:p w14:paraId="50DC6EFA" w14:textId="77777777" w:rsidR="002B60BD" w:rsidRPr="002B60BD" w:rsidRDefault="002B60BD" w:rsidP="002B60BD">
      <w:r w:rsidRPr="002B60BD">
        <w:t> </w:t>
      </w:r>
    </w:p>
    <w:p w14:paraId="339A49E2" w14:textId="77777777" w:rsidR="002B60BD" w:rsidRPr="002B60BD" w:rsidRDefault="002B60BD" w:rsidP="002B60BD">
      <w:r w:rsidRPr="002B60BD">
        <w:t xml:space="preserve">开启 慢速pwm3 </w:t>
      </w:r>
    </w:p>
    <w:p w14:paraId="411138F8" w14:textId="77777777" w:rsidR="002B60BD" w:rsidRPr="002B60BD" w:rsidRDefault="002B60BD" w:rsidP="002B60BD">
      <w:r w:rsidRPr="002B60BD">
        <w:t>55 02 03 01 00 00 00 00 00 00 00 00 crc8 aa</w:t>
      </w:r>
    </w:p>
    <w:p w14:paraId="4CC36214" w14:textId="77777777" w:rsidR="002B60BD" w:rsidRPr="002B60BD" w:rsidRDefault="002B60BD" w:rsidP="002B60BD">
      <w:r w:rsidRPr="002B60BD">
        <w:t xml:space="preserve">关闭 慢速pwm3 </w:t>
      </w:r>
    </w:p>
    <w:p w14:paraId="45E43A30" w14:textId="34BF94D6" w:rsidR="00FC4944" w:rsidRDefault="002B60BD">
      <w:pPr>
        <w:rPr>
          <w:rFonts w:hint="eastAsia"/>
        </w:rPr>
      </w:pPr>
      <w:r w:rsidRPr="002B60BD">
        <w:t>55 02 03 00 00 00 00 00 00 00 00 00 crc8 aa</w:t>
      </w:r>
    </w:p>
    <w:sectPr w:rsidR="00FC4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44C37"/>
    <w:multiLevelType w:val="multilevel"/>
    <w:tmpl w:val="251C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84AC5"/>
    <w:multiLevelType w:val="multilevel"/>
    <w:tmpl w:val="4FA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775891">
    <w:abstractNumId w:val="1"/>
  </w:num>
  <w:num w:numId="2" w16cid:durableId="85295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C7"/>
    <w:rsid w:val="0003204B"/>
    <w:rsid w:val="00051BD6"/>
    <w:rsid w:val="00127292"/>
    <w:rsid w:val="001C7229"/>
    <w:rsid w:val="00232D7E"/>
    <w:rsid w:val="002B0FC3"/>
    <w:rsid w:val="002B60BD"/>
    <w:rsid w:val="003118DA"/>
    <w:rsid w:val="003D6F91"/>
    <w:rsid w:val="004603EB"/>
    <w:rsid w:val="004D6F01"/>
    <w:rsid w:val="0059196D"/>
    <w:rsid w:val="006511A4"/>
    <w:rsid w:val="00670D6A"/>
    <w:rsid w:val="006C2201"/>
    <w:rsid w:val="008427F5"/>
    <w:rsid w:val="008878C3"/>
    <w:rsid w:val="009548B3"/>
    <w:rsid w:val="0098055F"/>
    <w:rsid w:val="009F1D42"/>
    <w:rsid w:val="00A041DC"/>
    <w:rsid w:val="00A24483"/>
    <w:rsid w:val="00A815B9"/>
    <w:rsid w:val="00AA2BC7"/>
    <w:rsid w:val="00AA6A08"/>
    <w:rsid w:val="00AA766F"/>
    <w:rsid w:val="00AE446B"/>
    <w:rsid w:val="00BD1A7A"/>
    <w:rsid w:val="00C06087"/>
    <w:rsid w:val="00C45726"/>
    <w:rsid w:val="00D6574C"/>
    <w:rsid w:val="00D92FF1"/>
    <w:rsid w:val="00E3253B"/>
    <w:rsid w:val="00F9004F"/>
    <w:rsid w:val="00FC4944"/>
    <w:rsid w:val="00F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22247"/>
  <w15:chartTrackingRefBased/>
  <w15:docId w15:val="{7B895359-40FA-4AA2-9B03-57E9819B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B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B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B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B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B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B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B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B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B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2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2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2B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2BC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2B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2B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2B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2B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2B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2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B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2B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2B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2B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2B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2B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2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2B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2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4</Pages>
  <Words>655</Words>
  <Characters>2149</Characters>
  <Application>Microsoft Office Word</Application>
  <DocSecurity>0</DocSecurity>
  <Lines>179</Lines>
  <Paragraphs>200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琳 姚</cp:lastModifiedBy>
  <cp:revision>21</cp:revision>
  <cp:lastPrinted>2025-06-03T11:25:00Z</cp:lastPrinted>
  <dcterms:created xsi:type="dcterms:W3CDTF">2025-06-03T08:17:00Z</dcterms:created>
  <dcterms:modified xsi:type="dcterms:W3CDTF">2025-06-10T06:24:00Z</dcterms:modified>
</cp:coreProperties>
</file>