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AB3" w:rsidRDefault="00B52AB3" w:rsidP="00B52AB3">
      <w:pPr>
        <w:jc w:val="left"/>
        <w:rPr>
          <w:rFonts w:ascii="宋体"/>
          <w:bCs/>
          <w:sz w:val="24"/>
        </w:rPr>
      </w:pPr>
      <w:r>
        <w:rPr>
          <w:rFonts w:ascii="宋体" w:hint="eastAsia"/>
          <w:b/>
          <w:bCs/>
          <w:sz w:val="24"/>
        </w:rPr>
        <w:t>文件编号</w:t>
      </w:r>
      <w:r>
        <w:rPr>
          <w:rFonts w:ascii="宋体" w:hint="eastAsia"/>
          <w:bCs/>
          <w:sz w:val="24"/>
        </w:rPr>
        <w:t>：</w:t>
      </w:r>
      <w:r>
        <w:rPr>
          <w:rFonts w:ascii="宋体" w:hAnsi="宋体" w:hint="eastAsia"/>
          <w:b/>
          <w:color w:val="0000FF"/>
          <w:sz w:val="24"/>
          <w:u w:val="single"/>
        </w:rPr>
        <w:t>HS-QC-10-05</w:t>
      </w:r>
    </w:p>
    <w:p w:rsidR="00B52AB3" w:rsidRDefault="00B52AB3" w:rsidP="00B52AB3">
      <w:pPr>
        <w:jc w:val="center"/>
        <w:rPr>
          <w:rFonts w:ascii="宋体"/>
          <w:b/>
          <w:sz w:val="44"/>
        </w:rPr>
      </w:pPr>
    </w:p>
    <w:p w:rsidR="00B52AB3" w:rsidRDefault="00B52AB3" w:rsidP="00B52AB3">
      <w:pPr>
        <w:jc w:val="center"/>
        <w:rPr>
          <w:rFonts w:ascii="宋体"/>
          <w:b/>
          <w:sz w:val="44"/>
        </w:rPr>
      </w:pPr>
    </w:p>
    <w:p w:rsidR="00B52AB3" w:rsidRDefault="00B52AB3" w:rsidP="00B52AB3">
      <w:pPr>
        <w:jc w:val="center"/>
        <w:rPr>
          <w:rFonts w:ascii="宋体"/>
          <w:b/>
          <w:sz w:val="44"/>
        </w:rPr>
      </w:pPr>
    </w:p>
    <w:p w:rsidR="00B52AB3" w:rsidRDefault="00B52AB3" w:rsidP="00B52AB3">
      <w:pPr>
        <w:jc w:val="center"/>
        <w:rPr>
          <w:rFonts w:ascii="宋体"/>
          <w:b/>
          <w:sz w:val="44"/>
        </w:rPr>
      </w:pPr>
    </w:p>
    <w:p w:rsidR="00B52AB3" w:rsidRDefault="00B52AB3" w:rsidP="00B52AB3">
      <w:pPr>
        <w:jc w:val="center"/>
        <w:rPr>
          <w:rFonts w:ascii="黑体" w:eastAsia="黑体"/>
          <w:b/>
          <w:sz w:val="52"/>
        </w:rPr>
      </w:pPr>
      <w:r>
        <w:rPr>
          <w:rFonts w:ascii="黑体" w:eastAsia="黑体" w:hint="eastAsia"/>
          <w:b/>
          <w:sz w:val="52"/>
        </w:rPr>
        <w:t>概要设计说明书</w:t>
      </w:r>
    </w:p>
    <w:p w:rsidR="00B52AB3" w:rsidRDefault="00B52AB3" w:rsidP="00B52AB3">
      <w:pPr>
        <w:jc w:val="center"/>
        <w:rPr>
          <w:rFonts w:ascii="宋体"/>
          <w:b/>
          <w:sz w:val="30"/>
        </w:rPr>
      </w:pPr>
    </w:p>
    <w:p w:rsidR="00B52AB3" w:rsidRDefault="00B52AB3" w:rsidP="00B52AB3">
      <w:pPr>
        <w:jc w:val="center"/>
        <w:rPr>
          <w:rFonts w:ascii="宋体"/>
          <w:b/>
          <w:sz w:val="30"/>
          <w:u w:val="single"/>
        </w:rPr>
      </w:pPr>
      <w:r>
        <w:rPr>
          <w:rFonts w:ascii="宋体" w:hint="eastAsia"/>
          <w:b/>
          <w:sz w:val="30"/>
        </w:rPr>
        <w:t>项目名称：</w:t>
      </w:r>
      <w:r>
        <w:rPr>
          <w:rFonts w:ascii="宋体" w:hint="eastAsia"/>
          <w:b/>
          <w:sz w:val="30"/>
          <w:u w:val="single"/>
        </w:rPr>
        <w:t>_</w:t>
      </w:r>
      <w:r w:rsidR="002E16C0">
        <w:rPr>
          <w:rFonts w:ascii="宋体"/>
          <w:b/>
          <w:sz w:val="30"/>
          <w:u w:val="single"/>
        </w:rPr>
        <w:t xml:space="preserve">   </w:t>
      </w:r>
      <w:bookmarkStart w:id="0" w:name="OLE_LINK1"/>
      <w:proofErr w:type="spellStart"/>
      <w:r w:rsidR="002E16C0">
        <w:rPr>
          <w:rFonts w:ascii="宋体" w:hint="eastAsia"/>
          <w:b/>
          <w:sz w:val="30"/>
          <w:u w:val="single"/>
        </w:rPr>
        <w:t>XenaManager</w:t>
      </w:r>
      <w:bookmarkEnd w:id="0"/>
      <w:proofErr w:type="spellEnd"/>
      <w:r w:rsidR="002E16C0">
        <w:rPr>
          <w:rFonts w:ascii="宋体"/>
          <w:b/>
          <w:sz w:val="30"/>
          <w:u w:val="single"/>
        </w:rPr>
        <w:t xml:space="preserve">   </w:t>
      </w:r>
      <w:r>
        <w:rPr>
          <w:rFonts w:ascii="宋体" w:hint="eastAsia"/>
          <w:b/>
          <w:sz w:val="30"/>
          <w:u w:val="single"/>
        </w:rPr>
        <w:t>__</w:t>
      </w:r>
    </w:p>
    <w:p w:rsidR="00B52AB3" w:rsidRDefault="00B52AB3" w:rsidP="00B52AB3">
      <w:pPr>
        <w:jc w:val="center"/>
        <w:rPr>
          <w:rFonts w:ascii="宋体"/>
          <w:b/>
          <w:sz w:val="28"/>
          <w:u w:val="single"/>
        </w:rPr>
      </w:pPr>
      <w:r>
        <w:rPr>
          <w:rFonts w:ascii="宋体" w:hint="eastAsia"/>
          <w:b/>
          <w:sz w:val="30"/>
        </w:rPr>
        <w:t>项目编号：</w:t>
      </w:r>
      <w:r>
        <w:rPr>
          <w:rFonts w:ascii="宋体" w:hint="eastAsia"/>
          <w:b/>
          <w:sz w:val="30"/>
          <w:u w:val="single"/>
        </w:rPr>
        <w:t>___________________</w:t>
      </w:r>
    </w:p>
    <w:p w:rsidR="00B52AB3" w:rsidRDefault="00B52AB3" w:rsidP="00B52AB3">
      <w:pPr>
        <w:jc w:val="center"/>
        <w:rPr>
          <w:rFonts w:ascii="宋体"/>
          <w:b/>
        </w:rPr>
      </w:pPr>
    </w:p>
    <w:p w:rsidR="00B52AB3" w:rsidRDefault="00B52AB3" w:rsidP="00B52AB3">
      <w:pPr>
        <w:jc w:val="center"/>
        <w:rPr>
          <w:rFonts w:ascii="宋体"/>
          <w:b/>
        </w:rPr>
      </w:pPr>
    </w:p>
    <w:p w:rsidR="00B52AB3" w:rsidRDefault="00B52AB3" w:rsidP="00B52AB3">
      <w:pPr>
        <w:jc w:val="center"/>
        <w:rPr>
          <w:rFonts w:ascii="宋体"/>
          <w:b/>
        </w:rPr>
      </w:pPr>
    </w:p>
    <w:p w:rsidR="00B52AB3" w:rsidRDefault="00B52AB3" w:rsidP="00B52AB3">
      <w:pPr>
        <w:jc w:val="center"/>
        <w:rPr>
          <w:rFonts w:ascii="宋体"/>
          <w:b/>
        </w:rPr>
      </w:pPr>
    </w:p>
    <w:p w:rsidR="00B52AB3" w:rsidRDefault="00B52AB3" w:rsidP="00B52AB3">
      <w:pPr>
        <w:jc w:val="center"/>
        <w:rPr>
          <w:rFonts w:ascii="宋体"/>
          <w:b/>
        </w:rPr>
      </w:pPr>
    </w:p>
    <w:p w:rsidR="00B52AB3" w:rsidRDefault="00B52AB3" w:rsidP="00B52AB3">
      <w:pPr>
        <w:jc w:val="center"/>
        <w:rPr>
          <w:rFonts w:ascii="宋体"/>
          <w:b/>
        </w:rPr>
      </w:pPr>
    </w:p>
    <w:p w:rsidR="00B52AB3" w:rsidRDefault="00B52AB3" w:rsidP="00B52AB3">
      <w:pPr>
        <w:jc w:val="center"/>
        <w:rPr>
          <w:rFonts w:ascii="宋体"/>
          <w:b/>
        </w:rPr>
      </w:pPr>
    </w:p>
    <w:p w:rsidR="00B52AB3" w:rsidRDefault="00B52AB3" w:rsidP="00B52AB3">
      <w:pPr>
        <w:jc w:val="center"/>
        <w:rPr>
          <w:rFonts w:ascii="宋体"/>
          <w:b/>
        </w:rPr>
      </w:pPr>
    </w:p>
    <w:p w:rsidR="00B52AB3" w:rsidRDefault="00B52AB3" w:rsidP="00B52AB3">
      <w:pPr>
        <w:jc w:val="center"/>
        <w:rPr>
          <w:rFonts w:ascii="宋体"/>
          <w:b/>
        </w:rPr>
      </w:pPr>
    </w:p>
    <w:p w:rsidR="00B52AB3" w:rsidRDefault="00B52AB3" w:rsidP="00B52AB3">
      <w:pPr>
        <w:jc w:val="center"/>
        <w:rPr>
          <w:rFonts w:ascii="宋体"/>
          <w:b/>
        </w:rPr>
      </w:pPr>
    </w:p>
    <w:p w:rsidR="00B52AB3" w:rsidRDefault="00B52AB3" w:rsidP="00B52AB3">
      <w:pPr>
        <w:jc w:val="center"/>
        <w:rPr>
          <w:rFonts w:ascii="宋体"/>
          <w:b/>
        </w:rPr>
      </w:pPr>
    </w:p>
    <w:p w:rsidR="00B52AB3" w:rsidRDefault="00B52AB3" w:rsidP="00B52AB3">
      <w:pPr>
        <w:jc w:val="center"/>
        <w:rPr>
          <w:rFonts w:ascii="宋体"/>
          <w:b/>
        </w:rPr>
      </w:pPr>
    </w:p>
    <w:p w:rsidR="00B52AB3" w:rsidRDefault="00B52AB3" w:rsidP="00B52AB3">
      <w:pPr>
        <w:jc w:val="center"/>
        <w:rPr>
          <w:rFonts w:ascii="宋体"/>
          <w:b/>
        </w:rPr>
      </w:pPr>
    </w:p>
    <w:p w:rsidR="00B52AB3" w:rsidRDefault="00B52AB3" w:rsidP="00B52AB3">
      <w:pPr>
        <w:spacing w:line="360" w:lineRule="auto"/>
      </w:pPr>
    </w:p>
    <w:p w:rsidR="00B52AB3" w:rsidRDefault="002E16C0" w:rsidP="00B52AB3">
      <w:pPr>
        <w:jc w:val="center"/>
        <w:rPr>
          <w:rFonts w:ascii="宋体" w:hAnsi="宋体"/>
          <w:b/>
        </w:rPr>
      </w:pPr>
      <w:r>
        <w:rPr>
          <w:rFonts w:ascii="宋体" w:hAnsi="宋体" w:hint="eastAsia"/>
          <w:b/>
          <w:sz w:val="28"/>
        </w:rPr>
        <w:t>2016</w:t>
      </w:r>
      <w:r w:rsidR="00B52AB3">
        <w:rPr>
          <w:rFonts w:ascii="宋体" w:hAnsi="宋体" w:hint="eastAsia"/>
          <w:b/>
          <w:sz w:val="28"/>
        </w:rPr>
        <w:t>年</w:t>
      </w:r>
      <w:r>
        <w:rPr>
          <w:rFonts w:ascii="宋体" w:hAnsi="宋体" w:hint="eastAsia"/>
          <w:b/>
          <w:sz w:val="28"/>
        </w:rPr>
        <w:t>04</w:t>
      </w:r>
      <w:r w:rsidR="00B52AB3">
        <w:rPr>
          <w:rFonts w:ascii="宋体" w:hAnsi="宋体" w:hint="eastAsia"/>
          <w:b/>
          <w:sz w:val="28"/>
        </w:rPr>
        <w:t>月</w:t>
      </w:r>
      <w:r>
        <w:rPr>
          <w:rFonts w:ascii="宋体" w:hAnsi="宋体" w:hint="eastAsia"/>
          <w:b/>
          <w:sz w:val="28"/>
        </w:rPr>
        <w:t>20</w:t>
      </w:r>
      <w:r w:rsidR="00B52AB3">
        <w:rPr>
          <w:rFonts w:ascii="宋体" w:hAnsi="宋体" w:hint="eastAsia"/>
          <w:b/>
          <w:sz w:val="28"/>
        </w:rPr>
        <w:t>日</w:t>
      </w:r>
    </w:p>
    <w:p w:rsidR="00B52AB3" w:rsidRDefault="00B52AB3" w:rsidP="00B52AB3">
      <w:r>
        <w:rPr>
          <w:rFonts w:hint="eastAsia"/>
          <w:b/>
          <w:bCs/>
          <w:sz w:val="32"/>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7"/>
        <w:gridCol w:w="6817"/>
      </w:tblGrid>
      <w:tr w:rsidR="00B52AB3" w:rsidTr="007607A3">
        <w:trPr>
          <w:trHeight w:val="293"/>
          <w:jc w:val="center"/>
        </w:trPr>
        <w:tc>
          <w:tcPr>
            <w:tcW w:w="2207" w:type="dxa"/>
          </w:tcPr>
          <w:p w:rsidR="00B52AB3" w:rsidRDefault="00B52AB3" w:rsidP="007607A3">
            <w:r>
              <w:rPr>
                <w:rFonts w:hint="eastAsia"/>
              </w:rPr>
              <w:lastRenderedPageBreak/>
              <w:t>文档类别</w:t>
            </w:r>
          </w:p>
        </w:tc>
        <w:tc>
          <w:tcPr>
            <w:tcW w:w="6817" w:type="dxa"/>
          </w:tcPr>
          <w:p w:rsidR="00B52AB3" w:rsidRDefault="00B52AB3" w:rsidP="002E16C0">
            <w:r>
              <w:rPr>
                <w:rFonts w:hint="eastAsia"/>
              </w:rPr>
              <w:t>设计</w:t>
            </w:r>
            <w:r w:rsidR="002E16C0">
              <w:t xml:space="preserve"> </w:t>
            </w:r>
          </w:p>
        </w:tc>
      </w:tr>
      <w:tr w:rsidR="00B52AB3" w:rsidTr="007607A3">
        <w:trPr>
          <w:trHeight w:val="280"/>
          <w:jc w:val="center"/>
        </w:trPr>
        <w:tc>
          <w:tcPr>
            <w:tcW w:w="2207" w:type="dxa"/>
          </w:tcPr>
          <w:p w:rsidR="00B52AB3" w:rsidRDefault="00B52AB3" w:rsidP="007607A3">
            <w:r>
              <w:rPr>
                <w:rFonts w:hint="eastAsia"/>
              </w:rPr>
              <w:t>编写人员</w:t>
            </w:r>
          </w:p>
        </w:tc>
        <w:tc>
          <w:tcPr>
            <w:tcW w:w="6817" w:type="dxa"/>
          </w:tcPr>
          <w:p w:rsidR="00B52AB3" w:rsidRDefault="00B52AB3" w:rsidP="007607A3">
            <w:proofErr w:type="gramStart"/>
            <w:r>
              <w:rPr>
                <w:rFonts w:hint="eastAsia"/>
              </w:rPr>
              <w:t>马圣泽</w:t>
            </w:r>
            <w:proofErr w:type="gramEnd"/>
          </w:p>
        </w:tc>
      </w:tr>
      <w:tr w:rsidR="00B52AB3" w:rsidTr="007607A3">
        <w:trPr>
          <w:trHeight w:val="293"/>
          <w:jc w:val="center"/>
        </w:trPr>
        <w:tc>
          <w:tcPr>
            <w:tcW w:w="2207" w:type="dxa"/>
          </w:tcPr>
          <w:p w:rsidR="00B52AB3" w:rsidRDefault="00B52AB3" w:rsidP="007607A3">
            <w:r>
              <w:rPr>
                <w:rFonts w:hint="eastAsia"/>
              </w:rPr>
              <w:t>密</w:t>
            </w:r>
            <w:r>
              <w:rPr>
                <w:rFonts w:hint="eastAsia"/>
              </w:rPr>
              <w:t xml:space="preserve">    </w:t>
            </w:r>
            <w:r>
              <w:rPr>
                <w:rFonts w:hint="eastAsia"/>
              </w:rPr>
              <w:t>级</w:t>
            </w:r>
          </w:p>
        </w:tc>
        <w:tc>
          <w:tcPr>
            <w:tcW w:w="6817" w:type="dxa"/>
          </w:tcPr>
          <w:p w:rsidR="00B52AB3" w:rsidRDefault="00B52AB3" w:rsidP="007607A3">
            <w:r>
              <w:rPr>
                <w:rFonts w:hint="eastAsia"/>
              </w:rPr>
              <w:t>机密</w:t>
            </w:r>
            <w:r>
              <w:rPr>
                <w:rFonts w:hint="eastAsia"/>
              </w:rPr>
              <w:t>/</w:t>
            </w:r>
            <w:r>
              <w:rPr>
                <w:rFonts w:hint="eastAsia"/>
              </w:rPr>
              <w:t>秘密</w:t>
            </w:r>
            <w:r>
              <w:rPr>
                <w:rFonts w:hint="eastAsia"/>
              </w:rPr>
              <w:t>/</w:t>
            </w:r>
            <w:r>
              <w:rPr>
                <w:rFonts w:hint="eastAsia"/>
              </w:rPr>
              <w:t>内部</w:t>
            </w:r>
            <w:r>
              <w:rPr>
                <w:rFonts w:hint="eastAsia"/>
              </w:rPr>
              <w:t>/</w:t>
            </w:r>
            <w:r>
              <w:rPr>
                <w:rFonts w:hint="eastAsia"/>
              </w:rPr>
              <w:t>公开</w:t>
            </w:r>
          </w:p>
        </w:tc>
      </w:tr>
      <w:tr w:rsidR="00B52AB3" w:rsidTr="007607A3">
        <w:trPr>
          <w:trHeight w:val="280"/>
          <w:jc w:val="center"/>
        </w:trPr>
        <w:tc>
          <w:tcPr>
            <w:tcW w:w="2207" w:type="dxa"/>
          </w:tcPr>
          <w:p w:rsidR="00B52AB3" w:rsidRDefault="00B52AB3" w:rsidP="007607A3">
            <w:r>
              <w:rPr>
                <w:rFonts w:hint="eastAsia"/>
              </w:rPr>
              <w:t>版</w:t>
            </w:r>
            <w:r>
              <w:rPr>
                <w:rFonts w:hint="eastAsia"/>
              </w:rPr>
              <w:t xml:space="preserve"> </w:t>
            </w:r>
            <w:r>
              <w:rPr>
                <w:rFonts w:hint="eastAsia"/>
              </w:rPr>
              <w:t>本</w:t>
            </w:r>
            <w:r>
              <w:rPr>
                <w:rFonts w:hint="eastAsia"/>
              </w:rPr>
              <w:t xml:space="preserve"> </w:t>
            </w:r>
            <w:r>
              <w:rPr>
                <w:rFonts w:hint="eastAsia"/>
              </w:rPr>
              <w:t>号</w:t>
            </w:r>
          </w:p>
        </w:tc>
        <w:tc>
          <w:tcPr>
            <w:tcW w:w="6817" w:type="dxa"/>
          </w:tcPr>
          <w:p w:rsidR="00B52AB3" w:rsidRDefault="00B52AB3" w:rsidP="007607A3">
            <w:r>
              <w:rPr>
                <w:rFonts w:hint="eastAsia"/>
              </w:rPr>
              <w:t>1</w:t>
            </w:r>
            <w:r>
              <w:t>.</w:t>
            </w:r>
            <w:r>
              <w:rPr>
                <w:rFonts w:hint="eastAsia"/>
              </w:rPr>
              <w:t>0</w:t>
            </w:r>
          </w:p>
        </w:tc>
      </w:tr>
      <w:tr w:rsidR="00B52AB3" w:rsidTr="007607A3">
        <w:trPr>
          <w:trHeight w:val="293"/>
          <w:jc w:val="center"/>
        </w:trPr>
        <w:tc>
          <w:tcPr>
            <w:tcW w:w="2207" w:type="dxa"/>
          </w:tcPr>
          <w:p w:rsidR="00B52AB3" w:rsidRDefault="00B52AB3" w:rsidP="007607A3">
            <w:r>
              <w:rPr>
                <w:rFonts w:hint="eastAsia"/>
              </w:rPr>
              <w:t>修订次数</w:t>
            </w:r>
          </w:p>
        </w:tc>
        <w:tc>
          <w:tcPr>
            <w:tcW w:w="6817" w:type="dxa"/>
          </w:tcPr>
          <w:p w:rsidR="00B52AB3" w:rsidRDefault="00B52AB3" w:rsidP="002E16C0">
            <w:r>
              <w:rPr>
                <w:rFonts w:hint="eastAsia"/>
              </w:rPr>
              <w:t>第</w:t>
            </w:r>
            <w:r w:rsidR="002E16C0">
              <w:t>1</w:t>
            </w:r>
            <w:r>
              <w:rPr>
                <w:rFonts w:hint="eastAsia"/>
              </w:rPr>
              <w:t>次修订</w:t>
            </w:r>
          </w:p>
        </w:tc>
      </w:tr>
      <w:tr w:rsidR="00B52AB3" w:rsidTr="007607A3">
        <w:trPr>
          <w:trHeight w:val="280"/>
          <w:jc w:val="center"/>
        </w:trPr>
        <w:tc>
          <w:tcPr>
            <w:tcW w:w="2207" w:type="dxa"/>
          </w:tcPr>
          <w:p w:rsidR="00B52AB3" w:rsidRDefault="00B52AB3" w:rsidP="007607A3">
            <w:r>
              <w:rPr>
                <w:rFonts w:hint="eastAsia"/>
              </w:rPr>
              <w:t>修订日期</w:t>
            </w:r>
          </w:p>
        </w:tc>
        <w:tc>
          <w:tcPr>
            <w:tcW w:w="6817" w:type="dxa"/>
          </w:tcPr>
          <w:p w:rsidR="00B52AB3" w:rsidRDefault="002E16C0" w:rsidP="002E16C0">
            <w:r>
              <w:rPr>
                <w:rFonts w:hint="eastAsia"/>
              </w:rPr>
              <w:t>2016.04.20</w:t>
            </w:r>
          </w:p>
        </w:tc>
      </w:tr>
      <w:tr w:rsidR="00B52AB3" w:rsidTr="007607A3">
        <w:trPr>
          <w:trHeight w:val="2336"/>
          <w:jc w:val="center"/>
        </w:trPr>
        <w:tc>
          <w:tcPr>
            <w:tcW w:w="9024" w:type="dxa"/>
            <w:gridSpan w:val="2"/>
          </w:tcPr>
          <w:p w:rsidR="00B52AB3" w:rsidRDefault="00B52AB3" w:rsidP="007607A3">
            <w:r>
              <w:rPr>
                <w:rFonts w:hint="eastAsia"/>
              </w:rPr>
              <w:t>修订说明：</w:t>
            </w:r>
          </w:p>
          <w:p w:rsidR="00B52AB3" w:rsidRDefault="00B52AB3" w:rsidP="007607A3"/>
          <w:p w:rsidR="00B52AB3" w:rsidRDefault="00B52AB3" w:rsidP="007607A3"/>
          <w:p w:rsidR="00B52AB3" w:rsidRDefault="00B52AB3" w:rsidP="007607A3"/>
          <w:p w:rsidR="00B52AB3" w:rsidRDefault="00B52AB3" w:rsidP="007607A3"/>
          <w:p w:rsidR="00B52AB3" w:rsidRDefault="00B52AB3" w:rsidP="007607A3"/>
          <w:p w:rsidR="00B52AB3" w:rsidRDefault="00B52AB3" w:rsidP="007607A3"/>
          <w:p w:rsidR="00B52AB3" w:rsidRDefault="00B52AB3" w:rsidP="007607A3"/>
        </w:tc>
      </w:tr>
    </w:tbl>
    <w:p w:rsidR="00B52AB3" w:rsidRDefault="00B52AB3" w:rsidP="00B52AB3"/>
    <w:p w:rsidR="00B52AB3" w:rsidRDefault="00B52AB3" w:rsidP="00B52AB3">
      <w:pPr>
        <w:rPr>
          <w:sz w:val="28"/>
          <w:szCs w:val="28"/>
        </w:rPr>
      </w:pPr>
      <w:r>
        <w:rPr>
          <w:rFonts w:hint="eastAsia"/>
          <w:sz w:val="28"/>
          <w:szCs w:val="28"/>
        </w:rPr>
        <w:t>填写说明：</w:t>
      </w:r>
    </w:p>
    <w:p w:rsidR="00B52AB3" w:rsidRDefault="00B52AB3" w:rsidP="00B52AB3">
      <w:pPr>
        <w:numPr>
          <w:ilvl w:val="0"/>
          <w:numId w:val="2"/>
        </w:numPr>
        <w:spacing w:line="360" w:lineRule="auto"/>
        <w:rPr>
          <w:rFonts w:ascii="仿宋_GB2312" w:eastAsia="仿宋_GB2312"/>
          <w:sz w:val="24"/>
          <w:szCs w:val="24"/>
        </w:rPr>
      </w:pPr>
      <w:r>
        <w:rPr>
          <w:rFonts w:ascii="仿宋_GB2312" w:eastAsia="仿宋_GB2312" w:hint="eastAsia"/>
          <w:sz w:val="24"/>
          <w:szCs w:val="24"/>
        </w:rPr>
        <w:t>文档类别一栏，根据文档的性质可选择管理计划、需求说明、设计文档、测试文档、工作总结或安装、维护、使用手册。</w:t>
      </w:r>
    </w:p>
    <w:p w:rsidR="00B52AB3" w:rsidRDefault="00B52AB3" w:rsidP="00B52AB3">
      <w:pPr>
        <w:numPr>
          <w:ilvl w:val="0"/>
          <w:numId w:val="2"/>
        </w:numPr>
        <w:spacing w:line="360" w:lineRule="auto"/>
        <w:rPr>
          <w:rFonts w:ascii="仿宋_GB2312" w:eastAsia="仿宋_GB2312"/>
          <w:sz w:val="24"/>
          <w:szCs w:val="24"/>
        </w:rPr>
      </w:pPr>
      <w:r>
        <w:rPr>
          <w:rFonts w:ascii="仿宋_GB2312" w:eastAsia="仿宋_GB2312" w:hint="eastAsia"/>
          <w:sz w:val="24"/>
          <w:szCs w:val="24"/>
        </w:rPr>
        <w:t>编写人员是指参与编写该文档的人员。</w:t>
      </w:r>
    </w:p>
    <w:p w:rsidR="00B52AB3" w:rsidRDefault="00B52AB3" w:rsidP="00B52AB3">
      <w:pPr>
        <w:numPr>
          <w:ilvl w:val="0"/>
          <w:numId w:val="2"/>
        </w:numPr>
        <w:spacing w:line="360" w:lineRule="auto"/>
        <w:rPr>
          <w:rFonts w:ascii="仿宋_GB2312" w:eastAsia="仿宋_GB2312"/>
          <w:sz w:val="24"/>
          <w:szCs w:val="24"/>
        </w:rPr>
      </w:pPr>
      <w:r>
        <w:rPr>
          <w:rFonts w:ascii="仿宋_GB2312" w:eastAsia="仿宋_GB2312" w:hint="eastAsia"/>
          <w:sz w:val="24"/>
          <w:szCs w:val="24"/>
        </w:rPr>
        <w:t>密级是指该文档允许扩散的范围，机密文件必须由产品总经理办公室批准方可借阅；秘密文件必须由产品批准方可借阅；内部文件经一般授权后可由在公司内部传阅；公开文件是指不需经过授权，可自由进行阅读。</w:t>
      </w:r>
    </w:p>
    <w:p w:rsidR="00B52AB3" w:rsidRDefault="00B52AB3" w:rsidP="00B52AB3">
      <w:pPr>
        <w:numPr>
          <w:ilvl w:val="0"/>
          <w:numId w:val="2"/>
        </w:numPr>
        <w:spacing w:line="360" w:lineRule="auto"/>
        <w:rPr>
          <w:rFonts w:ascii="仿宋_GB2312" w:eastAsia="仿宋_GB2312"/>
          <w:sz w:val="24"/>
          <w:szCs w:val="24"/>
        </w:rPr>
      </w:pPr>
      <w:r>
        <w:rPr>
          <w:rFonts w:ascii="仿宋_GB2312" w:eastAsia="仿宋_GB2312" w:hint="eastAsia"/>
          <w:sz w:val="24"/>
          <w:szCs w:val="24"/>
        </w:rPr>
        <w:t>版本号是指该文档的版本次序号，第一版可确定为1.0，如果在第一版的基础上有部分功能模块的调整和修改，则可在小数点</w:t>
      </w:r>
      <w:proofErr w:type="gramStart"/>
      <w:r>
        <w:rPr>
          <w:rFonts w:ascii="仿宋_GB2312" w:eastAsia="仿宋_GB2312" w:hint="eastAsia"/>
          <w:sz w:val="24"/>
          <w:szCs w:val="24"/>
        </w:rPr>
        <w:t>后数字位加</w:t>
      </w:r>
      <w:proofErr w:type="gramEnd"/>
      <w:r>
        <w:rPr>
          <w:rFonts w:ascii="仿宋_GB2312" w:eastAsia="仿宋_GB2312" w:hint="eastAsia"/>
          <w:sz w:val="24"/>
          <w:szCs w:val="24"/>
        </w:rPr>
        <w:t>1；如果该文档内容总体上有重大变化或增加/减少了功能模块，则小数点前一位加1。</w:t>
      </w:r>
    </w:p>
    <w:p w:rsidR="00B52AB3" w:rsidRDefault="00B52AB3" w:rsidP="00B52AB3">
      <w:pPr>
        <w:numPr>
          <w:ilvl w:val="0"/>
          <w:numId w:val="2"/>
        </w:numPr>
        <w:spacing w:line="360" w:lineRule="auto"/>
        <w:rPr>
          <w:rFonts w:ascii="仿宋_GB2312" w:eastAsia="仿宋_GB2312"/>
          <w:sz w:val="24"/>
          <w:szCs w:val="24"/>
        </w:rPr>
      </w:pPr>
      <w:r>
        <w:rPr>
          <w:rFonts w:ascii="仿宋_GB2312" w:eastAsia="仿宋_GB2312" w:hint="eastAsia"/>
          <w:sz w:val="24"/>
          <w:szCs w:val="24"/>
        </w:rPr>
        <w:t>修订次数是自第一次编制完本文档以后进行修订的次数。</w:t>
      </w:r>
    </w:p>
    <w:p w:rsidR="00B52AB3" w:rsidRDefault="00B52AB3" w:rsidP="00B52AB3">
      <w:pPr>
        <w:numPr>
          <w:ilvl w:val="0"/>
          <w:numId w:val="2"/>
        </w:numPr>
        <w:spacing w:line="360" w:lineRule="auto"/>
        <w:rPr>
          <w:rFonts w:ascii="仿宋_GB2312" w:eastAsia="仿宋_GB2312"/>
          <w:sz w:val="24"/>
          <w:szCs w:val="24"/>
        </w:rPr>
      </w:pPr>
      <w:r>
        <w:rPr>
          <w:rFonts w:ascii="仿宋_GB2312" w:eastAsia="仿宋_GB2312" w:hint="eastAsia"/>
          <w:sz w:val="24"/>
          <w:szCs w:val="24"/>
        </w:rPr>
        <w:t>修订日期是指新版本修订的日期。</w:t>
      </w:r>
    </w:p>
    <w:p w:rsidR="00B52AB3" w:rsidRDefault="00B52AB3" w:rsidP="00B52AB3">
      <w:pPr>
        <w:numPr>
          <w:ilvl w:val="0"/>
          <w:numId w:val="2"/>
        </w:numPr>
        <w:spacing w:line="360" w:lineRule="auto"/>
        <w:rPr>
          <w:rFonts w:ascii="仿宋_GB2312" w:eastAsia="仿宋_GB2312"/>
          <w:sz w:val="24"/>
          <w:szCs w:val="24"/>
        </w:rPr>
      </w:pPr>
      <w:r>
        <w:rPr>
          <w:rFonts w:ascii="仿宋_GB2312" w:eastAsia="仿宋_GB2312" w:hint="eastAsia"/>
          <w:sz w:val="24"/>
          <w:szCs w:val="24"/>
        </w:rPr>
        <w:t>修订说明是指该版本较前一版本功能或结构变化的说明。</w:t>
      </w:r>
    </w:p>
    <w:p w:rsidR="00B52AB3" w:rsidRDefault="00B52AB3" w:rsidP="00B52AB3">
      <w:pPr>
        <w:tabs>
          <w:tab w:val="left" w:pos="3588"/>
        </w:tabs>
        <w:spacing w:line="360" w:lineRule="auto"/>
      </w:pPr>
      <w:r>
        <w:rPr>
          <w:rFonts w:hint="eastAsia"/>
          <w:b/>
          <w:bCs/>
          <w:sz w:val="32"/>
        </w:rPr>
        <w:t xml:space="preserve">  </w:t>
      </w:r>
      <w:r>
        <w:rPr>
          <w:b/>
          <w:bCs/>
          <w:sz w:val="32"/>
        </w:rPr>
        <w:tab/>
      </w:r>
    </w:p>
    <w:p w:rsidR="00B52AB3" w:rsidRDefault="00B52AB3" w:rsidP="00B52AB3">
      <w:pPr>
        <w:pStyle w:val="10"/>
        <w:tabs>
          <w:tab w:val="left" w:pos="420"/>
          <w:tab w:val="right" w:leader="dot" w:pos="8302"/>
        </w:tabs>
        <w:spacing w:line="360" w:lineRule="auto"/>
        <w:ind w:firstLineChars="2240" w:firstLine="4498"/>
        <w:rPr>
          <w:sz w:val="28"/>
          <w:szCs w:val="28"/>
        </w:rPr>
      </w:pPr>
      <w:r>
        <w:br w:type="page"/>
      </w:r>
      <w:r>
        <w:rPr>
          <w:rFonts w:hint="eastAsia"/>
          <w:sz w:val="28"/>
          <w:szCs w:val="28"/>
        </w:rPr>
        <w:lastRenderedPageBreak/>
        <w:t>目</w:t>
      </w:r>
      <w:r>
        <w:rPr>
          <w:rFonts w:hint="eastAsia"/>
          <w:sz w:val="28"/>
          <w:szCs w:val="28"/>
        </w:rPr>
        <w:t xml:space="preserve">   </w:t>
      </w:r>
      <w:r>
        <w:rPr>
          <w:rFonts w:hint="eastAsia"/>
          <w:sz w:val="28"/>
          <w:szCs w:val="28"/>
        </w:rPr>
        <w:t>录</w:t>
      </w:r>
    </w:p>
    <w:p w:rsidR="00B52AB3" w:rsidRDefault="00B52AB3" w:rsidP="00B52AB3">
      <w:pPr>
        <w:pStyle w:val="10"/>
        <w:tabs>
          <w:tab w:val="right" w:leader="dot" w:pos="8306"/>
        </w:tabs>
      </w:pPr>
      <w:r>
        <w:rPr>
          <w:caps w:val="0"/>
          <w:sz w:val="21"/>
          <w:szCs w:val="21"/>
        </w:rPr>
        <w:fldChar w:fldCharType="begin"/>
      </w:r>
      <w:r>
        <w:rPr>
          <w:caps w:val="0"/>
          <w:sz w:val="21"/>
          <w:szCs w:val="21"/>
        </w:rPr>
        <w:instrText xml:space="preserve"> TOC \o "1-4" \h \z \u </w:instrText>
      </w:r>
      <w:r>
        <w:rPr>
          <w:caps w:val="0"/>
          <w:sz w:val="21"/>
          <w:szCs w:val="21"/>
        </w:rPr>
        <w:fldChar w:fldCharType="separate"/>
      </w:r>
      <w:hyperlink w:anchor="_Toc14705" w:history="1">
        <w:r>
          <w:t>1</w:t>
        </w:r>
        <w:r>
          <w:rPr>
            <w:rFonts w:ascii="黑体" w:eastAsia="黑体" w:hint="eastAsia"/>
            <w:kern w:val="44"/>
            <w:szCs w:val="32"/>
          </w:rPr>
          <w:t xml:space="preserve"> </w:t>
        </w:r>
        <w:r>
          <w:rPr>
            <w:rFonts w:ascii="黑体" w:eastAsia="黑体" w:hint="eastAsia"/>
            <w:szCs w:val="32"/>
          </w:rPr>
          <w:t>引言</w:t>
        </w:r>
        <w:r>
          <w:tab/>
        </w:r>
        <w:r>
          <w:fldChar w:fldCharType="begin"/>
        </w:r>
        <w:r>
          <w:instrText xml:space="preserve"> PAGEREF _Toc14705 </w:instrText>
        </w:r>
        <w:r>
          <w:fldChar w:fldCharType="separate"/>
        </w:r>
        <w:r>
          <w:t>4</w:t>
        </w:r>
        <w:r>
          <w:fldChar w:fldCharType="end"/>
        </w:r>
      </w:hyperlink>
    </w:p>
    <w:p w:rsidR="00B52AB3" w:rsidRDefault="007607A3" w:rsidP="00B52AB3">
      <w:pPr>
        <w:pStyle w:val="20"/>
        <w:tabs>
          <w:tab w:val="right" w:leader="dot" w:pos="8306"/>
        </w:tabs>
      </w:pPr>
      <w:hyperlink w:anchor="_Toc16928" w:history="1">
        <w:r w:rsidR="00B52AB3">
          <w:t>1</w:t>
        </w:r>
        <w:r w:rsidR="00B52AB3">
          <w:rPr>
            <w:rFonts w:ascii="黑体" w:eastAsia="黑体" w:hint="eastAsia"/>
            <w:szCs w:val="30"/>
          </w:rPr>
          <w:t>.1 编写目的</w:t>
        </w:r>
        <w:r w:rsidR="00B52AB3">
          <w:tab/>
        </w:r>
        <w:r w:rsidR="00B52AB3">
          <w:fldChar w:fldCharType="begin"/>
        </w:r>
        <w:r w:rsidR="00B52AB3">
          <w:instrText xml:space="preserve"> PAGEREF _Toc16928 </w:instrText>
        </w:r>
        <w:r w:rsidR="00B52AB3">
          <w:fldChar w:fldCharType="separate"/>
        </w:r>
        <w:r w:rsidR="00B52AB3">
          <w:t>4</w:t>
        </w:r>
        <w:r w:rsidR="00B52AB3">
          <w:fldChar w:fldCharType="end"/>
        </w:r>
      </w:hyperlink>
    </w:p>
    <w:p w:rsidR="00B52AB3" w:rsidRDefault="007607A3" w:rsidP="00B52AB3">
      <w:pPr>
        <w:pStyle w:val="20"/>
        <w:tabs>
          <w:tab w:val="right" w:leader="dot" w:pos="8306"/>
        </w:tabs>
      </w:pPr>
      <w:hyperlink w:anchor="_Toc12398" w:history="1">
        <w:r w:rsidR="00B52AB3">
          <w:t>1</w:t>
        </w:r>
        <w:r w:rsidR="00B52AB3">
          <w:rPr>
            <w:rFonts w:ascii="黑体" w:eastAsia="黑体" w:hint="eastAsia"/>
            <w:szCs w:val="30"/>
          </w:rPr>
          <w:t>.2 术语和缩写</w:t>
        </w:r>
        <w:r w:rsidR="00B52AB3">
          <w:tab/>
        </w:r>
        <w:r w:rsidR="00B52AB3">
          <w:fldChar w:fldCharType="begin"/>
        </w:r>
        <w:r w:rsidR="00B52AB3">
          <w:instrText xml:space="preserve"> PAGEREF _Toc12398 </w:instrText>
        </w:r>
        <w:r w:rsidR="00B52AB3">
          <w:fldChar w:fldCharType="separate"/>
        </w:r>
        <w:r w:rsidR="00B52AB3">
          <w:t>4</w:t>
        </w:r>
        <w:r w:rsidR="00B52AB3">
          <w:fldChar w:fldCharType="end"/>
        </w:r>
      </w:hyperlink>
    </w:p>
    <w:p w:rsidR="00B52AB3" w:rsidRDefault="007607A3" w:rsidP="00B52AB3">
      <w:pPr>
        <w:pStyle w:val="20"/>
        <w:tabs>
          <w:tab w:val="right" w:leader="dot" w:pos="8306"/>
        </w:tabs>
      </w:pPr>
      <w:hyperlink w:anchor="_Toc10785" w:history="1">
        <w:r w:rsidR="00B52AB3">
          <w:t>1</w:t>
        </w:r>
        <w:r w:rsidR="00B52AB3">
          <w:rPr>
            <w:rFonts w:ascii="黑体" w:eastAsia="黑体" w:hint="eastAsia"/>
            <w:szCs w:val="30"/>
          </w:rPr>
          <w:t>.3 项目背景</w:t>
        </w:r>
        <w:r w:rsidR="00B52AB3">
          <w:tab/>
        </w:r>
        <w:r w:rsidR="00B52AB3">
          <w:fldChar w:fldCharType="begin"/>
        </w:r>
        <w:r w:rsidR="00B52AB3">
          <w:instrText xml:space="preserve"> PAGEREF _Toc10785 </w:instrText>
        </w:r>
        <w:r w:rsidR="00B52AB3">
          <w:fldChar w:fldCharType="separate"/>
        </w:r>
        <w:r w:rsidR="00B52AB3">
          <w:t>4</w:t>
        </w:r>
        <w:r w:rsidR="00B52AB3">
          <w:fldChar w:fldCharType="end"/>
        </w:r>
      </w:hyperlink>
    </w:p>
    <w:p w:rsidR="00B52AB3" w:rsidRDefault="007607A3" w:rsidP="00B52AB3">
      <w:pPr>
        <w:pStyle w:val="20"/>
        <w:tabs>
          <w:tab w:val="right" w:leader="dot" w:pos="8306"/>
        </w:tabs>
      </w:pPr>
      <w:hyperlink w:anchor="_Toc5666" w:history="1">
        <w:r w:rsidR="00B52AB3">
          <w:t>1</w:t>
        </w:r>
        <w:r w:rsidR="00B52AB3">
          <w:rPr>
            <w:rFonts w:ascii="黑体" w:eastAsia="黑体" w:hint="eastAsia"/>
            <w:szCs w:val="30"/>
          </w:rPr>
          <w:t>.4 参考资料</w:t>
        </w:r>
        <w:r w:rsidR="00B52AB3">
          <w:tab/>
        </w:r>
        <w:r w:rsidR="00B52AB3">
          <w:fldChar w:fldCharType="begin"/>
        </w:r>
        <w:r w:rsidR="00B52AB3">
          <w:instrText xml:space="preserve"> PAGEREF _Toc5666 </w:instrText>
        </w:r>
        <w:r w:rsidR="00B52AB3">
          <w:fldChar w:fldCharType="separate"/>
        </w:r>
        <w:r w:rsidR="00B52AB3">
          <w:t>4</w:t>
        </w:r>
        <w:r w:rsidR="00B52AB3">
          <w:fldChar w:fldCharType="end"/>
        </w:r>
      </w:hyperlink>
    </w:p>
    <w:p w:rsidR="00B52AB3" w:rsidRDefault="007607A3" w:rsidP="00B52AB3">
      <w:pPr>
        <w:pStyle w:val="10"/>
        <w:tabs>
          <w:tab w:val="right" w:leader="dot" w:pos="8306"/>
        </w:tabs>
      </w:pPr>
      <w:hyperlink w:anchor="_Toc4610" w:history="1">
        <w:r w:rsidR="00B52AB3">
          <w:t>2</w:t>
        </w:r>
        <w:r w:rsidR="00B52AB3">
          <w:rPr>
            <w:rFonts w:ascii="黑体" w:eastAsia="黑体" w:hint="eastAsia"/>
            <w:kern w:val="44"/>
            <w:szCs w:val="32"/>
          </w:rPr>
          <w:t xml:space="preserve"> </w:t>
        </w:r>
        <w:r w:rsidR="00B52AB3">
          <w:rPr>
            <w:rFonts w:ascii="黑体" w:eastAsia="黑体" w:hint="eastAsia"/>
            <w:szCs w:val="32"/>
          </w:rPr>
          <w:t>总体设计</w:t>
        </w:r>
        <w:r w:rsidR="00B52AB3">
          <w:tab/>
        </w:r>
        <w:r w:rsidR="00B52AB3">
          <w:fldChar w:fldCharType="begin"/>
        </w:r>
        <w:r w:rsidR="00B52AB3">
          <w:instrText xml:space="preserve"> PAGEREF _Toc4610 </w:instrText>
        </w:r>
        <w:r w:rsidR="00B52AB3">
          <w:fldChar w:fldCharType="separate"/>
        </w:r>
        <w:r w:rsidR="00B52AB3">
          <w:t>4</w:t>
        </w:r>
        <w:r w:rsidR="00B52AB3">
          <w:fldChar w:fldCharType="end"/>
        </w:r>
      </w:hyperlink>
    </w:p>
    <w:p w:rsidR="00B52AB3" w:rsidRDefault="007607A3" w:rsidP="00B52AB3">
      <w:pPr>
        <w:pStyle w:val="20"/>
        <w:tabs>
          <w:tab w:val="right" w:leader="dot" w:pos="8306"/>
        </w:tabs>
      </w:pPr>
      <w:hyperlink w:anchor="_Toc15652" w:history="1">
        <w:r w:rsidR="00B52AB3">
          <w:t>2</w:t>
        </w:r>
        <w:r w:rsidR="00B52AB3">
          <w:rPr>
            <w:rFonts w:ascii="黑体" w:eastAsia="黑体" w:hint="eastAsia"/>
            <w:szCs w:val="30"/>
          </w:rPr>
          <w:t>.1 运行环境</w:t>
        </w:r>
        <w:r w:rsidR="00B52AB3">
          <w:tab/>
        </w:r>
        <w:r w:rsidR="00B52AB3">
          <w:fldChar w:fldCharType="begin"/>
        </w:r>
        <w:r w:rsidR="00B52AB3">
          <w:instrText xml:space="preserve"> PAGEREF _Toc15652 </w:instrText>
        </w:r>
        <w:r w:rsidR="00B52AB3">
          <w:fldChar w:fldCharType="separate"/>
        </w:r>
        <w:r w:rsidR="00B52AB3">
          <w:t>4</w:t>
        </w:r>
        <w:r w:rsidR="00B52AB3">
          <w:fldChar w:fldCharType="end"/>
        </w:r>
      </w:hyperlink>
    </w:p>
    <w:p w:rsidR="00B52AB3" w:rsidRDefault="007607A3" w:rsidP="00B52AB3">
      <w:pPr>
        <w:pStyle w:val="20"/>
        <w:tabs>
          <w:tab w:val="right" w:leader="dot" w:pos="8306"/>
        </w:tabs>
      </w:pPr>
      <w:hyperlink w:anchor="_Toc1068" w:history="1">
        <w:r w:rsidR="00B52AB3">
          <w:t>2</w:t>
        </w:r>
        <w:r w:rsidR="00B52AB3">
          <w:rPr>
            <w:rFonts w:ascii="黑体" w:eastAsia="黑体" w:hint="eastAsia"/>
            <w:szCs w:val="30"/>
          </w:rPr>
          <w:t>.2 基本业务处理流程</w:t>
        </w:r>
        <w:r w:rsidR="00B52AB3">
          <w:tab/>
        </w:r>
        <w:r w:rsidR="00B52AB3">
          <w:fldChar w:fldCharType="begin"/>
        </w:r>
        <w:r w:rsidR="00B52AB3">
          <w:instrText xml:space="preserve"> PAGEREF _Toc1068 </w:instrText>
        </w:r>
        <w:r w:rsidR="00B52AB3">
          <w:fldChar w:fldCharType="separate"/>
        </w:r>
        <w:r w:rsidR="00B52AB3">
          <w:t>5</w:t>
        </w:r>
        <w:r w:rsidR="00B52AB3">
          <w:fldChar w:fldCharType="end"/>
        </w:r>
      </w:hyperlink>
    </w:p>
    <w:p w:rsidR="00B52AB3" w:rsidRDefault="007607A3" w:rsidP="00B52AB3">
      <w:pPr>
        <w:pStyle w:val="20"/>
        <w:tabs>
          <w:tab w:val="right" w:leader="dot" w:pos="8306"/>
        </w:tabs>
      </w:pPr>
      <w:hyperlink w:anchor="_Toc10177" w:history="1">
        <w:r w:rsidR="00B52AB3">
          <w:t>2</w:t>
        </w:r>
        <w:r w:rsidR="00B52AB3">
          <w:rPr>
            <w:rFonts w:ascii="黑体" w:eastAsia="黑体" w:hint="eastAsia"/>
            <w:szCs w:val="30"/>
          </w:rPr>
          <w:t>.3 模块结构及说明</w:t>
        </w:r>
        <w:r w:rsidR="00B52AB3">
          <w:tab/>
        </w:r>
        <w:r w:rsidR="00B52AB3">
          <w:fldChar w:fldCharType="begin"/>
        </w:r>
        <w:r w:rsidR="00B52AB3">
          <w:instrText xml:space="preserve"> PAGEREF _Toc10177 </w:instrText>
        </w:r>
        <w:r w:rsidR="00B52AB3">
          <w:fldChar w:fldCharType="separate"/>
        </w:r>
        <w:r w:rsidR="00B52AB3">
          <w:t>6</w:t>
        </w:r>
        <w:r w:rsidR="00B52AB3">
          <w:fldChar w:fldCharType="end"/>
        </w:r>
      </w:hyperlink>
    </w:p>
    <w:p w:rsidR="00B52AB3" w:rsidRDefault="007607A3" w:rsidP="00B52AB3">
      <w:pPr>
        <w:pStyle w:val="20"/>
        <w:tabs>
          <w:tab w:val="right" w:leader="dot" w:pos="8306"/>
        </w:tabs>
      </w:pPr>
      <w:hyperlink w:anchor="_Toc7466" w:history="1">
        <w:r w:rsidR="00B52AB3">
          <w:t>2</w:t>
        </w:r>
        <w:r w:rsidR="00B52AB3">
          <w:rPr>
            <w:rFonts w:ascii="黑体" w:eastAsia="黑体" w:hint="eastAsia"/>
            <w:szCs w:val="30"/>
          </w:rPr>
          <w:t>.4 运行设计</w:t>
        </w:r>
        <w:r w:rsidR="00B52AB3">
          <w:tab/>
        </w:r>
        <w:r w:rsidR="00B52AB3">
          <w:fldChar w:fldCharType="begin"/>
        </w:r>
        <w:r w:rsidR="00B52AB3">
          <w:instrText xml:space="preserve"> PAGEREF _Toc7466 </w:instrText>
        </w:r>
        <w:r w:rsidR="00B52AB3">
          <w:fldChar w:fldCharType="separate"/>
        </w:r>
        <w:r w:rsidR="00B52AB3">
          <w:t>7</w:t>
        </w:r>
        <w:r w:rsidR="00B52AB3">
          <w:fldChar w:fldCharType="end"/>
        </w:r>
      </w:hyperlink>
    </w:p>
    <w:p w:rsidR="00B52AB3" w:rsidRDefault="007607A3" w:rsidP="00B52AB3">
      <w:pPr>
        <w:pStyle w:val="30"/>
        <w:tabs>
          <w:tab w:val="clear" w:pos="1050"/>
          <w:tab w:val="clear" w:pos="8302"/>
          <w:tab w:val="right" w:leader="dot" w:pos="8306"/>
        </w:tabs>
      </w:pPr>
      <w:hyperlink w:anchor="_Toc32225" w:history="1">
        <w:r w:rsidR="00B52AB3">
          <w:t>2</w:t>
        </w:r>
        <w:r w:rsidR="00B52AB3">
          <w:rPr>
            <w:rFonts w:ascii="黑体" w:eastAsia="黑体" w:hint="eastAsia"/>
            <w:szCs w:val="28"/>
          </w:rPr>
          <w:t>.4.1 运行模块组合</w:t>
        </w:r>
        <w:r w:rsidR="00B52AB3">
          <w:tab/>
        </w:r>
        <w:r w:rsidR="00B52AB3">
          <w:fldChar w:fldCharType="begin"/>
        </w:r>
        <w:r w:rsidR="00B52AB3">
          <w:instrText xml:space="preserve"> PAGEREF _Toc32225 </w:instrText>
        </w:r>
        <w:r w:rsidR="00B52AB3">
          <w:fldChar w:fldCharType="separate"/>
        </w:r>
        <w:r w:rsidR="00B52AB3">
          <w:t>7</w:t>
        </w:r>
        <w:r w:rsidR="00B52AB3">
          <w:fldChar w:fldCharType="end"/>
        </w:r>
      </w:hyperlink>
    </w:p>
    <w:p w:rsidR="00B52AB3" w:rsidRDefault="007607A3" w:rsidP="00B52AB3">
      <w:pPr>
        <w:pStyle w:val="30"/>
        <w:tabs>
          <w:tab w:val="clear" w:pos="1050"/>
          <w:tab w:val="clear" w:pos="8302"/>
          <w:tab w:val="right" w:leader="dot" w:pos="8306"/>
        </w:tabs>
      </w:pPr>
      <w:hyperlink w:anchor="_Toc13459" w:history="1">
        <w:r w:rsidR="00B52AB3">
          <w:t>2</w:t>
        </w:r>
        <w:r w:rsidR="00B52AB3">
          <w:rPr>
            <w:rFonts w:ascii="黑体" w:eastAsia="黑体" w:hint="eastAsia"/>
            <w:szCs w:val="28"/>
          </w:rPr>
          <w:t>.4.2 运行控制</w:t>
        </w:r>
        <w:r w:rsidR="00B52AB3">
          <w:tab/>
        </w:r>
        <w:r w:rsidR="00B52AB3">
          <w:fldChar w:fldCharType="begin"/>
        </w:r>
        <w:r w:rsidR="00B52AB3">
          <w:instrText xml:space="preserve"> PAGEREF _Toc13459 </w:instrText>
        </w:r>
        <w:r w:rsidR="00B52AB3">
          <w:fldChar w:fldCharType="separate"/>
        </w:r>
        <w:r w:rsidR="00B52AB3">
          <w:t>7</w:t>
        </w:r>
        <w:r w:rsidR="00B52AB3">
          <w:fldChar w:fldCharType="end"/>
        </w:r>
      </w:hyperlink>
    </w:p>
    <w:p w:rsidR="00B52AB3" w:rsidRDefault="007607A3" w:rsidP="00B52AB3">
      <w:pPr>
        <w:pStyle w:val="30"/>
        <w:tabs>
          <w:tab w:val="clear" w:pos="1050"/>
          <w:tab w:val="clear" w:pos="8302"/>
          <w:tab w:val="right" w:leader="dot" w:pos="8306"/>
        </w:tabs>
      </w:pPr>
      <w:hyperlink w:anchor="_Toc29418" w:history="1">
        <w:r w:rsidR="00B52AB3">
          <w:t>2</w:t>
        </w:r>
        <w:r w:rsidR="00B52AB3">
          <w:rPr>
            <w:rFonts w:ascii="黑体" w:eastAsia="黑体" w:hint="eastAsia"/>
            <w:szCs w:val="28"/>
          </w:rPr>
          <w:t>.4.3 人工处理过程</w:t>
        </w:r>
        <w:r w:rsidR="00B52AB3">
          <w:tab/>
        </w:r>
        <w:r w:rsidR="00B52AB3">
          <w:fldChar w:fldCharType="begin"/>
        </w:r>
        <w:r w:rsidR="00B52AB3">
          <w:instrText xml:space="preserve"> PAGEREF _Toc29418 </w:instrText>
        </w:r>
        <w:r w:rsidR="00B52AB3">
          <w:fldChar w:fldCharType="separate"/>
        </w:r>
        <w:r w:rsidR="00B52AB3">
          <w:t>12</w:t>
        </w:r>
        <w:r w:rsidR="00B52AB3">
          <w:fldChar w:fldCharType="end"/>
        </w:r>
      </w:hyperlink>
    </w:p>
    <w:p w:rsidR="00B52AB3" w:rsidRDefault="007607A3" w:rsidP="00B52AB3">
      <w:pPr>
        <w:pStyle w:val="30"/>
        <w:tabs>
          <w:tab w:val="clear" w:pos="1050"/>
          <w:tab w:val="clear" w:pos="8302"/>
          <w:tab w:val="right" w:leader="dot" w:pos="8306"/>
        </w:tabs>
      </w:pPr>
      <w:hyperlink w:anchor="_Toc2511" w:history="1">
        <w:r w:rsidR="00B52AB3">
          <w:t>2</w:t>
        </w:r>
        <w:r w:rsidR="00B52AB3">
          <w:rPr>
            <w:rFonts w:ascii="黑体" w:eastAsia="黑体" w:hint="eastAsia"/>
            <w:szCs w:val="28"/>
          </w:rPr>
          <w:t>.4.4 尚未解决的问题</w:t>
        </w:r>
        <w:r w:rsidR="00B52AB3">
          <w:tab/>
        </w:r>
        <w:r w:rsidR="00B52AB3">
          <w:fldChar w:fldCharType="begin"/>
        </w:r>
        <w:r w:rsidR="00B52AB3">
          <w:instrText xml:space="preserve"> PAGEREF _Toc2511 </w:instrText>
        </w:r>
        <w:r w:rsidR="00B52AB3">
          <w:fldChar w:fldCharType="separate"/>
        </w:r>
        <w:r w:rsidR="00B52AB3">
          <w:t>12</w:t>
        </w:r>
        <w:r w:rsidR="00B52AB3">
          <w:fldChar w:fldCharType="end"/>
        </w:r>
      </w:hyperlink>
    </w:p>
    <w:p w:rsidR="00B52AB3" w:rsidRDefault="007607A3" w:rsidP="00B52AB3">
      <w:pPr>
        <w:pStyle w:val="10"/>
        <w:tabs>
          <w:tab w:val="right" w:leader="dot" w:pos="8306"/>
        </w:tabs>
      </w:pPr>
      <w:hyperlink w:anchor="_Toc9171" w:history="1">
        <w:r w:rsidR="00B52AB3">
          <w:t>3</w:t>
        </w:r>
        <w:r w:rsidR="00B52AB3">
          <w:rPr>
            <w:rFonts w:ascii="黑体" w:eastAsia="黑体" w:hint="eastAsia"/>
            <w:kern w:val="44"/>
            <w:szCs w:val="32"/>
          </w:rPr>
          <w:t xml:space="preserve"> </w:t>
        </w:r>
        <w:r w:rsidR="00B52AB3">
          <w:rPr>
            <w:rFonts w:ascii="黑体" w:eastAsia="黑体" w:hint="eastAsia"/>
            <w:szCs w:val="32"/>
          </w:rPr>
          <w:t>接口设计</w:t>
        </w:r>
        <w:r w:rsidR="00B52AB3">
          <w:tab/>
        </w:r>
        <w:r w:rsidR="00B52AB3">
          <w:fldChar w:fldCharType="begin"/>
        </w:r>
        <w:r w:rsidR="00B52AB3">
          <w:instrText xml:space="preserve"> PAGEREF _Toc9171 </w:instrText>
        </w:r>
        <w:r w:rsidR="00B52AB3">
          <w:fldChar w:fldCharType="separate"/>
        </w:r>
        <w:r w:rsidR="00B52AB3">
          <w:t>12</w:t>
        </w:r>
        <w:r w:rsidR="00B52AB3">
          <w:fldChar w:fldCharType="end"/>
        </w:r>
      </w:hyperlink>
    </w:p>
    <w:p w:rsidR="00B52AB3" w:rsidRDefault="007607A3" w:rsidP="00B52AB3">
      <w:pPr>
        <w:pStyle w:val="20"/>
        <w:tabs>
          <w:tab w:val="right" w:leader="dot" w:pos="8306"/>
        </w:tabs>
      </w:pPr>
      <w:hyperlink w:anchor="_Toc31843" w:history="1">
        <w:r w:rsidR="00B52AB3">
          <w:t>3</w:t>
        </w:r>
        <w:r w:rsidR="00B52AB3">
          <w:rPr>
            <w:rFonts w:ascii="黑体" w:eastAsia="黑体" w:hint="eastAsia"/>
            <w:szCs w:val="30"/>
          </w:rPr>
          <w:t>.1 用户接口</w:t>
        </w:r>
        <w:r w:rsidR="00B52AB3">
          <w:tab/>
        </w:r>
        <w:r w:rsidR="00B52AB3">
          <w:fldChar w:fldCharType="begin"/>
        </w:r>
        <w:r w:rsidR="00B52AB3">
          <w:instrText xml:space="preserve"> PAGEREF _Toc31843 </w:instrText>
        </w:r>
        <w:r w:rsidR="00B52AB3">
          <w:fldChar w:fldCharType="separate"/>
        </w:r>
        <w:r w:rsidR="00B52AB3">
          <w:t>12</w:t>
        </w:r>
        <w:r w:rsidR="00B52AB3">
          <w:fldChar w:fldCharType="end"/>
        </w:r>
      </w:hyperlink>
    </w:p>
    <w:p w:rsidR="00B52AB3" w:rsidRDefault="007607A3" w:rsidP="00B52AB3">
      <w:pPr>
        <w:pStyle w:val="20"/>
        <w:tabs>
          <w:tab w:val="right" w:leader="dot" w:pos="8306"/>
        </w:tabs>
      </w:pPr>
      <w:hyperlink w:anchor="_Toc30410" w:history="1">
        <w:r w:rsidR="00B52AB3">
          <w:t>3</w:t>
        </w:r>
        <w:r w:rsidR="00B52AB3">
          <w:rPr>
            <w:rFonts w:ascii="黑体" w:eastAsia="黑体" w:hint="eastAsia"/>
            <w:szCs w:val="30"/>
          </w:rPr>
          <w:t>.2 外部接口</w:t>
        </w:r>
        <w:r w:rsidR="00B52AB3">
          <w:tab/>
        </w:r>
        <w:r w:rsidR="00B52AB3">
          <w:fldChar w:fldCharType="begin"/>
        </w:r>
        <w:r w:rsidR="00B52AB3">
          <w:instrText xml:space="preserve"> PAGEREF _Toc30410 </w:instrText>
        </w:r>
        <w:r w:rsidR="00B52AB3">
          <w:fldChar w:fldCharType="separate"/>
        </w:r>
        <w:r w:rsidR="00B52AB3">
          <w:t>13</w:t>
        </w:r>
        <w:r w:rsidR="00B52AB3">
          <w:fldChar w:fldCharType="end"/>
        </w:r>
      </w:hyperlink>
    </w:p>
    <w:p w:rsidR="00B52AB3" w:rsidRDefault="007607A3" w:rsidP="00B52AB3">
      <w:pPr>
        <w:pStyle w:val="20"/>
        <w:tabs>
          <w:tab w:val="right" w:leader="dot" w:pos="8306"/>
        </w:tabs>
      </w:pPr>
      <w:hyperlink w:anchor="_Toc21374" w:history="1">
        <w:r w:rsidR="00B52AB3">
          <w:t>3</w:t>
        </w:r>
        <w:r w:rsidR="00B52AB3">
          <w:rPr>
            <w:rFonts w:ascii="黑体" w:eastAsia="黑体" w:hint="eastAsia"/>
            <w:szCs w:val="30"/>
          </w:rPr>
          <w:t>.3 内部接口</w:t>
        </w:r>
        <w:r w:rsidR="00B52AB3">
          <w:tab/>
        </w:r>
        <w:r w:rsidR="00B52AB3">
          <w:fldChar w:fldCharType="begin"/>
        </w:r>
        <w:r w:rsidR="00B52AB3">
          <w:instrText xml:space="preserve"> PAGEREF _Toc21374 </w:instrText>
        </w:r>
        <w:r w:rsidR="00B52AB3">
          <w:fldChar w:fldCharType="separate"/>
        </w:r>
        <w:r w:rsidR="00B52AB3">
          <w:t>13</w:t>
        </w:r>
        <w:r w:rsidR="00B52AB3">
          <w:fldChar w:fldCharType="end"/>
        </w:r>
      </w:hyperlink>
    </w:p>
    <w:p w:rsidR="00B52AB3" w:rsidRDefault="00B52AB3" w:rsidP="00B52AB3">
      <w:pPr>
        <w:pStyle w:val="a7"/>
        <w:rPr>
          <w:sz w:val="20"/>
        </w:rPr>
      </w:pPr>
      <w:r>
        <w:rPr>
          <w:caps/>
          <w:szCs w:val="21"/>
        </w:rPr>
        <w:fldChar w:fldCharType="end"/>
      </w:r>
    </w:p>
    <w:p w:rsidR="00B52AB3" w:rsidRDefault="00B52AB3" w:rsidP="00B52AB3">
      <w:pPr>
        <w:spacing w:line="360" w:lineRule="auto"/>
      </w:pPr>
      <w:r>
        <w:br w:type="page"/>
      </w:r>
    </w:p>
    <w:p w:rsidR="00B52AB3" w:rsidRDefault="00B52AB3" w:rsidP="00B52AB3">
      <w:pPr>
        <w:pStyle w:val="1"/>
        <w:rPr>
          <w:rFonts w:ascii="黑体" w:eastAsia="黑体"/>
          <w:sz w:val="32"/>
          <w:szCs w:val="32"/>
        </w:rPr>
      </w:pPr>
      <w:bookmarkStart w:id="1" w:name="_Toc485735845"/>
      <w:bookmarkStart w:id="2" w:name="_Toc496704538"/>
      <w:bookmarkStart w:id="3" w:name="_Toc14705"/>
      <w:r>
        <w:rPr>
          <w:rFonts w:ascii="黑体" w:eastAsia="黑体" w:hint="eastAsia"/>
          <w:sz w:val="32"/>
          <w:szCs w:val="32"/>
        </w:rPr>
        <w:lastRenderedPageBreak/>
        <w:t>引言</w:t>
      </w:r>
      <w:bookmarkEnd w:id="1"/>
      <w:bookmarkEnd w:id="2"/>
      <w:bookmarkEnd w:id="3"/>
    </w:p>
    <w:p w:rsidR="00B52AB3" w:rsidRDefault="00B52AB3" w:rsidP="00B52AB3">
      <w:pPr>
        <w:pStyle w:val="2"/>
        <w:rPr>
          <w:rFonts w:ascii="黑体" w:eastAsia="黑体"/>
          <w:sz w:val="30"/>
          <w:szCs w:val="30"/>
        </w:rPr>
      </w:pPr>
      <w:bookmarkStart w:id="4" w:name="_Toc485735846"/>
      <w:bookmarkStart w:id="5" w:name="_Toc496704539"/>
      <w:bookmarkStart w:id="6" w:name="_Toc16928"/>
      <w:r>
        <w:rPr>
          <w:rFonts w:ascii="黑体" w:eastAsia="黑体" w:hint="eastAsia"/>
          <w:sz w:val="30"/>
          <w:szCs w:val="30"/>
        </w:rPr>
        <w:t>编写目的</w:t>
      </w:r>
      <w:bookmarkEnd w:id="4"/>
      <w:bookmarkEnd w:id="5"/>
      <w:bookmarkEnd w:id="6"/>
    </w:p>
    <w:p w:rsidR="00B52AB3" w:rsidRDefault="00B52AB3" w:rsidP="00B52AB3">
      <w:pPr>
        <w:pStyle w:val="a0"/>
        <w:spacing w:line="360" w:lineRule="auto"/>
        <w:rPr>
          <w:rFonts w:ascii="仿宋_GB2312" w:eastAsia="仿宋_GB2312" w:hAnsi="仿宋_GB2312" w:cs="仿宋_GB2312"/>
          <w:sz w:val="24"/>
          <w:szCs w:val="24"/>
        </w:rPr>
      </w:pPr>
      <w:bookmarkStart w:id="7" w:name="_Toc485735847"/>
      <w:bookmarkStart w:id="8" w:name="_Toc496704540"/>
      <w:r>
        <w:rPr>
          <w:rFonts w:ascii="仿宋_GB2312" w:eastAsia="仿宋_GB2312" w:hAnsi="仿宋_GB2312" w:cs="仿宋_GB2312" w:hint="eastAsia"/>
          <w:sz w:val="24"/>
          <w:szCs w:val="24"/>
        </w:rPr>
        <w:t>本阶段将在系统的需求分析的基础上，对</w:t>
      </w:r>
      <w:proofErr w:type="spellStart"/>
      <w:r w:rsidR="002E16C0">
        <w:rPr>
          <w:rFonts w:ascii="仿宋_GB2312" w:eastAsia="仿宋_GB2312" w:hAnsi="仿宋_GB2312" w:cs="仿宋_GB2312" w:hint="eastAsia"/>
          <w:sz w:val="24"/>
          <w:szCs w:val="24"/>
        </w:rPr>
        <w:t>X</w:t>
      </w:r>
      <w:r w:rsidR="002E16C0">
        <w:rPr>
          <w:rFonts w:ascii="仿宋_GB2312" w:eastAsia="仿宋_GB2312" w:hAnsi="仿宋_GB2312" w:cs="仿宋_GB2312"/>
          <w:sz w:val="24"/>
          <w:szCs w:val="24"/>
        </w:rPr>
        <w:t>enaManager</w:t>
      </w:r>
      <w:proofErr w:type="spellEnd"/>
      <w:r w:rsidR="002E16C0">
        <w:rPr>
          <w:rFonts w:ascii="仿宋_GB2312" w:eastAsia="仿宋_GB2312" w:hAnsi="仿宋_GB2312" w:cs="仿宋_GB2312" w:hint="eastAsia"/>
          <w:sz w:val="24"/>
          <w:szCs w:val="24"/>
        </w:rPr>
        <w:t>定制</w:t>
      </w:r>
      <w:r>
        <w:rPr>
          <w:rFonts w:ascii="仿宋_GB2312" w:eastAsia="仿宋_GB2312" w:hAnsi="仿宋_GB2312" w:cs="仿宋_GB2312" w:hint="eastAsia"/>
          <w:sz w:val="24"/>
          <w:szCs w:val="24"/>
        </w:rPr>
        <w:t>做概要设计。主要解决了实现该系统需求的程序模块设计问题。包括如何把该系统划分成若干个模块、模块之间传递的信息，以及数据结构、模块结构的设计等。在以下的概要设计报告中将对在本阶段中对系统所做的所有概要设计进行详细的说明。</w:t>
      </w:r>
    </w:p>
    <w:p w:rsidR="00B52AB3" w:rsidRDefault="00B52AB3" w:rsidP="00B52AB3">
      <w:pPr>
        <w:pStyle w:val="a0"/>
        <w:spacing w:line="360" w:lineRule="auto"/>
        <w:rPr>
          <w:rFonts w:ascii="仿宋_GB2312" w:eastAsia="仿宋_GB2312"/>
          <w:sz w:val="24"/>
        </w:rPr>
      </w:pPr>
      <w:r>
        <w:rPr>
          <w:rFonts w:ascii="仿宋_GB2312" w:eastAsia="仿宋_GB2312" w:hAnsi="仿宋_GB2312" w:cs="仿宋_GB2312" w:hint="eastAsia"/>
          <w:sz w:val="24"/>
          <w:szCs w:val="24"/>
        </w:rPr>
        <w:t xml:space="preserve">本说明书编写预期读者为项目的开发人员、测试人员、项目管理人员。 </w:t>
      </w:r>
    </w:p>
    <w:p w:rsidR="00B52AB3" w:rsidRDefault="00B52AB3" w:rsidP="00B52AB3">
      <w:pPr>
        <w:pStyle w:val="2"/>
        <w:rPr>
          <w:rFonts w:ascii="黑体" w:eastAsia="黑体"/>
          <w:sz w:val="30"/>
          <w:szCs w:val="30"/>
        </w:rPr>
      </w:pPr>
      <w:bookmarkStart w:id="9" w:name="_Toc12398"/>
      <w:r>
        <w:rPr>
          <w:rFonts w:ascii="黑体" w:eastAsia="黑体" w:hint="eastAsia"/>
          <w:sz w:val="30"/>
          <w:szCs w:val="30"/>
        </w:rPr>
        <w:t>术语和缩写</w:t>
      </w:r>
      <w:bookmarkEnd w:id="7"/>
      <w:bookmarkEnd w:id="8"/>
      <w:bookmarkEnd w:id="9"/>
    </w:p>
    <w:p w:rsidR="00B52AB3" w:rsidRDefault="00B52AB3" w:rsidP="00B52AB3">
      <w:pPr>
        <w:spacing w:line="360" w:lineRule="auto"/>
        <w:ind w:firstLine="425"/>
        <w:rPr>
          <w:rFonts w:ascii="仿宋_GB2312" w:eastAsia="仿宋_GB2312"/>
        </w:rPr>
      </w:pPr>
      <w:r>
        <w:rPr>
          <w:rFonts w:ascii="仿宋_GB2312" w:eastAsia="仿宋_GB2312" w:hint="eastAsia"/>
          <w:sz w:val="24"/>
        </w:rPr>
        <w:t>【列出本档中用到的专门术语的定义和缩写词的原意。】</w:t>
      </w:r>
    </w:p>
    <w:p w:rsidR="00B52AB3" w:rsidRDefault="00B52AB3" w:rsidP="00B52AB3">
      <w:pPr>
        <w:pStyle w:val="2"/>
        <w:rPr>
          <w:rFonts w:ascii="黑体" w:eastAsia="黑体"/>
          <w:sz w:val="30"/>
          <w:szCs w:val="30"/>
        </w:rPr>
      </w:pPr>
      <w:bookmarkStart w:id="10" w:name="_Toc10785"/>
      <w:bookmarkStart w:id="11" w:name="_Toc485735848"/>
      <w:bookmarkStart w:id="12" w:name="_Toc496704541"/>
      <w:r>
        <w:rPr>
          <w:rFonts w:ascii="黑体" w:eastAsia="黑体" w:hint="eastAsia"/>
          <w:sz w:val="30"/>
          <w:szCs w:val="30"/>
        </w:rPr>
        <w:t>项目背景</w:t>
      </w:r>
      <w:bookmarkEnd w:id="10"/>
    </w:p>
    <w:p w:rsidR="002E16C0" w:rsidRPr="002E16C0" w:rsidRDefault="002E16C0" w:rsidP="002E16C0">
      <w:pPr>
        <w:pStyle w:val="a0"/>
        <w:spacing w:line="360" w:lineRule="auto"/>
        <w:rPr>
          <w:rFonts w:ascii="仿宋_GB2312" w:eastAsia="仿宋_GB2312"/>
          <w:sz w:val="24"/>
          <w:szCs w:val="24"/>
        </w:rPr>
      </w:pPr>
      <w:bookmarkStart w:id="13" w:name="_Toc5666"/>
      <w:proofErr w:type="spellStart"/>
      <w:r w:rsidRPr="002E16C0">
        <w:rPr>
          <w:rFonts w:ascii="仿宋_GB2312" w:eastAsia="仿宋_GB2312" w:hint="eastAsia"/>
          <w:sz w:val="24"/>
          <w:szCs w:val="24"/>
        </w:rPr>
        <w:t>Xena</w:t>
      </w:r>
      <w:proofErr w:type="spellEnd"/>
      <w:r w:rsidRPr="002E16C0">
        <w:rPr>
          <w:rFonts w:ascii="仿宋_GB2312" w:eastAsia="仿宋_GB2312" w:hint="eastAsia"/>
          <w:sz w:val="24"/>
          <w:szCs w:val="24"/>
        </w:rPr>
        <w:t>数据网络测试平台是一种新型以太网专业测试平台，为以太网设备和网络基础设施的负载压力和功能测试带来了革命性变化，它的高性价比在以太网测试业界是前所未见的。</w:t>
      </w:r>
    </w:p>
    <w:p w:rsidR="002E16C0" w:rsidRPr="002E16C0" w:rsidRDefault="002E16C0" w:rsidP="002E16C0">
      <w:pPr>
        <w:pStyle w:val="a0"/>
        <w:spacing w:line="360" w:lineRule="auto"/>
        <w:rPr>
          <w:rFonts w:ascii="仿宋_GB2312" w:eastAsia="仿宋_GB2312"/>
          <w:sz w:val="24"/>
          <w:szCs w:val="24"/>
        </w:rPr>
      </w:pPr>
      <w:r w:rsidRPr="002E16C0">
        <w:rPr>
          <w:rFonts w:ascii="仿宋_GB2312" w:eastAsia="仿宋_GB2312" w:hint="eastAsia"/>
          <w:sz w:val="24"/>
          <w:szCs w:val="24"/>
        </w:rPr>
        <w:t>但是</w:t>
      </w:r>
      <w:proofErr w:type="spellStart"/>
      <w:r w:rsidRPr="002E16C0">
        <w:rPr>
          <w:rFonts w:ascii="仿宋_GB2312" w:eastAsia="仿宋_GB2312" w:hint="eastAsia"/>
          <w:sz w:val="24"/>
          <w:szCs w:val="24"/>
        </w:rPr>
        <w:t>Xena</w:t>
      </w:r>
      <w:proofErr w:type="spellEnd"/>
      <w:r w:rsidRPr="002E16C0">
        <w:rPr>
          <w:rFonts w:ascii="仿宋_GB2312" w:eastAsia="仿宋_GB2312" w:hint="eastAsia"/>
          <w:sz w:val="24"/>
          <w:szCs w:val="24"/>
        </w:rPr>
        <w:t>数据网络测试平台只是传统的网络测试平台，并不能针对智能变电站做电力行业专业化的测试，针对SV和GOOSE报文的测试，测试人员需要手动按照SV和GOOSE的报文格式</w:t>
      </w:r>
      <w:proofErr w:type="gramStart"/>
      <w:r w:rsidRPr="002E16C0">
        <w:rPr>
          <w:rFonts w:ascii="仿宋_GB2312" w:eastAsia="仿宋_GB2312" w:hint="eastAsia"/>
          <w:sz w:val="24"/>
          <w:szCs w:val="24"/>
        </w:rPr>
        <w:t>一个字段一个字段</w:t>
      </w:r>
      <w:proofErr w:type="gramEnd"/>
      <w:r w:rsidRPr="002E16C0">
        <w:rPr>
          <w:rFonts w:ascii="仿宋_GB2312" w:eastAsia="仿宋_GB2312" w:hint="eastAsia"/>
          <w:sz w:val="24"/>
          <w:szCs w:val="24"/>
        </w:rPr>
        <w:t>的添加进</w:t>
      </w:r>
      <w:proofErr w:type="spellStart"/>
      <w:r w:rsidRPr="002E16C0">
        <w:rPr>
          <w:rFonts w:ascii="仿宋_GB2312" w:eastAsia="仿宋_GB2312" w:hint="eastAsia"/>
          <w:sz w:val="24"/>
          <w:szCs w:val="24"/>
        </w:rPr>
        <w:t>Xena</w:t>
      </w:r>
      <w:proofErr w:type="spellEnd"/>
      <w:r w:rsidRPr="002E16C0">
        <w:rPr>
          <w:rFonts w:ascii="仿宋_GB2312" w:eastAsia="仿宋_GB2312" w:hint="eastAsia"/>
          <w:sz w:val="24"/>
          <w:szCs w:val="24"/>
        </w:rPr>
        <w:t>网络测试仪，这给智能变电站的网络测试带来了繁琐的重复工作。</w:t>
      </w:r>
    </w:p>
    <w:p w:rsidR="002E16C0" w:rsidRPr="002E16C0" w:rsidRDefault="002E16C0" w:rsidP="002E16C0">
      <w:pPr>
        <w:pStyle w:val="a0"/>
        <w:spacing w:line="360" w:lineRule="auto"/>
        <w:rPr>
          <w:rFonts w:ascii="仿宋_GB2312" w:eastAsia="仿宋_GB2312"/>
          <w:sz w:val="24"/>
          <w:szCs w:val="24"/>
        </w:rPr>
      </w:pPr>
      <w:r w:rsidRPr="002E16C0">
        <w:rPr>
          <w:rFonts w:ascii="仿宋_GB2312" w:eastAsia="仿宋_GB2312" w:hint="eastAsia"/>
          <w:sz w:val="24"/>
          <w:szCs w:val="24"/>
        </w:rPr>
        <w:t>针对该问题，很有必要为</w:t>
      </w:r>
      <w:proofErr w:type="spellStart"/>
      <w:r w:rsidRPr="002E16C0">
        <w:rPr>
          <w:rFonts w:ascii="仿宋_GB2312" w:eastAsia="仿宋_GB2312" w:hint="eastAsia"/>
          <w:sz w:val="24"/>
          <w:szCs w:val="24"/>
        </w:rPr>
        <w:t>Xena</w:t>
      </w:r>
      <w:proofErr w:type="spellEnd"/>
      <w:r w:rsidRPr="002E16C0">
        <w:rPr>
          <w:rFonts w:ascii="仿宋_GB2312" w:eastAsia="仿宋_GB2312" w:hint="eastAsia"/>
          <w:sz w:val="24"/>
          <w:szCs w:val="24"/>
        </w:rPr>
        <w:t>网络测试</w:t>
      </w:r>
      <w:proofErr w:type="gramStart"/>
      <w:r w:rsidRPr="002E16C0">
        <w:rPr>
          <w:rFonts w:ascii="仿宋_GB2312" w:eastAsia="仿宋_GB2312" w:hint="eastAsia"/>
          <w:sz w:val="24"/>
          <w:szCs w:val="24"/>
        </w:rPr>
        <w:t>仪开发</w:t>
      </w:r>
      <w:proofErr w:type="gramEnd"/>
      <w:r w:rsidRPr="002E16C0">
        <w:rPr>
          <w:rFonts w:ascii="仿宋_GB2312" w:eastAsia="仿宋_GB2312" w:hint="eastAsia"/>
          <w:sz w:val="24"/>
          <w:szCs w:val="24"/>
        </w:rPr>
        <w:t>一套专为智能变电站测试的工具软件，该软件可以从SCD文件中提取出IED设备的SV和GOOSE控制块，并可将选择的SV或GOOSE控制块格式下发给</w:t>
      </w:r>
      <w:proofErr w:type="spellStart"/>
      <w:r w:rsidRPr="002E16C0">
        <w:rPr>
          <w:rFonts w:ascii="仿宋_GB2312" w:eastAsia="仿宋_GB2312" w:hint="eastAsia"/>
          <w:sz w:val="24"/>
          <w:szCs w:val="24"/>
        </w:rPr>
        <w:t>Xena</w:t>
      </w:r>
      <w:proofErr w:type="spellEnd"/>
      <w:r w:rsidRPr="002E16C0">
        <w:rPr>
          <w:rFonts w:ascii="仿宋_GB2312" w:eastAsia="仿宋_GB2312" w:hint="eastAsia"/>
          <w:sz w:val="24"/>
          <w:szCs w:val="24"/>
        </w:rPr>
        <w:t>网络测试仪，这样可以解决测试人员大量的手动输入困扰。</w:t>
      </w:r>
    </w:p>
    <w:p w:rsidR="00B52AB3" w:rsidRDefault="00B52AB3" w:rsidP="00B52AB3">
      <w:pPr>
        <w:pStyle w:val="2"/>
        <w:rPr>
          <w:rFonts w:ascii="黑体" w:eastAsia="黑体"/>
          <w:sz w:val="30"/>
          <w:szCs w:val="30"/>
        </w:rPr>
      </w:pPr>
      <w:r>
        <w:rPr>
          <w:rFonts w:ascii="黑体" w:eastAsia="黑体" w:hint="eastAsia"/>
          <w:sz w:val="30"/>
          <w:szCs w:val="30"/>
        </w:rPr>
        <w:t>参考资料</w:t>
      </w:r>
      <w:bookmarkEnd w:id="11"/>
      <w:bookmarkEnd w:id="12"/>
      <w:bookmarkEnd w:id="13"/>
    </w:p>
    <w:p w:rsidR="002E16C0" w:rsidRDefault="002E16C0" w:rsidP="00B52AB3">
      <w:pPr>
        <w:pStyle w:val="a0"/>
        <w:spacing w:line="360" w:lineRule="auto"/>
        <w:rPr>
          <w:rFonts w:ascii="仿宋_GB2312" w:eastAsia="仿宋_GB2312" w:hAnsi="宋体"/>
          <w:sz w:val="24"/>
          <w:szCs w:val="24"/>
        </w:rPr>
      </w:pPr>
      <w:r>
        <w:rPr>
          <w:rFonts w:ascii="仿宋_GB2312" w:eastAsia="仿宋_GB2312" w:hAnsi="宋体" w:hint="eastAsia"/>
          <w:sz w:val="24"/>
          <w:szCs w:val="24"/>
        </w:rPr>
        <w:t>《</w:t>
      </w:r>
      <w:r w:rsidRPr="002E16C0">
        <w:rPr>
          <w:rFonts w:ascii="仿宋_GB2312" w:eastAsia="仿宋_GB2312" w:hAnsi="宋体" w:hint="eastAsia"/>
          <w:sz w:val="24"/>
          <w:szCs w:val="24"/>
        </w:rPr>
        <w:t>网络压力测试需求.doc</w:t>
      </w:r>
      <w:r>
        <w:rPr>
          <w:rFonts w:ascii="仿宋_GB2312" w:eastAsia="仿宋_GB2312" w:hAnsi="宋体"/>
          <w:sz w:val="24"/>
          <w:szCs w:val="24"/>
        </w:rPr>
        <w:t>》</w:t>
      </w:r>
    </w:p>
    <w:p w:rsidR="002E16C0" w:rsidRDefault="002E16C0" w:rsidP="00B52AB3">
      <w:pPr>
        <w:pStyle w:val="a0"/>
        <w:spacing w:line="360" w:lineRule="auto"/>
        <w:rPr>
          <w:rFonts w:ascii="仿宋_GB2312" w:eastAsia="仿宋_GB2312" w:hAnsi="宋体"/>
          <w:sz w:val="24"/>
          <w:szCs w:val="24"/>
        </w:rPr>
      </w:pPr>
      <w:r>
        <w:rPr>
          <w:rFonts w:ascii="仿宋_GB2312" w:eastAsia="仿宋_GB2312" w:hAnsi="宋体" w:hint="eastAsia"/>
          <w:sz w:val="24"/>
          <w:szCs w:val="24"/>
        </w:rPr>
        <w:t>《</w:t>
      </w:r>
      <w:r w:rsidRPr="002E16C0">
        <w:rPr>
          <w:rFonts w:ascii="仿宋_GB2312" w:eastAsia="仿宋_GB2312" w:hAnsi="宋体"/>
          <w:sz w:val="24"/>
          <w:szCs w:val="24"/>
        </w:rPr>
        <w:t>XenaScripting.pdf</w:t>
      </w:r>
      <w:r>
        <w:rPr>
          <w:rFonts w:ascii="仿宋_GB2312" w:eastAsia="仿宋_GB2312" w:hAnsi="宋体"/>
          <w:sz w:val="24"/>
          <w:szCs w:val="24"/>
        </w:rPr>
        <w:t>》</w:t>
      </w:r>
    </w:p>
    <w:p w:rsidR="002E16C0" w:rsidRDefault="002E16C0" w:rsidP="00B52AB3">
      <w:pPr>
        <w:pStyle w:val="a0"/>
        <w:spacing w:line="360" w:lineRule="auto"/>
        <w:rPr>
          <w:rFonts w:ascii="仿宋_GB2312" w:eastAsia="仿宋_GB2312" w:hAnsi="宋体"/>
          <w:sz w:val="24"/>
          <w:szCs w:val="24"/>
        </w:rPr>
      </w:pPr>
      <w:r>
        <w:rPr>
          <w:rFonts w:ascii="仿宋_GB2312" w:eastAsia="仿宋_GB2312" w:hAnsi="宋体" w:hint="eastAsia"/>
          <w:sz w:val="24"/>
          <w:szCs w:val="24"/>
        </w:rPr>
        <w:t>《</w:t>
      </w:r>
      <w:proofErr w:type="spellStart"/>
      <w:r w:rsidRPr="002E16C0">
        <w:rPr>
          <w:rFonts w:ascii="仿宋_GB2312" w:eastAsia="仿宋_GB2312" w:hAnsi="宋体" w:hint="eastAsia"/>
          <w:sz w:val="24"/>
          <w:szCs w:val="24"/>
        </w:rPr>
        <w:t>xpower</w:t>
      </w:r>
      <w:proofErr w:type="spellEnd"/>
      <w:r w:rsidRPr="002E16C0">
        <w:rPr>
          <w:rFonts w:ascii="仿宋_GB2312" w:eastAsia="仿宋_GB2312" w:hAnsi="宋体" w:hint="eastAsia"/>
          <w:sz w:val="24"/>
          <w:szCs w:val="24"/>
        </w:rPr>
        <w:t>中文.pdf</w:t>
      </w:r>
      <w:r>
        <w:rPr>
          <w:rFonts w:ascii="仿宋_GB2312" w:eastAsia="仿宋_GB2312" w:hAnsi="宋体"/>
          <w:sz w:val="24"/>
          <w:szCs w:val="24"/>
        </w:rPr>
        <w:t>》</w:t>
      </w:r>
    </w:p>
    <w:p w:rsidR="002E16C0" w:rsidRPr="002E16C0" w:rsidRDefault="002E16C0" w:rsidP="00B52AB3">
      <w:pPr>
        <w:pStyle w:val="a0"/>
        <w:spacing w:line="360" w:lineRule="auto"/>
        <w:rPr>
          <w:rFonts w:ascii="仿宋_GB2312" w:eastAsia="仿宋_GB2312" w:hAnsi="宋体"/>
          <w:sz w:val="24"/>
          <w:szCs w:val="24"/>
        </w:rPr>
      </w:pPr>
      <w:r>
        <w:rPr>
          <w:rFonts w:ascii="仿宋_GB2312" w:eastAsia="仿宋_GB2312" w:hAnsi="宋体" w:hint="eastAsia"/>
          <w:sz w:val="24"/>
          <w:szCs w:val="24"/>
        </w:rPr>
        <w:t>《</w:t>
      </w:r>
      <w:proofErr w:type="spellStart"/>
      <w:r w:rsidRPr="002E16C0">
        <w:rPr>
          <w:rFonts w:ascii="仿宋_GB2312" w:eastAsia="仿宋_GB2312" w:hAnsi="宋体" w:hint="eastAsia"/>
          <w:sz w:val="24"/>
          <w:szCs w:val="24"/>
        </w:rPr>
        <w:t>XenaManager</w:t>
      </w:r>
      <w:proofErr w:type="spellEnd"/>
      <w:r w:rsidRPr="002E16C0">
        <w:rPr>
          <w:rFonts w:ascii="仿宋_GB2312" w:eastAsia="仿宋_GB2312" w:hAnsi="宋体" w:hint="eastAsia"/>
          <w:sz w:val="24"/>
          <w:szCs w:val="24"/>
        </w:rPr>
        <w:t>定制需求规格说明书.doc</w:t>
      </w:r>
      <w:r>
        <w:rPr>
          <w:rFonts w:ascii="仿宋_GB2312" w:eastAsia="仿宋_GB2312" w:hAnsi="宋体"/>
          <w:sz w:val="24"/>
          <w:szCs w:val="24"/>
        </w:rPr>
        <w:t>》</w:t>
      </w:r>
    </w:p>
    <w:p w:rsidR="00B52AB3" w:rsidRDefault="00B52AB3" w:rsidP="00B52AB3">
      <w:pPr>
        <w:pStyle w:val="1"/>
        <w:rPr>
          <w:rFonts w:ascii="黑体" w:eastAsia="黑体"/>
          <w:sz w:val="32"/>
          <w:szCs w:val="32"/>
        </w:rPr>
      </w:pPr>
      <w:bookmarkStart w:id="14" w:name="_Toc4610"/>
      <w:bookmarkStart w:id="15" w:name="_Toc458572373"/>
      <w:r>
        <w:rPr>
          <w:rFonts w:ascii="黑体" w:eastAsia="黑体" w:hint="eastAsia"/>
          <w:sz w:val="32"/>
          <w:szCs w:val="32"/>
        </w:rPr>
        <w:lastRenderedPageBreak/>
        <w:t>总体设计</w:t>
      </w:r>
      <w:bookmarkEnd w:id="14"/>
    </w:p>
    <w:p w:rsidR="00B52AB3" w:rsidRDefault="00B52AB3" w:rsidP="00B52AB3">
      <w:pPr>
        <w:pStyle w:val="2"/>
        <w:rPr>
          <w:rFonts w:ascii="黑体" w:eastAsia="黑体"/>
          <w:sz w:val="30"/>
          <w:szCs w:val="30"/>
        </w:rPr>
      </w:pPr>
      <w:bookmarkStart w:id="16" w:name="_Toc15652"/>
      <w:r>
        <w:rPr>
          <w:rFonts w:ascii="黑体" w:eastAsia="黑体" w:hint="eastAsia"/>
          <w:sz w:val="30"/>
          <w:szCs w:val="30"/>
        </w:rPr>
        <w:t>运行环境</w:t>
      </w:r>
      <w:bookmarkEnd w:id="16"/>
    </w:p>
    <w:p w:rsidR="00B52AB3" w:rsidRDefault="00741F6E" w:rsidP="00B52AB3">
      <w:pPr>
        <w:pStyle w:val="A-S-1"/>
        <w:numPr>
          <w:ilvl w:val="0"/>
          <w:numId w:val="3"/>
        </w:numPr>
        <w:rPr>
          <w:rFonts w:ascii="仿宋_GB2312" w:eastAsia="仿宋_GB2312"/>
        </w:rPr>
      </w:pPr>
      <w:r>
        <w:rPr>
          <w:rFonts w:ascii="仿宋_GB2312" w:eastAsia="仿宋_GB2312" w:hint="eastAsia"/>
        </w:rPr>
        <w:t>系统</w:t>
      </w:r>
      <w:r w:rsidR="00CA2B7D">
        <w:rPr>
          <w:rFonts w:ascii="仿宋_GB2312" w:eastAsia="仿宋_GB2312" w:hint="eastAsia"/>
        </w:rPr>
        <w:t>网络</w:t>
      </w:r>
      <w:r w:rsidR="00CA2B7D">
        <w:rPr>
          <w:rFonts w:ascii="仿宋_GB2312" w:eastAsia="仿宋_GB2312"/>
        </w:rPr>
        <w:t>结构图如图一所示</w:t>
      </w:r>
      <w:r w:rsidR="00CA2B7D">
        <w:rPr>
          <w:rFonts w:ascii="仿宋_GB2312" w:eastAsia="仿宋_GB2312" w:hint="eastAsia"/>
        </w:rPr>
        <w:t>。</w:t>
      </w:r>
    </w:p>
    <w:p w:rsidR="00B52AB3" w:rsidRDefault="00A650AF" w:rsidP="00B52AB3">
      <w:pPr>
        <w:pStyle w:val="A-S-1"/>
        <w:ind w:left="420" w:firstLine="0"/>
        <w:jc w:val="center"/>
        <w:rPr>
          <w:rFonts w:ascii="仿宋_GB2312" w:eastAsia="仿宋_GB2312"/>
        </w:rPr>
      </w:pPr>
      <w:r>
        <w:object w:dxaOrig="9675" w:dyaOrig="7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316.15pt" o:ole="">
            <v:imagedata r:id="rId7" o:title=""/>
          </v:shape>
          <o:OLEObject Type="Embed" ProgID="Visio.Drawing.15" ShapeID="_x0000_i1025" DrawAspect="Content" ObjectID="_1522768675" r:id="rId8"/>
        </w:object>
      </w:r>
      <w:r w:rsidR="00B52AB3">
        <w:rPr>
          <w:rFonts w:ascii="仿宋_GB2312" w:eastAsia="仿宋_GB2312" w:hint="eastAsia"/>
        </w:rPr>
        <w:t xml:space="preserve">图一 </w:t>
      </w:r>
      <w:proofErr w:type="spellStart"/>
      <w:r>
        <w:rPr>
          <w:rFonts w:ascii="仿宋_GB2312" w:eastAsia="仿宋_GB2312" w:hint="eastAsia"/>
        </w:rPr>
        <w:t>XenaManager</w:t>
      </w:r>
      <w:proofErr w:type="spellEnd"/>
      <w:r w:rsidR="00B52AB3">
        <w:rPr>
          <w:rFonts w:ascii="仿宋_GB2312" w:eastAsia="仿宋_GB2312" w:hint="eastAsia"/>
        </w:rPr>
        <w:t>系统网络结构图</w:t>
      </w:r>
    </w:p>
    <w:p w:rsidR="00B52AB3" w:rsidRDefault="00B52AB3" w:rsidP="00B52AB3">
      <w:pPr>
        <w:pStyle w:val="A-S-1"/>
        <w:ind w:left="420" w:firstLine="420"/>
        <w:jc w:val="both"/>
        <w:rPr>
          <w:rFonts w:ascii="仿宋_GB2312" w:eastAsia="仿宋_GB2312"/>
        </w:rPr>
      </w:pPr>
      <w:r>
        <w:rPr>
          <w:rFonts w:ascii="仿宋_GB2312" w:eastAsia="仿宋_GB2312" w:hint="eastAsia"/>
        </w:rPr>
        <w:t>如图一为</w:t>
      </w:r>
      <w:proofErr w:type="spellStart"/>
      <w:r w:rsidR="00A650AF">
        <w:rPr>
          <w:rFonts w:ascii="仿宋_GB2312" w:eastAsia="仿宋_GB2312" w:hint="eastAsia"/>
        </w:rPr>
        <w:t>XenaManager</w:t>
      </w:r>
      <w:proofErr w:type="spellEnd"/>
      <w:r>
        <w:rPr>
          <w:rFonts w:ascii="仿宋_GB2312" w:eastAsia="仿宋_GB2312" w:hint="eastAsia"/>
        </w:rPr>
        <w:t>系统的网络结构图，</w:t>
      </w:r>
      <w:r w:rsidR="00741F6E">
        <w:rPr>
          <w:rFonts w:ascii="仿宋_GB2312" w:eastAsia="仿宋_GB2312" w:hint="eastAsia"/>
        </w:rPr>
        <w:t>PC</w:t>
      </w:r>
      <w:r w:rsidR="00741F6E">
        <w:rPr>
          <w:rFonts w:ascii="仿宋_GB2312" w:eastAsia="仿宋_GB2312"/>
        </w:rPr>
        <w:t>端可以通过网络访问</w:t>
      </w:r>
      <w:proofErr w:type="spellStart"/>
      <w:r w:rsidR="00741F6E">
        <w:rPr>
          <w:rFonts w:ascii="仿宋_GB2312" w:eastAsia="仿宋_GB2312"/>
        </w:rPr>
        <w:t>Xena</w:t>
      </w:r>
      <w:proofErr w:type="spellEnd"/>
      <w:r w:rsidR="00741F6E">
        <w:rPr>
          <w:rFonts w:ascii="仿宋_GB2312" w:eastAsia="仿宋_GB2312"/>
        </w:rPr>
        <w:t>，</w:t>
      </w:r>
      <w:r w:rsidR="00741F6E">
        <w:rPr>
          <w:rFonts w:ascii="仿宋_GB2312" w:eastAsia="仿宋_GB2312" w:hint="eastAsia"/>
        </w:rPr>
        <w:t>从而控制</w:t>
      </w:r>
      <w:proofErr w:type="spellStart"/>
      <w:r w:rsidR="00741F6E">
        <w:rPr>
          <w:rFonts w:ascii="仿宋_GB2312" w:eastAsia="仿宋_GB2312"/>
        </w:rPr>
        <w:t>Xena</w:t>
      </w:r>
      <w:proofErr w:type="spellEnd"/>
      <w:r w:rsidR="00741F6E">
        <w:rPr>
          <w:rFonts w:ascii="仿宋_GB2312" w:eastAsia="仿宋_GB2312"/>
        </w:rPr>
        <w:t>发送解析的SCD报文</w:t>
      </w:r>
      <w:r>
        <w:rPr>
          <w:rFonts w:ascii="仿宋_GB2312" w:eastAsia="仿宋_GB2312" w:hint="eastAsia"/>
        </w:rPr>
        <w:t>。</w:t>
      </w:r>
      <w:proofErr w:type="spellStart"/>
      <w:r w:rsidR="00741F6E">
        <w:rPr>
          <w:rFonts w:ascii="仿宋_GB2312" w:eastAsia="仿宋_GB2312" w:hint="eastAsia"/>
        </w:rPr>
        <w:t>Xena</w:t>
      </w:r>
      <w:proofErr w:type="spellEnd"/>
      <w:r w:rsidR="00741F6E">
        <w:rPr>
          <w:rFonts w:ascii="仿宋_GB2312" w:eastAsia="仿宋_GB2312"/>
        </w:rPr>
        <w:t>支持多台设备的同时连接。</w:t>
      </w:r>
    </w:p>
    <w:p w:rsidR="00B52AB3" w:rsidRDefault="00B52AB3" w:rsidP="00B52AB3">
      <w:pPr>
        <w:pStyle w:val="A-S-1"/>
        <w:numPr>
          <w:ilvl w:val="0"/>
          <w:numId w:val="3"/>
        </w:numPr>
        <w:rPr>
          <w:rFonts w:ascii="仿宋_GB2312" w:eastAsia="仿宋_GB2312"/>
        </w:rPr>
      </w:pPr>
      <w:r>
        <w:rPr>
          <w:rFonts w:ascii="仿宋_GB2312" w:eastAsia="仿宋_GB2312" w:hint="eastAsia"/>
        </w:rPr>
        <w:t>运行环境的规定。</w:t>
      </w:r>
    </w:p>
    <w:p w:rsidR="00B52AB3" w:rsidRDefault="00236CC6" w:rsidP="00B52AB3">
      <w:pPr>
        <w:pStyle w:val="A-S-1"/>
        <w:ind w:left="420" w:firstLine="0"/>
        <w:rPr>
          <w:rFonts w:ascii="仿宋_GB2312" w:eastAsia="仿宋_GB2312"/>
        </w:rPr>
      </w:pPr>
      <w:r>
        <w:rPr>
          <w:rFonts w:ascii="仿宋_GB2312" w:eastAsia="仿宋_GB2312" w:hint="eastAsia"/>
        </w:rPr>
        <w:t>操作系统：</w:t>
      </w:r>
      <w:r>
        <w:rPr>
          <w:rFonts w:ascii="仿宋_GB2312" w:eastAsia="仿宋_GB2312"/>
        </w:rPr>
        <w:t xml:space="preserve">Win </w:t>
      </w:r>
      <w:proofErr w:type="spellStart"/>
      <w:r>
        <w:rPr>
          <w:rFonts w:ascii="仿宋_GB2312" w:eastAsia="仿宋_GB2312"/>
        </w:rPr>
        <w:t>Xp</w:t>
      </w:r>
      <w:proofErr w:type="spellEnd"/>
      <w:r>
        <w:rPr>
          <w:rFonts w:ascii="仿宋_GB2312" w:eastAsia="仿宋_GB2312" w:hint="eastAsia"/>
        </w:rPr>
        <w:t>、</w:t>
      </w:r>
      <w:r>
        <w:rPr>
          <w:rFonts w:ascii="仿宋_GB2312" w:eastAsia="仿宋_GB2312"/>
        </w:rPr>
        <w:t>Win 7</w:t>
      </w:r>
    </w:p>
    <w:p w:rsidR="00B52AB3" w:rsidRDefault="00236CC6" w:rsidP="00B52AB3">
      <w:pPr>
        <w:pStyle w:val="A-S-1"/>
        <w:ind w:left="420" w:firstLine="0"/>
        <w:rPr>
          <w:rFonts w:ascii="仿宋_GB2312" w:eastAsia="仿宋_GB2312"/>
        </w:rPr>
      </w:pPr>
      <w:r>
        <w:rPr>
          <w:rFonts w:ascii="仿宋_GB2312" w:eastAsia="仿宋_GB2312" w:hint="eastAsia"/>
        </w:rPr>
        <w:t>内存</w:t>
      </w:r>
      <w:r w:rsidR="00B52AB3">
        <w:rPr>
          <w:rFonts w:ascii="仿宋_GB2312" w:eastAsia="仿宋_GB2312" w:hint="eastAsia"/>
        </w:rPr>
        <w:t>：</w:t>
      </w:r>
      <w:r>
        <w:rPr>
          <w:rFonts w:ascii="仿宋_GB2312" w:eastAsia="仿宋_GB2312" w:hint="eastAsia"/>
        </w:rPr>
        <w:t xml:space="preserve">2 </w:t>
      </w:r>
      <w:r>
        <w:rPr>
          <w:rFonts w:ascii="仿宋_GB2312" w:eastAsia="仿宋_GB2312"/>
        </w:rPr>
        <w:t>GB以上</w:t>
      </w:r>
    </w:p>
    <w:p w:rsidR="00B52AB3" w:rsidRDefault="00236CC6" w:rsidP="00B52AB3">
      <w:pPr>
        <w:pStyle w:val="A-S-1"/>
        <w:ind w:left="420" w:firstLine="0"/>
        <w:rPr>
          <w:rFonts w:ascii="仿宋_GB2312" w:eastAsia="仿宋_GB2312"/>
        </w:rPr>
      </w:pPr>
      <w:r>
        <w:rPr>
          <w:rFonts w:ascii="仿宋_GB2312" w:eastAsia="仿宋_GB2312"/>
        </w:rPr>
        <w:t>CPU</w:t>
      </w:r>
      <w:r>
        <w:rPr>
          <w:rFonts w:ascii="仿宋_GB2312" w:eastAsia="仿宋_GB2312" w:hint="eastAsia"/>
        </w:rPr>
        <w:t>主频</w:t>
      </w:r>
      <w:r w:rsidR="00B52AB3">
        <w:rPr>
          <w:rFonts w:ascii="仿宋_GB2312" w:eastAsia="仿宋_GB2312" w:hint="eastAsia"/>
        </w:rPr>
        <w:t>：</w:t>
      </w:r>
      <w:r>
        <w:rPr>
          <w:rFonts w:ascii="仿宋_GB2312" w:eastAsia="仿宋_GB2312" w:hint="eastAsia"/>
        </w:rPr>
        <w:t>2</w:t>
      </w:r>
      <w:r>
        <w:rPr>
          <w:rFonts w:ascii="仿宋_GB2312" w:eastAsia="仿宋_GB2312"/>
        </w:rPr>
        <w:t>GHz以上</w:t>
      </w:r>
    </w:p>
    <w:p w:rsidR="00B52AB3" w:rsidRDefault="00B52AB3" w:rsidP="00B52AB3">
      <w:pPr>
        <w:pStyle w:val="2"/>
        <w:rPr>
          <w:rFonts w:ascii="黑体" w:eastAsia="黑体"/>
          <w:sz w:val="30"/>
          <w:szCs w:val="30"/>
        </w:rPr>
      </w:pPr>
      <w:bookmarkStart w:id="17" w:name="_Toc1068"/>
      <w:r>
        <w:rPr>
          <w:rFonts w:ascii="黑体" w:eastAsia="黑体" w:hint="eastAsia"/>
          <w:sz w:val="30"/>
          <w:szCs w:val="30"/>
        </w:rPr>
        <w:t>基本业务处理流程</w:t>
      </w:r>
      <w:bookmarkEnd w:id="17"/>
    </w:p>
    <w:p w:rsidR="00B52AB3" w:rsidRDefault="00B52AB3" w:rsidP="00B52AB3">
      <w:pPr>
        <w:pStyle w:val="a0"/>
        <w:spacing w:line="360" w:lineRule="auto"/>
        <w:rPr>
          <w:rFonts w:ascii="仿宋_GB2312" w:eastAsia="仿宋_GB2312" w:hAnsi="宋体"/>
          <w:sz w:val="24"/>
          <w:szCs w:val="24"/>
        </w:rPr>
      </w:pPr>
      <w:r>
        <w:rPr>
          <w:rFonts w:ascii="仿宋_GB2312" w:eastAsia="仿宋_GB2312" w:hAnsi="宋体" w:hint="eastAsia"/>
          <w:sz w:val="24"/>
          <w:szCs w:val="24"/>
        </w:rPr>
        <w:t>基本业务处理流程</w:t>
      </w:r>
      <w:r w:rsidR="005279D1">
        <w:rPr>
          <w:rFonts w:ascii="仿宋_GB2312" w:eastAsia="仿宋_GB2312" w:hAnsi="宋体" w:hint="eastAsia"/>
          <w:sz w:val="24"/>
          <w:szCs w:val="24"/>
        </w:rPr>
        <w:t>图如</w:t>
      </w:r>
      <w:r w:rsidR="005279D1">
        <w:rPr>
          <w:rFonts w:ascii="仿宋_GB2312" w:eastAsia="仿宋_GB2312" w:hAnsi="宋体"/>
          <w:sz w:val="24"/>
          <w:szCs w:val="24"/>
        </w:rPr>
        <w:t>图</w:t>
      </w:r>
      <w:r w:rsidR="005279D1">
        <w:rPr>
          <w:rFonts w:ascii="仿宋_GB2312" w:eastAsia="仿宋_GB2312" w:hAnsi="宋体" w:hint="eastAsia"/>
          <w:sz w:val="24"/>
          <w:szCs w:val="24"/>
        </w:rPr>
        <w:t>二</w:t>
      </w:r>
      <w:r w:rsidR="005279D1">
        <w:rPr>
          <w:rFonts w:ascii="仿宋_GB2312" w:eastAsia="仿宋_GB2312" w:hAnsi="宋体"/>
          <w:sz w:val="24"/>
          <w:szCs w:val="24"/>
        </w:rPr>
        <w:t>所示</w:t>
      </w:r>
      <w:r>
        <w:rPr>
          <w:rFonts w:ascii="仿宋_GB2312" w:eastAsia="仿宋_GB2312" w:hAnsi="宋体" w:hint="eastAsia"/>
          <w:sz w:val="24"/>
          <w:szCs w:val="24"/>
        </w:rPr>
        <w:t>。</w:t>
      </w:r>
    </w:p>
    <w:p w:rsidR="00B52AB3" w:rsidRDefault="003D62D1" w:rsidP="003D62D1">
      <w:pPr>
        <w:pStyle w:val="a0"/>
        <w:spacing w:line="360" w:lineRule="auto"/>
        <w:ind w:firstLine="0"/>
        <w:jc w:val="center"/>
        <w:rPr>
          <w:rFonts w:ascii="仿宋_GB2312" w:eastAsia="仿宋_GB2312"/>
        </w:rPr>
      </w:pPr>
      <w:r>
        <w:object w:dxaOrig="16770" w:dyaOrig="9916">
          <v:shape id="_x0000_i1027" type="#_x0000_t75" style="width:419.5pt;height:247.95pt" o:ole="">
            <v:imagedata r:id="rId9" o:title=""/>
          </v:shape>
          <o:OLEObject Type="Embed" ProgID="Visio.Drawing.15" ShapeID="_x0000_i1027" DrawAspect="Content" ObjectID="_1522768676" r:id="rId10"/>
        </w:object>
      </w:r>
      <w:r w:rsidR="00B52AB3">
        <w:rPr>
          <w:rFonts w:ascii="仿宋_GB2312" w:eastAsia="仿宋_GB2312" w:hint="eastAsia"/>
        </w:rPr>
        <w:t xml:space="preserve">图二 </w:t>
      </w:r>
      <w:proofErr w:type="spellStart"/>
      <w:r w:rsidR="008A10A3">
        <w:rPr>
          <w:rFonts w:ascii="仿宋_GB2312" w:eastAsia="仿宋_GB2312" w:hint="eastAsia"/>
        </w:rPr>
        <w:t>XenaManager</w:t>
      </w:r>
      <w:proofErr w:type="spellEnd"/>
      <w:r w:rsidR="00B52AB3">
        <w:rPr>
          <w:rFonts w:ascii="仿宋_GB2312" w:eastAsia="仿宋_GB2312" w:hint="eastAsia"/>
        </w:rPr>
        <w:t>系统整体流程图</w:t>
      </w:r>
    </w:p>
    <w:p w:rsidR="00B52AB3" w:rsidRDefault="00B52AB3" w:rsidP="00B52AB3">
      <w:pPr>
        <w:pStyle w:val="2"/>
        <w:rPr>
          <w:rFonts w:ascii="黑体" w:eastAsia="黑体"/>
          <w:sz w:val="30"/>
          <w:szCs w:val="30"/>
        </w:rPr>
      </w:pPr>
      <w:bookmarkStart w:id="18" w:name="_Toc10177"/>
      <w:r>
        <w:rPr>
          <w:rFonts w:ascii="黑体" w:eastAsia="黑体" w:hint="eastAsia"/>
          <w:sz w:val="30"/>
          <w:szCs w:val="30"/>
        </w:rPr>
        <w:t>模块结构及说明</w:t>
      </w:r>
      <w:bookmarkEnd w:id="18"/>
    </w:p>
    <w:p w:rsidR="00B52AB3" w:rsidRDefault="00B52AB3" w:rsidP="00B52AB3">
      <w:pPr>
        <w:pStyle w:val="a0"/>
        <w:spacing w:line="360" w:lineRule="auto"/>
        <w:rPr>
          <w:rFonts w:ascii="仿宋_GB2312" w:eastAsia="仿宋_GB2312" w:hAnsi="宋体"/>
          <w:sz w:val="24"/>
          <w:szCs w:val="24"/>
        </w:rPr>
      </w:pPr>
      <w:r>
        <w:rPr>
          <w:rFonts w:ascii="仿宋_GB2312" w:eastAsia="仿宋_GB2312" w:hAnsi="宋体" w:hint="eastAsia"/>
          <w:sz w:val="24"/>
          <w:szCs w:val="24"/>
        </w:rPr>
        <w:t>根据整个系统的功能，可以将整个系统划分为交互模块、</w:t>
      </w:r>
      <w:r w:rsidR="00023B04">
        <w:rPr>
          <w:rFonts w:ascii="仿宋_GB2312" w:eastAsia="仿宋_GB2312" w:hAnsi="宋体" w:hint="eastAsia"/>
          <w:sz w:val="24"/>
          <w:szCs w:val="24"/>
        </w:rPr>
        <w:t>通讯</w:t>
      </w:r>
      <w:r>
        <w:rPr>
          <w:rFonts w:ascii="仿宋_GB2312" w:eastAsia="仿宋_GB2312" w:hAnsi="宋体" w:hint="eastAsia"/>
          <w:sz w:val="24"/>
          <w:szCs w:val="24"/>
        </w:rPr>
        <w:t>模块</w:t>
      </w:r>
      <w:r w:rsidR="00023B04">
        <w:rPr>
          <w:rFonts w:ascii="仿宋_GB2312" w:eastAsia="仿宋_GB2312" w:hAnsi="宋体" w:hint="eastAsia"/>
          <w:sz w:val="24"/>
          <w:szCs w:val="24"/>
        </w:rPr>
        <w:t>、</w:t>
      </w:r>
      <w:r w:rsidR="00E7080B">
        <w:rPr>
          <w:rFonts w:ascii="仿宋_GB2312" w:eastAsia="仿宋_GB2312" w:hAnsi="宋体" w:hint="eastAsia"/>
          <w:sz w:val="24"/>
          <w:szCs w:val="24"/>
        </w:rPr>
        <w:t>指令</w:t>
      </w:r>
      <w:r w:rsidR="00E7080B">
        <w:rPr>
          <w:rFonts w:ascii="仿宋_GB2312" w:eastAsia="仿宋_GB2312" w:hAnsi="宋体"/>
          <w:sz w:val="24"/>
          <w:szCs w:val="24"/>
        </w:rPr>
        <w:t>模块、</w:t>
      </w:r>
      <w:r w:rsidR="00023B04">
        <w:rPr>
          <w:rFonts w:ascii="仿宋_GB2312" w:eastAsia="仿宋_GB2312" w:hAnsi="宋体"/>
          <w:sz w:val="24"/>
          <w:szCs w:val="24"/>
        </w:rPr>
        <w:t>报文解析模块和</w:t>
      </w:r>
      <w:r w:rsidR="002D02CE">
        <w:rPr>
          <w:rFonts w:ascii="仿宋_GB2312" w:eastAsia="仿宋_GB2312" w:hAnsi="宋体" w:hint="eastAsia"/>
          <w:sz w:val="24"/>
          <w:szCs w:val="24"/>
        </w:rPr>
        <w:t>文件操作</w:t>
      </w:r>
      <w:r w:rsidR="00023B04">
        <w:rPr>
          <w:rFonts w:ascii="仿宋_GB2312" w:eastAsia="仿宋_GB2312" w:hAnsi="宋体"/>
          <w:sz w:val="24"/>
          <w:szCs w:val="24"/>
        </w:rPr>
        <w:t>模块</w:t>
      </w:r>
      <w:r w:rsidR="00E7080B">
        <w:rPr>
          <w:rFonts w:ascii="仿宋_GB2312" w:eastAsia="仿宋_GB2312" w:hAnsi="宋体" w:hint="eastAsia"/>
          <w:sz w:val="24"/>
          <w:szCs w:val="24"/>
        </w:rPr>
        <w:t>五</w:t>
      </w:r>
      <w:r>
        <w:rPr>
          <w:rFonts w:ascii="仿宋_GB2312" w:eastAsia="仿宋_GB2312" w:hAnsi="宋体" w:hint="eastAsia"/>
          <w:sz w:val="24"/>
          <w:szCs w:val="24"/>
        </w:rPr>
        <w:t>个模块。</w:t>
      </w:r>
    </w:p>
    <w:p w:rsidR="00B963FF" w:rsidRDefault="00B963FF" w:rsidP="00B963FF">
      <w:pPr>
        <w:pStyle w:val="a0"/>
        <w:spacing w:line="360" w:lineRule="auto"/>
        <w:ind w:firstLine="0"/>
      </w:pPr>
      <w:r>
        <w:object w:dxaOrig="8370" w:dyaOrig="3450">
          <v:shape id="_x0000_i1026" type="#_x0000_t75" style="width:415.1pt;height:170.9pt" o:ole="">
            <v:imagedata r:id="rId11" o:title=""/>
          </v:shape>
          <o:OLEObject Type="Embed" ProgID="Visio.Drawing.15" ShapeID="_x0000_i1026" DrawAspect="Content" ObjectID="_1522768677" r:id="rId12"/>
        </w:object>
      </w:r>
    </w:p>
    <w:p w:rsidR="00B963FF" w:rsidRPr="00B963FF" w:rsidRDefault="00B963FF" w:rsidP="00B963FF">
      <w:pPr>
        <w:pStyle w:val="a0"/>
        <w:spacing w:line="360" w:lineRule="auto"/>
        <w:ind w:firstLine="0"/>
        <w:jc w:val="center"/>
        <w:rPr>
          <w:rFonts w:ascii="仿宋_GB2312" w:eastAsia="仿宋_GB2312" w:hAnsi="宋体" w:hint="eastAsia"/>
          <w:sz w:val="24"/>
          <w:szCs w:val="24"/>
        </w:rPr>
      </w:pPr>
      <w:r w:rsidRPr="00B963FF">
        <w:rPr>
          <w:rFonts w:ascii="仿宋_GB2312" w:eastAsia="仿宋_GB2312" w:hint="eastAsia"/>
          <w:sz w:val="24"/>
          <w:szCs w:val="24"/>
        </w:rPr>
        <w:t>图</w:t>
      </w:r>
      <w:r w:rsidR="00B9044C">
        <w:rPr>
          <w:rFonts w:ascii="仿宋_GB2312" w:eastAsia="仿宋_GB2312" w:hint="eastAsia"/>
          <w:sz w:val="24"/>
          <w:szCs w:val="24"/>
        </w:rPr>
        <w:t>三</w:t>
      </w:r>
      <w:r w:rsidRPr="00B963FF">
        <w:rPr>
          <w:rFonts w:ascii="仿宋_GB2312" w:eastAsia="仿宋_GB2312" w:hint="eastAsia"/>
          <w:sz w:val="24"/>
          <w:szCs w:val="24"/>
        </w:rPr>
        <w:t xml:space="preserve"> </w:t>
      </w:r>
      <w:proofErr w:type="spellStart"/>
      <w:r w:rsidRPr="00B963FF">
        <w:rPr>
          <w:rFonts w:ascii="仿宋_GB2312" w:eastAsia="仿宋_GB2312" w:hint="eastAsia"/>
          <w:sz w:val="24"/>
          <w:szCs w:val="24"/>
        </w:rPr>
        <w:t>XenaManager</w:t>
      </w:r>
      <w:proofErr w:type="spellEnd"/>
      <w:r w:rsidRPr="00B963FF">
        <w:rPr>
          <w:rFonts w:ascii="仿宋_GB2312" w:eastAsia="仿宋_GB2312" w:hint="eastAsia"/>
          <w:sz w:val="24"/>
          <w:szCs w:val="24"/>
        </w:rPr>
        <w:t>系统</w:t>
      </w:r>
      <w:r>
        <w:rPr>
          <w:rFonts w:ascii="仿宋_GB2312" w:eastAsia="仿宋_GB2312" w:hint="eastAsia"/>
          <w:sz w:val="24"/>
          <w:szCs w:val="24"/>
        </w:rPr>
        <w:t>模块结构</w:t>
      </w:r>
      <w:r w:rsidRPr="00B963FF">
        <w:rPr>
          <w:rFonts w:ascii="仿宋_GB2312" w:eastAsia="仿宋_GB2312" w:hint="eastAsia"/>
          <w:sz w:val="24"/>
          <w:szCs w:val="24"/>
        </w:rPr>
        <w:t>图</w:t>
      </w:r>
    </w:p>
    <w:p w:rsidR="00B52AB3" w:rsidRDefault="00B52AB3" w:rsidP="00B52AB3">
      <w:pPr>
        <w:pStyle w:val="a0"/>
        <w:spacing w:line="360" w:lineRule="auto"/>
        <w:ind w:firstLine="0"/>
        <w:rPr>
          <w:rFonts w:ascii="仿宋_GB2312" w:eastAsia="仿宋_GB2312" w:hAnsi="宋体"/>
          <w:sz w:val="24"/>
          <w:szCs w:val="24"/>
        </w:rPr>
      </w:pPr>
      <w:r>
        <w:rPr>
          <w:rFonts w:ascii="仿宋_GB2312" w:eastAsia="仿宋_GB2312" w:hAnsi="宋体" w:hint="eastAsia"/>
          <w:sz w:val="24"/>
          <w:szCs w:val="24"/>
        </w:rPr>
        <w:t>交互模块：</w:t>
      </w:r>
    </w:p>
    <w:p w:rsidR="00B52AB3" w:rsidRDefault="00B52AB3" w:rsidP="00B52AB3">
      <w:pPr>
        <w:pStyle w:val="a0"/>
        <w:numPr>
          <w:ilvl w:val="0"/>
          <w:numId w:val="4"/>
        </w:numPr>
        <w:spacing w:line="360" w:lineRule="auto"/>
        <w:ind w:firstLine="0"/>
        <w:rPr>
          <w:rFonts w:ascii="仿宋_GB2312" w:eastAsia="仿宋_GB2312" w:hAnsi="宋体"/>
          <w:sz w:val="24"/>
          <w:szCs w:val="24"/>
        </w:rPr>
      </w:pPr>
      <w:r>
        <w:rPr>
          <w:rFonts w:ascii="仿宋_GB2312" w:eastAsia="仿宋_GB2312" w:hAnsi="宋体" w:hint="eastAsia"/>
          <w:sz w:val="24"/>
          <w:szCs w:val="24"/>
        </w:rPr>
        <w:t>显示界面内容和布局。</w:t>
      </w:r>
    </w:p>
    <w:p w:rsidR="00B52AB3" w:rsidRDefault="00B52AB3" w:rsidP="00B52AB3">
      <w:pPr>
        <w:pStyle w:val="a0"/>
        <w:numPr>
          <w:ilvl w:val="0"/>
          <w:numId w:val="4"/>
        </w:numPr>
        <w:spacing w:line="360" w:lineRule="auto"/>
        <w:ind w:firstLine="0"/>
        <w:rPr>
          <w:rFonts w:ascii="仿宋_GB2312" w:eastAsia="仿宋_GB2312" w:hAnsi="宋体"/>
          <w:sz w:val="24"/>
          <w:szCs w:val="24"/>
        </w:rPr>
      </w:pPr>
      <w:r>
        <w:rPr>
          <w:rFonts w:ascii="仿宋_GB2312" w:eastAsia="仿宋_GB2312" w:hAnsi="宋体" w:hint="eastAsia"/>
          <w:sz w:val="24"/>
          <w:szCs w:val="24"/>
        </w:rPr>
        <w:t>响应界面中的</w:t>
      </w:r>
      <w:r w:rsidR="00023B04">
        <w:rPr>
          <w:rFonts w:ascii="仿宋_GB2312" w:eastAsia="仿宋_GB2312" w:hAnsi="宋体" w:hint="eastAsia"/>
          <w:sz w:val="24"/>
          <w:szCs w:val="24"/>
        </w:rPr>
        <w:t>指令动作</w:t>
      </w:r>
      <w:r w:rsidR="00023B04">
        <w:rPr>
          <w:rFonts w:ascii="仿宋_GB2312" w:eastAsia="仿宋_GB2312" w:hAnsi="宋体"/>
          <w:sz w:val="24"/>
          <w:szCs w:val="24"/>
        </w:rPr>
        <w:t>内容</w:t>
      </w:r>
      <w:r>
        <w:rPr>
          <w:rFonts w:ascii="仿宋_GB2312" w:eastAsia="仿宋_GB2312" w:hAnsi="宋体" w:hint="eastAsia"/>
          <w:sz w:val="24"/>
          <w:szCs w:val="24"/>
        </w:rPr>
        <w:t>。</w:t>
      </w:r>
    </w:p>
    <w:p w:rsidR="00B52AB3" w:rsidRDefault="00023B04" w:rsidP="00B52AB3">
      <w:pPr>
        <w:pStyle w:val="a0"/>
        <w:numPr>
          <w:ilvl w:val="0"/>
          <w:numId w:val="4"/>
        </w:numPr>
        <w:spacing w:line="360" w:lineRule="auto"/>
        <w:ind w:firstLine="0"/>
        <w:rPr>
          <w:rFonts w:ascii="仿宋_GB2312" w:eastAsia="仿宋_GB2312" w:hAnsi="宋体"/>
          <w:sz w:val="24"/>
          <w:szCs w:val="24"/>
        </w:rPr>
      </w:pPr>
      <w:r>
        <w:rPr>
          <w:rFonts w:ascii="仿宋_GB2312" w:eastAsia="仿宋_GB2312" w:hAnsi="宋体" w:hint="eastAsia"/>
          <w:sz w:val="24"/>
          <w:szCs w:val="24"/>
        </w:rPr>
        <w:t>引导操作</w:t>
      </w:r>
      <w:r>
        <w:rPr>
          <w:rFonts w:ascii="仿宋_GB2312" w:eastAsia="仿宋_GB2312" w:hAnsi="宋体"/>
          <w:sz w:val="24"/>
          <w:szCs w:val="24"/>
        </w:rPr>
        <w:t>人员的操作顺序</w:t>
      </w:r>
      <w:r w:rsidR="00B52AB3">
        <w:rPr>
          <w:rFonts w:ascii="仿宋_GB2312" w:eastAsia="仿宋_GB2312" w:hAnsi="宋体" w:hint="eastAsia"/>
          <w:sz w:val="24"/>
          <w:szCs w:val="24"/>
        </w:rPr>
        <w:t>。</w:t>
      </w:r>
    </w:p>
    <w:p w:rsidR="00B52AB3" w:rsidRDefault="00B52AB3" w:rsidP="00B52AB3">
      <w:pPr>
        <w:pStyle w:val="a0"/>
        <w:numPr>
          <w:ilvl w:val="0"/>
          <w:numId w:val="4"/>
        </w:numPr>
        <w:spacing w:line="360" w:lineRule="auto"/>
        <w:ind w:firstLine="0"/>
        <w:rPr>
          <w:rFonts w:ascii="仿宋_GB2312" w:eastAsia="仿宋_GB2312" w:hAnsi="宋体"/>
          <w:sz w:val="24"/>
          <w:szCs w:val="24"/>
        </w:rPr>
      </w:pPr>
      <w:r>
        <w:rPr>
          <w:rFonts w:ascii="仿宋_GB2312" w:eastAsia="仿宋_GB2312" w:hAnsi="宋体" w:hint="eastAsia"/>
          <w:sz w:val="24"/>
          <w:szCs w:val="24"/>
        </w:rPr>
        <w:t>主要和操作人员进行交互，为操作人员的操作提供提示和方便的操作。</w:t>
      </w:r>
    </w:p>
    <w:p w:rsidR="00AD69A0" w:rsidRDefault="00AD69A0" w:rsidP="00B52AB3">
      <w:pPr>
        <w:pStyle w:val="a0"/>
        <w:numPr>
          <w:ilvl w:val="0"/>
          <w:numId w:val="4"/>
        </w:numPr>
        <w:spacing w:line="360" w:lineRule="auto"/>
        <w:ind w:firstLine="0"/>
        <w:rPr>
          <w:rFonts w:ascii="仿宋_GB2312" w:eastAsia="仿宋_GB2312" w:hAnsi="宋体"/>
          <w:sz w:val="24"/>
          <w:szCs w:val="24"/>
        </w:rPr>
      </w:pPr>
      <w:r>
        <w:rPr>
          <w:rFonts w:ascii="仿宋_GB2312" w:eastAsia="仿宋_GB2312" w:hAnsi="宋体" w:hint="eastAsia"/>
          <w:sz w:val="24"/>
          <w:szCs w:val="24"/>
        </w:rPr>
        <w:t>支持</w:t>
      </w:r>
      <w:r>
        <w:rPr>
          <w:rFonts w:ascii="仿宋_GB2312" w:eastAsia="仿宋_GB2312" w:hAnsi="宋体"/>
          <w:sz w:val="24"/>
          <w:szCs w:val="24"/>
        </w:rPr>
        <w:t>对解析的报文的编辑。</w:t>
      </w:r>
    </w:p>
    <w:p w:rsidR="00B52AB3" w:rsidRDefault="00023B04" w:rsidP="00B52AB3">
      <w:pPr>
        <w:pStyle w:val="a0"/>
        <w:spacing w:line="360" w:lineRule="auto"/>
        <w:ind w:firstLine="0"/>
        <w:rPr>
          <w:rFonts w:ascii="仿宋_GB2312" w:eastAsia="仿宋_GB2312" w:hAnsi="宋体"/>
          <w:sz w:val="24"/>
          <w:szCs w:val="24"/>
        </w:rPr>
      </w:pPr>
      <w:r>
        <w:rPr>
          <w:rFonts w:ascii="仿宋_GB2312" w:eastAsia="仿宋_GB2312" w:hAnsi="宋体" w:hint="eastAsia"/>
          <w:sz w:val="24"/>
          <w:szCs w:val="24"/>
        </w:rPr>
        <w:lastRenderedPageBreak/>
        <w:t>通讯</w:t>
      </w:r>
      <w:r w:rsidR="00B52AB3">
        <w:rPr>
          <w:rFonts w:ascii="仿宋_GB2312" w:eastAsia="仿宋_GB2312" w:hAnsi="宋体" w:hint="eastAsia"/>
          <w:sz w:val="24"/>
          <w:szCs w:val="24"/>
        </w:rPr>
        <w:t>模块：</w:t>
      </w:r>
    </w:p>
    <w:p w:rsidR="00B52AB3" w:rsidRDefault="00023B04" w:rsidP="00B52AB3">
      <w:pPr>
        <w:pStyle w:val="a0"/>
        <w:numPr>
          <w:ilvl w:val="0"/>
          <w:numId w:val="5"/>
        </w:numPr>
        <w:spacing w:line="360" w:lineRule="auto"/>
        <w:ind w:firstLine="0"/>
        <w:rPr>
          <w:rFonts w:ascii="仿宋_GB2312" w:eastAsia="仿宋_GB2312" w:hAnsi="宋体"/>
          <w:sz w:val="24"/>
          <w:szCs w:val="24"/>
        </w:rPr>
      </w:pPr>
      <w:r>
        <w:rPr>
          <w:rFonts w:ascii="仿宋_GB2312" w:eastAsia="仿宋_GB2312" w:hAnsi="宋体" w:hint="eastAsia"/>
          <w:sz w:val="24"/>
          <w:szCs w:val="24"/>
        </w:rPr>
        <w:t>支持连接</w:t>
      </w:r>
      <w:proofErr w:type="spellStart"/>
      <w:r>
        <w:rPr>
          <w:rFonts w:ascii="仿宋_GB2312" w:eastAsia="仿宋_GB2312" w:hAnsi="宋体" w:hint="eastAsia"/>
          <w:sz w:val="24"/>
          <w:szCs w:val="24"/>
        </w:rPr>
        <w:t>Xena</w:t>
      </w:r>
      <w:proofErr w:type="spellEnd"/>
      <w:r>
        <w:rPr>
          <w:rFonts w:ascii="仿宋_GB2312" w:eastAsia="仿宋_GB2312" w:hAnsi="宋体" w:hint="eastAsia"/>
          <w:sz w:val="24"/>
          <w:szCs w:val="24"/>
        </w:rPr>
        <w:t>并保持</w:t>
      </w:r>
      <w:r>
        <w:rPr>
          <w:rFonts w:ascii="仿宋_GB2312" w:eastAsia="仿宋_GB2312" w:hAnsi="宋体"/>
          <w:sz w:val="24"/>
          <w:szCs w:val="24"/>
        </w:rPr>
        <w:t>连接</w:t>
      </w:r>
      <w:r>
        <w:rPr>
          <w:rFonts w:ascii="仿宋_GB2312" w:eastAsia="仿宋_GB2312" w:hAnsi="宋体" w:hint="eastAsia"/>
          <w:sz w:val="24"/>
          <w:szCs w:val="24"/>
        </w:rPr>
        <w:t>状态</w:t>
      </w:r>
      <w:r w:rsidR="00B52AB3">
        <w:rPr>
          <w:rFonts w:ascii="仿宋_GB2312" w:eastAsia="仿宋_GB2312" w:hAnsi="宋体" w:hint="eastAsia"/>
          <w:sz w:val="24"/>
          <w:szCs w:val="24"/>
        </w:rPr>
        <w:t>。</w:t>
      </w:r>
    </w:p>
    <w:p w:rsidR="00B52AB3" w:rsidRDefault="00023B04" w:rsidP="00B52AB3">
      <w:pPr>
        <w:pStyle w:val="a0"/>
        <w:numPr>
          <w:ilvl w:val="0"/>
          <w:numId w:val="5"/>
        </w:numPr>
        <w:spacing w:line="360" w:lineRule="auto"/>
        <w:ind w:firstLine="0"/>
        <w:rPr>
          <w:rFonts w:ascii="仿宋_GB2312" w:eastAsia="仿宋_GB2312" w:hAnsi="宋体"/>
          <w:sz w:val="24"/>
          <w:szCs w:val="24"/>
        </w:rPr>
      </w:pPr>
      <w:r>
        <w:rPr>
          <w:rFonts w:ascii="仿宋_GB2312" w:eastAsia="仿宋_GB2312" w:hAnsi="宋体" w:hint="eastAsia"/>
          <w:sz w:val="24"/>
          <w:szCs w:val="24"/>
        </w:rPr>
        <w:t>支持发送报文</w:t>
      </w:r>
      <w:r>
        <w:rPr>
          <w:rFonts w:ascii="仿宋_GB2312" w:eastAsia="仿宋_GB2312" w:hAnsi="宋体"/>
          <w:sz w:val="24"/>
          <w:szCs w:val="24"/>
        </w:rPr>
        <w:t>信息到</w:t>
      </w:r>
      <w:proofErr w:type="spellStart"/>
      <w:r>
        <w:rPr>
          <w:rFonts w:ascii="仿宋_GB2312" w:eastAsia="仿宋_GB2312" w:hAnsi="宋体"/>
          <w:sz w:val="24"/>
          <w:szCs w:val="24"/>
        </w:rPr>
        <w:t>Xena</w:t>
      </w:r>
      <w:proofErr w:type="spellEnd"/>
      <w:r w:rsidR="00B52AB3">
        <w:rPr>
          <w:rFonts w:ascii="仿宋_GB2312" w:eastAsia="仿宋_GB2312" w:hAnsi="宋体" w:hint="eastAsia"/>
          <w:sz w:val="24"/>
          <w:szCs w:val="24"/>
        </w:rPr>
        <w:t>。</w:t>
      </w:r>
    </w:p>
    <w:p w:rsidR="00B52AB3" w:rsidRDefault="00B52AB3" w:rsidP="00B52AB3">
      <w:pPr>
        <w:pStyle w:val="a0"/>
        <w:numPr>
          <w:ilvl w:val="0"/>
          <w:numId w:val="5"/>
        </w:numPr>
        <w:spacing w:line="360" w:lineRule="auto"/>
        <w:ind w:firstLine="0"/>
        <w:rPr>
          <w:rFonts w:ascii="仿宋_GB2312" w:eastAsia="仿宋_GB2312" w:hAnsi="宋体"/>
          <w:sz w:val="24"/>
          <w:szCs w:val="24"/>
        </w:rPr>
      </w:pPr>
      <w:r>
        <w:rPr>
          <w:rFonts w:ascii="仿宋_GB2312" w:eastAsia="仿宋_GB2312" w:hAnsi="宋体" w:hint="eastAsia"/>
          <w:sz w:val="24"/>
          <w:szCs w:val="24"/>
        </w:rPr>
        <w:t>支持对</w:t>
      </w:r>
      <w:r w:rsidR="00023B04">
        <w:rPr>
          <w:rFonts w:ascii="仿宋_GB2312" w:eastAsia="仿宋_GB2312" w:hAnsi="宋体" w:hint="eastAsia"/>
          <w:sz w:val="24"/>
          <w:szCs w:val="24"/>
        </w:rPr>
        <w:t>接收</w:t>
      </w:r>
      <w:proofErr w:type="spellStart"/>
      <w:r w:rsidR="00023B04">
        <w:rPr>
          <w:rFonts w:ascii="仿宋_GB2312" w:eastAsia="仿宋_GB2312" w:hAnsi="宋体" w:hint="eastAsia"/>
          <w:sz w:val="24"/>
          <w:szCs w:val="24"/>
        </w:rPr>
        <w:t>Xena</w:t>
      </w:r>
      <w:proofErr w:type="spellEnd"/>
      <w:r w:rsidR="00FE339B">
        <w:rPr>
          <w:rFonts w:ascii="仿宋_GB2312" w:eastAsia="仿宋_GB2312" w:hAnsi="宋体" w:hint="eastAsia"/>
          <w:sz w:val="24"/>
          <w:szCs w:val="24"/>
        </w:rPr>
        <w:t>发送</w:t>
      </w:r>
      <w:r w:rsidR="00FE339B">
        <w:rPr>
          <w:rFonts w:ascii="仿宋_GB2312" w:eastAsia="仿宋_GB2312" w:hAnsi="宋体"/>
          <w:sz w:val="24"/>
          <w:szCs w:val="24"/>
        </w:rPr>
        <w:t>过来的报文信息</w:t>
      </w:r>
      <w:r>
        <w:rPr>
          <w:rFonts w:ascii="仿宋_GB2312" w:eastAsia="仿宋_GB2312" w:hAnsi="宋体" w:hint="eastAsia"/>
          <w:sz w:val="24"/>
          <w:szCs w:val="24"/>
        </w:rPr>
        <w:t>。</w:t>
      </w:r>
    </w:p>
    <w:p w:rsidR="00E7080B" w:rsidRDefault="00E7080B" w:rsidP="00E7080B">
      <w:pPr>
        <w:pStyle w:val="a0"/>
        <w:spacing w:line="360" w:lineRule="auto"/>
        <w:ind w:firstLine="0"/>
        <w:rPr>
          <w:rFonts w:ascii="仿宋_GB2312" w:eastAsia="仿宋_GB2312" w:hAnsi="宋体"/>
          <w:sz w:val="24"/>
          <w:szCs w:val="24"/>
        </w:rPr>
      </w:pPr>
      <w:r>
        <w:rPr>
          <w:rFonts w:ascii="仿宋_GB2312" w:eastAsia="仿宋_GB2312" w:hAnsi="宋体" w:hint="eastAsia"/>
          <w:sz w:val="24"/>
          <w:szCs w:val="24"/>
        </w:rPr>
        <w:t>指令</w:t>
      </w:r>
      <w:r>
        <w:rPr>
          <w:rFonts w:ascii="仿宋_GB2312" w:eastAsia="仿宋_GB2312" w:hAnsi="宋体"/>
          <w:sz w:val="24"/>
          <w:szCs w:val="24"/>
        </w:rPr>
        <w:t>模块：</w:t>
      </w:r>
    </w:p>
    <w:p w:rsidR="00E7080B" w:rsidRDefault="00C57C39" w:rsidP="00C57C39">
      <w:pPr>
        <w:pStyle w:val="a0"/>
        <w:numPr>
          <w:ilvl w:val="0"/>
          <w:numId w:val="8"/>
        </w:numPr>
        <w:spacing w:line="360" w:lineRule="auto"/>
        <w:rPr>
          <w:rFonts w:ascii="仿宋_GB2312" w:eastAsia="仿宋_GB2312" w:hAnsi="宋体"/>
          <w:sz w:val="24"/>
          <w:szCs w:val="24"/>
        </w:rPr>
      </w:pPr>
      <w:r>
        <w:rPr>
          <w:rFonts w:ascii="仿宋_GB2312" w:eastAsia="仿宋_GB2312" w:hAnsi="宋体" w:hint="eastAsia"/>
          <w:sz w:val="24"/>
          <w:szCs w:val="24"/>
        </w:rPr>
        <w:t>支持</w:t>
      </w:r>
      <w:r>
        <w:rPr>
          <w:rFonts w:ascii="仿宋_GB2312" w:eastAsia="仿宋_GB2312" w:hAnsi="宋体"/>
          <w:sz w:val="24"/>
          <w:szCs w:val="24"/>
        </w:rPr>
        <w:t>指令到报文的转换。</w:t>
      </w:r>
    </w:p>
    <w:p w:rsidR="00C57C39" w:rsidRPr="00C57C39" w:rsidRDefault="00C57C39" w:rsidP="00C57C39">
      <w:pPr>
        <w:pStyle w:val="a0"/>
        <w:numPr>
          <w:ilvl w:val="0"/>
          <w:numId w:val="8"/>
        </w:numPr>
        <w:spacing w:line="360" w:lineRule="auto"/>
        <w:rPr>
          <w:rFonts w:ascii="仿宋_GB2312" w:eastAsia="仿宋_GB2312" w:hAnsi="宋体" w:hint="eastAsia"/>
          <w:sz w:val="24"/>
          <w:szCs w:val="24"/>
        </w:rPr>
      </w:pPr>
      <w:r>
        <w:rPr>
          <w:rFonts w:ascii="仿宋_GB2312" w:eastAsia="仿宋_GB2312" w:hAnsi="宋体" w:hint="eastAsia"/>
          <w:sz w:val="24"/>
          <w:szCs w:val="24"/>
        </w:rPr>
        <w:t>支持</w:t>
      </w:r>
      <w:r>
        <w:rPr>
          <w:rFonts w:ascii="仿宋_GB2312" w:eastAsia="仿宋_GB2312" w:hAnsi="宋体"/>
          <w:sz w:val="24"/>
          <w:szCs w:val="24"/>
        </w:rPr>
        <w:t>整个通讯过程的所有指令操作</w:t>
      </w:r>
    </w:p>
    <w:p w:rsidR="00AD69A0" w:rsidRDefault="00AD69A0" w:rsidP="00AD69A0">
      <w:pPr>
        <w:pStyle w:val="a0"/>
        <w:spacing w:line="360" w:lineRule="auto"/>
        <w:ind w:firstLine="0"/>
        <w:rPr>
          <w:rFonts w:ascii="仿宋_GB2312" w:eastAsia="仿宋_GB2312" w:hAnsi="宋体"/>
          <w:sz w:val="24"/>
          <w:szCs w:val="24"/>
        </w:rPr>
      </w:pPr>
      <w:r>
        <w:rPr>
          <w:rFonts w:ascii="仿宋_GB2312" w:eastAsia="仿宋_GB2312" w:hAnsi="宋体" w:hint="eastAsia"/>
          <w:sz w:val="24"/>
          <w:szCs w:val="24"/>
        </w:rPr>
        <w:t>报文</w:t>
      </w:r>
      <w:r>
        <w:rPr>
          <w:rFonts w:ascii="仿宋_GB2312" w:eastAsia="仿宋_GB2312" w:hAnsi="宋体"/>
          <w:sz w:val="24"/>
          <w:szCs w:val="24"/>
        </w:rPr>
        <w:t>解析模块：</w:t>
      </w:r>
    </w:p>
    <w:p w:rsidR="00AD69A0" w:rsidRDefault="00AD69A0" w:rsidP="00AD69A0">
      <w:pPr>
        <w:pStyle w:val="a0"/>
        <w:numPr>
          <w:ilvl w:val="0"/>
          <w:numId w:val="6"/>
        </w:numPr>
        <w:spacing w:line="360" w:lineRule="auto"/>
        <w:rPr>
          <w:rFonts w:ascii="仿宋_GB2312" w:eastAsia="仿宋_GB2312" w:hAnsi="宋体"/>
          <w:sz w:val="24"/>
          <w:szCs w:val="24"/>
        </w:rPr>
      </w:pPr>
      <w:r>
        <w:rPr>
          <w:rFonts w:ascii="仿宋_GB2312" w:eastAsia="仿宋_GB2312" w:hAnsi="宋体" w:hint="eastAsia"/>
          <w:sz w:val="24"/>
          <w:szCs w:val="24"/>
        </w:rPr>
        <w:t>支持</w:t>
      </w:r>
      <w:r>
        <w:rPr>
          <w:rFonts w:ascii="仿宋_GB2312" w:eastAsia="仿宋_GB2312" w:hAnsi="宋体"/>
          <w:sz w:val="24"/>
          <w:szCs w:val="24"/>
        </w:rPr>
        <w:t>对SCD文件的解析</w:t>
      </w:r>
      <w:r>
        <w:rPr>
          <w:rFonts w:ascii="仿宋_GB2312" w:eastAsia="仿宋_GB2312" w:hAnsi="宋体" w:hint="eastAsia"/>
          <w:sz w:val="24"/>
          <w:szCs w:val="24"/>
        </w:rPr>
        <w:t>，</w:t>
      </w:r>
      <w:r w:rsidR="002D02CE">
        <w:rPr>
          <w:rFonts w:ascii="仿宋_GB2312" w:eastAsia="仿宋_GB2312" w:hAnsi="宋体" w:hint="eastAsia"/>
          <w:sz w:val="24"/>
          <w:szCs w:val="24"/>
        </w:rPr>
        <w:t>解析</w:t>
      </w:r>
      <w:r>
        <w:rPr>
          <w:rFonts w:ascii="仿宋_GB2312" w:eastAsia="仿宋_GB2312" w:hAnsi="宋体"/>
          <w:sz w:val="24"/>
          <w:szCs w:val="24"/>
        </w:rPr>
        <w:t>所有SV、GOOSE控制块信息</w:t>
      </w:r>
    </w:p>
    <w:p w:rsidR="00AD69A0" w:rsidRDefault="00AD69A0" w:rsidP="00AD69A0">
      <w:pPr>
        <w:pStyle w:val="a0"/>
        <w:numPr>
          <w:ilvl w:val="0"/>
          <w:numId w:val="6"/>
        </w:numPr>
        <w:spacing w:line="360" w:lineRule="auto"/>
        <w:rPr>
          <w:rFonts w:ascii="仿宋_GB2312" w:eastAsia="仿宋_GB2312" w:hAnsi="宋体"/>
          <w:sz w:val="24"/>
          <w:szCs w:val="24"/>
        </w:rPr>
      </w:pPr>
      <w:r>
        <w:rPr>
          <w:rFonts w:ascii="仿宋_GB2312" w:eastAsia="仿宋_GB2312" w:hAnsi="宋体" w:hint="eastAsia"/>
          <w:sz w:val="24"/>
          <w:szCs w:val="24"/>
        </w:rPr>
        <w:t>支持</w:t>
      </w:r>
      <w:r>
        <w:rPr>
          <w:rFonts w:ascii="仿宋_GB2312" w:eastAsia="仿宋_GB2312" w:hAnsi="宋体"/>
          <w:sz w:val="24"/>
          <w:szCs w:val="24"/>
        </w:rPr>
        <w:t>对PCAP文件的解析，</w:t>
      </w:r>
      <w:r w:rsidR="002D02CE">
        <w:rPr>
          <w:rFonts w:ascii="仿宋_GB2312" w:eastAsia="仿宋_GB2312" w:hAnsi="宋体" w:hint="eastAsia"/>
          <w:sz w:val="24"/>
          <w:szCs w:val="24"/>
        </w:rPr>
        <w:t>解析</w:t>
      </w:r>
      <w:r>
        <w:rPr>
          <w:rFonts w:ascii="仿宋_GB2312" w:eastAsia="仿宋_GB2312" w:hAnsi="宋体"/>
          <w:sz w:val="24"/>
          <w:szCs w:val="24"/>
        </w:rPr>
        <w:t>所有SV、GOOSE</w:t>
      </w:r>
      <w:r w:rsidR="002D02CE">
        <w:rPr>
          <w:rFonts w:ascii="仿宋_GB2312" w:eastAsia="仿宋_GB2312" w:hAnsi="宋体" w:hint="eastAsia"/>
          <w:sz w:val="24"/>
          <w:szCs w:val="24"/>
        </w:rPr>
        <w:t>控制块</w:t>
      </w:r>
      <w:r w:rsidR="002D02CE">
        <w:rPr>
          <w:rFonts w:ascii="仿宋_GB2312" w:eastAsia="仿宋_GB2312" w:hAnsi="宋体"/>
          <w:sz w:val="24"/>
          <w:szCs w:val="24"/>
        </w:rPr>
        <w:t>信息</w:t>
      </w:r>
      <w:r w:rsidR="002D02CE">
        <w:rPr>
          <w:rFonts w:ascii="仿宋_GB2312" w:eastAsia="仿宋_GB2312" w:hAnsi="宋体" w:hint="eastAsia"/>
          <w:sz w:val="24"/>
          <w:szCs w:val="24"/>
        </w:rPr>
        <w:t>，</w:t>
      </w:r>
      <w:r w:rsidR="002D02CE">
        <w:rPr>
          <w:rFonts w:ascii="仿宋_GB2312" w:eastAsia="仿宋_GB2312" w:hAnsi="宋体"/>
          <w:sz w:val="24"/>
          <w:szCs w:val="24"/>
        </w:rPr>
        <w:t>其他报文不做解析</w:t>
      </w:r>
    </w:p>
    <w:p w:rsidR="002D02CE" w:rsidRDefault="002D02CE" w:rsidP="002D02CE">
      <w:pPr>
        <w:pStyle w:val="a0"/>
        <w:spacing w:line="360" w:lineRule="auto"/>
        <w:ind w:firstLine="0"/>
        <w:rPr>
          <w:rFonts w:ascii="仿宋_GB2312" w:eastAsia="仿宋_GB2312" w:hAnsi="宋体"/>
          <w:sz w:val="24"/>
          <w:szCs w:val="24"/>
        </w:rPr>
      </w:pPr>
      <w:r>
        <w:rPr>
          <w:rFonts w:ascii="仿宋_GB2312" w:eastAsia="仿宋_GB2312" w:hAnsi="宋体" w:hint="eastAsia"/>
          <w:sz w:val="24"/>
          <w:szCs w:val="24"/>
        </w:rPr>
        <w:t>文件操作</w:t>
      </w:r>
      <w:r>
        <w:rPr>
          <w:rFonts w:ascii="仿宋_GB2312" w:eastAsia="仿宋_GB2312" w:hAnsi="宋体"/>
          <w:sz w:val="24"/>
          <w:szCs w:val="24"/>
        </w:rPr>
        <w:t>模块：</w:t>
      </w:r>
    </w:p>
    <w:p w:rsidR="002D02CE" w:rsidRDefault="002D02CE" w:rsidP="002D02CE">
      <w:pPr>
        <w:pStyle w:val="a0"/>
        <w:numPr>
          <w:ilvl w:val="0"/>
          <w:numId w:val="7"/>
        </w:numPr>
        <w:spacing w:line="360" w:lineRule="auto"/>
        <w:rPr>
          <w:rFonts w:ascii="仿宋_GB2312" w:eastAsia="仿宋_GB2312" w:hAnsi="宋体"/>
          <w:sz w:val="24"/>
          <w:szCs w:val="24"/>
        </w:rPr>
      </w:pPr>
      <w:r>
        <w:rPr>
          <w:rFonts w:ascii="仿宋_GB2312" w:eastAsia="仿宋_GB2312" w:hAnsi="宋体" w:hint="eastAsia"/>
          <w:sz w:val="24"/>
          <w:szCs w:val="24"/>
        </w:rPr>
        <w:t>支持</w:t>
      </w:r>
      <w:r>
        <w:rPr>
          <w:rFonts w:ascii="仿宋_GB2312" w:eastAsia="仿宋_GB2312" w:hAnsi="宋体"/>
          <w:sz w:val="24"/>
          <w:szCs w:val="24"/>
        </w:rPr>
        <w:t>对</w:t>
      </w:r>
      <w:r w:rsidR="00232FA0">
        <w:rPr>
          <w:rFonts w:ascii="仿宋_GB2312" w:eastAsia="仿宋_GB2312" w:hAnsi="宋体" w:hint="eastAsia"/>
          <w:sz w:val="24"/>
          <w:szCs w:val="24"/>
        </w:rPr>
        <w:t>配置</w:t>
      </w:r>
      <w:r>
        <w:rPr>
          <w:rFonts w:ascii="仿宋_GB2312" w:eastAsia="仿宋_GB2312" w:hAnsi="宋体"/>
          <w:sz w:val="24"/>
          <w:szCs w:val="24"/>
        </w:rPr>
        <w:t>文件的导入操作。</w:t>
      </w:r>
    </w:p>
    <w:p w:rsidR="002D02CE" w:rsidRPr="002D02CE" w:rsidRDefault="002D02CE" w:rsidP="002D02CE">
      <w:pPr>
        <w:pStyle w:val="a0"/>
        <w:numPr>
          <w:ilvl w:val="0"/>
          <w:numId w:val="7"/>
        </w:numPr>
        <w:spacing w:line="360" w:lineRule="auto"/>
        <w:rPr>
          <w:rFonts w:ascii="仿宋_GB2312" w:eastAsia="仿宋_GB2312" w:hAnsi="宋体" w:hint="eastAsia"/>
          <w:sz w:val="24"/>
          <w:szCs w:val="24"/>
        </w:rPr>
      </w:pPr>
      <w:r>
        <w:rPr>
          <w:rFonts w:ascii="仿宋_GB2312" w:eastAsia="仿宋_GB2312" w:hAnsi="宋体" w:hint="eastAsia"/>
          <w:sz w:val="24"/>
          <w:szCs w:val="24"/>
        </w:rPr>
        <w:t>支持对</w:t>
      </w:r>
      <w:r w:rsidR="00232FA0">
        <w:rPr>
          <w:rFonts w:ascii="仿宋_GB2312" w:eastAsia="仿宋_GB2312" w:hAnsi="宋体" w:hint="eastAsia"/>
          <w:sz w:val="24"/>
          <w:szCs w:val="24"/>
        </w:rPr>
        <w:t>配置</w:t>
      </w:r>
      <w:r w:rsidR="00232FA0">
        <w:rPr>
          <w:rFonts w:ascii="仿宋_GB2312" w:eastAsia="仿宋_GB2312" w:hAnsi="宋体"/>
          <w:sz w:val="24"/>
          <w:szCs w:val="24"/>
        </w:rPr>
        <w:t>文件</w:t>
      </w:r>
      <w:r>
        <w:rPr>
          <w:rFonts w:ascii="仿宋_GB2312" w:eastAsia="仿宋_GB2312" w:hAnsi="宋体"/>
          <w:sz w:val="24"/>
          <w:szCs w:val="24"/>
        </w:rPr>
        <w:t>的导出操作</w:t>
      </w:r>
      <w:r>
        <w:rPr>
          <w:rFonts w:ascii="仿宋_GB2312" w:eastAsia="仿宋_GB2312" w:hAnsi="宋体" w:hint="eastAsia"/>
          <w:sz w:val="24"/>
          <w:szCs w:val="24"/>
        </w:rPr>
        <w:t>。</w:t>
      </w:r>
    </w:p>
    <w:p w:rsidR="00B52AB3" w:rsidRDefault="00B52AB3" w:rsidP="00B52AB3">
      <w:pPr>
        <w:pStyle w:val="2"/>
        <w:rPr>
          <w:rFonts w:ascii="黑体" w:eastAsia="黑体"/>
          <w:sz w:val="30"/>
          <w:szCs w:val="30"/>
        </w:rPr>
      </w:pPr>
      <w:bookmarkStart w:id="19" w:name="_Toc7466"/>
      <w:r>
        <w:rPr>
          <w:rFonts w:ascii="黑体" w:eastAsia="黑体" w:hint="eastAsia"/>
          <w:sz w:val="30"/>
          <w:szCs w:val="30"/>
        </w:rPr>
        <w:t>运行设计</w:t>
      </w:r>
      <w:bookmarkEnd w:id="19"/>
    </w:p>
    <w:p w:rsidR="00B52AB3" w:rsidRDefault="00B52AB3" w:rsidP="00B52AB3">
      <w:pPr>
        <w:pStyle w:val="3"/>
        <w:rPr>
          <w:rFonts w:ascii="黑体" w:eastAsia="黑体"/>
          <w:sz w:val="28"/>
          <w:szCs w:val="28"/>
        </w:rPr>
      </w:pPr>
      <w:bookmarkStart w:id="20" w:name="_Toc527441028"/>
      <w:bookmarkStart w:id="21" w:name="_Toc32225"/>
      <w:r>
        <w:rPr>
          <w:rFonts w:ascii="黑体" w:eastAsia="黑体" w:hint="eastAsia"/>
          <w:sz w:val="28"/>
          <w:szCs w:val="28"/>
        </w:rPr>
        <w:t>运行模块组合</w:t>
      </w:r>
      <w:bookmarkEnd w:id="20"/>
      <w:bookmarkEnd w:id="21"/>
    </w:p>
    <w:p w:rsidR="00B52AB3" w:rsidRDefault="00B52AB3" w:rsidP="00B52AB3">
      <w:pPr>
        <w:pStyle w:val="a0"/>
        <w:spacing w:line="360" w:lineRule="auto"/>
        <w:rPr>
          <w:rFonts w:ascii="仿宋_GB2312" w:eastAsia="仿宋_GB2312" w:hAnsi="宋体"/>
          <w:sz w:val="24"/>
          <w:szCs w:val="24"/>
        </w:rPr>
      </w:pPr>
      <w:r>
        <w:rPr>
          <w:rFonts w:ascii="仿宋_GB2312" w:eastAsia="仿宋_GB2312" w:hAnsi="宋体" w:hint="eastAsia"/>
          <w:sz w:val="24"/>
          <w:szCs w:val="24"/>
        </w:rPr>
        <w:t>下表说明在不同的运行功能下不同模块的组合情况：</w:t>
      </w:r>
    </w:p>
    <w:tbl>
      <w:tblPr>
        <w:tblStyle w:val="a8"/>
        <w:tblW w:w="8522" w:type="dxa"/>
        <w:tblInd w:w="0" w:type="dxa"/>
        <w:tblLayout w:type="fixed"/>
        <w:tblLook w:val="0000" w:firstRow="0" w:lastRow="0" w:firstColumn="0" w:lastColumn="0" w:noHBand="0" w:noVBand="0"/>
      </w:tblPr>
      <w:tblGrid>
        <w:gridCol w:w="1955"/>
        <w:gridCol w:w="6567"/>
      </w:tblGrid>
      <w:tr w:rsidR="00B52AB3" w:rsidTr="00C57C39">
        <w:tc>
          <w:tcPr>
            <w:tcW w:w="1955" w:type="dxa"/>
          </w:tcPr>
          <w:p w:rsidR="00B52AB3" w:rsidRDefault="00B52AB3" w:rsidP="007607A3">
            <w:pPr>
              <w:pStyle w:val="a0"/>
              <w:spacing w:line="360" w:lineRule="auto"/>
              <w:ind w:firstLine="0"/>
              <w:jc w:val="center"/>
              <w:rPr>
                <w:rFonts w:ascii="仿宋_GB2312" w:eastAsia="仿宋_GB2312" w:hAnsi="宋体"/>
                <w:sz w:val="24"/>
                <w:szCs w:val="24"/>
              </w:rPr>
            </w:pPr>
            <w:r>
              <w:rPr>
                <w:rFonts w:ascii="仿宋_GB2312" w:eastAsia="仿宋_GB2312" w:hAnsi="宋体" w:hint="eastAsia"/>
                <w:sz w:val="24"/>
                <w:szCs w:val="24"/>
              </w:rPr>
              <w:t>运行功能</w:t>
            </w:r>
          </w:p>
        </w:tc>
        <w:tc>
          <w:tcPr>
            <w:tcW w:w="6567" w:type="dxa"/>
          </w:tcPr>
          <w:p w:rsidR="00B52AB3" w:rsidRDefault="00B52AB3" w:rsidP="007607A3">
            <w:pPr>
              <w:pStyle w:val="a0"/>
              <w:spacing w:line="360" w:lineRule="auto"/>
              <w:jc w:val="center"/>
              <w:rPr>
                <w:rFonts w:ascii="仿宋_GB2312" w:eastAsia="仿宋_GB2312" w:hAnsi="宋体"/>
                <w:sz w:val="24"/>
                <w:szCs w:val="24"/>
              </w:rPr>
            </w:pPr>
            <w:r>
              <w:rPr>
                <w:rFonts w:ascii="仿宋_GB2312" w:eastAsia="仿宋_GB2312" w:hAnsi="宋体" w:hint="eastAsia"/>
                <w:sz w:val="24"/>
                <w:szCs w:val="24"/>
              </w:rPr>
              <w:t>模块组合</w:t>
            </w:r>
          </w:p>
        </w:tc>
      </w:tr>
      <w:tr w:rsidR="00B52AB3" w:rsidTr="00C57C39">
        <w:tc>
          <w:tcPr>
            <w:tcW w:w="1955" w:type="dxa"/>
          </w:tcPr>
          <w:p w:rsidR="00B52AB3" w:rsidRDefault="003D62D1" w:rsidP="007607A3">
            <w:pPr>
              <w:pStyle w:val="a0"/>
              <w:spacing w:line="360" w:lineRule="auto"/>
              <w:ind w:firstLine="0"/>
              <w:jc w:val="center"/>
              <w:rPr>
                <w:rFonts w:ascii="仿宋_GB2312" w:eastAsia="仿宋_GB2312" w:hAnsi="宋体" w:hint="eastAsia"/>
                <w:sz w:val="24"/>
                <w:szCs w:val="24"/>
              </w:rPr>
            </w:pPr>
            <w:r>
              <w:rPr>
                <w:rFonts w:ascii="仿宋_GB2312" w:eastAsia="仿宋_GB2312" w:hAnsi="宋体" w:hint="eastAsia"/>
                <w:sz w:val="24"/>
                <w:szCs w:val="24"/>
              </w:rPr>
              <w:t>界面操作</w:t>
            </w:r>
          </w:p>
        </w:tc>
        <w:tc>
          <w:tcPr>
            <w:tcW w:w="6567" w:type="dxa"/>
          </w:tcPr>
          <w:p w:rsidR="00B52AB3" w:rsidRDefault="00B52AB3" w:rsidP="00E7080B">
            <w:pPr>
              <w:pStyle w:val="a0"/>
              <w:spacing w:line="360" w:lineRule="auto"/>
              <w:ind w:firstLine="0"/>
              <w:rPr>
                <w:rFonts w:ascii="仿宋_GB2312" w:eastAsia="仿宋_GB2312" w:hAnsi="宋体" w:hint="eastAsia"/>
                <w:sz w:val="24"/>
                <w:szCs w:val="24"/>
              </w:rPr>
            </w:pPr>
            <w:r>
              <w:rPr>
                <w:rFonts w:ascii="仿宋_GB2312" w:eastAsia="仿宋_GB2312" w:hAnsi="宋体" w:hint="eastAsia"/>
                <w:sz w:val="24"/>
                <w:szCs w:val="24"/>
              </w:rPr>
              <w:t>交互模块、</w:t>
            </w:r>
            <w:r w:rsidR="00E7080B">
              <w:rPr>
                <w:rFonts w:ascii="仿宋_GB2312" w:eastAsia="仿宋_GB2312" w:hAnsi="宋体" w:hint="eastAsia"/>
                <w:sz w:val="24"/>
                <w:szCs w:val="24"/>
              </w:rPr>
              <w:t>通讯模块</w:t>
            </w:r>
            <w:r w:rsidR="00C57C39">
              <w:rPr>
                <w:rFonts w:ascii="仿宋_GB2312" w:eastAsia="仿宋_GB2312" w:hAnsi="宋体" w:hint="eastAsia"/>
                <w:sz w:val="24"/>
                <w:szCs w:val="24"/>
              </w:rPr>
              <w:t>、</w:t>
            </w:r>
            <w:r w:rsidR="00C57C39">
              <w:rPr>
                <w:rFonts w:ascii="仿宋_GB2312" w:eastAsia="仿宋_GB2312" w:hAnsi="宋体"/>
                <w:sz w:val="24"/>
                <w:szCs w:val="24"/>
              </w:rPr>
              <w:t>指令模块、解析模块、文件操作模块</w:t>
            </w:r>
          </w:p>
        </w:tc>
      </w:tr>
      <w:tr w:rsidR="00B52AB3" w:rsidTr="00C57C39">
        <w:tc>
          <w:tcPr>
            <w:tcW w:w="1955" w:type="dxa"/>
          </w:tcPr>
          <w:p w:rsidR="00B52AB3" w:rsidRDefault="00C57C39" w:rsidP="007607A3">
            <w:pPr>
              <w:pStyle w:val="a0"/>
              <w:spacing w:line="360" w:lineRule="auto"/>
              <w:ind w:firstLine="0"/>
              <w:jc w:val="center"/>
              <w:rPr>
                <w:rFonts w:ascii="仿宋_GB2312" w:eastAsia="仿宋_GB2312" w:hAnsi="宋体"/>
                <w:sz w:val="24"/>
                <w:szCs w:val="24"/>
              </w:rPr>
            </w:pPr>
            <w:r>
              <w:rPr>
                <w:rFonts w:ascii="仿宋_GB2312" w:eastAsia="仿宋_GB2312" w:hAnsi="宋体" w:hint="eastAsia"/>
                <w:sz w:val="24"/>
                <w:szCs w:val="24"/>
              </w:rPr>
              <w:t>同</w:t>
            </w:r>
            <w:proofErr w:type="spellStart"/>
            <w:r>
              <w:rPr>
                <w:rFonts w:ascii="仿宋_GB2312" w:eastAsia="仿宋_GB2312" w:hAnsi="宋体" w:hint="eastAsia"/>
                <w:sz w:val="24"/>
                <w:szCs w:val="24"/>
              </w:rPr>
              <w:t>Xena</w:t>
            </w:r>
            <w:proofErr w:type="spellEnd"/>
            <w:r>
              <w:rPr>
                <w:rFonts w:ascii="仿宋_GB2312" w:eastAsia="仿宋_GB2312" w:hAnsi="宋体"/>
                <w:sz w:val="24"/>
                <w:szCs w:val="24"/>
              </w:rPr>
              <w:t>通讯</w:t>
            </w:r>
          </w:p>
        </w:tc>
        <w:tc>
          <w:tcPr>
            <w:tcW w:w="6567" w:type="dxa"/>
          </w:tcPr>
          <w:p w:rsidR="00B52AB3" w:rsidRDefault="00B52AB3" w:rsidP="00C57C39">
            <w:pPr>
              <w:pStyle w:val="a0"/>
              <w:spacing w:line="360" w:lineRule="auto"/>
              <w:ind w:firstLine="0"/>
              <w:rPr>
                <w:rFonts w:ascii="仿宋_GB2312" w:eastAsia="仿宋_GB2312" w:hAnsi="宋体" w:hint="eastAsia"/>
                <w:sz w:val="24"/>
                <w:szCs w:val="24"/>
              </w:rPr>
            </w:pPr>
            <w:r>
              <w:rPr>
                <w:rFonts w:ascii="仿宋_GB2312" w:eastAsia="仿宋_GB2312" w:hAnsi="宋体" w:hint="eastAsia"/>
                <w:sz w:val="24"/>
                <w:szCs w:val="24"/>
              </w:rPr>
              <w:t>交互模块、</w:t>
            </w:r>
            <w:r w:rsidR="00C57C39">
              <w:rPr>
                <w:rFonts w:ascii="仿宋_GB2312" w:eastAsia="仿宋_GB2312" w:hAnsi="宋体" w:hint="eastAsia"/>
                <w:sz w:val="24"/>
                <w:szCs w:val="24"/>
              </w:rPr>
              <w:t>通讯</w:t>
            </w:r>
            <w:r w:rsidR="00C57C39">
              <w:rPr>
                <w:rFonts w:ascii="仿宋_GB2312" w:eastAsia="仿宋_GB2312" w:hAnsi="宋体"/>
                <w:sz w:val="24"/>
                <w:szCs w:val="24"/>
              </w:rPr>
              <w:t>模块、指令模块</w:t>
            </w:r>
          </w:p>
        </w:tc>
      </w:tr>
      <w:tr w:rsidR="00B52AB3" w:rsidTr="00C57C39">
        <w:tc>
          <w:tcPr>
            <w:tcW w:w="1955" w:type="dxa"/>
          </w:tcPr>
          <w:p w:rsidR="00B52AB3" w:rsidRDefault="00C57C39" w:rsidP="007607A3">
            <w:pPr>
              <w:pStyle w:val="a0"/>
              <w:spacing w:line="360" w:lineRule="auto"/>
              <w:ind w:firstLine="0"/>
              <w:jc w:val="center"/>
              <w:rPr>
                <w:rFonts w:ascii="仿宋_GB2312" w:eastAsia="仿宋_GB2312" w:hAnsi="宋体"/>
                <w:sz w:val="24"/>
                <w:szCs w:val="24"/>
              </w:rPr>
            </w:pPr>
            <w:r>
              <w:rPr>
                <w:rFonts w:ascii="仿宋_GB2312" w:eastAsia="仿宋_GB2312" w:hAnsi="宋体" w:hint="eastAsia"/>
                <w:sz w:val="24"/>
                <w:szCs w:val="24"/>
              </w:rPr>
              <w:t>报文解析</w:t>
            </w:r>
          </w:p>
        </w:tc>
        <w:tc>
          <w:tcPr>
            <w:tcW w:w="6567" w:type="dxa"/>
          </w:tcPr>
          <w:p w:rsidR="00B52AB3" w:rsidRDefault="00B52AB3" w:rsidP="00C57C39">
            <w:pPr>
              <w:pStyle w:val="a0"/>
              <w:spacing w:line="360" w:lineRule="auto"/>
              <w:ind w:firstLine="0"/>
              <w:rPr>
                <w:rFonts w:ascii="仿宋_GB2312" w:eastAsia="仿宋_GB2312" w:hAnsi="宋体" w:hint="eastAsia"/>
                <w:sz w:val="24"/>
                <w:szCs w:val="24"/>
              </w:rPr>
            </w:pPr>
            <w:r>
              <w:rPr>
                <w:rFonts w:ascii="仿宋_GB2312" w:eastAsia="仿宋_GB2312" w:hAnsi="宋体" w:hint="eastAsia"/>
                <w:sz w:val="24"/>
                <w:szCs w:val="24"/>
              </w:rPr>
              <w:t>交互模块、</w:t>
            </w:r>
            <w:r w:rsidR="00C57C39">
              <w:rPr>
                <w:rFonts w:ascii="仿宋_GB2312" w:eastAsia="仿宋_GB2312" w:hAnsi="宋体" w:hint="eastAsia"/>
                <w:sz w:val="24"/>
                <w:szCs w:val="24"/>
              </w:rPr>
              <w:t>解析模块</w:t>
            </w:r>
          </w:p>
        </w:tc>
      </w:tr>
      <w:tr w:rsidR="00B52AB3" w:rsidTr="00C57C39">
        <w:tc>
          <w:tcPr>
            <w:tcW w:w="1955" w:type="dxa"/>
          </w:tcPr>
          <w:p w:rsidR="00B52AB3" w:rsidRDefault="00C57C39" w:rsidP="003D62D1">
            <w:pPr>
              <w:pStyle w:val="a0"/>
              <w:spacing w:line="360" w:lineRule="auto"/>
              <w:ind w:firstLine="0"/>
              <w:jc w:val="center"/>
              <w:rPr>
                <w:rFonts w:ascii="仿宋_GB2312" w:eastAsia="仿宋_GB2312" w:hAnsi="宋体" w:hint="eastAsia"/>
                <w:sz w:val="24"/>
                <w:szCs w:val="24"/>
              </w:rPr>
            </w:pPr>
            <w:r>
              <w:rPr>
                <w:rFonts w:ascii="仿宋_GB2312" w:eastAsia="仿宋_GB2312" w:hAnsi="宋体" w:hint="eastAsia"/>
                <w:sz w:val="24"/>
                <w:szCs w:val="24"/>
              </w:rPr>
              <w:t>导入导出</w:t>
            </w:r>
            <w:r w:rsidR="003D62D1">
              <w:rPr>
                <w:rFonts w:ascii="仿宋_GB2312" w:eastAsia="仿宋_GB2312" w:hAnsi="宋体" w:hint="eastAsia"/>
                <w:sz w:val="24"/>
                <w:szCs w:val="24"/>
              </w:rPr>
              <w:t>配置</w:t>
            </w:r>
          </w:p>
        </w:tc>
        <w:tc>
          <w:tcPr>
            <w:tcW w:w="6567" w:type="dxa"/>
          </w:tcPr>
          <w:p w:rsidR="00B52AB3" w:rsidRDefault="00B52AB3" w:rsidP="00C57C39">
            <w:pPr>
              <w:pStyle w:val="a0"/>
              <w:spacing w:line="360" w:lineRule="auto"/>
              <w:ind w:firstLine="0"/>
              <w:rPr>
                <w:rFonts w:ascii="仿宋_GB2312" w:eastAsia="仿宋_GB2312" w:hAnsi="宋体"/>
                <w:sz w:val="24"/>
                <w:szCs w:val="24"/>
              </w:rPr>
            </w:pPr>
            <w:r>
              <w:rPr>
                <w:rFonts w:ascii="仿宋_GB2312" w:eastAsia="仿宋_GB2312" w:hAnsi="宋体" w:hint="eastAsia"/>
                <w:sz w:val="24"/>
                <w:szCs w:val="24"/>
              </w:rPr>
              <w:t>交互模块、</w:t>
            </w:r>
            <w:r w:rsidR="00C57C39">
              <w:rPr>
                <w:rFonts w:ascii="仿宋_GB2312" w:eastAsia="仿宋_GB2312" w:hAnsi="宋体" w:hint="eastAsia"/>
                <w:sz w:val="24"/>
                <w:szCs w:val="24"/>
              </w:rPr>
              <w:t>文件</w:t>
            </w:r>
            <w:r w:rsidR="00C57C39">
              <w:rPr>
                <w:rFonts w:ascii="仿宋_GB2312" w:eastAsia="仿宋_GB2312" w:hAnsi="宋体"/>
                <w:sz w:val="24"/>
                <w:szCs w:val="24"/>
              </w:rPr>
              <w:t>操作</w:t>
            </w:r>
            <w:r>
              <w:rPr>
                <w:rFonts w:ascii="仿宋_GB2312" w:eastAsia="仿宋_GB2312" w:hAnsi="宋体" w:hint="eastAsia"/>
                <w:sz w:val="24"/>
                <w:szCs w:val="24"/>
              </w:rPr>
              <w:t>模块</w:t>
            </w:r>
          </w:p>
        </w:tc>
      </w:tr>
    </w:tbl>
    <w:p w:rsidR="00B52AB3" w:rsidRDefault="00B52AB3" w:rsidP="00B52AB3">
      <w:pPr>
        <w:pStyle w:val="3"/>
        <w:rPr>
          <w:rFonts w:ascii="黑体" w:eastAsia="黑体"/>
          <w:sz w:val="28"/>
          <w:szCs w:val="28"/>
        </w:rPr>
      </w:pPr>
      <w:bookmarkStart w:id="22" w:name="_Toc13459"/>
      <w:r>
        <w:rPr>
          <w:rFonts w:ascii="黑体" w:eastAsia="黑体" w:hint="eastAsia"/>
          <w:sz w:val="28"/>
          <w:szCs w:val="28"/>
        </w:rPr>
        <w:t>运行控制</w:t>
      </w:r>
      <w:bookmarkEnd w:id="22"/>
    </w:p>
    <w:p w:rsidR="00B52AB3" w:rsidRDefault="00B52AB3" w:rsidP="00B52AB3">
      <w:pPr>
        <w:pStyle w:val="a0"/>
        <w:spacing w:line="360" w:lineRule="auto"/>
        <w:rPr>
          <w:rFonts w:ascii="仿宋_GB2312" w:eastAsia="仿宋_GB2312" w:hAnsi="宋体"/>
          <w:sz w:val="24"/>
          <w:szCs w:val="24"/>
        </w:rPr>
      </w:pPr>
      <w:r>
        <w:rPr>
          <w:rFonts w:ascii="仿宋_GB2312" w:eastAsia="仿宋_GB2312" w:hAnsi="宋体" w:hint="eastAsia"/>
          <w:sz w:val="24"/>
          <w:szCs w:val="24"/>
        </w:rPr>
        <w:t>以下</w:t>
      </w:r>
      <w:r w:rsidR="00653673">
        <w:rPr>
          <w:rFonts w:ascii="仿宋_GB2312" w:eastAsia="仿宋_GB2312" w:hAnsi="宋体" w:hint="eastAsia"/>
          <w:sz w:val="24"/>
          <w:szCs w:val="24"/>
        </w:rPr>
        <w:t>按照操作</w:t>
      </w:r>
      <w:r w:rsidR="00653673">
        <w:rPr>
          <w:rFonts w:ascii="仿宋_GB2312" w:eastAsia="仿宋_GB2312" w:hAnsi="宋体"/>
          <w:sz w:val="24"/>
          <w:szCs w:val="24"/>
        </w:rPr>
        <w:t>过程</w:t>
      </w:r>
      <w:r w:rsidR="009D652D">
        <w:rPr>
          <w:rFonts w:ascii="仿宋_GB2312" w:eastAsia="仿宋_GB2312" w:hAnsi="宋体" w:hint="eastAsia"/>
          <w:sz w:val="24"/>
          <w:szCs w:val="24"/>
        </w:rPr>
        <w:t>介绍登陆</w:t>
      </w:r>
      <w:r w:rsidR="009D652D">
        <w:rPr>
          <w:rFonts w:ascii="仿宋_GB2312" w:eastAsia="仿宋_GB2312" w:hAnsi="宋体"/>
          <w:sz w:val="24"/>
          <w:szCs w:val="24"/>
        </w:rPr>
        <w:t>、解析</w:t>
      </w:r>
      <w:r w:rsidR="009D652D">
        <w:rPr>
          <w:rFonts w:ascii="仿宋_GB2312" w:eastAsia="仿宋_GB2312" w:hAnsi="宋体" w:hint="eastAsia"/>
          <w:sz w:val="24"/>
          <w:szCs w:val="24"/>
        </w:rPr>
        <w:t>、</w:t>
      </w:r>
      <w:r w:rsidR="009D652D">
        <w:rPr>
          <w:rFonts w:ascii="仿宋_GB2312" w:eastAsia="仿宋_GB2312" w:hAnsi="宋体"/>
          <w:sz w:val="24"/>
          <w:szCs w:val="24"/>
        </w:rPr>
        <w:t>发送</w:t>
      </w:r>
      <w:r w:rsidR="009D652D">
        <w:rPr>
          <w:rFonts w:ascii="仿宋_GB2312" w:eastAsia="仿宋_GB2312" w:hAnsi="宋体" w:hint="eastAsia"/>
          <w:sz w:val="24"/>
          <w:szCs w:val="24"/>
        </w:rPr>
        <w:t>报文</w:t>
      </w:r>
      <w:r w:rsidR="009D652D">
        <w:rPr>
          <w:rFonts w:ascii="仿宋_GB2312" w:eastAsia="仿宋_GB2312" w:hAnsi="宋体"/>
          <w:sz w:val="24"/>
          <w:szCs w:val="24"/>
        </w:rPr>
        <w:t>、导出文件这几</w:t>
      </w:r>
      <w:r>
        <w:rPr>
          <w:rFonts w:ascii="仿宋_GB2312" w:eastAsia="仿宋_GB2312" w:hAnsi="宋体" w:hint="eastAsia"/>
          <w:sz w:val="24"/>
          <w:szCs w:val="24"/>
        </w:rPr>
        <w:t>个功能的</w:t>
      </w:r>
      <w:r w:rsidR="009D652D">
        <w:rPr>
          <w:rFonts w:ascii="仿宋_GB2312" w:eastAsia="仿宋_GB2312" w:hAnsi="宋体" w:hint="eastAsia"/>
          <w:sz w:val="24"/>
          <w:szCs w:val="24"/>
        </w:rPr>
        <w:t>操作步骤</w:t>
      </w:r>
      <w:r w:rsidR="009D652D">
        <w:rPr>
          <w:rFonts w:ascii="仿宋_GB2312" w:eastAsia="仿宋_GB2312" w:hAnsi="宋体"/>
          <w:sz w:val="24"/>
          <w:szCs w:val="24"/>
        </w:rPr>
        <w:t>。</w:t>
      </w:r>
    </w:p>
    <w:tbl>
      <w:tblPr>
        <w:tblStyle w:val="a8"/>
        <w:tblW w:w="0" w:type="auto"/>
        <w:tblInd w:w="0" w:type="dxa"/>
        <w:tblLook w:val="04A0" w:firstRow="1" w:lastRow="0" w:firstColumn="1" w:lastColumn="0" w:noHBand="0" w:noVBand="1"/>
      </w:tblPr>
      <w:tblGrid>
        <w:gridCol w:w="1271"/>
        <w:gridCol w:w="4259"/>
        <w:gridCol w:w="2766"/>
      </w:tblGrid>
      <w:tr w:rsidR="009D652D" w:rsidTr="00F00505">
        <w:tc>
          <w:tcPr>
            <w:tcW w:w="1271" w:type="dxa"/>
          </w:tcPr>
          <w:p w:rsidR="009D652D" w:rsidRDefault="009D652D" w:rsidP="009D652D">
            <w:pPr>
              <w:pStyle w:val="a0"/>
              <w:spacing w:line="360" w:lineRule="auto"/>
              <w:ind w:firstLine="0"/>
              <w:rPr>
                <w:rFonts w:ascii="仿宋_GB2312" w:eastAsia="仿宋_GB2312" w:hAnsi="宋体" w:hint="eastAsia"/>
                <w:sz w:val="24"/>
                <w:szCs w:val="24"/>
              </w:rPr>
            </w:pPr>
            <w:r>
              <w:rPr>
                <w:rFonts w:ascii="仿宋_GB2312" w:eastAsia="仿宋_GB2312" w:hAnsi="宋体" w:hint="eastAsia"/>
                <w:sz w:val="24"/>
                <w:szCs w:val="24"/>
              </w:rPr>
              <w:t>运行功能</w:t>
            </w:r>
          </w:p>
        </w:tc>
        <w:tc>
          <w:tcPr>
            <w:tcW w:w="4259" w:type="dxa"/>
          </w:tcPr>
          <w:p w:rsidR="009D652D" w:rsidRDefault="009D652D" w:rsidP="009D652D">
            <w:pPr>
              <w:pStyle w:val="a0"/>
              <w:spacing w:line="360" w:lineRule="auto"/>
              <w:ind w:firstLine="0"/>
              <w:rPr>
                <w:rFonts w:ascii="仿宋_GB2312" w:eastAsia="仿宋_GB2312" w:hAnsi="宋体" w:hint="eastAsia"/>
                <w:sz w:val="24"/>
                <w:szCs w:val="24"/>
              </w:rPr>
            </w:pPr>
            <w:r>
              <w:rPr>
                <w:rFonts w:ascii="仿宋_GB2312" w:eastAsia="仿宋_GB2312" w:hAnsi="宋体" w:hint="eastAsia"/>
                <w:sz w:val="24"/>
                <w:szCs w:val="24"/>
              </w:rPr>
              <w:t>操作</w:t>
            </w:r>
            <w:r>
              <w:rPr>
                <w:rFonts w:ascii="仿宋_GB2312" w:eastAsia="仿宋_GB2312" w:hAnsi="宋体"/>
                <w:sz w:val="24"/>
                <w:szCs w:val="24"/>
              </w:rPr>
              <w:t>步骤</w:t>
            </w:r>
          </w:p>
        </w:tc>
        <w:tc>
          <w:tcPr>
            <w:tcW w:w="2766" w:type="dxa"/>
          </w:tcPr>
          <w:p w:rsidR="009D652D" w:rsidRDefault="009D652D" w:rsidP="009D652D">
            <w:pPr>
              <w:pStyle w:val="a0"/>
              <w:spacing w:line="360" w:lineRule="auto"/>
              <w:ind w:firstLine="0"/>
              <w:rPr>
                <w:rFonts w:ascii="仿宋_GB2312" w:eastAsia="仿宋_GB2312" w:hAnsi="宋体" w:hint="eastAsia"/>
                <w:sz w:val="24"/>
                <w:szCs w:val="24"/>
              </w:rPr>
            </w:pPr>
            <w:r>
              <w:rPr>
                <w:rFonts w:ascii="仿宋_GB2312" w:eastAsia="仿宋_GB2312" w:hAnsi="宋体" w:hint="eastAsia"/>
                <w:sz w:val="24"/>
                <w:szCs w:val="24"/>
              </w:rPr>
              <w:t>方法</w:t>
            </w:r>
          </w:p>
        </w:tc>
      </w:tr>
      <w:tr w:rsidR="00F00505" w:rsidTr="00F00505">
        <w:tc>
          <w:tcPr>
            <w:tcW w:w="1271" w:type="dxa"/>
            <w:vMerge w:val="restart"/>
          </w:tcPr>
          <w:p w:rsidR="00F00505" w:rsidRDefault="00F00505" w:rsidP="00F00505">
            <w:pPr>
              <w:pStyle w:val="a0"/>
              <w:spacing w:line="360" w:lineRule="auto"/>
              <w:ind w:firstLine="0"/>
              <w:jc w:val="center"/>
              <w:rPr>
                <w:rFonts w:ascii="仿宋_GB2312" w:eastAsia="仿宋_GB2312" w:hAnsi="宋体" w:hint="eastAsia"/>
                <w:sz w:val="24"/>
                <w:szCs w:val="24"/>
              </w:rPr>
            </w:pPr>
            <w:r>
              <w:rPr>
                <w:rFonts w:ascii="仿宋_GB2312" w:eastAsia="仿宋_GB2312" w:hAnsi="宋体" w:hint="eastAsia"/>
                <w:sz w:val="24"/>
                <w:szCs w:val="24"/>
              </w:rPr>
              <w:t>登陆</w:t>
            </w:r>
          </w:p>
        </w:tc>
        <w:tc>
          <w:tcPr>
            <w:tcW w:w="4259" w:type="dxa"/>
          </w:tcPr>
          <w:p w:rsidR="00F00505" w:rsidRDefault="00F00505" w:rsidP="009D652D">
            <w:pPr>
              <w:pStyle w:val="a0"/>
              <w:spacing w:line="360" w:lineRule="auto"/>
              <w:ind w:firstLine="0"/>
              <w:rPr>
                <w:rFonts w:ascii="仿宋_GB2312" w:eastAsia="仿宋_GB2312" w:hAnsi="宋体" w:hint="eastAsia"/>
                <w:sz w:val="24"/>
                <w:szCs w:val="24"/>
              </w:rPr>
            </w:pPr>
            <w:r>
              <w:rPr>
                <w:rFonts w:ascii="仿宋_GB2312" w:eastAsia="仿宋_GB2312" w:hAnsi="宋体" w:hint="eastAsia"/>
                <w:sz w:val="24"/>
                <w:szCs w:val="24"/>
              </w:rPr>
              <w:t>输入</w:t>
            </w:r>
            <w:r>
              <w:rPr>
                <w:rFonts w:ascii="仿宋_GB2312" w:eastAsia="仿宋_GB2312" w:hAnsi="宋体"/>
                <w:sz w:val="24"/>
                <w:szCs w:val="24"/>
              </w:rPr>
              <w:t>正确的IP、端口和密码</w:t>
            </w:r>
          </w:p>
        </w:tc>
        <w:tc>
          <w:tcPr>
            <w:tcW w:w="2766" w:type="dxa"/>
          </w:tcPr>
          <w:p w:rsidR="00F00505" w:rsidRDefault="00F00505" w:rsidP="009D652D">
            <w:pPr>
              <w:pStyle w:val="a0"/>
              <w:spacing w:line="360" w:lineRule="auto"/>
              <w:ind w:firstLine="0"/>
              <w:rPr>
                <w:rFonts w:ascii="仿宋_GB2312" w:eastAsia="仿宋_GB2312" w:hAnsi="宋体" w:hint="eastAsia"/>
                <w:sz w:val="24"/>
                <w:szCs w:val="24"/>
              </w:rPr>
            </w:pPr>
            <w:r>
              <w:rPr>
                <w:rFonts w:ascii="仿宋_GB2312" w:eastAsia="仿宋_GB2312" w:hAnsi="宋体" w:hint="eastAsia"/>
                <w:sz w:val="24"/>
                <w:szCs w:val="24"/>
              </w:rPr>
              <w:t>UI操作</w:t>
            </w:r>
          </w:p>
        </w:tc>
      </w:tr>
      <w:tr w:rsidR="00F00505" w:rsidTr="00F00505">
        <w:tc>
          <w:tcPr>
            <w:tcW w:w="1271" w:type="dxa"/>
            <w:vMerge/>
          </w:tcPr>
          <w:p w:rsidR="00F00505" w:rsidRDefault="00F00505" w:rsidP="009D652D">
            <w:pPr>
              <w:pStyle w:val="a0"/>
              <w:spacing w:line="360" w:lineRule="auto"/>
              <w:ind w:firstLine="0"/>
              <w:rPr>
                <w:rFonts w:ascii="仿宋_GB2312" w:eastAsia="仿宋_GB2312" w:hAnsi="宋体" w:hint="eastAsia"/>
                <w:sz w:val="24"/>
                <w:szCs w:val="24"/>
              </w:rPr>
            </w:pPr>
          </w:p>
        </w:tc>
        <w:tc>
          <w:tcPr>
            <w:tcW w:w="4259" w:type="dxa"/>
          </w:tcPr>
          <w:p w:rsidR="00F00505" w:rsidRPr="009D652D" w:rsidRDefault="00F00505" w:rsidP="009D652D">
            <w:pPr>
              <w:pStyle w:val="a0"/>
              <w:spacing w:line="360" w:lineRule="auto"/>
              <w:ind w:firstLine="0"/>
              <w:rPr>
                <w:rFonts w:ascii="仿宋_GB2312" w:eastAsia="仿宋_GB2312" w:hAnsi="宋体" w:hint="eastAsia"/>
                <w:sz w:val="24"/>
                <w:szCs w:val="24"/>
              </w:rPr>
            </w:pPr>
            <w:r>
              <w:rPr>
                <w:rFonts w:ascii="仿宋_GB2312" w:eastAsia="仿宋_GB2312" w:hAnsi="宋体" w:hint="eastAsia"/>
                <w:sz w:val="24"/>
                <w:szCs w:val="24"/>
              </w:rPr>
              <w:t>发送</w:t>
            </w:r>
            <w:r>
              <w:rPr>
                <w:rFonts w:ascii="仿宋_GB2312" w:eastAsia="仿宋_GB2312" w:hAnsi="宋体"/>
                <w:sz w:val="24"/>
                <w:szCs w:val="24"/>
              </w:rPr>
              <w:t>登陆命令</w:t>
            </w:r>
          </w:p>
        </w:tc>
        <w:tc>
          <w:tcPr>
            <w:tcW w:w="2766" w:type="dxa"/>
          </w:tcPr>
          <w:p w:rsidR="00F00505" w:rsidRDefault="00F00505" w:rsidP="009D652D">
            <w:pPr>
              <w:pStyle w:val="a0"/>
              <w:spacing w:line="360" w:lineRule="auto"/>
              <w:ind w:firstLine="0"/>
              <w:rPr>
                <w:rFonts w:ascii="仿宋_GB2312" w:eastAsia="仿宋_GB2312" w:hAnsi="宋体" w:hint="eastAsia"/>
                <w:sz w:val="24"/>
                <w:szCs w:val="24"/>
              </w:rPr>
            </w:pPr>
            <w:r>
              <w:rPr>
                <w:rFonts w:ascii="仿宋_GB2312" w:eastAsia="仿宋_GB2312" w:hAnsi="宋体"/>
                <w:sz w:val="24"/>
                <w:szCs w:val="24"/>
              </w:rPr>
              <w:t>S</w:t>
            </w:r>
            <w:r>
              <w:rPr>
                <w:rFonts w:ascii="仿宋_GB2312" w:eastAsia="仿宋_GB2312" w:hAnsi="宋体" w:hint="eastAsia"/>
                <w:sz w:val="24"/>
                <w:szCs w:val="24"/>
              </w:rPr>
              <w:t>ocket</w:t>
            </w:r>
            <w:r>
              <w:rPr>
                <w:rFonts w:ascii="仿宋_GB2312" w:eastAsia="仿宋_GB2312" w:hAnsi="宋体"/>
                <w:sz w:val="24"/>
                <w:szCs w:val="24"/>
              </w:rPr>
              <w:t>通讯</w:t>
            </w:r>
            <w:r>
              <w:rPr>
                <w:rFonts w:ascii="仿宋_GB2312" w:eastAsia="仿宋_GB2312" w:hAnsi="宋体" w:hint="eastAsia"/>
                <w:sz w:val="24"/>
                <w:szCs w:val="24"/>
              </w:rPr>
              <w:t>，</w:t>
            </w:r>
            <w:r>
              <w:rPr>
                <w:rFonts w:ascii="仿宋_GB2312" w:eastAsia="仿宋_GB2312" w:hAnsi="宋体"/>
                <w:sz w:val="24"/>
                <w:szCs w:val="24"/>
              </w:rPr>
              <w:t>发送指令</w:t>
            </w:r>
          </w:p>
        </w:tc>
      </w:tr>
      <w:tr w:rsidR="00F00505" w:rsidTr="00F00505">
        <w:tc>
          <w:tcPr>
            <w:tcW w:w="1271" w:type="dxa"/>
            <w:vMerge w:val="restart"/>
          </w:tcPr>
          <w:p w:rsidR="00F00505" w:rsidRDefault="00F00505" w:rsidP="009D652D">
            <w:pPr>
              <w:pStyle w:val="a0"/>
              <w:spacing w:line="360" w:lineRule="auto"/>
              <w:ind w:firstLine="0"/>
              <w:rPr>
                <w:rFonts w:ascii="仿宋_GB2312" w:eastAsia="仿宋_GB2312" w:hAnsi="宋体" w:hint="eastAsia"/>
                <w:sz w:val="24"/>
                <w:szCs w:val="24"/>
              </w:rPr>
            </w:pPr>
            <w:r>
              <w:rPr>
                <w:rFonts w:ascii="仿宋_GB2312" w:eastAsia="仿宋_GB2312" w:hAnsi="宋体" w:hint="eastAsia"/>
                <w:sz w:val="24"/>
                <w:szCs w:val="24"/>
              </w:rPr>
              <w:lastRenderedPageBreak/>
              <w:t>解析</w:t>
            </w:r>
          </w:p>
        </w:tc>
        <w:tc>
          <w:tcPr>
            <w:tcW w:w="4259" w:type="dxa"/>
          </w:tcPr>
          <w:p w:rsidR="00F00505" w:rsidRDefault="00F00505" w:rsidP="009D652D">
            <w:pPr>
              <w:pStyle w:val="a0"/>
              <w:spacing w:line="360" w:lineRule="auto"/>
              <w:ind w:firstLine="0"/>
              <w:rPr>
                <w:rFonts w:ascii="仿宋_GB2312" w:eastAsia="仿宋_GB2312" w:hAnsi="宋体" w:hint="eastAsia"/>
                <w:sz w:val="24"/>
                <w:szCs w:val="24"/>
              </w:rPr>
            </w:pPr>
            <w:r>
              <w:rPr>
                <w:rFonts w:ascii="仿宋_GB2312" w:eastAsia="仿宋_GB2312" w:hAnsi="宋体" w:hint="eastAsia"/>
                <w:sz w:val="24"/>
                <w:szCs w:val="24"/>
              </w:rPr>
              <w:t>占用</w:t>
            </w:r>
            <w:r>
              <w:rPr>
                <w:rFonts w:ascii="仿宋_GB2312" w:eastAsia="仿宋_GB2312" w:hAnsi="宋体"/>
                <w:sz w:val="24"/>
                <w:szCs w:val="24"/>
              </w:rPr>
              <w:t>端口</w:t>
            </w:r>
          </w:p>
        </w:tc>
        <w:tc>
          <w:tcPr>
            <w:tcW w:w="2766" w:type="dxa"/>
          </w:tcPr>
          <w:p w:rsidR="00F00505" w:rsidRDefault="00F00505" w:rsidP="009D652D">
            <w:pPr>
              <w:pStyle w:val="a0"/>
              <w:spacing w:line="360" w:lineRule="auto"/>
              <w:ind w:firstLine="0"/>
              <w:rPr>
                <w:rFonts w:ascii="仿宋_GB2312" w:eastAsia="仿宋_GB2312" w:hAnsi="宋体"/>
                <w:sz w:val="24"/>
                <w:szCs w:val="24"/>
              </w:rPr>
            </w:pPr>
            <w:r>
              <w:rPr>
                <w:rFonts w:ascii="仿宋_GB2312" w:eastAsia="仿宋_GB2312" w:hAnsi="宋体"/>
                <w:sz w:val="24"/>
                <w:szCs w:val="24"/>
              </w:rPr>
              <w:t>S</w:t>
            </w:r>
            <w:r>
              <w:rPr>
                <w:rFonts w:ascii="仿宋_GB2312" w:eastAsia="仿宋_GB2312" w:hAnsi="宋体" w:hint="eastAsia"/>
                <w:sz w:val="24"/>
                <w:szCs w:val="24"/>
              </w:rPr>
              <w:t>ocket</w:t>
            </w:r>
            <w:r>
              <w:rPr>
                <w:rFonts w:ascii="仿宋_GB2312" w:eastAsia="仿宋_GB2312" w:hAnsi="宋体"/>
                <w:sz w:val="24"/>
                <w:szCs w:val="24"/>
              </w:rPr>
              <w:t>通讯</w:t>
            </w:r>
            <w:r>
              <w:rPr>
                <w:rFonts w:ascii="仿宋_GB2312" w:eastAsia="仿宋_GB2312" w:hAnsi="宋体" w:hint="eastAsia"/>
                <w:sz w:val="24"/>
                <w:szCs w:val="24"/>
              </w:rPr>
              <w:t>，</w:t>
            </w:r>
            <w:r>
              <w:rPr>
                <w:rFonts w:ascii="仿宋_GB2312" w:eastAsia="仿宋_GB2312" w:hAnsi="宋体"/>
                <w:sz w:val="24"/>
                <w:szCs w:val="24"/>
              </w:rPr>
              <w:t>发送指令</w:t>
            </w:r>
          </w:p>
        </w:tc>
      </w:tr>
      <w:tr w:rsidR="00F00505" w:rsidTr="00F00505">
        <w:tc>
          <w:tcPr>
            <w:tcW w:w="1271" w:type="dxa"/>
            <w:vMerge/>
          </w:tcPr>
          <w:p w:rsidR="00F00505" w:rsidRDefault="00F00505" w:rsidP="009D652D">
            <w:pPr>
              <w:pStyle w:val="a0"/>
              <w:spacing w:line="360" w:lineRule="auto"/>
              <w:ind w:firstLine="0"/>
              <w:rPr>
                <w:rFonts w:ascii="仿宋_GB2312" w:eastAsia="仿宋_GB2312" w:hAnsi="宋体" w:hint="eastAsia"/>
                <w:sz w:val="24"/>
                <w:szCs w:val="24"/>
              </w:rPr>
            </w:pPr>
          </w:p>
        </w:tc>
        <w:tc>
          <w:tcPr>
            <w:tcW w:w="4259" w:type="dxa"/>
          </w:tcPr>
          <w:p w:rsidR="00F00505" w:rsidRDefault="00F00505" w:rsidP="009D652D">
            <w:pPr>
              <w:pStyle w:val="a0"/>
              <w:spacing w:line="360" w:lineRule="auto"/>
              <w:ind w:firstLine="0"/>
              <w:rPr>
                <w:rFonts w:ascii="仿宋_GB2312" w:eastAsia="仿宋_GB2312" w:hAnsi="宋体" w:hint="eastAsia"/>
                <w:sz w:val="24"/>
                <w:szCs w:val="24"/>
              </w:rPr>
            </w:pPr>
            <w:r>
              <w:rPr>
                <w:rFonts w:ascii="仿宋_GB2312" w:eastAsia="仿宋_GB2312" w:hAnsi="宋体" w:hint="eastAsia"/>
                <w:sz w:val="24"/>
                <w:szCs w:val="24"/>
              </w:rPr>
              <w:t>配置</w:t>
            </w:r>
            <w:r>
              <w:rPr>
                <w:rFonts w:ascii="仿宋_GB2312" w:eastAsia="仿宋_GB2312" w:hAnsi="宋体"/>
                <w:sz w:val="24"/>
                <w:szCs w:val="24"/>
              </w:rPr>
              <w:t>端口</w:t>
            </w:r>
          </w:p>
        </w:tc>
        <w:tc>
          <w:tcPr>
            <w:tcW w:w="2766" w:type="dxa"/>
          </w:tcPr>
          <w:p w:rsidR="00F00505" w:rsidRDefault="00F00505" w:rsidP="009D652D">
            <w:pPr>
              <w:pStyle w:val="a0"/>
              <w:spacing w:line="360" w:lineRule="auto"/>
              <w:ind w:firstLine="0"/>
              <w:rPr>
                <w:rFonts w:ascii="仿宋_GB2312" w:eastAsia="仿宋_GB2312" w:hAnsi="宋体"/>
                <w:sz w:val="24"/>
                <w:szCs w:val="24"/>
              </w:rPr>
            </w:pPr>
            <w:r>
              <w:rPr>
                <w:rFonts w:ascii="仿宋_GB2312" w:eastAsia="仿宋_GB2312" w:hAnsi="宋体"/>
                <w:sz w:val="24"/>
                <w:szCs w:val="24"/>
              </w:rPr>
              <w:t>S</w:t>
            </w:r>
            <w:r>
              <w:rPr>
                <w:rFonts w:ascii="仿宋_GB2312" w:eastAsia="仿宋_GB2312" w:hAnsi="宋体" w:hint="eastAsia"/>
                <w:sz w:val="24"/>
                <w:szCs w:val="24"/>
              </w:rPr>
              <w:t>ocket</w:t>
            </w:r>
            <w:r>
              <w:rPr>
                <w:rFonts w:ascii="仿宋_GB2312" w:eastAsia="仿宋_GB2312" w:hAnsi="宋体"/>
                <w:sz w:val="24"/>
                <w:szCs w:val="24"/>
              </w:rPr>
              <w:t>通讯</w:t>
            </w:r>
            <w:r>
              <w:rPr>
                <w:rFonts w:ascii="仿宋_GB2312" w:eastAsia="仿宋_GB2312" w:hAnsi="宋体" w:hint="eastAsia"/>
                <w:sz w:val="24"/>
                <w:szCs w:val="24"/>
              </w:rPr>
              <w:t>，</w:t>
            </w:r>
            <w:r>
              <w:rPr>
                <w:rFonts w:ascii="仿宋_GB2312" w:eastAsia="仿宋_GB2312" w:hAnsi="宋体"/>
                <w:sz w:val="24"/>
                <w:szCs w:val="24"/>
              </w:rPr>
              <w:t>发送指令</w:t>
            </w:r>
          </w:p>
        </w:tc>
      </w:tr>
      <w:tr w:rsidR="00F00505" w:rsidTr="00F00505">
        <w:tc>
          <w:tcPr>
            <w:tcW w:w="1271" w:type="dxa"/>
            <w:vMerge/>
          </w:tcPr>
          <w:p w:rsidR="00F00505" w:rsidRDefault="00F00505" w:rsidP="009D652D">
            <w:pPr>
              <w:pStyle w:val="a0"/>
              <w:spacing w:line="360" w:lineRule="auto"/>
              <w:ind w:firstLine="0"/>
              <w:rPr>
                <w:rFonts w:ascii="仿宋_GB2312" w:eastAsia="仿宋_GB2312" w:hAnsi="宋体" w:hint="eastAsia"/>
                <w:sz w:val="24"/>
                <w:szCs w:val="24"/>
              </w:rPr>
            </w:pPr>
          </w:p>
        </w:tc>
        <w:tc>
          <w:tcPr>
            <w:tcW w:w="4259" w:type="dxa"/>
          </w:tcPr>
          <w:p w:rsidR="00F00505" w:rsidRDefault="00F00505" w:rsidP="009D652D">
            <w:pPr>
              <w:pStyle w:val="a0"/>
              <w:spacing w:line="360" w:lineRule="auto"/>
              <w:ind w:firstLine="0"/>
              <w:rPr>
                <w:rFonts w:ascii="仿宋_GB2312" w:eastAsia="仿宋_GB2312" w:hAnsi="宋体" w:hint="eastAsia"/>
                <w:sz w:val="24"/>
                <w:szCs w:val="24"/>
              </w:rPr>
            </w:pPr>
            <w:r>
              <w:rPr>
                <w:rFonts w:ascii="仿宋_GB2312" w:eastAsia="仿宋_GB2312" w:hAnsi="宋体" w:hint="eastAsia"/>
                <w:sz w:val="24"/>
                <w:szCs w:val="24"/>
              </w:rPr>
              <w:t>导入</w:t>
            </w:r>
            <w:r>
              <w:rPr>
                <w:rFonts w:ascii="仿宋_GB2312" w:eastAsia="仿宋_GB2312" w:hAnsi="宋体"/>
                <w:sz w:val="24"/>
                <w:szCs w:val="24"/>
              </w:rPr>
              <w:t>SCD</w:t>
            </w:r>
            <w:r>
              <w:rPr>
                <w:rFonts w:ascii="仿宋_GB2312" w:eastAsia="仿宋_GB2312" w:hAnsi="宋体" w:hint="eastAsia"/>
                <w:sz w:val="24"/>
                <w:szCs w:val="24"/>
              </w:rPr>
              <w:t>文件</w:t>
            </w:r>
            <w:r>
              <w:rPr>
                <w:rFonts w:ascii="仿宋_GB2312" w:eastAsia="仿宋_GB2312" w:hAnsi="宋体"/>
                <w:sz w:val="24"/>
                <w:szCs w:val="24"/>
              </w:rPr>
              <w:t>或者PCAP文件</w:t>
            </w:r>
          </w:p>
        </w:tc>
        <w:tc>
          <w:tcPr>
            <w:tcW w:w="2766" w:type="dxa"/>
          </w:tcPr>
          <w:p w:rsidR="00F00505" w:rsidRPr="009D652D" w:rsidRDefault="00F00505" w:rsidP="009D652D">
            <w:pPr>
              <w:pStyle w:val="a0"/>
              <w:spacing w:line="360" w:lineRule="auto"/>
              <w:ind w:firstLine="0"/>
              <w:rPr>
                <w:rFonts w:ascii="仿宋_GB2312" w:eastAsia="仿宋_GB2312" w:hAnsi="宋体" w:hint="eastAsia"/>
                <w:sz w:val="24"/>
                <w:szCs w:val="24"/>
              </w:rPr>
            </w:pPr>
            <w:r>
              <w:rPr>
                <w:rFonts w:ascii="仿宋_GB2312" w:eastAsia="仿宋_GB2312" w:hAnsi="宋体" w:hint="eastAsia"/>
                <w:sz w:val="24"/>
                <w:szCs w:val="24"/>
              </w:rPr>
              <w:t>解析</w:t>
            </w:r>
            <w:r>
              <w:rPr>
                <w:rFonts w:ascii="仿宋_GB2312" w:eastAsia="仿宋_GB2312" w:hAnsi="宋体"/>
                <w:sz w:val="24"/>
                <w:szCs w:val="24"/>
              </w:rPr>
              <w:t>文件内容</w:t>
            </w:r>
          </w:p>
        </w:tc>
      </w:tr>
      <w:tr w:rsidR="00F00505" w:rsidTr="00F00505">
        <w:tc>
          <w:tcPr>
            <w:tcW w:w="1271" w:type="dxa"/>
            <w:vMerge/>
          </w:tcPr>
          <w:p w:rsidR="00F00505" w:rsidRDefault="00F00505" w:rsidP="009D652D">
            <w:pPr>
              <w:pStyle w:val="a0"/>
              <w:spacing w:line="360" w:lineRule="auto"/>
              <w:ind w:firstLine="0"/>
              <w:rPr>
                <w:rFonts w:ascii="仿宋_GB2312" w:eastAsia="仿宋_GB2312" w:hAnsi="宋体" w:hint="eastAsia"/>
                <w:sz w:val="24"/>
                <w:szCs w:val="24"/>
              </w:rPr>
            </w:pPr>
          </w:p>
        </w:tc>
        <w:tc>
          <w:tcPr>
            <w:tcW w:w="4259" w:type="dxa"/>
          </w:tcPr>
          <w:p w:rsidR="00F00505" w:rsidRDefault="00F00505" w:rsidP="009D652D">
            <w:pPr>
              <w:pStyle w:val="a0"/>
              <w:spacing w:line="360" w:lineRule="auto"/>
              <w:ind w:firstLine="0"/>
              <w:rPr>
                <w:rFonts w:ascii="仿宋_GB2312" w:eastAsia="仿宋_GB2312" w:hAnsi="宋体" w:hint="eastAsia"/>
                <w:sz w:val="24"/>
                <w:szCs w:val="24"/>
              </w:rPr>
            </w:pPr>
            <w:r>
              <w:rPr>
                <w:rFonts w:ascii="仿宋_GB2312" w:eastAsia="仿宋_GB2312" w:hAnsi="宋体" w:hint="eastAsia"/>
                <w:sz w:val="24"/>
                <w:szCs w:val="24"/>
              </w:rPr>
              <w:t>选择</w:t>
            </w:r>
            <w:r>
              <w:rPr>
                <w:rFonts w:ascii="仿宋_GB2312" w:eastAsia="仿宋_GB2312" w:hAnsi="宋体"/>
                <w:sz w:val="24"/>
                <w:szCs w:val="24"/>
              </w:rPr>
              <w:t>一个</w:t>
            </w:r>
            <w:r>
              <w:rPr>
                <w:rFonts w:ascii="仿宋_GB2312" w:eastAsia="仿宋_GB2312" w:hAnsi="宋体" w:hint="eastAsia"/>
                <w:sz w:val="24"/>
                <w:szCs w:val="24"/>
              </w:rPr>
              <w:t>数据</w:t>
            </w:r>
            <w:r>
              <w:rPr>
                <w:rFonts w:ascii="仿宋_GB2312" w:eastAsia="仿宋_GB2312" w:hAnsi="宋体"/>
                <w:sz w:val="24"/>
                <w:szCs w:val="24"/>
              </w:rPr>
              <w:t>包</w:t>
            </w:r>
            <w:r>
              <w:rPr>
                <w:rFonts w:ascii="仿宋_GB2312" w:eastAsia="仿宋_GB2312" w:hAnsi="宋体" w:hint="eastAsia"/>
                <w:sz w:val="24"/>
                <w:szCs w:val="24"/>
              </w:rPr>
              <w:t>并以</w:t>
            </w:r>
            <w:r>
              <w:rPr>
                <w:rFonts w:ascii="仿宋_GB2312" w:eastAsia="仿宋_GB2312" w:hAnsi="宋体"/>
                <w:sz w:val="24"/>
                <w:szCs w:val="24"/>
              </w:rPr>
              <w:t>设定</w:t>
            </w:r>
            <w:r>
              <w:rPr>
                <w:rFonts w:ascii="仿宋_GB2312" w:eastAsia="仿宋_GB2312" w:hAnsi="宋体" w:hint="eastAsia"/>
                <w:sz w:val="24"/>
                <w:szCs w:val="24"/>
              </w:rPr>
              <w:t>格式</w:t>
            </w:r>
            <w:r>
              <w:rPr>
                <w:rFonts w:ascii="仿宋_GB2312" w:eastAsia="仿宋_GB2312" w:hAnsi="宋体"/>
                <w:sz w:val="24"/>
                <w:szCs w:val="24"/>
              </w:rPr>
              <w:t>命名</w:t>
            </w:r>
          </w:p>
        </w:tc>
        <w:tc>
          <w:tcPr>
            <w:tcW w:w="2766" w:type="dxa"/>
          </w:tcPr>
          <w:p w:rsidR="00F00505" w:rsidRPr="009D652D" w:rsidRDefault="00F00505" w:rsidP="009D652D">
            <w:pPr>
              <w:pStyle w:val="a0"/>
              <w:spacing w:line="360" w:lineRule="auto"/>
              <w:ind w:firstLine="0"/>
              <w:rPr>
                <w:rFonts w:ascii="仿宋_GB2312" w:eastAsia="仿宋_GB2312" w:hAnsi="宋体"/>
                <w:sz w:val="24"/>
                <w:szCs w:val="24"/>
              </w:rPr>
            </w:pPr>
            <w:r>
              <w:rPr>
                <w:rFonts w:ascii="仿宋_GB2312" w:eastAsia="仿宋_GB2312" w:hAnsi="宋体" w:hint="eastAsia"/>
                <w:sz w:val="24"/>
                <w:szCs w:val="24"/>
              </w:rPr>
              <w:t>UI</w:t>
            </w:r>
            <w:r>
              <w:rPr>
                <w:rFonts w:ascii="仿宋_GB2312" w:eastAsia="仿宋_GB2312" w:hAnsi="宋体"/>
                <w:sz w:val="24"/>
                <w:szCs w:val="24"/>
              </w:rPr>
              <w:t>操作</w:t>
            </w:r>
          </w:p>
        </w:tc>
      </w:tr>
      <w:tr w:rsidR="00F00505" w:rsidTr="00F00505">
        <w:tc>
          <w:tcPr>
            <w:tcW w:w="1271" w:type="dxa"/>
            <w:vMerge/>
          </w:tcPr>
          <w:p w:rsidR="00F00505" w:rsidRDefault="00F00505" w:rsidP="009D652D">
            <w:pPr>
              <w:pStyle w:val="a0"/>
              <w:spacing w:line="360" w:lineRule="auto"/>
              <w:ind w:firstLine="0"/>
              <w:rPr>
                <w:rFonts w:ascii="仿宋_GB2312" w:eastAsia="仿宋_GB2312" w:hAnsi="宋体" w:hint="eastAsia"/>
                <w:sz w:val="24"/>
                <w:szCs w:val="24"/>
              </w:rPr>
            </w:pPr>
          </w:p>
        </w:tc>
        <w:tc>
          <w:tcPr>
            <w:tcW w:w="4259" w:type="dxa"/>
          </w:tcPr>
          <w:p w:rsidR="00F00505" w:rsidRDefault="00F00505" w:rsidP="009D652D">
            <w:pPr>
              <w:pStyle w:val="a0"/>
              <w:spacing w:line="360" w:lineRule="auto"/>
              <w:ind w:firstLine="0"/>
              <w:rPr>
                <w:rFonts w:ascii="仿宋_GB2312" w:eastAsia="仿宋_GB2312" w:hAnsi="宋体" w:hint="eastAsia"/>
                <w:sz w:val="24"/>
                <w:szCs w:val="24"/>
              </w:rPr>
            </w:pPr>
            <w:r>
              <w:rPr>
                <w:rFonts w:ascii="仿宋_GB2312" w:eastAsia="仿宋_GB2312" w:hAnsi="宋体" w:hint="eastAsia"/>
                <w:sz w:val="24"/>
                <w:szCs w:val="24"/>
              </w:rPr>
              <w:t>在</w:t>
            </w:r>
            <w:r>
              <w:rPr>
                <w:rFonts w:ascii="仿宋_GB2312" w:eastAsia="仿宋_GB2312" w:hAnsi="宋体"/>
                <w:sz w:val="24"/>
                <w:szCs w:val="24"/>
              </w:rPr>
              <w:t>界面中以规定格式显示解析的数据</w:t>
            </w:r>
          </w:p>
        </w:tc>
        <w:tc>
          <w:tcPr>
            <w:tcW w:w="2766" w:type="dxa"/>
          </w:tcPr>
          <w:p w:rsidR="00F00505" w:rsidRPr="009D652D" w:rsidRDefault="00F00505" w:rsidP="009D652D">
            <w:pPr>
              <w:pStyle w:val="a0"/>
              <w:spacing w:line="360" w:lineRule="auto"/>
              <w:ind w:firstLine="0"/>
              <w:rPr>
                <w:rFonts w:ascii="仿宋_GB2312" w:eastAsia="仿宋_GB2312" w:hAnsi="宋体" w:hint="eastAsia"/>
                <w:sz w:val="24"/>
                <w:szCs w:val="24"/>
              </w:rPr>
            </w:pPr>
          </w:p>
        </w:tc>
      </w:tr>
      <w:tr w:rsidR="00F00505" w:rsidTr="00F00505">
        <w:tc>
          <w:tcPr>
            <w:tcW w:w="1271" w:type="dxa"/>
            <w:vMerge w:val="restart"/>
          </w:tcPr>
          <w:p w:rsidR="00F00505" w:rsidRDefault="00F00505" w:rsidP="009D652D">
            <w:pPr>
              <w:pStyle w:val="a0"/>
              <w:spacing w:line="360" w:lineRule="auto"/>
              <w:ind w:firstLine="0"/>
              <w:rPr>
                <w:rFonts w:ascii="仿宋_GB2312" w:eastAsia="仿宋_GB2312" w:hAnsi="宋体" w:hint="eastAsia"/>
                <w:sz w:val="24"/>
                <w:szCs w:val="24"/>
              </w:rPr>
            </w:pPr>
            <w:r>
              <w:rPr>
                <w:rFonts w:ascii="仿宋_GB2312" w:eastAsia="仿宋_GB2312" w:hAnsi="宋体" w:hint="eastAsia"/>
                <w:sz w:val="24"/>
                <w:szCs w:val="24"/>
              </w:rPr>
              <w:t>发送</w:t>
            </w:r>
            <w:r>
              <w:rPr>
                <w:rFonts w:ascii="仿宋_GB2312" w:eastAsia="仿宋_GB2312" w:hAnsi="宋体"/>
                <w:sz w:val="24"/>
                <w:szCs w:val="24"/>
              </w:rPr>
              <w:t>报文</w:t>
            </w:r>
          </w:p>
        </w:tc>
        <w:tc>
          <w:tcPr>
            <w:tcW w:w="4259" w:type="dxa"/>
          </w:tcPr>
          <w:p w:rsidR="00F00505" w:rsidRDefault="00F00505" w:rsidP="009D652D">
            <w:pPr>
              <w:pStyle w:val="a0"/>
              <w:spacing w:line="360" w:lineRule="auto"/>
              <w:ind w:firstLine="0"/>
              <w:rPr>
                <w:rFonts w:ascii="仿宋_GB2312" w:eastAsia="仿宋_GB2312" w:hAnsi="宋体" w:hint="eastAsia"/>
                <w:sz w:val="24"/>
                <w:szCs w:val="24"/>
              </w:rPr>
            </w:pPr>
            <w:r>
              <w:rPr>
                <w:rFonts w:ascii="仿宋_GB2312" w:eastAsia="仿宋_GB2312" w:hAnsi="宋体" w:hint="eastAsia"/>
                <w:sz w:val="24"/>
                <w:szCs w:val="24"/>
              </w:rPr>
              <w:t>修改解析</w:t>
            </w:r>
            <w:r>
              <w:rPr>
                <w:rFonts w:ascii="仿宋_GB2312" w:eastAsia="仿宋_GB2312" w:hAnsi="宋体"/>
                <w:sz w:val="24"/>
                <w:szCs w:val="24"/>
              </w:rPr>
              <w:t>的数据内容</w:t>
            </w:r>
          </w:p>
        </w:tc>
        <w:tc>
          <w:tcPr>
            <w:tcW w:w="2766" w:type="dxa"/>
          </w:tcPr>
          <w:p w:rsidR="00F00505" w:rsidRPr="009D652D" w:rsidRDefault="00F00505" w:rsidP="009D652D">
            <w:pPr>
              <w:pStyle w:val="a0"/>
              <w:spacing w:line="360" w:lineRule="auto"/>
              <w:ind w:firstLine="0"/>
              <w:rPr>
                <w:rFonts w:ascii="仿宋_GB2312" w:eastAsia="仿宋_GB2312" w:hAnsi="宋体"/>
                <w:sz w:val="24"/>
                <w:szCs w:val="24"/>
              </w:rPr>
            </w:pPr>
            <w:bookmarkStart w:id="23" w:name="OLE_LINK2"/>
            <w:bookmarkStart w:id="24" w:name="OLE_LINK3"/>
            <w:r>
              <w:rPr>
                <w:rFonts w:ascii="仿宋_GB2312" w:eastAsia="仿宋_GB2312" w:hAnsi="宋体" w:hint="eastAsia"/>
                <w:sz w:val="24"/>
                <w:szCs w:val="24"/>
              </w:rPr>
              <w:t>UI</w:t>
            </w:r>
            <w:r>
              <w:rPr>
                <w:rFonts w:ascii="仿宋_GB2312" w:eastAsia="仿宋_GB2312" w:hAnsi="宋体"/>
                <w:sz w:val="24"/>
                <w:szCs w:val="24"/>
              </w:rPr>
              <w:t>操作</w:t>
            </w:r>
            <w:bookmarkEnd w:id="23"/>
            <w:bookmarkEnd w:id="24"/>
          </w:p>
        </w:tc>
      </w:tr>
      <w:tr w:rsidR="00F00505" w:rsidTr="00F00505">
        <w:tc>
          <w:tcPr>
            <w:tcW w:w="1271" w:type="dxa"/>
            <w:vMerge/>
          </w:tcPr>
          <w:p w:rsidR="00F00505" w:rsidRDefault="00F00505" w:rsidP="00F00505">
            <w:pPr>
              <w:pStyle w:val="a0"/>
              <w:spacing w:line="360" w:lineRule="auto"/>
              <w:ind w:firstLine="0"/>
              <w:rPr>
                <w:rFonts w:ascii="仿宋_GB2312" w:eastAsia="仿宋_GB2312" w:hAnsi="宋体" w:hint="eastAsia"/>
                <w:sz w:val="24"/>
                <w:szCs w:val="24"/>
              </w:rPr>
            </w:pPr>
          </w:p>
        </w:tc>
        <w:tc>
          <w:tcPr>
            <w:tcW w:w="4259" w:type="dxa"/>
          </w:tcPr>
          <w:p w:rsidR="00F00505" w:rsidRDefault="00F00505" w:rsidP="00F00505">
            <w:pPr>
              <w:pStyle w:val="a0"/>
              <w:spacing w:line="360" w:lineRule="auto"/>
              <w:ind w:firstLine="0"/>
              <w:rPr>
                <w:rFonts w:ascii="仿宋_GB2312" w:eastAsia="仿宋_GB2312" w:hAnsi="宋体" w:hint="eastAsia"/>
                <w:sz w:val="24"/>
                <w:szCs w:val="24"/>
              </w:rPr>
            </w:pPr>
            <w:r>
              <w:rPr>
                <w:rFonts w:ascii="仿宋_GB2312" w:eastAsia="仿宋_GB2312" w:hAnsi="宋体" w:hint="eastAsia"/>
                <w:sz w:val="24"/>
                <w:szCs w:val="24"/>
              </w:rPr>
              <w:t>配置</w:t>
            </w:r>
            <w:r>
              <w:rPr>
                <w:rFonts w:ascii="仿宋_GB2312" w:eastAsia="仿宋_GB2312" w:hAnsi="宋体"/>
                <w:sz w:val="24"/>
                <w:szCs w:val="24"/>
              </w:rPr>
              <w:t>数据流发送速率和测试时间</w:t>
            </w:r>
          </w:p>
        </w:tc>
        <w:tc>
          <w:tcPr>
            <w:tcW w:w="2766" w:type="dxa"/>
          </w:tcPr>
          <w:p w:rsidR="00F00505" w:rsidRDefault="00F00505" w:rsidP="00F00505">
            <w:pPr>
              <w:pStyle w:val="a0"/>
              <w:spacing w:line="360" w:lineRule="auto"/>
              <w:ind w:firstLine="0"/>
              <w:rPr>
                <w:rFonts w:ascii="仿宋_GB2312" w:eastAsia="仿宋_GB2312" w:hAnsi="宋体"/>
                <w:sz w:val="24"/>
                <w:szCs w:val="24"/>
              </w:rPr>
            </w:pPr>
            <w:r>
              <w:rPr>
                <w:rFonts w:ascii="仿宋_GB2312" w:eastAsia="仿宋_GB2312" w:hAnsi="宋体"/>
                <w:sz w:val="24"/>
                <w:szCs w:val="24"/>
              </w:rPr>
              <w:t>S</w:t>
            </w:r>
            <w:r>
              <w:rPr>
                <w:rFonts w:ascii="仿宋_GB2312" w:eastAsia="仿宋_GB2312" w:hAnsi="宋体" w:hint="eastAsia"/>
                <w:sz w:val="24"/>
                <w:szCs w:val="24"/>
              </w:rPr>
              <w:t>ocket</w:t>
            </w:r>
            <w:r>
              <w:rPr>
                <w:rFonts w:ascii="仿宋_GB2312" w:eastAsia="仿宋_GB2312" w:hAnsi="宋体"/>
                <w:sz w:val="24"/>
                <w:szCs w:val="24"/>
              </w:rPr>
              <w:t>通讯</w:t>
            </w:r>
            <w:r>
              <w:rPr>
                <w:rFonts w:ascii="仿宋_GB2312" w:eastAsia="仿宋_GB2312" w:hAnsi="宋体" w:hint="eastAsia"/>
                <w:sz w:val="24"/>
                <w:szCs w:val="24"/>
              </w:rPr>
              <w:t>，</w:t>
            </w:r>
            <w:r>
              <w:rPr>
                <w:rFonts w:ascii="仿宋_GB2312" w:eastAsia="仿宋_GB2312" w:hAnsi="宋体"/>
                <w:sz w:val="24"/>
                <w:szCs w:val="24"/>
              </w:rPr>
              <w:t>发送指令</w:t>
            </w:r>
          </w:p>
        </w:tc>
      </w:tr>
      <w:tr w:rsidR="00F00505" w:rsidTr="00F00505">
        <w:tc>
          <w:tcPr>
            <w:tcW w:w="1271" w:type="dxa"/>
            <w:vMerge/>
          </w:tcPr>
          <w:p w:rsidR="00F00505" w:rsidRDefault="00F00505" w:rsidP="00F00505">
            <w:pPr>
              <w:pStyle w:val="a0"/>
              <w:spacing w:line="360" w:lineRule="auto"/>
              <w:ind w:firstLine="0"/>
              <w:rPr>
                <w:rFonts w:ascii="仿宋_GB2312" w:eastAsia="仿宋_GB2312" w:hAnsi="宋体" w:hint="eastAsia"/>
                <w:sz w:val="24"/>
                <w:szCs w:val="24"/>
              </w:rPr>
            </w:pPr>
          </w:p>
        </w:tc>
        <w:tc>
          <w:tcPr>
            <w:tcW w:w="4259" w:type="dxa"/>
          </w:tcPr>
          <w:p w:rsidR="00F00505" w:rsidRDefault="00F00505" w:rsidP="00486A11">
            <w:pPr>
              <w:pStyle w:val="a0"/>
              <w:spacing w:line="360" w:lineRule="auto"/>
              <w:ind w:firstLine="0"/>
              <w:rPr>
                <w:rFonts w:ascii="仿宋_GB2312" w:eastAsia="仿宋_GB2312" w:hAnsi="宋体" w:hint="eastAsia"/>
                <w:sz w:val="24"/>
                <w:szCs w:val="24"/>
              </w:rPr>
            </w:pPr>
            <w:r>
              <w:rPr>
                <w:rFonts w:ascii="仿宋_GB2312" w:eastAsia="仿宋_GB2312" w:hAnsi="宋体" w:hint="eastAsia"/>
                <w:sz w:val="24"/>
                <w:szCs w:val="24"/>
              </w:rPr>
              <w:t>发送</w:t>
            </w:r>
            <w:r w:rsidR="00486A11">
              <w:rPr>
                <w:rFonts w:ascii="仿宋_GB2312" w:eastAsia="仿宋_GB2312" w:hAnsi="宋体" w:hint="eastAsia"/>
                <w:sz w:val="24"/>
                <w:szCs w:val="24"/>
              </w:rPr>
              <w:t>已</w:t>
            </w:r>
            <w:r>
              <w:rPr>
                <w:rFonts w:ascii="仿宋_GB2312" w:eastAsia="仿宋_GB2312" w:hAnsi="宋体"/>
                <w:sz w:val="24"/>
                <w:szCs w:val="24"/>
              </w:rPr>
              <w:t>确定的数据</w:t>
            </w:r>
          </w:p>
        </w:tc>
        <w:tc>
          <w:tcPr>
            <w:tcW w:w="2766" w:type="dxa"/>
          </w:tcPr>
          <w:p w:rsidR="00F00505" w:rsidRDefault="00F00505" w:rsidP="00F00505">
            <w:pPr>
              <w:pStyle w:val="a0"/>
              <w:spacing w:line="360" w:lineRule="auto"/>
              <w:ind w:firstLine="0"/>
              <w:rPr>
                <w:rFonts w:ascii="仿宋_GB2312" w:eastAsia="仿宋_GB2312" w:hAnsi="宋体" w:hint="eastAsia"/>
                <w:sz w:val="24"/>
                <w:szCs w:val="24"/>
              </w:rPr>
            </w:pPr>
            <w:r>
              <w:rPr>
                <w:rFonts w:ascii="仿宋_GB2312" w:eastAsia="仿宋_GB2312" w:hAnsi="宋体"/>
                <w:sz w:val="24"/>
                <w:szCs w:val="24"/>
              </w:rPr>
              <w:t>S</w:t>
            </w:r>
            <w:r>
              <w:rPr>
                <w:rFonts w:ascii="仿宋_GB2312" w:eastAsia="仿宋_GB2312" w:hAnsi="宋体" w:hint="eastAsia"/>
                <w:sz w:val="24"/>
                <w:szCs w:val="24"/>
              </w:rPr>
              <w:t>ocket</w:t>
            </w:r>
            <w:r>
              <w:rPr>
                <w:rFonts w:ascii="仿宋_GB2312" w:eastAsia="仿宋_GB2312" w:hAnsi="宋体"/>
                <w:sz w:val="24"/>
                <w:szCs w:val="24"/>
              </w:rPr>
              <w:t>通讯</w:t>
            </w:r>
          </w:p>
        </w:tc>
      </w:tr>
      <w:tr w:rsidR="00486A11" w:rsidTr="00F00505">
        <w:tc>
          <w:tcPr>
            <w:tcW w:w="1271" w:type="dxa"/>
            <w:vMerge w:val="restart"/>
          </w:tcPr>
          <w:p w:rsidR="00486A11" w:rsidRDefault="00486A11" w:rsidP="00F00505">
            <w:pPr>
              <w:pStyle w:val="a0"/>
              <w:spacing w:line="360" w:lineRule="auto"/>
              <w:ind w:firstLine="0"/>
              <w:rPr>
                <w:rFonts w:ascii="仿宋_GB2312" w:eastAsia="仿宋_GB2312" w:hAnsi="宋体" w:hint="eastAsia"/>
                <w:sz w:val="24"/>
                <w:szCs w:val="24"/>
              </w:rPr>
            </w:pPr>
            <w:r>
              <w:rPr>
                <w:rFonts w:ascii="仿宋_GB2312" w:eastAsia="仿宋_GB2312" w:hAnsi="宋体" w:hint="eastAsia"/>
                <w:sz w:val="24"/>
                <w:szCs w:val="24"/>
              </w:rPr>
              <w:t>导出</w:t>
            </w:r>
            <w:r>
              <w:rPr>
                <w:rFonts w:ascii="仿宋_GB2312" w:eastAsia="仿宋_GB2312" w:hAnsi="宋体"/>
                <w:sz w:val="24"/>
                <w:szCs w:val="24"/>
              </w:rPr>
              <w:t>配置</w:t>
            </w:r>
          </w:p>
        </w:tc>
        <w:tc>
          <w:tcPr>
            <w:tcW w:w="4259" w:type="dxa"/>
          </w:tcPr>
          <w:p w:rsidR="00486A11" w:rsidRDefault="00486A11" w:rsidP="00F00505">
            <w:pPr>
              <w:pStyle w:val="a0"/>
              <w:spacing w:line="360" w:lineRule="auto"/>
              <w:ind w:firstLine="0"/>
              <w:rPr>
                <w:rFonts w:ascii="仿宋_GB2312" w:eastAsia="仿宋_GB2312" w:hAnsi="宋体" w:hint="eastAsia"/>
                <w:sz w:val="24"/>
                <w:szCs w:val="24"/>
              </w:rPr>
            </w:pPr>
            <w:r>
              <w:rPr>
                <w:rFonts w:ascii="仿宋_GB2312" w:eastAsia="仿宋_GB2312" w:hAnsi="宋体" w:hint="eastAsia"/>
                <w:sz w:val="24"/>
                <w:szCs w:val="24"/>
              </w:rPr>
              <w:t>修改生成的</w:t>
            </w:r>
            <w:r>
              <w:rPr>
                <w:rFonts w:ascii="仿宋_GB2312" w:eastAsia="仿宋_GB2312" w:hAnsi="宋体"/>
                <w:sz w:val="24"/>
                <w:szCs w:val="24"/>
              </w:rPr>
              <w:t>数据流</w:t>
            </w:r>
          </w:p>
        </w:tc>
        <w:tc>
          <w:tcPr>
            <w:tcW w:w="2766" w:type="dxa"/>
          </w:tcPr>
          <w:p w:rsidR="00486A11" w:rsidRDefault="00486A11" w:rsidP="00F00505">
            <w:pPr>
              <w:pStyle w:val="a0"/>
              <w:spacing w:line="360" w:lineRule="auto"/>
              <w:ind w:firstLine="0"/>
              <w:rPr>
                <w:rFonts w:ascii="仿宋_GB2312" w:eastAsia="仿宋_GB2312" w:hAnsi="宋体"/>
                <w:sz w:val="24"/>
                <w:szCs w:val="24"/>
              </w:rPr>
            </w:pPr>
            <w:r>
              <w:rPr>
                <w:rFonts w:ascii="仿宋_GB2312" w:eastAsia="仿宋_GB2312" w:hAnsi="宋体" w:hint="eastAsia"/>
                <w:sz w:val="24"/>
                <w:szCs w:val="24"/>
              </w:rPr>
              <w:t>UI</w:t>
            </w:r>
            <w:r>
              <w:rPr>
                <w:rFonts w:ascii="仿宋_GB2312" w:eastAsia="仿宋_GB2312" w:hAnsi="宋体"/>
                <w:sz w:val="24"/>
                <w:szCs w:val="24"/>
              </w:rPr>
              <w:t>操作</w:t>
            </w:r>
          </w:p>
        </w:tc>
      </w:tr>
      <w:tr w:rsidR="00486A11" w:rsidTr="00F00505">
        <w:tc>
          <w:tcPr>
            <w:tcW w:w="1271" w:type="dxa"/>
            <w:vMerge/>
          </w:tcPr>
          <w:p w:rsidR="00486A11" w:rsidRDefault="00486A11" w:rsidP="00F00505">
            <w:pPr>
              <w:pStyle w:val="a0"/>
              <w:spacing w:line="360" w:lineRule="auto"/>
              <w:ind w:firstLine="0"/>
              <w:rPr>
                <w:rFonts w:ascii="仿宋_GB2312" w:eastAsia="仿宋_GB2312" w:hAnsi="宋体" w:hint="eastAsia"/>
                <w:sz w:val="24"/>
                <w:szCs w:val="24"/>
              </w:rPr>
            </w:pPr>
          </w:p>
        </w:tc>
        <w:tc>
          <w:tcPr>
            <w:tcW w:w="4259" w:type="dxa"/>
          </w:tcPr>
          <w:p w:rsidR="00486A11" w:rsidRDefault="00486A11" w:rsidP="00F00505">
            <w:pPr>
              <w:pStyle w:val="a0"/>
              <w:spacing w:line="360" w:lineRule="auto"/>
              <w:ind w:firstLine="0"/>
              <w:rPr>
                <w:rFonts w:ascii="仿宋_GB2312" w:eastAsia="仿宋_GB2312" w:hAnsi="宋体" w:hint="eastAsia"/>
                <w:sz w:val="24"/>
                <w:szCs w:val="24"/>
              </w:rPr>
            </w:pPr>
            <w:r>
              <w:rPr>
                <w:rFonts w:ascii="仿宋_GB2312" w:eastAsia="仿宋_GB2312" w:hAnsi="宋体" w:hint="eastAsia"/>
                <w:sz w:val="24"/>
                <w:szCs w:val="24"/>
              </w:rPr>
              <w:t>以</w:t>
            </w:r>
            <w:r>
              <w:rPr>
                <w:rFonts w:ascii="仿宋_GB2312" w:eastAsia="仿宋_GB2312" w:hAnsi="宋体"/>
                <w:sz w:val="24"/>
                <w:szCs w:val="24"/>
              </w:rPr>
              <w:t>一定的格式</w:t>
            </w:r>
            <w:r>
              <w:rPr>
                <w:rFonts w:ascii="仿宋_GB2312" w:eastAsia="仿宋_GB2312" w:hAnsi="宋体" w:hint="eastAsia"/>
                <w:sz w:val="24"/>
                <w:szCs w:val="24"/>
              </w:rPr>
              <w:t>导出</w:t>
            </w:r>
            <w:r>
              <w:rPr>
                <w:rFonts w:ascii="仿宋_GB2312" w:eastAsia="仿宋_GB2312" w:hAnsi="宋体"/>
                <w:sz w:val="24"/>
                <w:szCs w:val="24"/>
              </w:rPr>
              <w:t>数据流文件</w:t>
            </w:r>
          </w:p>
        </w:tc>
        <w:tc>
          <w:tcPr>
            <w:tcW w:w="2766" w:type="dxa"/>
          </w:tcPr>
          <w:p w:rsidR="00486A11" w:rsidRPr="00486A11" w:rsidRDefault="00486A11" w:rsidP="00F00505">
            <w:pPr>
              <w:pStyle w:val="a0"/>
              <w:spacing w:line="360" w:lineRule="auto"/>
              <w:ind w:firstLine="0"/>
              <w:rPr>
                <w:rFonts w:ascii="仿宋_GB2312" w:eastAsia="仿宋_GB2312" w:hAnsi="宋体" w:hint="eastAsia"/>
                <w:sz w:val="24"/>
                <w:szCs w:val="24"/>
              </w:rPr>
            </w:pPr>
            <w:r>
              <w:rPr>
                <w:rFonts w:ascii="仿宋_GB2312" w:eastAsia="仿宋_GB2312" w:hAnsi="宋体" w:hint="eastAsia"/>
                <w:sz w:val="24"/>
                <w:szCs w:val="24"/>
              </w:rPr>
              <w:t>文件</w:t>
            </w:r>
            <w:r>
              <w:rPr>
                <w:rFonts w:ascii="仿宋_GB2312" w:eastAsia="仿宋_GB2312" w:hAnsi="宋体"/>
                <w:sz w:val="24"/>
                <w:szCs w:val="24"/>
              </w:rPr>
              <w:t>导出操作</w:t>
            </w:r>
          </w:p>
        </w:tc>
      </w:tr>
    </w:tbl>
    <w:p w:rsidR="00B52AB3" w:rsidRDefault="00B52AB3" w:rsidP="00B52AB3">
      <w:pPr>
        <w:pStyle w:val="3"/>
        <w:rPr>
          <w:rFonts w:ascii="黑体" w:eastAsia="黑体"/>
          <w:sz w:val="28"/>
          <w:szCs w:val="28"/>
        </w:rPr>
      </w:pPr>
      <w:bookmarkStart w:id="25" w:name="_Toc29418"/>
      <w:r>
        <w:rPr>
          <w:rFonts w:ascii="黑体" w:eastAsia="黑体" w:hint="eastAsia"/>
          <w:sz w:val="28"/>
          <w:szCs w:val="28"/>
        </w:rPr>
        <w:t>人工处理过程</w:t>
      </w:r>
      <w:bookmarkEnd w:id="25"/>
    </w:p>
    <w:p w:rsidR="00B52AB3" w:rsidRDefault="00280F02" w:rsidP="00B52AB3">
      <w:pPr>
        <w:pStyle w:val="a0"/>
        <w:spacing w:line="360" w:lineRule="auto"/>
        <w:rPr>
          <w:rFonts w:ascii="仿宋_GB2312" w:eastAsia="仿宋_GB2312" w:hAnsi="宋体"/>
          <w:sz w:val="24"/>
          <w:szCs w:val="24"/>
        </w:rPr>
      </w:pPr>
      <w:r>
        <w:rPr>
          <w:rFonts w:ascii="仿宋_GB2312" w:eastAsia="仿宋_GB2312" w:hAnsi="宋体" w:hint="eastAsia"/>
          <w:sz w:val="24"/>
          <w:szCs w:val="24"/>
        </w:rPr>
        <w:t>在</w:t>
      </w:r>
      <w:r>
        <w:rPr>
          <w:rFonts w:ascii="仿宋_GB2312" w:eastAsia="仿宋_GB2312" w:hAnsi="宋体"/>
          <w:sz w:val="24"/>
          <w:szCs w:val="24"/>
        </w:rPr>
        <w:t>解析完SCD文件或者PCAP</w:t>
      </w:r>
      <w:r>
        <w:rPr>
          <w:rFonts w:ascii="仿宋_GB2312" w:eastAsia="仿宋_GB2312" w:hAnsi="宋体" w:hint="eastAsia"/>
          <w:sz w:val="24"/>
          <w:szCs w:val="24"/>
        </w:rPr>
        <w:t>文件</w:t>
      </w:r>
      <w:r>
        <w:rPr>
          <w:rFonts w:ascii="仿宋_GB2312" w:eastAsia="仿宋_GB2312" w:hAnsi="宋体"/>
          <w:sz w:val="24"/>
          <w:szCs w:val="24"/>
        </w:rPr>
        <w:t>后，</w:t>
      </w:r>
      <w:r>
        <w:rPr>
          <w:rFonts w:ascii="仿宋_GB2312" w:eastAsia="仿宋_GB2312" w:hAnsi="宋体" w:hint="eastAsia"/>
          <w:sz w:val="24"/>
          <w:szCs w:val="24"/>
        </w:rPr>
        <w:t>以</w:t>
      </w:r>
      <w:r>
        <w:rPr>
          <w:rFonts w:ascii="仿宋_GB2312" w:eastAsia="仿宋_GB2312" w:hAnsi="宋体"/>
          <w:sz w:val="24"/>
          <w:szCs w:val="24"/>
        </w:rPr>
        <w:t>固定格式将解析的内容显示出来，用户可以根据自己的需要修改其中的某些数据</w:t>
      </w:r>
      <w:r>
        <w:rPr>
          <w:rFonts w:ascii="仿宋_GB2312" w:eastAsia="仿宋_GB2312" w:hAnsi="宋体" w:hint="eastAsia"/>
          <w:sz w:val="24"/>
          <w:szCs w:val="24"/>
        </w:rPr>
        <w:t>。由于数据</w:t>
      </w:r>
      <w:r>
        <w:rPr>
          <w:rFonts w:ascii="仿宋_GB2312" w:eastAsia="仿宋_GB2312" w:hAnsi="宋体"/>
          <w:sz w:val="24"/>
          <w:szCs w:val="24"/>
        </w:rPr>
        <w:t>类型不同，修改的格式也会不同。</w:t>
      </w:r>
    </w:p>
    <w:p w:rsidR="00B52AB3" w:rsidRDefault="00B52AB3" w:rsidP="00B52AB3">
      <w:pPr>
        <w:pStyle w:val="1"/>
        <w:rPr>
          <w:rFonts w:ascii="黑体" w:eastAsia="黑体"/>
          <w:sz w:val="32"/>
          <w:szCs w:val="32"/>
        </w:rPr>
      </w:pPr>
      <w:bookmarkStart w:id="26" w:name="_Toc9171"/>
      <w:r>
        <w:rPr>
          <w:rFonts w:ascii="黑体" w:eastAsia="黑体" w:hint="eastAsia"/>
          <w:sz w:val="32"/>
          <w:szCs w:val="32"/>
        </w:rPr>
        <w:t>接口设计</w:t>
      </w:r>
      <w:bookmarkEnd w:id="26"/>
    </w:p>
    <w:p w:rsidR="00B52AB3" w:rsidRDefault="00B52AB3" w:rsidP="00B52AB3">
      <w:pPr>
        <w:pStyle w:val="2"/>
        <w:rPr>
          <w:rFonts w:ascii="黑体" w:eastAsia="黑体"/>
          <w:sz w:val="30"/>
          <w:szCs w:val="30"/>
        </w:rPr>
      </w:pPr>
      <w:bookmarkStart w:id="27" w:name="_Toc31843"/>
      <w:r>
        <w:rPr>
          <w:rFonts w:ascii="黑体" w:eastAsia="黑体" w:hint="eastAsia"/>
          <w:sz w:val="30"/>
          <w:szCs w:val="30"/>
        </w:rPr>
        <w:t>用户接口</w:t>
      </w:r>
      <w:bookmarkEnd w:id="27"/>
    </w:p>
    <w:p w:rsidR="00B52AB3" w:rsidRDefault="00280F02" w:rsidP="00B52AB3">
      <w:pPr>
        <w:pStyle w:val="a0"/>
        <w:spacing w:line="360" w:lineRule="auto"/>
        <w:rPr>
          <w:rFonts w:ascii="仿宋_GB2312" w:eastAsia="仿宋_GB2312" w:hAnsi="宋体"/>
          <w:sz w:val="24"/>
          <w:szCs w:val="24"/>
        </w:rPr>
      </w:pPr>
      <w:proofErr w:type="spellStart"/>
      <w:r>
        <w:rPr>
          <w:rFonts w:ascii="仿宋_GB2312" w:eastAsia="仿宋_GB2312" w:hAnsi="宋体" w:hint="eastAsia"/>
          <w:sz w:val="24"/>
          <w:szCs w:val="24"/>
        </w:rPr>
        <w:t>XenaManager</w:t>
      </w:r>
      <w:proofErr w:type="spellEnd"/>
      <w:r>
        <w:rPr>
          <w:rFonts w:ascii="仿宋_GB2312" w:eastAsia="仿宋_GB2312" w:hAnsi="宋体"/>
          <w:sz w:val="24"/>
          <w:szCs w:val="24"/>
        </w:rPr>
        <w:t>运行与PC</w:t>
      </w:r>
      <w:r>
        <w:rPr>
          <w:rFonts w:ascii="仿宋_GB2312" w:eastAsia="仿宋_GB2312" w:hAnsi="宋体" w:hint="eastAsia"/>
          <w:sz w:val="24"/>
          <w:szCs w:val="24"/>
        </w:rPr>
        <w:t>端</w:t>
      </w:r>
      <w:r>
        <w:rPr>
          <w:rFonts w:ascii="仿宋_GB2312" w:eastAsia="仿宋_GB2312" w:hAnsi="宋体"/>
          <w:sz w:val="24"/>
          <w:szCs w:val="24"/>
        </w:rPr>
        <w:t>，对需要用户输入的地方会加入</w:t>
      </w:r>
      <w:r>
        <w:rPr>
          <w:rFonts w:ascii="仿宋_GB2312" w:eastAsia="仿宋_GB2312" w:hAnsi="宋体" w:hint="eastAsia"/>
          <w:sz w:val="24"/>
          <w:szCs w:val="24"/>
        </w:rPr>
        <w:t>相应</w:t>
      </w:r>
      <w:r>
        <w:rPr>
          <w:rFonts w:ascii="仿宋_GB2312" w:eastAsia="仿宋_GB2312" w:hAnsi="宋体"/>
          <w:sz w:val="24"/>
          <w:szCs w:val="24"/>
        </w:rPr>
        <w:t>的限制功能，同时也会对用户的错误操作</w:t>
      </w:r>
      <w:r>
        <w:rPr>
          <w:rFonts w:ascii="仿宋_GB2312" w:eastAsia="仿宋_GB2312" w:hAnsi="宋体" w:hint="eastAsia"/>
          <w:sz w:val="24"/>
          <w:szCs w:val="24"/>
        </w:rPr>
        <w:t>进行提示</w:t>
      </w:r>
      <w:r>
        <w:rPr>
          <w:rFonts w:ascii="仿宋_GB2312" w:eastAsia="仿宋_GB2312" w:hAnsi="宋体"/>
          <w:sz w:val="24"/>
          <w:szCs w:val="24"/>
        </w:rPr>
        <w:t>。</w:t>
      </w:r>
    </w:p>
    <w:p w:rsidR="00B52AB3" w:rsidRDefault="00B52AB3" w:rsidP="00B52AB3">
      <w:pPr>
        <w:pStyle w:val="2"/>
        <w:rPr>
          <w:rFonts w:ascii="黑体" w:eastAsia="黑体"/>
          <w:sz w:val="30"/>
          <w:szCs w:val="30"/>
        </w:rPr>
      </w:pPr>
      <w:bookmarkStart w:id="28" w:name="_Toc30410"/>
      <w:r>
        <w:rPr>
          <w:rFonts w:ascii="黑体" w:eastAsia="黑体" w:hint="eastAsia"/>
          <w:sz w:val="30"/>
          <w:szCs w:val="30"/>
        </w:rPr>
        <w:t>外部接口</w:t>
      </w:r>
      <w:bookmarkEnd w:id="28"/>
    </w:p>
    <w:p w:rsidR="00B52AB3" w:rsidRDefault="00280F02" w:rsidP="00B52AB3">
      <w:pPr>
        <w:pStyle w:val="a0"/>
        <w:spacing w:line="360" w:lineRule="auto"/>
        <w:rPr>
          <w:rFonts w:ascii="仿宋_GB2312" w:eastAsia="仿宋_GB2312" w:hAnsi="宋体"/>
          <w:sz w:val="24"/>
          <w:szCs w:val="24"/>
        </w:rPr>
      </w:pPr>
      <w:proofErr w:type="spellStart"/>
      <w:r>
        <w:rPr>
          <w:rFonts w:ascii="仿宋_GB2312" w:eastAsia="仿宋_GB2312" w:hAnsi="宋体" w:hint="eastAsia"/>
          <w:sz w:val="24"/>
          <w:szCs w:val="24"/>
        </w:rPr>
        <w:t>XenaManager</w:t>
      </w:r>
      <w:proofErr w:type="spellEnd"/>
      <w:r w:rsidR="007607A3">
        <w:rPr>
          <w:rFonts w:ascii="仿宋_GB2312" w:eastAsia="仿宋_GB2312" w:hAnsi="宋体" w:hint="eastAsia"/>
          <w:sz w:val="24"/>
          <w:szCs w:val="24"/>
        </w:rPr>
        <w:t>与</w:t>
      </w:r>
      <w:proofErr w:type="spellStart"/>
      <w:r w:rsidR="007607A3">
        <w:rPr>
          <w:rFonts w:ascii="仿宋_GB2312" w:eastAsia="仿宋_GB2312" w:hAnsi="宋体"/>
          <w:sz w:val="24"/>
          <w:szCs w:val="24"/>
        </w:rPr>
        <w:t>Xena</w:t>
      </w:r>
      <w:proofErr w:type="spellEnd"/>
      <w:r w:rsidR="007607A3">
        <w:rPr>
          <w:rFonts w:ascii="仿宋_GB2312" w:eastAsia="仿宋_GB2312" w:hAnsi="宋体"/>
          <w:sz w:val="24"/>
          <w:szCs w:val="24"/>
        </w:rPr>
        <w:t>通过TCP/IP方式发送</w:t>
      </w:r>
      <w:r w:rsidR="007607A3">
        <w:rPr>
          <w:rFonts w:ascii="仿宋_GB2312" w:eastAsia="仿宋_GB2312" w:hAnsi="宋体" w:hint="eastAsia"/>
          <w:sz w:val="24"/>
          <w:szCs w:val="24"/>
        </w:rPr>
        <w:t>进行</w:t>
      </w:r>
      <w:r w:rsidR="007607A3">
        <w:rPr>
          <w:rFonts w:ascii="仿宋_GB2312" w:eastAsia="仿宋_GB2312" w:hAnsi="宋体"/>
          <w:sz w:val="24"/>
          <w:szCs w:val="24"/>
        </w:rPr>
        <w:t>数据交互。</w:t>
      </w:r>
    </w:p>
    <w:p w:rsidR="00B52AB3" w:rsidRDefault="00B52AB3" w:rsidP="00B52AB3">
      <w:pPr>
        <w:pStyle w:val="2"/>
        <w:rPr>
          <w:rFonts w:ascii="黑体" w:eastAsia="黑体"/>
          <w:sz w:val="30"/>
          <w:szCs w:val="30"/>
        </w:rPr>
      </w:pPr>
      <w:bookmarkStart w:id="29" w:name="_Toc21374"/>
      <w:r>
        <w:rPr>
          <w:rFonts w:ascii="黑体" w:eastAsia="黑体" w:hint="eastAsia"/>
          <w:sz w:val="30"/>
          <w:szCs w:val="30"/>
        </w:rPr>
        <w:t>内部接口</w:t>
      </w:r>
      <w:bookmarkEnd w:id="29"/>
    </w:p>
    <w:p w:rsidR="00B52AB3" w:rsidRDefault="007607A3" w:rsidP="00B52AB3">
      <w:pPr>
        <w:pStyle w:val="a0"/>
        <w:spacing w:line="360" w:lineRule="auto"/>
        <w:ind w:firstLine="0"/>
        <w:rPr>
          <w:rFonts w:ascii="仿宋_GB2312" w:eastAsia="仿宋_GB2312" w:hAnsi="宋体"/>
          <w:sz w:val="24"/>
          <w:szCs w:val="24"/>
        </w:rPr>
      </w:pPr>
      <w:r>
        <w:rPr>
          <w:rFonts w:ascii="仿宋_GB2312" w:eastAsia="仿宋_GB2312" w:hAnsi="宋体" w:hint="eastAsia"/>
          <w:sz w:val="24"/>
          <w:szCs w:val="24"/>
        </w:rPr>
        <w:t>通讯模块</w:t>
      </w:r>
      <w:r w:rsidR="00B52AB3">
        <w:rPr>
          <w:rFonts w:ascii="仿宋_GB2312" w:eastAsia="仿宋_GB2312" w:hAnsi="宋体" w:hint="eastAsia"/>
          <w:sz w:val="24"/>
          <w:szCs w:val="24"/>
        </w:rPr>
        <w:t>：</w:t>
      </w:r>
    </w:p>
    <w:tbl>
      <w:tblPr>
        <w:tblW w:w="9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3"/>
        <w:gridCol w:w="1860"/>
        <w:gridCol w:w="5727"/>
      </w:tblGrid>
      <w:tr w:rsidR="00B52AB3" w:rsidTr="007607A3">
        <w:trPr>
          <w:cantSplit/>
          <w:trHeight w:val="311"/>
        </w:trPr>
        <w:tc>
          <w:tcPr>
            <w:tcW w:w="1543" w:type="dxa"/>
            <w:shd w:val="clear" w:color="auto" w:fill="C0C0C0"/>
            <w:vAlign w:val="center"/>
          </w:tcPr>
          <w:p w:rsidR="00B52AB3" w:rsidRDefault="00B52AB3" w:rsidP="007607A3">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原型</w:t>
            </w:r>
          </w:p>
        </w:tc>
        <w:tc>
          <w:tcPr>
            <w:tcW w:w="7587" w:type="dxa"/>
            <w:gridSpan w:val="2"/>
            <w:shd w:val="clear" w:color="auto" w:fill="C0C0C0"/>
            <w:vAlign w:val="center"/>
          </w:tcPr>
          <w:p w:rsidR="00B52AB3" w:rsidRDefault="007607A3" w:rsidP="00F8664F">
            <w:pPr>
              <w:rPr>
                <w:rFonts w:ascii="仿宋_GB2312" w:eastAsia="仿宋_GB2312" w:hAnsi="仿宋_GB2312" w:cs="仿宋_GB2312"/>
                <w:sz w:val="24"/>
                <w:szCs w:val="24"/>
              </w:rPr>
            </w:pPr>
            <w:proofErr w:type="spellStart"/>
            <w:r>
              <w:rPr>
                <w:rFonts w:ascii="仿宋_GB2312" w:eastAsia="仿宋_GB2312" w:hAnsi="仿宋_GB2312" w:cs="仿宋_GB2312"/>
                <w:sz w:val="24"/>
                <w:szCs w:val="24"/>
              </w:rPr>
              <w:t>bool</w:t>
            </w:r>
            <w:proofErr w:type="spellEnd"/>
            <w:r w:rsidR="00B52AB3">
              <w:rPr>
                <w:rFonts w:ascii="仿宋_GB2312" w:eastAsia="仿宋_GB2312" w:hAnsi="仿宋_GB2312" w:cs="仿宋_GB2312" w:hint="eastAsia"/>
                <w:sz w:val="24"/>
                <w:szCs w:val="24"/>
              </w:rPr>
              <w:t xml:space="preserve"> </w:t>
            </w:r>
            <w:proofErr w:type="spellStart"/>
            <w:r>
              <w:rPr>
                <w:rFonts w:ascii="仿宋_GB2312" w:eastAsia="仿宋_GB2312" w:hAnsi="仿宋_GB2312" w:cs="仿宋_GB2312"/>
                <w:sz w:val="24"/>
                <w:szCs w:val="24"/>
              </w:rPr>
              <w:t>createConnect</w:t>
            </w:r>
            <w:proofErr w:type="spellEnd"/>
            <w:r w:rsidR="00B52AB3">
              <w:rPr>
                <w:rFonts w:ascii="仿宋_GB2312" w:eastAsia="仿宋_GB2312" w:hAnsi="仿宋_GB2312" w:cs="仿宋_GB2312" w:hint="eastAsia"/>
                <w:sz w:val="24"/>
                <w:szCs w:val="24"/>
              </w:rPr>
              <w:t>(</w:t>
            </w:r>
            <w:proofErr w:type="spellStart"/>
            <w:r w:rsidR="00B52AB3">
              <w:rPr>
                <w:rFonts w:ascii="仿宋_GB2312" w:eastAsia="仿宋_GB2312" w:hAnsi="仿宋_GB2312" w:cs="仿宋_GB2312" w:hint="eastAsia"/>
                <w:sz w:val="24"/>
                <w:szCs w:val="24"/>
              </w:rPr>
              <w:t>QString</w:t>
            </w:r>
            <w:proofErr w:type="spellEnd"/>
            <w:r w:rsidR="00B52AB3">
              <w:rPr>
                <w:rFonts w:ascii="仿宋_GB2312" w:eastAsia="仿宋_GB2312" w:hAnsi="仿宋_GB2312" w:cs="仿宋_GB2312" w:hint="eastAsia"/>
                <w:sz w:val="24"/>
                <w:szCs w:val="24"/>
              </w:rPr>
              <w:t xml:space="preserve"> </w:t>
            </w:r>
            <w:proofErr w:type="spellStart"/>
            <w:r>
              <w:rPr>
                <w:rFonts w:ascii="仿宋_GB2312" w:eastAsia="仿宋_GB2312" w:hAnsi="仿宋_GB2312" w:cs="仿宋_GB2312"/>
                <w:sz w:val="24"/>
                <w:szCs w:val="24"/>
              </w:rPr>
              <w:t>ip</w:t>
            </w:r>
            <w:r w:rsidR="00B52AB3">
              <w:rPr>
                <w:rFonts w:ascii="仿宋_GB2312" w:eastAsia="仿宋_GB2312" w:hAnsi="仿宋_GB2312" w:cs="仿宋_GB2312" w:hint="eastAsia"/>
                <w:sz w:val="24"/>
                <w:szCs w:val="24"/>
              </w:rPr>
              <w:t>,</w:t>
            </w:r>
            <w:r>
              <w:rPr>
                <w:rFonts w:ascii="仿宋_GB2312" w:eastAsia="仿宋_GB2312" w:hAnsi="仿宋_GB2312" w:cs="仿宋_GB2312"/>
                <w:sz w:val="24"/>
                <w:szCs w:val="24"/>
              </w:rPr>
              <w:t>int</w:t>
            </w:r>
            <w:proofErr w:type="spellEnd"/>
            <w:r>
              <w:rPr>
                <w:rFonts w:ascii="仿宋_GB2312" w:eastAsia="仿宋_GB2312" w:hAnsi="仿宋_GB2312" w:cs="仿宋_GB2312" w:hint="eastAsia"/>
                <w:sz w:val="24"/>
                <w:szCs w:val="24"/>
              </w:rPr>
              <w:t xml:space="preserve"> </w:t>
            </w:r>
            <w:proofErr w:type="spellStart"/>
            <w:r>
              <w:rPr>
                <w:rFonts w:ascii="仿宋_GB2312" w:eastAsia="仿宋_GB2312" w:hAnsi="仿宋_GB2312" w:cs="仿宋_GB2312"/>
                <w:sz w:val="24"/>
                <w:szCs w:val="24"/>
              </w:rPr>
              <w:t>port</w:t>
            </w:r>
            <w:r>
              <w:rPr>
                <w:rFonts w:ascii="仿宋_GB2312" w:eastAsia="仿宋_GB2312" w:hAnsi="仿宋_GB2312" w:cs="仿宋_GB2312" w:hint="eastAsia"/>
                <w:sz w:val="24"/>
                <w:szCs w:val="24"/>
              </w:rPr>
              <w:t>,QString</w:t>
            </w:r>
            <w:proofErr w:type="spellEnd"/>
            <w:r>
              <w:rPr>
                <w:rFonts w:ascii="仿宋_GB2312" w:eastAsia="仿宋_GB2312" w:hAnsi="仿宋_GB2312" w:cs="仿宋_GB2312" w:hint="eastAsia"/>
                <w:sz w:val="24"/>
                <w:szCs w:val="24"/>
              </w:rPr>
              <w:t xml:space="preserve"> </w:t>
            </w:r>
            <w:proofErr w:type="spellStart"/>
            <w:r>
              <w:rPr>
                <w:rFonts w:ascii="仿宋_GB2312" w:eastAsia="仿宋_GB2312" w:hAnsi="仿宋_GB2312" w:cs="仿宋_GB2312"/>
                <w:sz w:val="24"/>
                <w:szCs w:val="24"/>
              </w:rPr>
              <w:t>p</w:t>
            </w:r>
            <w:r w:rsidR="00F8664F">
              <w:rPr>
                <w:rFonts w:ascii="仿宋_GB2312" w:eastAsia="仿宋_GB2312" w:hAnsi="仿宋_GB2312" w:cs="仿宋_GB2312"/>
                <w:sz w:val="24"/>
                <w:szCs w:val="24"/>
              </w:rPr>
              <w:t>w</w:t>
            </w:r>
            <w:r>
              <w:rPr>
                <w:rFonts w:ascii="仿宋_GB2312" w:eastAsia="仿宋_GB2312" w:hAnsi="仿宋_GB2312" w:cs="仿宋_GB2312"/>
                <w:sz w:val="24"/>
                <w:szCs w:val="24"/>
              </w:rPr>
              <w:t>d</w:t>
            </w:r>
            <w:proofErr w:type="spellEnd"/>
            <w:r w:rsidR="00B52AB3">
              <w:rPr>
                <w:rFonts w:ascii="仿宋_GB2312" w:eastAsia="仿宋_GB2312" w:hAnsi="仿宋_GB2312" w:cs="仿宋_GB2312" w:hint="eastAsia"/>
                <w:sz w:val="24"/>
                <w:szCs w:val="24"/>
              </w:rPr>
              <w:t>)</w:t>
            </w:r>
          </w:p>
        </w:tc>
      </w:tr>
      <w:tr w:rsidR="00B52AB3" w:rsidTr="007607A3">
        <w:trPr>
          <w:cantSplit/>
          <w:trHeight w:val="311"/>
        </w:trPr>
        <w:tc>
          <w:tcPr>
            <w:tcW w:w="1543" w:type="dxa"/>
            <w:vAlign w:val="center"/>
          </w:tcPr>
          <w:p w:rsidR="00B52AB3" w:rsidRDefault="00B52AB3" w:rsidP="007607A3">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功能概述</w:t>
            </w:r>
          </w:p>
        </w:tc>
        <w:tc>
          <w:tcPr>
            <w:tcW w:w="7587" w:type="dxa"/>
            <w:gridSpan w:val="2"/>
            <w:vAlign w:val="center"/>
          </w:tcPr>
          <w:p w:rsidR="00B52AB3" w:rsidRDefault="007607A3" w:rsidP="007607A3">
            <w:pPr>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建立Socket</w:t>
            </w:r>
            <w:r>
              <w:rPr>
                <w:rFonts w:ascii="仿宋_GB2312" w:eastAsia="仿宋_GB2312" w:hAnsi="仿宋_GB2312" w:cs="仿宋_GB2312"/>
                <w:sz w:val="24"/>
                <w:szCs w:val="24"/>
              </w:rPr>
              <w:t>通讯</w:t>
            </w:r>
          </w:p>
        </w:tc>
      </w:tr>
      <w:tr w:rsidR="007607A3" w:rsidTr="007607A3">
        <w:trPr>
          <w:cantSplit/>
          <w:trHeight w:val="90"/>
        </w:trPr>
        <w:tc>
          <w:tcPr>
            <w:tcW w:w="1543" w:type="dxa"/>
            <w:vMerge w:val="restart"/>
            <w:vAlign w:val="center"/>
          </w:tcPr>
          <w:p w:rsidR="007607A3" w:rsidRDefault="007607A3" w:rsidP="007607A3">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参数说明</w:t>
            </w:r>
          </w:p>
        </w:tc>
        <w:tc>
          <w:tcPr>
            <w:tcW w:w="1860" w:type="dxa"/>
            <w:vAlign w:val="center"/>
          </w:tcPr>
          <w:p w:rsidR="007607A3" w:rsidRDefault="007607A3" w:rsidP="007607A3">
            <w:pPr>
              <w:rPr>
                <w:rFonts w:ascii="仿宋_GB2312" w:eastAsia="仿宋_GB2312" w:hAnsi="仿宋_GB2312" w:cs="仿宋_GB2312"/>
                <w:sz w:val="24"/>
                <w:szCs w:val="24"/>
              </w:rPr>
            </w:pPr>
            <w:proofErr w:type="spellStart"/>
            <w:r>
              <w:rPr>
                <w:rFonts w:ascii="仿宋_GB2312" w:eastAsia="仿宋_GB2312" w:hAnsi="仿宋_GB2312" w:cs="仿宋_GB2312"/>
                <w:sz w:val="24"/>
                <w:szCs w:val="24"/>
              </w:rPr>
              <w:t>ip</w:t>
            </w:r>
            <w:proofErr w:type="spellEnd"/>
            <w:r>
              <w:rPr>
                <w:rFonts w:ascii="仿宋_GB2312" w:eastAsia="仿宋_GB2312" w:hAnsi="仿宋_GB2312" w:cs="仿宋_GB2312" w:hint="eastAsia"/>
                <w:sz w:val="24"/>
                <w:szCs w:val="24"/>
              </w:rPr>
              <w:t>[in]</w:t>
            </w:r>
          </w:p>
        </w:tc>
        <w:tc>
          <w:tcPr>
            <w:tcW w:w="5727" w:type="dxa"/>
            <w:vAlign w:val="center"/>
          </w:tcPr>
          <w:p w:rsidR="007607A3" w:rsidRDefault="007607A3" w:rsidP="007607A3">
            <w:pPr>
              <w:rPr>
                <w:rFonts w:ascii="仿宋_GB2312" w:eastAsia="仿宋_GB2312" w:hAnsi="仿宋_GB2312" w:cs="仿宋_GB2312" w:hint="eastAsia"/>
                <w:sz w:val="24"/>
                <w:szCs w:val="24"/>
              </w:rPr>
            </w:pPr>
            <w:proofErr w:type="spellStart"/>
            <w:r>
              <w:rPr>
                <w:rFonts w:ascii="仿宋_GB2312" w:eastAsia="仿宋_GB2312" w:hAnsi="仿宋_GB2312" w:cs="仿宋_GB2312" w:hint="eastAsia"/>
                <w:sz w:val="24"/>
                <w:szCs w:val="24"/>
              </w:rPr>
              <w:t>Xena</w:t>
            </w:r>
            <w:proofErr w:type="spellEnd"/>
            <w:r>
              <w:rPr>
                <w:rFonts w:ascii="仿宋_GB2312" w:eastAsia="仿宋_GB2312" w:hAnsi="仿宋_GB2312" w:cs="仿宋_GB2312" w:hint="eastAsia"/>
                <w:sz w:val="24"/>
                <w:szCs w:val="24"/>
              </w:rPr>
              <w:t>的</w:t>
            </w:r>
            <w:proofErr w:type="spellStart"/>
            <w:r>
              <w:rPr>
                <w:rFonts w:ascii="仿宋_GB2312" w:eastAsia="仿宋_GB2312" w:hAnsi="仿宋_GB2312" w:cs="仿宋_GB2312"/>
                <w:sz w:val="24"/>
                <w:szCs w:val="24"/>
              </w:rPr>
              <w:t>ip</w:t>
            </w:r>
            <w:proofErr w:type="spellEnd"/>
            <w:r>
              <w:rPr>
                <w:rFonts w:ascii="仿宋_GB2312" w:eastAsia="仿宋_GB2312" w:hAnsi="仿宋_GB2312" w:cs="仿宋_GB2312"/>
                <w:sz w:val="24"/>
                <w:szCs w:val="24"/>
              </w:rPr>
              <w:t>地址</w:t>
            </w:r>
          </w:p>
        </w:tc>
      </w:tr>
      <w:tr w:rsidR="007607A3" w:rsidTr="007607A3">
        <w:trPr>
          <w:cantSplit/>
          <w:trHeight w:val="90"/>
        </w:trPr>
        <w:tc>
          <w:tcPr>
            <w:tcW w:w="1543" w:type="dxa"/>
            <w:vMerge/>
            <w:vAlign w:val="center"/>
          </w:tcPr>
          <w:p w:rsidR="007607A3" w:rsidRDefault="007607A3" w:rsidP="007607A3">
            <w:pPr>
              <w:rPr>
                <w:rFonts w:ascii="仿宋_GB2312" w:eastAsia="仿宋_GB2312" w:hAnsi="仿宋_GB2312" w:cs="仿宋_GB2312"/>
                <w:b/>
                <w:bCs/>
                <w:sz w:val="24"/>
                <w:szCs w:val="24"/>
              </w:rPr>
            </w:pPr>
          </w:p>
        </w:tc>
        <w:tc>
          <w:tcPr>
            <w:tcW w:w="1860" w:type="dxa"/>
            <w:vAlign w:val="center"/>
          </w:tcPr>
          <w:p w:rsidR="007607A3" w:rsidRDefault="007607A3" w:rsidP="007607A3">
            <w:pPr>
              <w:rPr>
                <w:rFonts w:ascii="仿宋_GB2312" w:eastAsia="仿宋_GB2312" w:hAnsi="仿宋_GB2312" w:cs="仿宋_GB2312"/>
                <w:sz w:val="24"/>
                <w:szCs w:val="24"/>
              </w:rPr>
            </w:pPr>
            <w:r>
              <w:rPr>
                <w:rFonts w:ascii="仿宋_GB2312" w:eastAsia="仿宋_GB2312" w:hAnsi="仿宋_GB2312" w:cs="仿宋_GB2312"/>
                <w:sz w:val="24"/>
                <w:szCs w:val="24"/>
              </w:rPr>
              <w:t>port</w:t>
            </w:r>
            <w:r>
              <w:rPr>
                <w:rFonts w:ascii="仿宋_GB2312" w:eastAsia="仿宋_GB2312" w:hAnsi="仿宋_GB2312" w:cs="仿宋_GB2312" w:hint="eastAsia"/>
                <w:sz w:val="24"/>
                <w:szCs w:val="24"/>
              </w:rPr>
              <w:t>[</w:t>
            </w:r>
            <w:r>
              <w:rPr>
                <w:rFonts w:ascii="仿宋_GB2312" w:eastAsia="仿宋_GB2312" w:hAnsi="仿宋_GB2312" w:cs="仿宋_GB2312"/>
                <w:sz w:val="24"/>
                <w:szCs w:val="24"/>
              </w:rPr>
              <w:t>in</w:t>
            </w:r>
            <w:r>
              <w:rPr>
                <w:rFonts w:ascii="仿宋_GB2312" w:eastAsia="仿宋_GB2312" w:hAnsi="仿宋_GB2312" w:cs="仿宋_GB2312" w:hint="eastAsia"/>
                <w:sz w:val="24"/>
                <w:szCs w:val="24"/>
              </w:rPr>
              <w:t>]</w:t>
            </w:r>
          </w:p>
        </w:tc>
        <w:tc>
          <w:tcPr>
            <w:tcW w:w="5727" w:type="dxa"/>
            <w:vAlign w:val="center"/>
          </w:tcPr>
          <w:p w:rsidR="007607A3" w:rsidRDefault="007607A3" w:rsidP="007607A3">
            <w:pPr>
              <w:rPr>
                <w:rFonts w:ascii="仿宋_GB2312" w:eastAsia="仿宋_GB2312" w:hAnsi="仿宋_GB2312" w:cs="仿宋_GB2312" w:hint="eastAsia"/>
                <w:sz w:val="24"/>
                <w:szCs w:val="24"/>
              </w:rPr>
            </w:pPr>
            <w:proofErr w:type="spellStart"/>
            <w:r>
              <w:rPr>
                <w:rFonts w:ascii="仿宋_GB2312" w:eastAsia="仿宋_GB2312" w:hAnsi="仿宋_GB2312" w:cs="仿宋_GB2312" w:hint="eastAsia"/>
                <w:sz w:val="24"/>
                <w:szCs w:val="24"/>
              </w:rPr>
              <w:t>Xena</w:t>
            </w:r>
            <w:proofErr w:type="spellEnd"/>
            <w:r>
              <w:rPr>
                <w:rFonts w:ascii="仿宋_GB2312" w:eastAsia="仿宋_GB2312" w:hAnsi="仿宋_GB2312" w:cs="仿宋_GB2312" w:hint="eastAsia"/>
                <w:sz w:val="24"/>
                <w:szCs w:val="24"/>
              </w:rPr>
              <w:t>的</w:t>
            </w:r>
            <w:r>
              <w:rPr>
                <w:rFonts w:ascii="仿宋_GB2312" w:eastAsia="仿宋_GB2312" w:hAnsi="仿宋_GB2312" w:cs="仿宋_GB2312"/>
                <w:sz w:val="24"/>
                <w:szCs w:val="24"/>
              </w:rPr>
              <w:t>端口号</w:t>
            </w:r>
          </w:p>
        </w:tc>
      </w:tr>
      <w:tr w:rsidR="007607A3" w:rsidTr="007607A3">
        <w:trPr>
          <w:cantSplit/>
          <w:trHeight w:val="90"/>
        </w:trPr>
        <w:tc>
          <w:tcPr>
            <w:tcW w:w="1543" w:type="dxa"/>
            <w:vMerge/>
            <w:vAlign w:val="center"/>
          </w:tcPr>
          <w:p w:rsidR="007607A3" w:rsidRDefault="007607A3" w:rsidP="007607A3">
            <w:pPr>
              <w:rPr>
                <w:rFonts w:ascii="仿宋_GB2312" w:eastAsia="仿宋_GB2312" w:hAnsi="仿宋_GB2312" w:cs="仿宋_GB2312"/>
                <w:b/>
                <w:bCs/>
                <w:sz w:val="24"/>
                <w:szCs w:val="24"/>
              </w:rPr>
            </w:pPr>
          </w:p>
        </w:tc>
        <w:tc>
          <w:tcPr>
            <w:tcW w:w="1860" w:type="dxa"/>
            <w:vAlign w:val="center"/>
          </w:tcPr>
          <w:p w:rsidR="007607A3" w:rsidRDefault="007607A3" w:rsidP="00F8664F">
            <w:pPr>
              <w:rPr>
                <w:rFonts w:ascii="仿宋_GB2312" w:eastAsia="仿宋_GB2312" w:hAnsi="仿宋_GB2312" w:cs="仿宋_GB2312" w:hint="eastAsia"/>
                <w:sz w:val="24"/>
                <w:szCs w:val="24"/>
              </w:rPr>
            </w:pPr>
            <w:proofErr w:type="spellStart"/>
            <w:r>
              <w:rPr>
                <w:rFonts w:ascii="仿宋_GB2312" w:eastAsia="仿宋_GB2312" w:hAnsi="仿宋_GB2312" w:cs="仿宋_GB2312"/>
                <w:sz w:val="24"/>
                <w:szCs w:val="24"/>
              </w:rPr>
              <w:t>p</w:t>
            </w:r>
            <w:r w:rsidR="00F8664F">
              <w:rPr>
                <w:rFonts w:ascii="仿宋_GB2312" w:eastAsia="仿宋_GB2312" w:hAnsi="仿宋_GB2312" w:cs="仿宋_GB2312"/>
                <w:sz w:val="24"/>
                <w:szCs w:val="24"/>
              </w:rPr>
              <w:t>w</w:t>
            </w:r>
            <w:r>
              <w:rPr>
                <w:rFonts w:ascii="仿宋_GB2312" w:eastAsia="仿宋_GB2312" w:hAnsi="仿宋_GB2312" w:cs="仿宋_GB2312"/>
                <w:sz w:val="24"/>
                <w:szCs w:val="24"/>
              </w:rPr>
              <w:t>d</w:t>
            </w:r>
            <w:proofErr w:type="spellEnd"/>
            <w:r>
              <w:rPr>
                <w:rFonts w:ascii="仿宋_GB2312" w:eastAsia="仿宋_GB2312" w:hAnsi="仿宋_GB2312" w:cs="仿宋_GB2312"/>
                <w:sz w:val="24"/>
                <w:szCs w:val="24"/>
              </w:rPr>
              <w:t>[in]</w:t>
            </w:r>
          </w:p>
        </w:tc>
        <w:tc>
          <w:tcPr>
            <w:tcW w:w="5727" w:type="dxa"/>
            <w:vAlign w:val="center"/>
          </w:tcPr>
          <w:p w:rsidR="007607A3" w:rsidRDefault="007607A3" w:rsidP="007607A3">
            <w:pPr>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登陆</w:t>
            </w:r>
            <w:proofErr w:type="spellStart"/>
            <w:r>
              <w:rPr>
                <w:rFonts w:ascii="仿宋_GB2312" w:eastAsia="仿宋_GB2312" w:hAnsi="仿宋_GB2312" w:cs="仿宋_GB2312"/>
                <w:sz w:val="24"/>
                <w:szCs w:val="24"/>
              </w:rPr>
              <w:t>Xena</w:t>
            </w:r>
            <w:proofErr w:type="spellEnd"/>
            <w:r>
              <w:rPr>
                <w:rFonts w:ascii="仿宋_GB2312" w:eastAsia="仿宋_GB2312" w:hAnsi="仿宋_GB2312" w:cs="仿宋_GB2312"/>
                <w:sz w:val="24"/>
                <w:szCs w:val="24"/>
              </w:rPr>
              <w:t>的密码</w:t>
            </w:r>
          </w:p>
        </w:tc>
      </w:tr>
      <w:tr w:rsidR="00B52AB3" w:rsidTr="007607A3">
        <w:trPr>
          <w:cantSplit/>
        </w:trPr>
        <w:tc>
          <w:tcPr>
            <w:tcW w:w="1543" w:type="dxa"/>
            <w:vAlign w:val="center"/>
          </w:tcPr>
          <w:p w:rsidR="00B52AB3" w:rsidRDefault="00B52AB3" w:rsidP="007607A3">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返回</w:t>
            </w:r>
            <w:proofErr w:type="gramStart"/>
            <w:r>
              <w:rPr>
                <w:rFonts w:ascii="仿宋_GB2312" w:eastAsia="仿宋_GB2312" w:hAnsi="仿宋_GB2312" w:cs="仿宋_GB2312" w:hint="eastAsia"/>
                <w:b/>
                <w:bCs/>
                <w:sz w:val="24"/>
                <w:szCs w:val="24"/>
              </w:rPr>
              <w:t>值说明</w:t>
            </w:r>
            <w:proofErr w:type="gramEnd"/>
          </w:p>
        </w:tc>
        <w:tc>
          <w:tcPr>
            <w:tcW w:w="7587" w:type="dxa"/>
            <w:gridSpan w:val="2"/>
            <w:vAlign w:val="center"/>
          </w:tcPr>
          <w:p w:rsidR="00B52AB3" w:rsidRDefault="007607A3" w:rsidP="007607A3">
            <w:pPr>
              <w:rPr>
                <w:rFonts w:ascii="仿宋_GB2312" w:eastAsia="仿宋_GB2312" w:hAnsi="仿宋_GB2312" w:cs="仿宋_GB2312" w:hint="eastAsia"/>
                <w:sz w:val="24"/>
                <w:szCs w:val="24"/>
              </w:rPr>
            </w:pPr>
            <w:r>
              <w:rPr>
                <w:rFonts w:ascii="仿宋_GB2312" w:eastAsia="仿宋_GB2312" w:hAnsi="仿宋_GB2312" w:cs="仿宋_GB2312"/>
                <w:sz w:val="24"/>
                <w:szCs w:val="24"/>
              </w:rPr>
              <w:t>t</w:t>
            </w:r>
            <w:r>
              <w:rPr>
                <w:rFonts w:ascii="仿宋_GB2312" w:eastAsia="仿宋_GB2312" w:hAnsi="仿宋_GB2312" w:cs="仿宋_GB2312" w:hint="eastAsia"/>
                <w:sz w:val="24"/>
                <w:szCs w:val="24"/>
              </w:rPr>
              <w:t>rue表示</w:t>
            </w:r>
            <w:r>
              <w:rPr>
                <w:rFonts w:ascii="仿宋_GB2312" w:eastAsia="仿宋_GB2312" w:hAnsi="仿宋_GB2312" w:cs="仿宋_GB2312"/>
                <w:sz w:val="24"/>
                <w:szCs w:val="24"/>
              </w:rPr>
              <w:t>建立连接成功</w:t>
            </w:r>
            <w:r>
              <w:rPr>
                <w:rFonts w:ascii="仿宋_GB2312" w:eastAsia="仿宋_GB2312" w:hAnsi="仿宋_GB2312" w:cs="仿宋_GB2312" w:hint="eastAsia"/>
                <w:sz w:val="24"/>
                <w:szCs w:val="24"/>
              </w:rPr>
              <w:t xml:space="preserve"> </w:t>
            </w:r>
            <w:r>
              <w:rPr>
                <w:rFonts w:ascii="仿宋_GB2312" w:eastAsia="仿宋_GB2312" w:hAnsi="仿宋_GB2312" w:cs="仿宋_GB2312"/>
                <w:sz w:val="24"/>
                <w:szCs w:val="24"/>
              </w:rPr>
              <w:t>false表示建立连接失败</w:t>
            </w:r>
          </w:p>
        </w:tc>
      </w:tr>
      <w:tr w:rsidR="00B52AB3" w:rsidTr="007607A3">
        <w:trPr>
          <w:cantSplit/>
        </w:trPr>
        <w:tc>
          <w:tcPr>
            <w:tcW w:w="1543" w:type="dxa"/>
            <w:vAlign w:val="center"/>
          </w:tcPr>
          <w:p w:rsidR="00B52AB3" w:rsidRDefault="00B52AB3" w:rsidP="007607A3">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注意事项</w:t>
            </w:r>
          </w:p>
        </w:tc>
        <w:tc>
          <w:tcPr>
            <w:tcW w:w="7587" w:type="dxa"/>
            <w:gridSpan w:val="2"/>
            <w:vAlign w:val="center"/>
          </w:tcPr>
          <w:p w:rsidR="00B52AB3" w:rsidRDefault="00B52AB3" w:rsidP="007607A3">
            <w:pPr>
              <w:widowControl/>
              <w:rPr>
                <w:rFonts w:ascii="仿宋_GB2312" w:eastAsia="仿宋_GB2312" w:hAnsi="仿宋_GB2312" w:cs="仿宋_GB2312"/>
                <w:sz w:val="24"/>
                <w:szCs w:val="24"/>
              </w:rPr>
            </w:pPr>
            <w:r>
              <w:rPr>
                <w:rFonts w:ascii="仿宋_GB2312" w:eastAsia="仿宋_GB2312" w:hAnsi="仿宋_GB2312" w:cs="仿宋_GB2312" w:hint="eastAsia"/>
                <w:sz w:val="24"/>
                <w:szCs w:val="24"/>
              </w:rPr>
              <w:t>无</w:t>
            </w:r>
          </w:p>
        </w:tc>
      </w:tr>
    </w:tbl>
    <w:p w:rsidR="00B52AB3" w:rsidRDefault="00B52AB3" w:rsidP="00B52AB3">
      <w:pPr>
        <w:pStyle w:val="a0"/>
        <w:spacing w:line="360" w:lineRule="auto"/>
        <w:ind w:firstLine="0"/>
        <w:rPr>
          <w:rFonts w:ascii="仿宋_GB2312" w:eastAsia="仿宋_GB2312" w:hAnsi="宋体"/>
          <w:sz w:val="24"/>
          <w:szCs w:val="24"/>
        </w:rPr>
      </w:pPr>
    </w:p>
    <w:tbl>
      <w:tblPr>
        <w:tblW w:w="9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3"/>
        <w:gridCol w:w="1860"/>
        <w:gridCol w:w="5727"/>
      </w:tblGrid>
      <w:tr w:rsidR="007607A3" w:rsidTr="007607A3">
        <w:trPr>
          <w:cantSplit/>
          <w:trHeight w:val="311"/>
        </w:trPr>
        <w:tc>
          <w:tcPr>
            <w:tcW w:w="1543" w:type="dxa"/>
            <w:shd w:val="clear" w:color="auto" w:fill="C0C0C0"/>
            <w:vAlign w:val="center"/>
          </w:tcPr>
          <w:p w:rsidR="007607A3" w:rsidRDefault="007607A3" w:rsidP="007607A3">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lastRenderedPageBreak/>
              <w:t>原型</w:t>
            </w:r>
          </w:p>
        </w:tc>
        <w:tc>
          <w:tcPr>
            <w:tcW w:w="7587" w:type="dxa"/>
            <w:gridSpan w:val="2"/>
            <w:shd w:val="clear" w:color="auto" w:fill="C0C0C0"/>
            <w:vAlign w:val="center"/>
          </w:tcPr>
          <w:p w:rsidR="007607A3" w:rsidRDefault="007607A3" w:rsidP="007607A3">
            <w:pPr>
              <w:rPr>
                <w:rFonts w:ascii="仿宋_GB2312" w:eastAsia="仿宋_GB2312" w:hAnsi="仿宋_GB2312" w:cs="仿宋_GB2312"/>
                <w:sz w:val="24"/>
                <w:szCs w:val="24"/>
              </w:rPr>
            </w:pPr>
            <w:proofErr w:type="spellStart"/>
            <w:r>
              <w:rPr>
                <w:rFonts w:ascii="仿宋_GB2312" w:eastAsia="仿宋_GB2312" w:hAnsi="仿宋_GB2312" w:cs="仿宋_GB2312"/>
                <w:sz w:val="24"/>
                <w:szCs w:val="24"/>
              </w:rPr>
              <w:t>bool</w:t>
            </w:r>
            <w:proofErr w:type="spellEnd"/>
            <w:r>
              <w:rPr>
                <w:rFonts w:ascii="仿宋_GB2312" w:eastAsia="仿宋_GB2312" w:hAnsi="仿宋_GB2312" w:cs="仿宋_GB2312" w:hint="eastAsia"/>
                <w:sz w:val="24"/>
                <w:szCs w:val="24"/>
              </w:rPr>
              <w:t xml:space="preserve"> </w:t>
            </w:r>
            <w:proofErr w:type="spellStart"/>
            <w:r>
              <w:rPr>
                <w:rFonts w:ascii="仿宋_GB2312" w:eastAsia="仿宋_GB2312" w:hAnsi="仿宋_GB2312" w:cs="仿宋_GB2312"/>
                <w:sz w:val="24"/>
                <w:szCs w:val="24"/>
              </w:rPr>
              <w:t>sendData</w:t>
            </w:r>
            <w:proofErr w:type="spellEnd"/>
            <w:r>
              <w:rPr>
                <w:rFonts w:ascii="仿宋_GB2312" w:eastAsia="仿宋_GB2312" w:hAnsi="仿宋_GB2312" w:cs="仿宋_GB2312" w:hint="eastAsia"/>
                <w:sz w:val="24"/>
                <w:szCs w:val="24"/>
              </w:rPr>
              <w:t>(</w:t>
            </w:r>
            <w:proofErr w:type="spellStart"/>
            <w:r>
              <w:rPr>
                <w:rFonts w:ascii="仿宋_GB2312" w:eastAsia="仿宋_GB2312" w:hAnsi="仿宋_GB2312" w:cs="仿宋_GB2312" w:hint="eastAsia"/>
                <w:sz w:val="24"/>
                <w:szCs w:val="24"/>
              </w:rPr>
              <w:t>Q</w:t>
            </w:r>
            <w:r>
              <w:rPr>
                <w:rFonts w:ascii="仿宋_GB2312" w:eastAsia="仿宋_GB2312" w:hAnsi="仿宋_GB2312" w:cs="仿宋_GB2312"/>
                <w:sz w:val="24"/>
                <w:szCs w:val="24"/>
              </w:rPr>
              <w:t>Variant</w:t>
            </w:r>
            <w:proofErr w:type="spellEnd"/>
            <w:r>
              <w:rPr>
                <w:rFonts w:ascii="仿宋_GB2312" w:eastAsia="仿宋_GB2312" w:hAnsi="仿宋_GB2312" w:cs="仿宋_GB2312" w:hint="eastAsia"/>
                <w:sz w:val="24"/>
                <w:szCs w:val="24"/>
              </w:rPr>
              <w:t xml:space="preserve"> </w:t>
            </w:r>
            <w:proofErr w:type="spellStart"/>
            <w:r w:rsidR="00664C2D">
              <w:rPr>
                <w:rFonts w:ascii="仿宋_GB2312" w:eastAsia="仿宋_GB2312" w:hAnsi="仿宋_GB2312" w:cs="仿宋_GB2312"/>
                <w:sz w:val="24"/>
                <w:szCs w:val="24"/>
              </w:rPr>
              <w:t>data</w:t>
            </w:r>
            <w:r>
              <w:rPr>
                <w:rFonts w:ascii="仿宋_GB2312" w:eastAsia="仿宋_GB2312" w:hAnsi="仿宋_GB2312" w:cs="仿宋_GB2312" w:hint="eastAsia"/>
                <w:sz w:val="24"/>
                <w:szCs w:val="24"/>
              </w:rPr>
              <w:t>,</w:t>
            </w:r>
            <w:r>
              <w:rPr>
                <w:rFonts w:ascii="仿宋_GB2312" w:eastAsia="仿宋_GB2312" w:hAnsi="仿宋_GB2312" w:cs="仿宋_GB2312"/>
                <w:sz w:val="24"/>
                <w:szCs w:val="24"/>
              </w:rPr>
              <w:t>int</w:t>
            </w:r>
            <w:proofErr w:type="spellEnd"/>
            <w:r>
              <w:rPr>
                <w:rFonts w:ascii="仿宋_GB2312" w:eastAsia="仿宋_GB2312" w:hAnsi="仿宋_GB2312" w:cs="仿宋_GB2312" w:hint="eastAsia"/>
                <w:sz w:val="24"/>
                <w:szCs w:val="24"/>
              </w:rPr>
              <w:t xml:space="preserve"> </w:t>
            </w:r>
            <w:r>
              <w:rPr>
                <w:rFonts w:ascii="仿宋_GB2312" w:eastAsia="仿宋_GB2312" w:hAnsi="仿宋_GB2312" w:cs="仿宋_GB2312"/>
                <w:sz w:val="24"/>
                <w:szCs w:val="24"/>
              </w:rPr>
              <w:t>length</w:t>
            </w:r>
            <w:r>
              <w:rPr>
                <w:rFonts w:ascii="仿宋_GB2312" w:eastAsia="仿宋_GB2312" w:hAnsi="仿宋_GB2312" w:cs="仿宋_GB2312" w:hint="eastAsia"/>
                <w:sz w:val="24"/>
                <w:szCs w:val="24"/>
              </w:rPr>
              <w:t>)</w:t>
            </w:r>
          </w:p>
        </w:tc>
      </w:tr>
      <w:tr w:rsidR="007607A3" w:rsidTr="007607A3">
        <w:trPr>
          <w:cantSplit/>
          <w:trHeight w:val="311"/>
        </w:trPr>
        <w:tc>
          <w:tcPr>
            <w:tcW w:w="1543" w:type="dxa"/>
            <w:vAlign w:val="center"/>
          </w:tcPr>
          <w:p w:rsidR="007607A3" w:rsidRDefault="007607A3" w:rsidP="007607A3">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功能概述</w:t>
            </w:r>
          </w:p>
        </w:tc>
        <w:tc>
          <w:tcPr>
            <w:tcW w:w="7587" w:type="dxa"/>
            <w:gridSpan w:val="2"/>
            <w:vAlign w:val="center"/>
          </w:tcPr>
          <w:p w:rsidR="007607A3" w:rsidRDefault="007607A3" w:rsidP="007607A3">
            <w:pPr>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通过socket</w:t>
            </w:r>
            <w:r>
              <w:rPr>
                <w:rFonts w:ascii="仿宋_GB2312" w:eastAsia="仿宋_GB2312" w:hAnsi="仿宋_GB2312" w:cs="仿宋_GB2312"/>
                <w:sz w:val="24"/>
                <w:szCs w:val="24"/>
              </w:rPr>
              <w:t>通讯发送数据</w:t>
            </w:r>
          </w:p>
        </w:tc>
      </w:tr>
      <w:tr w:rsidR="007607A3" w:rsidTr="007607A3">
        <w:trPr>
          <w:cantSplit/>
          <w:trHeight w:val="90"/>
        </w:trPr>
        <w:tc>
          <w:tcPr>
            <w:tcW w:w="1543" w:type="dxa"/>
            <w:vMerge w:val="restart"/>
            <w:vAlign w:val="center"/>
          </w:tcPr>
          <w:p w:rsidR="007607A3" w:rsidRDefault="007607A3" w:rsidP="007607A3">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参数说明</w:t>
            </w:r>
          </w:p>
        </w:tc>
        <w:tc>
          <w:tcPr>
            <w:tcW w:w="1860" w:type="dxa"/>
            <w:vAlign w:val="center"/>
          </w:tcPr>
          <w:p w:rsidR="007607A3" w:rsidRDefault="00664C2D" w:rsidP="007607A3">
            <w:pPr>
              <w:rPr>
                <w:rFonts w:ascii="仿宋_GB2312" w:eastAsia="仿宋_GB2312" w:hAnsi="仿宋_GB2312" w:cs="仿宋_GB2312"/>
                <w:sz w:val="24"/>
                <w:szCs w:val="24"/>
              </w:rPr>
            </w:pPr>
            <w:r>
              <w:rPr>
                <w:rFonts w:ascii="仿宋_GB2312" w:eastAsia="仿宋_GB2312" w:hAnsi="仿宋_GB2312" w:cs="仿宋_GB2312"/>
                <w:sz w:val="24"/>
                <w:szCs w:val="24"/>
              </w:rPr>
              <w:t>data</w:t>
            </w:r>
            <w:r w:rsidR="007607A3">
              <w:rPr>
                <w:rFonts w:ascii="仿宋_GB2312" w:eastAsia="仿宋_GB2312" w:hAnsi="仿宋_GB2312" w:cs="仿宋_GB2312" w:hint="eastAsia"/>
                <w:sz w:val="24"/>
                <w:szCs w:val="24"/>
              </w:rPr>
              <w:t>[in]</w:t>
            </w:r>
          </w:p>
        </w:tc>
        <w:tc>
          <w:tcPr>
            <w:tcW w:w="5727" w:type="dxa"/>
            <w:vAlign w:val="center"/>
          </w:tcPr>
          <w:p w:rsidR="007607A3" w:rsidRDefault="00664C2D" w:rsidP="00664C2D">
            <w:pPr>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要</w:t>
            </w:r>
            <w:r>
              <w:rPr>
                <w:rFonts w:ascii="仿宋_GB2312" w:eastAsia="仿宋_GB2312" w:hAnsi="仿宋_GB2312" w:cs="仿宋_GB2312"/>
                <w:sz w:val="24"/>
                <w:szCs w:val="24"/>
              </w:rPr>
              <w:t>发送的数据内容</w:t>
            </w:r>
            <w:r>
              <w:rPr>
                <w:rFonts w:ascii="仿宋_GB2312" w:eastAsia="仿宋_GB2312" w:hAnsi="仿宋_GB2312" w:cs="仿宋_GB2312" w:hint="eastAsia"/>
                <w:sz w:val="24"/>
                <w:szCs w:val="24"/>
              </w:rPr>
              <w:t xml:space="preserve"> </w:t>
            </w:r>
          </w:p>
        </w:tc>
      </w:tr>
      <w:tr w:rsidR="007607A3" w:rsidTr="007607A3">
        <w:trPr>
          <w:cantSplit/>
          <w:trHeight w:val="90"/>
        </w:trPr>
        <w:tc>
          <w:tcPr>
            <w:tcW w:w="1543" w:type="dxa"/>
            <w:vMerge/>
            <w:vAlign w:val="center"/>
          </w:tcPr>
          <w:p w:rsidR="007607A3" w:rsidRDefault="007607A3" w:rsidP="007607A3">
            <w:pPr>
              <w:rPr>
                <w:rFonts w:ascii="仿宋_GB2312" w:eastAsia="仿宋_GB2312" w:hAnsi="仿宋_GB2312" w:cs="仿宋_GB2312"/>
                <w:b/>
                <w:bCs/>
                <w:sz w:val="24"/>
                <w:szCs w:val="24"/>
              </w:rPr>
            </w:pPr>
          </w:p>
        </w:tc>
        <w:tc>
          <w:tcPr>
            <w:tcW w:w="1860" w:type="dxa"/>
            <w:vAlign w:val="center"/>
          </w:tcPr>
          <w:p w:rsidR="007607A3" w:rsidRDefault="00664C2D" w:rsidP="007607A3">
            <w:pPr>
              <w:rPr>
                <w:rFonts w:ascii="仿宋_GB2312" w:eastAsia="仿宋_GB2312" w:hAnsi="仿宋_GB2312" w:cs="仿宋_GB2312"/>
                <w:sz w:val="24"/>
                <w:szCs w:val="24"/>
              </w:rPr>
            </w:pPr>
            <w:r>
              <w:rPr>
                <w:rFonts w:ascii="仿宋_GB2312" w:eastAsia="仿宋_GB2312" w:hAnsi="仿宋_GB2312" w:cs="仿宋_GB2312"/>
                <w:sz w:val="24"/>
                <w:szCs w:val="24"/>
              </w:rPr>
              <w:t>length</w:t>
            </w:r>
            <w:r w:rsidR="007607A3">
              <w:rPr>
                <w:rFonts w:ascii="仿宋_GB2312" w:eastAsia="仿宋_GB2312" w:hAnsi="仿宋_GB2312" w:cs="仿宋_GB2312" w:hint="eastAsia"/>
                <w:sz w:val="24"/>
                <w:szCs w:val="24"/>
              </w:rPr>
              <w:t>[</w:t>
            </w:r>
            <w:r w:rsidR="007607A3">
              <w:rPr>
                <w:rFonts w:ascii="仿宋_GB2312" w:eastAsia="仿宋_GB2312" w:hAnsi="仿宋_GB2312" w:cs="仿宋_GB2312"/>
                <w:sz w:val="24"/>
                <w:szCs w:val="24"/>
              </w:rPr>
              <w:t>in</w:t>
            </w:r>
            <w:r w:rsidR="007607A3">
              <w:rPr>
                <w:rFonts w:ascii="仿宋_GB2312" w:eastAsia="仿宋_GB2312" w:hAnsi="仿宋_GB2312" w:cs="仿宋_GB2312" w:hint="eastAsia"/>
                <w:sz w:val="24"/>
                <w:szCs w:val="24"/>
              </w:rPr>
              <w:t>]</w:t>
            </w:r>
          </w:p>
        </w:tc>
        <w:tc>
          <w:tcPr>
            <w:tcW w:w="5727" w:type="dxa"/>
            <w:vAlign w:val="center"/>
          </w:tcPr>
          <w:p w:rsidR="007607A3" w:rsidRDefault="00664C2D" w:rsidP="007607A3">
            <w:pPr>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发送</w:t>
            </w:r>
            <w:r>
              <w:rPr>
                <w:rFonts w:ascii="仿宋_GB2312" w:eastAsia="仿宋_GB2312" w:hAnsi="仿宋_GB2312" w:cs="仿宋_GB2312"/>
                <w:sz w:val="24"/>
                <w:szCs w:val="24"/>
              </w:rPr>
              <w:t>的数据的长度</w:t>
            </w:r>
          </w:p>
        </w:tc>
      </w:tr>
      <w:tr w:rsidR="007607A3" w:rsidTr="007607A3">
        <w:trPr>
          <w:cantSplit/>
        </w:trPr>
        <w:tc>
          <w:tcPr>
            <w:tcW w:w="1543" w:type="dxa"/>
            <w:vAlign w:val="center"/>
          </w:tcPr>
          <w:p w:rsidR="007607A3" w:rsidRDefault="007607A3" w:rsidP="007607A3">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返回</w:t>
            </w:r>
            <w:proofErr w:type="gramStart"/>
            <w:r>
              <w:rPr>
                <w:rFonts w:ascii="仿宋_GB2312" w:eastAsia="仿宋_GB2312" w:hAnsi="仿宋_GB2312" w:cs="仿宋_GB2312" w:hint="eastAsia"/>
                <w:b/>
                <w:bCs/>
                <w:sz w:val="24"/>
                <w:szCs w:val="24"/>
              </w:rPr>
              <w:t>值说明</w:t>
            </w:r>
            <w:proofErr w:type="gramEnd"/>
          </w:p>
        </w:tc>
        <w:tc>
          <w:tcPr>
            <w:tcW w:w="7587" w:type="dxa"/>
            <w:gridSpan w:val="2"/>
            <w:vAlign w:val="center"/>
          </w:tcPr>
          <w:p w:rsidR="007607A3" w:rsidRDefault="007607A3" w:rsidP="00664C2D">
            <w:pPr>
              <w:rPr>
                <w:rFonts w:ascii="仿宋_GB2312" w:eastAsia="仿宋_GB2312" w:hAnsi="仿宋_GB2312" w:cs="仿宋_GB2312" w:hint="eastAsia"/>
                <w:sz w:val="24"/>
                <w:szCs w:val="24"/>
              </w:rPr>
            </w:pPr>
            <w:r>
              <w:rPr>
                <w:rFonts w:ascii="仿宋_GB2312" w:eastAsia="仿宋_GB2312" w:hAnsi="仿宋_GB2312" w:cs="仿宋_GB2312"/>
                <w:sz w:val="24"/>
                <w:szCs w:val="24"/>
              </w:rPr>
              <w:t>t</w:t>
            </w:r>
            <w:r>
              <w:rPr>
                <w:rFonts w:ascii="仿宋_GB2312" w:eastAsia="仿宋_GB2312" w:hAnsi="仿宋_GB2312" w:cs="仿宋_GB2312" w:hint="eastAsia"/>
                <w:sz w:val="24"/>
                <w:szCs w:val="24"/>
              </w:rPr>
              <w:t>rue表示</w:t>
            </w:r>
            <w:r w:rsidR="00664C2D">
              <w:rPr>
                <w:rFonts w:ascii="仿宋_GB2312" w:eastAsia="仿宋_GB2312" w:hAnsi="仿宋_GB2312" w:cs="仿宋_GB2312" w:hint="eastAsia"/>
                <w:sz w:val="24"/>
                <w:szCs w:val="24"/>
              </w:rPr>
              <w:t>发送</w:t>
            </w:r>
            <w:r>
              <w:rPr>
                <w:rFonts w:ascii="仿宋_GB2312" w:eastAsia="仿宋_GB2312" w:hAnsi="仿宋_GB2312" w:cs="仿宋_GB2312"/>
                <w:sz w:val="24"/>
                <w:szCs w:val="24"/>
              </w:rPr>
              <w:t>成功</w:t>
            </w:r>
            <w:r>
              <w:rPr>
                <w:rFonts w:ascii="仿宋_GB2312" w:eastAsia="仿宋_GB2312" w:hAnsi="仿宋_GB2312" w:cs="仿宋_GB2312" w:hint="eastAsia"/>
                <w:sz w:val="24"/>
                <w:szCs w:val="24"/>
              </w:rPr>
              <w:t xml:space="preserve"> </w:t>
            </w:r>
            <w:r>
              <w:rPr>
                <w:rFonts w:ascii="仿宋_GB2312" w:eastAsia="仿宋_GB2312" w:hAnsi="仿宋_GB2312" w:cs="仿宋_GB2312"/>
                <w:sz w:val="24"/>
                <w:szCs w:val="24"/>
              </w:rPr>
              <w:t>false表示</w:t>
            </w:r>
            <w:r w:rsidR="00664C2D">
              <w:rPr>
                <w:rFonts w:ascii="仿宋_GB2312" w:eastAsia="仿宋_GB2312" w:hAnsi="仿宋_GB2312" w:cs="仿宋_GB2312" w:hint="eastAsia"/>
                <w:sz w:val="24"/>
                <w:szCs w:val="24"/>
              </w:rPr>
              <w:t>发送</w:t>
            </w:r>
            <w:r>
              <w:rPr>
                <w:rFonts w:ascii="仿宋_GB2312" w:eastAsia="仿宋_GB2312" w:hAnsi="仿宋_GB2312" w:cs="仿宋_GB2312"/>
                <w:sz w:val="24"/>
                <w:szCs w:val="24"/>
              </w:rPr>
              <w:t>失败</w:t>
            </w:r>
          </w:p>
        </w:tc>
      </w:tr>
      <w:tr w:rsidR="007607A3" w:rsidTr="007607A3">
        <w:trPr>
          <w:cantSplit/>
        </w:trPr>
        <w:tc>
          <w:tcPr>
            <w:tcW w:w="1543" w:type="dxa"/>
            <w:vAlign w:val="center"/>
          </w:tcPr>
          <w:p w:rsidR="007607A3" w:rsidRDefault="007607A3" w:rsidP="007607A3">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注意事项</w:t>
            </w:r>
          </w:p>
        </w:tc>
        <w:tc>
          <w:tcPr>
            <w:tcW w:w="7587" w:type="dxa"/>
            <w:gridSpan w:val="2"/>
            <w:vAlign w:val="center"/>
          </w:tcPr>
          <w:p w:rsidR="007607A3" w:rsidRDefault="007607A3" w:rsidP="007607A3">
            <w:pPr>
              <w:widowControl/>
              <w:rPr>
                <w:rFonts w:ascii="仿宋_GB2312" w:eastAsia="仿宋_GB2312" w:hAnsi="仿宋_GB2312" w:cs="仿宋_GB2312"/>
                <w:sz w:val="24"/>
                <w:szCs w:val="24"/>
              </w:rPr>
            </w:pPr>
            <w:r>
              <w:rPr>
                <w:rFonts w:ascii="仿宋_GB2312" w:eastAsia="仿宋_GB2312" w:hAnsi="仿宋_GB2312" w:cs="仿宋_GB2312" w:hint="eastAsia"/>
                <w:sz w:val="24"/>
                <w:szCs w:val="24"/>
              </w:rPr>
              <w:t>无</w:t>
            </w:r>
          </w:p>
        </w:tc>
      </w:tr>
    </w:tbl>
    <w:p w:rsidR="007607A3" w:rsidRDefault="007607A3" w:rsidP="00B52AB3">
      <w:pPr>
        <w:pStyle w:val="a0"/>
        <w:spacing w:line="360" w:lineRule="auto"/>
        <w:ind w:firstLine="0"/>
        <w:rPr>
          <w:rFonts w:ascii="仿宋_GB2312" w:eastAsia="仿宋_GB2312" w:hAnsi="宋体" w:hint="eastAsia"/>
          <w:sz w:val="24"/>
          <w:szCs w:val="24"/>
        </w:rPr>
      </w:pPr>
    </w:p>
    <w:tbl>
      <w:tblPr>
        <w:tblW w:w="9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3"/>
        <w:gridCol w:w="1860"/>
        <w:gridCol w:w="5727"/>
      </w:tblGrid>
      <w:tr w:rsidR="00B52AB3" w:rsidTr="00664C2D">
        <w:trPr>
          <w:cantSplit/>
          <w:trHeight w:val="311"/>
        </w:trPr>
        <w:tc>
          <w:tcPr>
            <w:tcW w:w="1543" w:type="dxa"/>
            <w:shd w:val="clear" w:color="auto" w:fill="C0C0C0"/>
            <w:vAlign w:val="center"/>
          </w:tcPr>
          <w:p w:rsidR="00B52AB3" w:rsidRDefault="00B52AB3" w:rsidP="007607A3">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原型</w:t>
            </w:r>
          </w:p>
        </w:tc>
        <w:tc>
          <w:tcPr>
            <w:tcW w:w="7587" w:type="dxa"/>
            <w:gridSpan w:val="2"/>
            <w:shd w:val="clear" w:color="auto" w:fill="C0C0C0"/>
            <w:vAlign w:val="center"/>
          </w:tcPr>
          <w:p w:rsidR="00B52AB3" w:rsidRDefault="00664C2D" w:rsidP="00664C2D">
            <w:pPr>
              <w:rPr>
                <w:rFonts w:ascii="仿宋_GB2312" w:eastAsia="仿宋_GB2312" w:hAnsi="仿宋_GB2312" w:cs="仿宋_GB2312"/>
                <w:sz w:val="24"/>
                <w:szCs w:val="24"/>
              </w:rPr>
            </w:pPr>
            <w:proofErr w:type="spellStart"/>
            <w:r>
              <w:rPr>
                <w:rFonts w:ascii="仿宋_GB2312" w:eastAsia="仿宋_GB2312" w:hAnsi="仿宋_GB2312" w:cs="仿宋_GB2312" w:hint="eastAsia"/>
                <w:sz w:val="24"/>
                <w:szCs w:val="24"/>
              </w:rPr>
              <w:t>QByteArray</w:t>
            </w:r>
            <w:proofErr w:type="spellEnd"/>
            <w:r w:rsidR="00B52AB3">
              <w:rPr>
                <w:rFonts w:ascii="仿宋_GB2312" w:eastAsia="仿宋_GB2312" w:hAnsi="仿宋_GB2312" w:cs="仿宋_GB2312" w:hint="eastAsia"/>
                <w:sz w:val="24"/>
                <w:szCs w:val="24"/>
              </w:rPr>
              <w:t xml:space="preserve"> </w:t>
            </w:r>
            <w:proofErr w:type="spellStart"/>
            <w:r>
              <w:rPr>
                <w:rFonts w:ascii="仿宋_GB2312" w:eastAsia="仿宋_GB2312" w:hAnsi="仿宋_GB2312" w:cs="仿宋_GB2312"/>
                <w:sz w:val="24"/>
                <w:szCs w:val="24"/>
              </w:rPr>
              <w:t>receiveDate</w:t>
            </w:r>
            <w:proofErr w:type="spellEnd"/>
            <w:r w:rsidR="00B52AB3">
              <w:rPr>
                <w:rFonts w:ascii="仿宋_GB2312" w:eastAsia="仿宋_GB2312" w:hAnsi="仿宋_GB2312" w:cs="仿宋_GB2312" w:hint="eastAsia"/>
                <w:sz w:val="24"/>
                <w:szCs w:val="24"/>
              </w:rPr>
              <w:t>(</w:t>
            </w:r>
            <w:proofErr w:type="spellStart"/>
            <w:r>
              <w:rPr>
                <w:rFonts w:ascii="仿宋_GB2312" w:eastAsia="仿宋_GB2312" w:hAnsi="仿宋_GB2312" w:cs="仿宋_GB2312"/>
                <w:sz w:val="24"/>
                <w:szCs w:val="24"/>
              </w:rPr>
              <w:t>int</w:t>
            </w:r>
            <w:proofErr w:type="spellEnd"/>
            <w:r>
              <w:rPr>
                <w:rFonts w:ascii="仿宋_GB2312" w:eastAsia="仿宋_GB2312" w:hAnsi="仿宋_GB2312" w:cs="仿宋_GB2312"/>
                <w:sz w:val="24"/>
                <w:szCs w:val="24"/>
              </w:rPr>
              <w:t xml:space="preserve"> length</w:t>
            </w:r>
            <w:r w:rsidR="00B52AB3">
              <w:rPr>
                <w:rFonts w:ascii="仿宋_GB2312" w:eastAsia="仿宋_GB2312" w:hAnsi="仿宋_GB2312" w:cs="仿宋_GB2312" w:hint="eastAsia"/>
                <w:sz w:val="24"/>
                <w:szCs w:val="24"/>
              </w:rPr>
              <w:t>)</w:t>
            </w:r>
          </w:p>
        </w:tc>
      </w:tr>
      <w:tr w:rsidR="00B52AB3" w:rsidTr="00664C2D">
        <w:trPr>
          <w:cantSplit/>
          <w:trHeight w:val="311"/>
        </w:trPr>
        <w:tc>
          <w:tcPr>
            <w:tcW w:w="1543" w:type="dxa"/>
            <w:vAlign w:val="center"/>
          </w:tcPr>
          <w:p w:rsidR="00B52AB3" w:rsidRDefault="00B52AB3" w:rsidP="007607A3">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功能概述</w:t>
            </w:r>
          </w:p>
        </w:tc>
        <w:tc>
          <w:tcPr>
            <w:tcW w:w="7587" w:type="dxa"/>
            <w:gridSpan w:val="2"/>
            <w:vAlign w:val="center"/>
          </w:tcPr>
          <w:p w:rsidR="00B52AB3" w:rsidRDefault="00664C2D" w:rsidP="00664C2D">
            <w:pPr>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通过</w:t>
            </w:r>
            <w:r>
              <w:rPr>
                <w:rFonts w:ascii="仿宋_GB2312" w:eastAsia="仿宋_GB2312" w:hAnsi="仿宋_GB2312" w:cs="仿宋_GB2312"/>
                <w:sz w:val="24"/>
                <w:szCs w:val="24"/>
              </w:rPr>
              <w:t>socket通讯</w:t>
            </w:r>
            <w:r>
              <w:rPr>
                <w:rFonts w:ascii="仿宋_GB2312" w:eastAsia="仿宋_GB2312" w:hAnsi="仿宋_GB2312" w:cs="仿宋_GB2312" w:hint="eastAsia"/>
                <w:sz w:val="24"/>
                <w:szCs w:val="24"/>
              </w:rPr>
              <w:t>接收</w:t>
            </w:r>
            <w:proofErr w:type="spellStart"/>
            <w:r>
              <w:rPr>
                <w:rFonts w:ascii="仿宋_GB2312" w:eastAsia="仿宋_GB2312" w:hAnsi="仿宋_GB2312" w:cs="仿宋_GB2312"/>
                <w:sz w:val="24"/>
                <w:szCs w:val="24"/>
              </w:rPr>
              <w:t>Xena</w:t>
            </w:r>
            <w:proofErr w:type="spellEnd"/>
            <w:r>
              <w:rPr>
                <w:rFonts w:ascii="仿宋_GB2312" w:eastAsia="仿宋_GB2312" w:hAnsi="仿宋_GB2312" w:cs="仿宋_GB2312"/>
                <w:sz w:val="24"/>
                <w:szCs w:val="24"/>
              </w:rPr>
              <w:t>的数据</w:t>
            </w:r>
          </w:p>
        </w:tc>
      </w:tr>
      <w:tr w:rsidR="00B52AB3" w:rsidTr="00664C2D">
        <w:trPr>
          <w:cantSplit/>
          <w:trHeight w:val="90"/>
        </w:trPr>
        <w:tc>
          <w:tcPr>
            <w:tcW w:w="1543" w:type="dxa"/>
            <w:vAlign w:val="center"/>
          </w:tcPr>
          <w:p w:rsidR="00B52AB3" w:rsidRDefault="00B52AB3" w:rsidP="007607A3">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参数说明</w:t>
            </w:r>
          </w:p>
        </w:tc>
        <w:tc>
          <w:tcPr>
            <w:tcW w:w="1860" w:type="dxa"/>
            <w:vAlign w:val="center"/>
          </w:tcPr>
          <w:p w:rsidR="00B52AB3" w:rsidRDefault="00664C2D" w:rsidP="007607A3">
            <w:pPr>
              <w:rPr>
                <w:rFonts w:ascii="仿宋_GB2312" w:eastAsia="仿宋_GB2312" w:hAnsi="仿宋_GB2312" w:cs="仿宋_GB2312"/>
                <w:sz w:val="24"/>
                <w:szCs w:val="24"/>
              </w:rPr>
            </w:pPr>
            <w:r>
              <w:rPr>
                <w:rFonts w:ascii="仿宋_GB2312" w:eastAsia="仿宋_GB2312" w:hAnsi="仿宋_GB2312" w:cs="仿宋_GB2312"/>
                <w:sz w:val="24"/>
                <w:szCs w:val="24"/>
              </w:rPr>
              <w:t>length</w:t>
            </w:r>
            <w:r w:rsidR="00B52AB3">
              <w:rPr>
                <w:rFonts w:ascii="仿宋_GB2312" w:eastAsia="仿宋_GB2312" w:hAnsi="仿宋_GB2312" w:cs="仿宋_GB2312" w:hint="eastAsia"/>
                <w:sz w:val="24"/>
                <w:szCs w:val="24"/>
              </w:rPr>
              <w:t>[in]</w:t>
            </w:r>
          </w:p>
        </w:tc>
        <w:tc>
          <w:tcPr>
            <w:tcW w:w="5727" w:type="dxa"/>
            <w:vAlign w:val="center"/>
          </w:tcPr>
          <w:p w:rsidR="00B52AB3" w:rsidRDefault="00664C2D" w:rsidP="00664C2D">
            <w:pPr>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接收</w:t>
            </w:r>
            <w:r>
              <w:rPr>
                <w:rFonts w:ascii="仿宋_GB2312" w:eastAsia="仿宋_GB2312" w:hAnsi="仿宋_GB2312" w:cs="仿宋_GB2312"/>
                <w:sz w:val="24"/>
                <w:szCs w:val="24"/>
              </w:rPr>
              <w:t>的数据的长短</w:t>
            </w:r>
          </w:p>
        </w:tc>
      </w:tr>
      <w:tr w:rsidR="00B52AB3" w:rsidTr="00664C2D">
        <w:trPr>
          <w:cantSplit/>
        </w:trPr>
        <w:tc>
          <w:tcPr>
            <w:tcW w:w="1543" w:type="dxa"/>
            <w:vAlign w:val="center"/>
          </w:tcPr>
          <w:p w:rsidR="00B52AB3" w:rsidRDefault="00B52AB3" w:rsidP="007607A3">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返回</w:t>
            </w:r>
            <w:proofErr w:type="gramStart"/>
            <w:r>
              <w:rPr>
                <w:rFonts w:ascii="仿宋_GB2312" w:eastAsia="仿宋_GB2312" w:hAnsi="仿宋_GB2312" w:cs="仿宋_GB2312" w:hint="eastAsia"/>
                <w:b/>
                <w:bCs/>
                <w:sz w:val="24"/>
                <w:szCs w:val="24"/>
              </w:rPr>
              <w:t>值说明</w:t>
            </w:r>
            <w:proofErr w:type="gramEnd"/>
          </w:p>
        </w:tc>
        <w:tc>
          <w:tcPr>
            <w:tcW w:w="7587" w:type="dxa"/>
            <w:gridSpan w:val="2"/>
            <w:vAlign w:val="center"/>
          </w:tcPr>
          <w:p w:rsidR="00B52AB3" w:rsidRDefault="00664C2D" w:rsidP="007607A3">
            <w:pPr>
              <w:rPr>
                <w:rFonts w:ascii="仿宋_GB2312" w:eastAsia="仿宋_GB2312" w:hAnsi="仿宋_GB2312" w:cs="仿宋_GB2312" w:hint="eastAsia"/>
                <w:sz w:val="24"/>
                <w:szCs w:val="24"/>
              </w:rPr>
            </w:pPr>
            <w:proofErr w:type="spellStart"/>
            <w:r>
              <w:rPr>
                <w:rFonts w:ascii="仿宋_GB2312" w:eastAsia="仿宋_GB2312" w:hAnsi="仿宋_GB2312" w:cs="仿宋_GB2312" w:hint="eastAsia"/>
                <w:sz w:val="24"/>
                <w:szCs w:val="24"/>
              </w:rPr>
              <w:t>QByte</w:t>
            </w:r>
            <w:r>
              <w:rPr>
                <w:rFonts w:ascii="仿宋_GB2312" w:eastAsia="仿宋_GB2312" w:hAnsi="仿宋_GB2312" w:cs="仿宋_GB2312"/>
                <w:sz w:val="24"/>
                <w:szCs w:val="24"/>
              </w:rPr>
              <w:t>Array</w:t>
            </w:r>
            <w:proofErr w:type="spellEnd"/>
            <w:r>
              <w:rPr>
                <w:rFonts w:ascii="仿宋_GB2312" w:eastAsia="仿宋_GB2312" w:hAnsi="仿宋_GB2312" w:cs="仿宋_GB2312" w:hint="eastAsia"/>
                <w:sz w:val="24"/>
                <w:szCs w:val="24"/>
              </w:rPr>
              <w:t>表示读</w:t>
            </w:r>
            <w:r>
              <w:rPr>
                <w:rFonts w:ascii="仿宋_GB2312" w:eastAsia="仿宋_GB2312" w:hAnsi="仿宋_GB2312" w:cs="仿宋_GB2312"/>
                <w:sz w:val="24"/>
                <w:szCs w:val="24"/>
              </w:rPr>
              <w:t>回的数据内容</w:t>
            </w:r>
          </w:p>
        </w:tc>
      </w:tr>
      <w:tr w:rsidR="00B52AB3" w:rsidTr="00664C2D">
        <w:trPr>
          <w:cantSplit/>
        </w:trPr>
        <w:tc>
          <w:tcPr>
            <w:tcW w:w="1543" w:type="dxa"/>
            <w:vAlign w:val="center"/>
          </w:tcPr>
          <w:p w:rsidR="00B52AB3" w:rsidRDefault="00B52AB3" w:rsidP="007607A3">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注意事项</w:t>
            </w:r>
          </w:p>
        </w:tc>
        <w:tc>
          <w:tcPr>
            <w:tcW w:w="7587" w:type="dxa"/>
            <w:gridSpan w:val="2"/>
            <w:vAlign w:val="center"/>
          </w:tcPr>
          <w:p w:rsidR="00B52AB3" w:rsidRDefault="00B52AB3" w:rsidP="007607A3">
            <w:pPr>
              <w:widowControl/>
              <w:rPr>
                <w:rFonts w:ascii="仿宋_GB2312" w:eastAsia="仿宋_GB2312" w:hAnsi="仿宋_GB2312" w:cs="仿宋_GB2312"/>
                <w:sz w:val="24"/>
                <w:szCs w:val="24"/>
              </w:rPr>
            </w:pPr>
            <w:r>
              <w:rPr>
                <w:rFonts w:ascii="仿宋_GB2312" w:eastAsia="仿宋_GB2312" w:hAnsi="仿宋_GB2312" w:cs="仿宋_GB2312" w:hint="eastAsia"/>
                <w:sz w:val="24"/>
                <w:szCs w:val="24"/>
              </w:rPr>
              <w:t>无</w:t>
            </w:r>
          </w:p>
        </w:tc>
      </w:tr>
    </w:tbl>
    <w:p w:rsidR="00B52AB3" w:rsidRDefault="00664C2D" w:rsidP="00B52AB3">
      <w:pPr>
        <w:pStyle w:val="a0"/>
        <w:spacing w:line="360" w:lineRule="auto"/>
        <w:ind w:firstLine="0"/>
        <w:rPr>
          <w:rFonts w:ascii="仿宋_GB2312" w:eastAsia="仿宋_GB2312" w:hAnsi="宋体"/>
          <w:sz w:val="24"/>
          <w:szCs w:val="24"/>
        </w:rPr>
      </w:pPr>
      <w:r>
        <w:rPr>
          <w:rFonts w:ascii="仿宋_GB2312" w:eastAsia="仿宋_GB2312" w:hAnsi="宋体" w:hint="eastAsia"/>
          <w:sz w:val="24"/>
          <w:szCs w:val="24"/>
        </w:rPr>
        <w:t>指令</w:t>
      </w:r>
      <w:r>
        <w:rPr>
          <w:rFonts w:ascii="仿宋_GB2312" w:eastAsia="仿宋_GB2312" w:hAnsi="宋体"/>
          <w:sz w:val="24"/>
          <w:szCs w:val="24"/>
        </w:rPr>
        <w:t>模块：</w:t>
      </w:r>
    </w:p>
    <w:tbl>
      <w:tblPr>
        <w:tblW w:w="9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3"/>
        <w:gridCol w:w="1860"/>
        <w:gridCol w:w="5727"/>
      </w:tblGrid>
      <w:tr w:rsidR="00664C2D" w:rsidTr="00F35B29">
        <w:trPr>
          <w:cantSplit/>
          <w:trHeight w:val="311"/>
        </w:trPr>
        <w:tc>
          <w:tcPr>
            <w:tcW w:w="1543" w:type="dxa"/>
            <w:shd w:val="clear" w:color="auto" w:fill="C0C0C0"/>
            <w:vAlign w:val="center"/>
          </w:tcPr>
          <w:p w:rsidR="00664C2D" w:rsidRDefault="00664C2D" w:rsidP="00F35B29">
            <w:pPr>
              <w:rPr>
                <w:rFonts w:ascii="仿宋_GB2312" w:eastAsia="仿宋_GB2312" w:hAnsi="仿宋_GB2312" w:cs="仿宋_GB2312"/>
                <w:b/>
                <w:bCs/>
                <w:sz w:val="24"/>
                <w:szCs w:val="24"/>
              </w:rPr>
            </w:pPr>
            <w:bookmarkStart w:id="30" w:name="OLE_LINK4"/>
            <w:bookmarkStart w:id="31" w:name="OLE_LINK5"/>
            <w:r>
              <w:rPr>
                <w:rFonts w:ascii="仿宋_GB2312" w:eastAsia="仿宋_GB2312" w:hAnsi="仿宋_GB2312" w:cs="仿宋_GB2312" w:hint="eastAsia"/>
                <w:b/>
                <w:bCs/>
                <w:sz w:val="24"/>
                <w:szCs w:val="24"/>
              </w:rPr>
              <w:t>原型</w:t>
            </w:r>
          </w:p>
        </w:tc>
        <w:tc>
          <w:tcPr>
            <w:tcW w:w="7587" w:type="dxa"/>
            <w:gridSpan w:val="2"/>
            <w:shd w:val="clear" w:color="auto" w:fill="C0C0C0"/>
            <w:vAlign w:val="center"/>
          </w:tcPr>
          <w:p w:rsidR="00664C2D" w:rsidRDefault="00664C2D" w:rsidP="00F8664F">
            <w:pPr>
              <w:rPr>
                <w:rFonts w:ascii="仿宋_GB2312" w:eastAsia="仿宋_GB2312" w:hAnsi="仿宋_GB2312" w:cs="仿宋_GB2312"/>
                <w:sz w:val="24"/>
                <w:szCs w:val="24"/>
              </w:rPr>
            </w:pPr>
            <w:proofErr w:type="spellStart"/>
            <w:r>
              <w:rPr>
                <w:rFonts w:ascii="仿宋_GB2312" w:eastAsia="仿宋_GB2312" w:hAnsi="仿宋_GB2312" w:cs="仿宋_GB2312"/>
                <w:sz w:val="24"/>
                <w:szCs w:val="24"/>
              </w:rPr>
              <w:t>bool</w:t>
            </w:r>
            <w:proofErr w:type="spellEnd"/>
            <w:r>
              <w:rPr>
                <w:rFonts w:ascii="仿宋_GB2312" w:eastAsia="仿宋_GB2312" w:hAnsi="仿宋_GB2312" w:cs="仿宋_GB2312" w:hint="eastAsia"/>
                <w:sz w:val="24"/>
                <w:szCs w:val="24"/>
              </w:rPr>
              <w:t xml:space="preserve"> </w:t>
            </w:r>
            <w:proofErr w:type="spellStart"/>
            <w:r w:rsidR="00F8664F">
              <w:rPr>
                <w:rFonts w:ascii="仿宋_GB2312" w:eastAsia="仿宋_GB2312" w:hAnsi="仿宋_GB2312" w:cs="仿宋_GB2312"/>
                <w:sz w:val="24"/>
                <w:szCs w:val="24"/>
              </w:rPr>
              <w:t>cmdToData</w:t>
            </w:r>
            <w:proofErr w:type="spellEnd"/>
            <w:r>
              <w:rPr>
                <w:rFonts w:ascii="仿宋_GB2312" w:eastAsia="仿宋_GB2312" w:hAnsi="仿宋_GB2312" w:cs="仿宋_GB2312" w:hint="eastAsia"/>
                <w:sz w:val="24"/>
                <w:szCs w:val="24"/>
              </w:rPr>
              <w:t>(</w:t>
            </w:r>
            <w:proofErr w:type="spellStart"/>
            <w:r>
              <w:rPr>
                <w:rFonts w:ascii="仿宋_GB2312" w:eastAsia="仿宋_GB2312" w:hAnsi="仿宋_GB2312" w:cs="仿宋_GB2312" w:hint="eastAsia"/>
                <w:sz w:val="24"/>
                <w:szCs w:val="24"/>
              </w:rPr>
              <w:t>QString</w:t>
            </w:r>
            <w:proofErr w:type="spellEnd"/>
            <w:r>
              <w:rPr>
                <w:rFonts w:ascii="仿宋_GB2312" w:eastAsia="仿宋_GB2312" w:hAnsi="仿宋_GB2312" w:cs="仿宋_GB2312" w:hint="eastAsia"/>
                <w:sz w:val="24"/>
                <w:szCs w:val="24"/>
              </w:rPr>
              <w:t xml:space="preserve"> </w:t>
            </w:r>
            <w:proofErr w:type="spellStart"/>
            <w:r w:rsidR="00F8664F">
              <w:rPr>
                <w:rFonts w:ascii="仿宋_GB2312" w:eastAsia="仿宋_GB2312" w:hAnsi="仿宋_GB2312" w:cs="仿宋_GB2312"/>
                <w:sz w:val="24"/>
                <w:szCs w:val="24"/>
              </w:rPr>
              <w:t>cmd</w:t>
            </w:r>
            <w:r>
              <w:rPr>
                <w:rFonts w:ascii="仿宋_GB2312" w:eastAsia="仿宋_GB2312" w:hAnsi="仿宋_GB2312" w:cs="仿宋_GB2312" w:hint="eastAsia"/>
                <w:sz w:val="24"/>
                <w:szCs w:val="24"/>
              </w:rPr>
              <w:t>,</w:t>
            </w:r>
            <w:r w:rsidR="00F8664F">
              <w:rPr>
                <w:rFonts w:ascii="仿宋_GB2312" w:eastAsia="仿宋_GB2312" w:hAnsi="仿宋_GB2312" w:cs="仿宋_GB2312"/>
                <w:sz w:val="24"/>
                <w:szCs w:val="24"/>
              </w:rPr>
              <w:t>QVariant</w:t>
            </w:r>
            <w:proofErr w:type="spellEnd"/>
            <w:r w:rsidR="00F8664F">
              <w:rPr>
                <w:rFonts w:ascii="仿宋_GB2312" w:eastAsia="仿宋_GB2312" w:hAnsi="仿宋_GB2312" w:cs="仿宋_GB2312"/>
                <w:sz w:val="24"/>
                <w:szCs w:val="24"/>
              </w:rPr>
              <w:t xml:space="preserve"> </w:t>
            </w:r>
            <w:proofErr w:type="spellStart"/>
            <w:r w:rsidR="00F8664F">
              <w:rPr>
                <w:rFonts w:ascii="仿宋_GB2312" w:eastAsia="仿宋_GB2312" w:hAnsi="仿宋_GB2312" w:cs="仿宋_GB2312"/>
                <w:sz w:val="24"/>
                <w:szCs w:val="24"/>
              </w:rPr>
              <w:t>data</w:t>
            </w:r>
            <w:r w:rsidR="00F8664F">
              <w:rPr>
                <w:rFonts w:ascii="仿宋_GB2312" w:eastAsia="仿宋_GB2312" w:hAnsi="仿宋_GB2312" w:cs="仿宋_GB2312" w:hint="eastAsia"/>
                <w:sz w:val="24"/>
                <w:szCs w:val="24"/>
              </w:rPr>
              <w:t>,int</w:t>
            </w:r>
            <w:proofErr w:type="spellEnd"/>
            <w:r w:rsidR="00F8664F">
              <w:rPr>
                <w:rFonts w:ascii="仿宋_GB2312" w:eastAsia="仿宋_GB2312" w:hAnsi="仿宋_GB2312" w:cs="仿宋_GB2312" w:hint="eastAsia"/>
                <w:sz w:val="24"/>
                <w:szCs w:val="24"/>
              </w:rPr>
              <w:t xml:space="preserve"> length</w:t>
            </w:r>
            <w:r>
              <w:rPr>
                <w:rFonts w:ascii="仿宋_GB2312" w:eastAsia="仿宋_GB2312" w:hAnsi="仿宋_GB2312" w:cs="仿宋_GB2312" w:hint="eastAsia"/>
                <w:sz w:val="24"/>
                <w:szCs w:val="24"/>
              </w:rPr>
              <w:t>)</w:t>
            </w:r>
          </w:p>
        </w:tc>
      </w:tr>
      <w:tr w:rsidR="00664C2D" w:rsidTr="00F35B29">
        <w:trPr>
          <w:cantSplit/>
          <w:trHeight w:val="311"/>
        </w:trPr>
        <w:tc>
          <w:tcPr>
            <w:tcW w:w="1543" w:type="dxa"/>
            <w:vAlign w:val="center"/>
          </w:tcPr>
          <w:p w:rsidR="00664C2D" w:rsidRDefault="00664C2D" w:rsidP="00F35B29">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功能概述</w:t>
            </w:r>
          </w:p>
        </w:tc>
        <w:tc>
          <w:tcPr>
            <w:tcW w:w="7587" w:type="dxa"/>
            <w:gridSpan w:val="2"/>
            <w:vAlign w:val="center"/>
          </w:tcPr>
          <w:p w:rsidR="00664C2D" w:rsidRDefault="00664C2D" w:rsidP="00F35B29">
            <w:pPr>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建立Socket</w:t>
            </w:r>
            <w:r>
              <w:rPr>
                <w:rFonts w:ascii="仿宋_GB2312" w:eastAsia="仿宋_GB2312" w:hAnsi="仿宋_GB2312" w:cs="仿宋_GB2312"/>
                <w:sz w:val="24"/>
                <w:szCs w:val="24"/>
              </w:rPr>
              <w:t>通讯</w:t>
            </w:r>
          </w:p>
        </w:tc>
      </w:tr>
      <w:tr w:rsidR="00664C2D" w:rsidTr="00F35B29">
        <w:trPr>
          <w:cantSplit/>
          <w:trHeight w:val="90"/>
        </w:trPr>
        <w:tc>
          <w:tcPr>
            <w:tcW w:w="1543" w:type="dxa"/>
            <w:vMerge w:val="restart"/>
            <w:vAlign w:val="center"/>
          </w:tcPr>
          <w:p w:rsidR="00664C2D" w:rsidRDefault="00664C2D" w:rsidP="00F35B29">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参数说明</w:t>
            </w:r>
          </w:p>
        </w:tc>
        <w:tc>
          <w:tcPr>
            <w:tcW w:w="1860" w:type="dxa"/>
            <w:vAlign w:val="center"/>
          </w:tcPr>
          <w:p w:rsidR="00664C2D" w:rsidRDefault="00F8664F" w:rsidP="00F35B29">
            <w:pPr>
              <w:rPr>
                <w:rFonts w:ascii="仿宋_GB2312" w:eastAsia="仿宋_GB2312" w:hAnsi="仿宋_GB2312" w:cs="仿宋_GB2312"/>
                <w:sz w:val="24"/>
                <w:szCs w:val="24"/>
              </w:rPr>
            </w:pPr>
            <w:proofErr w:type="spellStart"/>
            <w:r>
              <w:rPr>
                <w:rFonts w:ascii="仿宋_GB2312" w:eastAsia="仿宋_GB2312" w:hAnsi="仿宋_GB2312" w:cs="仿宋_GB2312"/>
                <w:sz w:val="24"/>
                <w:szCs w:val="24"/>
              </w:rPr>
              <w:t>cmd</w:t>
            </w:r>
            <w:proofErr w:type="spellEnd"/>
            <w:r w:rsidR="00664C2D">
              <w:rPr>
                <w:rFonts w:ascii="仿宋_GB2312" w:eastAsia="仿宋_GB2312" w:hAnsi="仿宋_GB2312" w:cs="仿宋_GB2312" w:hint="eastAsia"/>
                <w:sz w:val="24"/>
                <w:szCs w:val="24"/>
              </w:rPr>
              <w:t>[in]</w:t>
            </w:r>
          </w:p>
        </w:tc>
        <w:tc>
          <w:tcPr>
            <w:tcW w:w="5727" w:type="dxa"/>
            <w:vAlign w:val="center"/>
          </w:tcPr>
          <w:p w:rsidR="00664C2D" w:rsidRDefault="00F8664F" w:rsidP="00F35B29">
            <w:pPr>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指令</w:t>
            </w:r>
            <w:r>
              <w:rPr>
                <w:rFonts w:ascii="仿宋_GB2312" w:eastAsia="仿宋_GB2312" w:hAnsi="仿宋_GB2312" w:cs="仿宋_GB2312"/>
                <w:sz w:val="24"/>
                <w:szCs w:val="24"/>
              </w:rPr>
              <w:t>内容</w:t>
            </w:r>
          </w:p>
        </w:tc>
      </w:tr>
      <w:tr w:rsidR="00664C2D" w:rsidTr="00F35B29">
        <w:trPr>
          <w:cantSplit/>
          <w:trHeight w:val="90"/>
        </w:trPr>
        <w:tc>
          <w:tcPr>
            <w:tcW w:w="1543" w:type="dxa"/>
            <w:vMerge/>
            <w:vAlign w:val="center"/>
          </w:tcPr>
          <w:p w:rsidR="00664C2D" w:rsidRDefault="00664C2D" w:rsidP="00F35B29">
            <w:pPr>
              <w:rPr>
                <w:rFonts w:ascii="仿宋_GB2312" w:eastAsia="仿宋_GB2312" w:hAnsi="仿宋_GB2312" w:cs="仿宋_GB2312"/>
                <w:b/>
                <w:bCs/>
                <w:sz w:val="24"/>
                <w:szCs w:val="24"/>
              </w:rPr>
            </w:pPr>
          </w:p>
        </w:tc>
        <w:tc>
          <w:tcPr>
            <w:tcW w:w="1860" w:type="dxa"/>
            <w:vAlign w:val="center"/>
          </w:tcPr>
          <w:p w:rsidR="00664C2D" w:rsidRDefault="00F8664F" w:rsidP="00F8664F">
            <w:pPr>
              <w:rPr>
                <w:rFonts w:ascii="仿宋_GB2312" w:eastAsia="仿宋_GB2312" w:hAnsi="仿宋_GB2312" w:cs="仿宋_GB2312"/>
                <w:sz w:val="24"/>
                <w:szCs w:val="24"/>
              </w:rPr>
            </w:pPr>
            <w:r>
              <w:rPr>
                <w:rFonts w:ascii="仿宋_GB2312" w:eastAsia="仿宋_GB2312" w:hAnsi="仿宋_GB2312" w:cs="仿宋_GB2312"/>
                <w:sz w:val="24"/>
                <w:szCs w:val="24"/>
              </w:rPr>
              <w:t>data</w:t>
            </w:r>
            <w:r w:rsidR="00664C2D">
              <w:rPr>
                <w:rFonts w:ascii="仿宋_GB2312" w:eastAsia="仿宋_GB2312" w:hAnsi="仿宋_GB2312" w:cs="仿宋_GB2312" w:hint="eastAsia"/>
                <w:sz w:val="24"/>
                <w:szCs w:val="24"/>
              </w:rPr>
              <w:t>[</w:t>
            </w:r>
            <w:r>
              <w:rPr>
                <w:rFonts w:ascii="仿宋_GB2312" w:eastAsia="仿宋_GB2312" w:hAnsi="仿宋_GB2312" w:cs="仿宋_GB2312"/>
                <w:sz w:val="24"/>
                <w:szCs w:val="24"/>
              </w:rPr>
              <w:t>out</w:t>
            </w:r>
            <w:r w:rsidR="00664C2D">
              <w:rPr>
                <w:rFonts w:ascii="仿宋_GB2312" w:eastAsia="仿宋_GB2312" w:hAnsi="仿宋_GB2312" w:cs="仿宋_GB2312" w:hint="eastAsia"/>
                <w:sz w:val="24"/>
                <w:szCs w:val="24"/>
              </w:rPr>
              <w:t>]</w:t>
            </w:r>
          </w:p>
        </w:tc>
        <w:tc>
          <w:tcPr>
            <w:tcW w:w="5727" w:type="dxa"/>
            <w:vAlign w:val="center"/>
          </w:tcPr>
          <w:p w:rsidR="00664C2D" w:rsidRDefault="00F8664F" w:rsidP="00F35B29">
            <w:pPr>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转换后的</w:t>
            </w:r>
            <w:r>
              <w:rPr>
                <w:rFonts w:ascii="仿宋_GB2312" w:eastAsia="仿宋_GB2312" w:hAnsi="仿宋_GB2312" w:cs="仿宋_GB2312"/>
                <w:sz w:val="24"/>
                <w:szCs w:val="24"/>
              </w:rPr>
              <w:t>数据的内容</w:t>
            </w:r>
          </w:p>
        </w:tc>
      </w:tr>
      <w:tr w:rsidR="00664C2D" w:rsidTr="00F35B29">
        <w:trPr>
          <w:cantSplit/>
          <w:trHeight w:val="90"/>
        </w:trPr>
        <w:tc>
          <w:tcPr>
            <w:tcW w:w="1543" w:type="dxa"/>
            <w:vMerge/>
            <w:vAlign w:val="center"/>
          </w:tcPr>
          <w:p w:rsidR="00664C2D" w:rsidRDefault="00664C2D" w:rsidP="00F35B29">
            <w:pPr>
              <w:rPr>
                <w:rFonts w:ascii="仿宋_GB2312" w:eastAsia="仿宋_GB2312" w:hAnsi="仿宋_GB2312" w:cs="仿宋_GB2312"/>
                <w:b/>
                <w:bCs/>
                <w:sz w:val="24"/>
                <w:szCs w:val="24"/>
              </w:rPr>
            </w:pPr>
          </w:p>
        </w:tc>
        <w:tc>
          <w:tcPr>
            <w:tcW w:w="1860" w:type="dxa"/>
            <w:vAlign w:val="center"/>
          </w:tcPr>
          <w:p w:rsidR="00664C2D" w:rsidRDefault="00F8664F" w:rsidP="00F8664F">
            <w:pPr>
              <w:rPr>
                <w:rFonts w:ascii="仿宋_GB2312" w:eastAsia="仿宋_GB2312" w:hAnsi="仿宋_GB2312" w:cs="仿宋_GB2312" w:hint="eastAsia"/>
                <w:sz w:val="24"/>
                <w:szCs w:val="24"/>
              </w:rPr>
            </w:pPr>
            <w:r>
              <w:rPr>
                <w:rFonts w:ascii="仿宋_GB2312" w:eastAsia="仿宋_GB2312" w:hAnsi="仿宋_GB2312" w:cs="仿宋_GB2312"/>
                <w:sz w:val="24"/>
                <w:szCs w:val="24"/>
              </w:rPr>
              <w:t>length</w:t>
            </w:r>
            <w:r w:rsidR="00664C2D">
              <w:rPr>
                <w:rFonts w:ascii="仿宋_GB2312" w:eastAsia="仿宋_GB2312" w:hAnsi="仿宋_GB2312" w:cs="仿宋_GB2312"/>
                <w:sz w:val="24"/>
                <w:szCs w:val="24"/>
              </w:rPr>
              <w:t>[</w:t>
            </w:r>
            <w:r>
              <w:rPr>
                <w:rFonts w:ascii="仿宋_GB2312" w:eastAsia="仿宋_GB2312" w:hAnsi="仿宋_GB2312" w:cs="仿宋_GB2312"/>
                <w:sz w:val="24"/>
                <w:szCs w:val="24"/>
              </w:rPr>
              <w:t>out</w:t>
            </w:r>
            <w:r w:rsidR="00664C2D">
              <w:rPr>
                <w:rFonts w:ascii="仿宋_GB2312" w:eastAsia="仿宋_GB2312" w:hAnsi="仿宋_GB2312" w:cs="仿宋_GB2312"/>
                <w:sz w:val="24"/>
                <w:szCs w:val="24"/>
              </w:rPr>
              <w:t>]</w:t>
            </w:r>
          </w:p>
        </w:tc>
        <w:tc>
          <w:tcPr>
            <w:tcW w:w="5727" w:type="dxa"/>
            <w:vAlign w:val="center"/>
          </w:tcPr>
          <w:p w:rsidR="00664C2D" w:rsidRDefault="00F8664F" w:rsidP="00F35B29">
            <w:pPr>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指令</w:t>
            </w:r>
            <w:r>
              <w:rPr>
                <w:rFonts w:ascii="仿宋_GB2312" w:eastAsia="仿宋_GB2312" w:hAnsi="仿宋_GB2312" w:cs="仿宋_GB2312"/>
                <w:sz w:val="24"/>
                <w:szCs w:val="24"/>
              </w:rPr>
              <w:t>转换成数据的长度</w:t>
            </w:r>
          </w:p>
        </w:tc>
      </w:tr>
      <w:tr w:rsidR="00664C2D" w:rsidTr="00F35B29">
        <w:trPr>
          <w:cantSplit/>
        </w:trPr>
        <w:tc>
          <w:tcPr>
            <w:tcW w:w="1543" w:type="dxa"/>
            <w:vAlign w:val="center"/>
          </w:tcPr>
          <w:p w:rsidR="00664C2D" w:rsidRDefault="00664C2D" w:rsidP="00F35B29">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返回</w:t>
            </w:r>
            <w:proofErr w:type="gramStart"/>
            <w:r>
              <w:rPr>
                <w:rFonts w:ascii="仿宋_GB2312" w:eastAsia="仿宋_GB2312" w:hAnsi="仿宋_GB2312" w:cs="仿宋_GB2312" w:hint="eastAsia"/>
                <w:b/>
                <w:bCs/>
                <w:sz w:val="24"/>
                <w:szCs w:val="24"/>
              </w:rPr>
              <w:t>值说明</w:t>
            </w:r>
            <w:proofErr w:type="gramEnd"/>
          </w:p>
        </w:tc>
        <w:tc>
          <w:tcPr>
            <w:tcW w:w="7587" w:type="dxa"/>
            <w:gridSpan w:val="2"/>
            <w:vAlign w:val="center"/>
          </w:tcPr>
          <w:p w:rsidR="00664C2D" w:rsidRDefault="00664C2D" w:rsidP="00F8664F">
            <w:pPr>
              <w:rPr>
                <w:rFonts w:ascii="仿宋_GB2312" w:eastAsia="仿宋_GB2312" w:hAnsi="仿宋_GB2312" w:cs="仿宋_GB2312" w:hint="eastAsia"/>
                <w:sz w:val="24"/>
                <w:szCs w:val="24"/>
              </w:rPr>
            </w:pPr>
            <w:r>
              <w:rPr>
                <w:rFonts w:ascii="仿宋_GB2312" w:eastAsia="仿宋_GB2312" w:hAnsi="仿宋_GB2312" w:cs="仿宋_GB2312"/>
                <w:sz w:val="24"/>
                <w:szCs w:val="24"/>
              </w:rPr>
              <w:t>t</w:t>
            </w:r>
            <w:r>
              <w:rPr>
                <w:rFonts w:ascii="仿宋_GB2312" w:eastAsia="仿宋_GB2312" w:hAnsi="仿宋_GB2312" w:cs="仿宋_GB2312" w:hint="eastAsia"/>
                <w:sz w:val="24"/>
                <w:szCs w:val="24"/>
              </w:rPr>
              <w:t>rue表示</w:t>
            </w:r>
            <w:r w:rsidR="00F8664F">
              <w:rPr>
                <w:rFonts w:ascii="仿宋_GB2312" w:eastAsia="仿宋_GB2312" w:hAnsi="仿宋_GB2312" w:cs="仿宋_GB2312" w:hint="eastAsia"/>
                <w:sz w:val="24"/>
                <w:szCs w:val="24"/>
              </w:rPr>
              <w:t>转换</w:t>
            </w:r>
            <w:r>
              <w:rPr>
                <w:rFonts w:ascii="仿宋_GB2312" w:eastAsia="仿宋_GB2312" w:hAnsi="仿宋_GB2312" w:cs="仿宋_GB2312"/>
                <w:sz w:val="24"/>
                <w:szCs w:val="24"/>
              </w:rPr>
              <w:t>成功</w:t>
            </w:r>
            <w:r>
              <w:rPr>
                <w:rFonts w:ascii="仿宋_GB2312" w:eastAsia="仿宋_GB2312" w:hAnsi="仿宋_GB2312" w:cs="仿宋_GB2312" w:hint="eastAsia"/>
                <w:sz w:val="24"/>
                <w:szCs w:val="24"/>
              </w:rPr>
              <w:t xml:space="preserve"> </w:t>
            </w:r>
            <w:r>
              <w:rPr>
                <w:rFonts w:ascii="仿宋_GB2312" w:eastAsia="仿宋_GB2312" w:hAnsi="仿宋_GB2312" w:cs="仿宋_GB2312"/>
                <w:sz w:val="24"/>
                <w:szCs w:val="24"/>
              </w:rPr>
              <w:t>false表示</w:t>
            </w:r>
            <w:r w:rsidR="00F8664F">
              <w:rPr>
                <w:rFonts w:ascii="仿宋_GB2312" w:eastAsia="仿宋_GB2312" w:hAnsi="仿宋_GB2312" w:cs="仿宋_GB2312" w:hint="eastAsia"/>
                <w:sz w:val="24"/>
                <w:szCs w:val="24"/>
              </w:rPr>
              <w:t>转换</w:t>
            </w:r>
            <w:r>
              <w:rPr>
                <w:rFonts w:ascii="仿宋_GB2312" w:eastAsia="仿宋_GB2312" w:hAnsi="仿宋_GB2312" w:cs="仿宋_GB2312"/>
                <w:sz w:val="24"/>
                <w:szCs w:val="24"/>
              </w:rPr>
              <w:t>失败</w:t>
            </w:r>
          </w:p>
        </w:tc>
      </w:tr>
      <w:tr w:rsidR="00664C2D" w:rsidTr="00F35B29">
        <w:trPr>
          <w:cantSplit/>
        </w:trPr>
        <w:tc>
          <w:tcPr>
            <w:tcW w:w="1543" w:type="dxa"/>
            <w:vAlign w:val="center"/>
          </w:tcPr>
          <w:p w:rsidR="00664C2D" w:rsidRDefault="00664C2D" w:rsidP="00F35B29">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注意事项</w:t>
            </w:r>
          </w:p>
        </w:tc>
        <w:tc>
          <w:tcPr>
            <w:tcW w:w="7587" w:type="dxa"/>
            <w:gridSpan w:val="2"/>
            <w:vAlign w:val="center"/>
          </w:tcPr>
          <w:p w:rsidR="00664C2D" w:rsidRDefault="00DC111C" w:rsidP="00F35B29">
            <w:pPr>
              <w:widowControl/>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所有的</w:t>
            </w:r>
            <w:r>
              <w:rPr>
                <w:rFonts w:ascii="仿宋_GB2312" w:eastAsia="仿宋_GB2312" w:hAnsi="仿宋_GB2312" w:cs="仿宋_GB2312"/>
                <w:sz w:val="24"/>
                <w:szCs w:val="24"/>
              </w:rPr>
              <w:t>指令都必须</w:t>
            </w:r>
            <w:r>
              <w:rPr>
                <w:rFonts w:ascii="仿宋_GB2312" w:eastAsia="仿宋_GB2312" w:hAnsi="仿宋_GB2312" w:cs="仿宋_GB2312" w:hint="eastAsia"/>
                <w:sz w:val="24"/>
                <w:szCs w:val="24"/>
              </w:rPr>
              <w:t>要</w:t>
            </w:r>
            <w:r>
              <w:rPr>
                <w:rFonts w:ascii="仿宋_GB2312" w:eastAsia="仿宋_GB2312" w:hAnsi="仿宋_GB2312" w:cs="仿宋_GB2312"/>
                <w:sz w:val="24"/>
                <w:szCs w:val="24"/>
              </w:rPr>
              <w:t>以CR/LF结尾</w:t>
            </w:r>
          </w:p>
        </w:tc>
      </w:tr>
    </w:tbl>
    <w:bookmarkEnd w:id="30"/>
    <w:bookmarkEnd w:id="31"/>
    <w:p w:rsidR="00664C2D" w:rsidRDefault="00DC111C" w:rsidP="00B52AB3">
      <w:pPr>
        <w:pStyle w:val="a0"/>
        <w:spacing w:line="360" w:lineRule="auto"/>
        <w:ind w:firstLine="0"/>
        <w:rPr>
          <w:rFonts w:ascii="仿宋_GB2312" w:eastAsia="仿宋_GB2312" w:hAnsi="宋体"/>
          <w:sz w:val="24"/>
          <w:szCs w:val="24"/>
        </w:rPr>
      </w:pPr>
      <w:r>
        <w:rPr>
          <w:rFonts w:ascii="仿宋_GB2312" w:eastAsia="仿宋_GB2312" w:hAnsi="宋体" w:hint="eastAsia"/>
          <w:sz w:val="24"/>
          <w:szCs w:val="24"/>
        </w:rPr>
        <w:t>解析</w:t>
      </w:r>
      <w:r>
        <w:rPr>
          <w:rFonts w:ascii="仿宋_GB2312" w:eastAsia="仿宋_GB2312" w:hAnsi="宋体"/>
          <w:sz w:val="24"/>
          <w:szCs w:val="24"/>
        </w:rPr>
        <w:t>模块：</w:t>
      </w:r>
    </w:p>
    <w:tbl>
      <w:tblPr>
        <w:tblW w:w="9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3"/>
        <w:gridCol w:w="1860"/>
        <w:gridCol w:w="5727"/>
      </w:tblGrid>
      <w:tr w:rsidR="00DC111C" w:rsidTr="00F35B29">
        <w:trPr>
          <w:cantSplit/>
          <w:trHeight w:val="311"/>
        </w:trPr>
        <w:tc>
          <w:tcPr>
            <w:tcW w:w="1543" w:type="dxa"/>
            <w:shd w:val="clear" w:color="auto" w:fill="C0C0C0"/>
            <w:vAlign w:val="center"/>
          </w:tcPr>
          <w:p w:rsidR="00DC111C" w:rsidRDefault="00DC111C" w:rsidP="00F35B29">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原型</w:t>
            </w:r>
          </w:p>
        </w:tc>
        <w:tc>
          <w:tcPr>
            <w:tcW w:w="7587" w:type="dxa"/>
            <w:gridSpan w:val="2"/>
            <w:shd w:val="clear" w:color="auto" w:fill="C0C0C0"/>
            <w:vAlign w:val="center"/>
          </w:tcPr>
          <w:p w:rsidR="00DC111C" w:rsidRDefault="00DC111C" w:rsidP="00DC111C">
            <w:pPr>
              <w:rPr>
                <w:rFonts w:ascii="仿宋_GB2312" w:eastAsia="仿宋_GB2312" w:hAnsi="仿宋_GB2312" w:cs="仿宋_GB2312"/>
                <w:sz w:val="24"/>
                <w:szCs w:val="24"/>
              </w:rPr>
            </w:pPr>
            <w:proofErr w:type="spellStart"/>
            <w:r>
              <w:rPr>
                <w:rFonts w:ascii="仿宋_GB2312" w:eastAsia="仿宋_GB2312" w:hAnsi="仿宋_GB2312" w:cs="仿宋_GB2312"/>
                <w:sz w:val="24"/>
                <w:szCs w:val="24"/>
              </w:rPr>
              <w:t>bool</w:t>
            </w:r>
            <w:proofErr w:type="spellEnd"/>
            <w:r>
              <w:rPr>
                <w:rFonts w:ascii="仿宋_GB2312" w:eastAsia="仿宋_GB2312" w:hAnsi="仿宋_GB2312" w:cs="仿宋_GB2312" w:hint="eastAsia"/>
                <w:sz w:val="24"/>
                <w:szCs w:val="24"/>
              </w:rPr>
              <w:t xml:space="preserve"> </w:t>
            </w:r>
            <w:proofErr w:type="spellStart"/>
            <w:r>
              <w:rPr>
                <w:rFonts w:ascii="仿宋_GB2312" w:eastAsia="仿宋_GB2312" w:hAnsi="仿宋_GB2312" w:cs="仿宋_GB2312"/>
                <w:sz w:val="24"/>
                <w:szCs w:val="24"/>
              </w:rPr>
              <w:t>parseFile</w:t>
            </w:r>
            <w:proofErr w:type="spellEnd"/>
            <w:r>
              <w:rPr>
                <w:rFonts w:ascii="仿宋_GB2312" w:eastAsia="仿宋_GB2312" w:hAnsi="仿宋_GB2312" w:cs="仿宋_GB2312" w:hint="eastAsia"/>
                <w:sz w:val="24"/>
                <w:szCs w:val="24"/>
              </w:rPr>
              <w:t>(</w:t>
            </w:r>
            <w:proofErr w:type="spellStart"/>
            <w:r>
              <w:rPr>
                <w:rFonts w:ascii="仿宋_GB2312" w:eastAsia="仿宋_GB2312" w:hAnsi="仿宋_GB2312" w:cs="仿宋_GB2312" w:hint="eastAsia"/>
                <w:sz w:val="24"/>
                <w:szCs w:val="24"/>
              </w:rPr>
              <w:t>QString</w:t>
            </w:r>
            <w:proofErr w:type="spellEnd"/>
            <w:r>
              <w:rPr>
                <w:rFonts w:ascii="仿宋_GB2312" w:eastAsia="仿宋_GB2312" w:hAnsi="仿宋_GB2312" w:cs="仿宋_GB2312" w:hint="eastAsia"/>
                <w:sz w:val="24"/>
                <w:szCs w:val="24"/>
              </w:rPr>
              <w:t xml:space="preserve"> </w:t>
            </w:r>
            <w:proofErr w:type="spellStart"/>
            <w:r>
              <w:rPr>
                <w:rFonts w:ascii="仿宋_GB2312" w:eastAsia="仿宋_GB2312" w:hAnsi="仿宋_GB2312" w:cs="仿宋_GB2312"/>
                <w:sz w:val="24"/>
                <w:szCs w:val="24"/>
              </w:rPr>
              <w:t>packet</w:t>
            </w:r>
            <w:r>
              <w:rPr>
                <w:rFonts w:ascii="仿宋_GB2312" w:eastAsia="仿宋_GB2312" w:hAnsi="仿宋_GB2312" w:cs="仿宋_GB2312" w:hint="eastAsia"/>
                <w:sz w:val="24"/>
                <w:szCs w:val="24"/>
              </w:rPr>
              <w:t>,</w:t>
            </w:r>
            <w:r>
              <w:rPr>
                <w:rFonts w:ascii="仿宋_GB2312" w:eastAsia="仿宋_GB2312" w:hAnsi="仿宋_GB2312" w:cs="仿宋_GB2312"/>
                <w:sz w:val="24"/>
                <w:szCs w:val="24"/>
              </w:rPr>
              <w:t>int</w:t>
            </w:r>
            <w:proofErr w:type="spellEnd"/>
            <w:r>
              <w:rPr>
                <w:rFonts w:ascii="仿宋_GB2312" w:eastAsia="仿宋_GB2312" w:hAnsi="仿宋_GB2312" w:cs="仿宋_GB2312"/>
                <w:sz w:val="24"/>
                <w:szCs w:val="24"/>
              </w:rPr>
              <w:t xml:space="preserve"> </w:t>
            </w:r>
            <w:proofErr w:type="spellStart"/>
            <w:r>
              <w:rPr>
                <w:rFonts w:ascii="仿宋_GB2312" w:eastAsia="仿宋_GB2312" w:hAnsi="仿宋_GB2312" w:cs="仿宋_GB2312"/>
                <w:sz w:val="24"/>
                <w:szCs w:val="24"/>
              </w:rPr>
              <w:t>index,int</w:t>
            </w:r>
            <w:proofErr w:type="spellEnd"/>
            <w:r>
              <w:rPr>
                <w:rFonts w:ascii="仿宋_GB2312" w:eastAsia="仿宋_GB2312" w:hAnsi="仿宋_GB2312" w:cs="仿宋_GB2312"/>
                <w:sz w:val="24"/>
                <w:szCs w:val="24"/>
              </w:rPr>
              <w:t xml:space="preserve"> </w:t>
            </w:r>
            <w:proofErr w:type="spellStart"/>
            <w:r>
              <w:rPr>
                <w:rFonts w:ascii="仿宋_GB2312" w:eastAsia="仿宋_GB2312" w:hAnsi="仿宋_GB2312" w:cs="仿宋_GB2312"/>
                <w:sz w:val="24"/>
                <w:szCs w:val="24"/>
              </w:rPr>
              <w:t>length,SCDSTRUST</w:t>
            </w:r>
            <w:proofErr w:type="spellEnd"/>
            <w:r>
              <w:rPr>
                <w:rFonts w:ascii="仿宋_GB2312" w:eastAsia="仿宋_GB2312" w:hAnsi="仿宋_GB2312" w:cs="仿宋_GB2312"/>
                <w:sz w:val="24"/>
                <w:szCs w:val="24"/>
              </w:rPr>
              <w:t xml:space="preserve"> *</w:t>
            </w:r>
            <w:bookmarkStart w:id="32" w:name="OLE_LINK8"/>
            <w:r>
              <w:rPr>
                <w:rFonts w:ascii="仿宋_GB2312" w:eastAsia="仿宋_GB2312" w:hAnsi="仿宋_GB2312" w:cs="仿宋_GB2312"/>
                <w:sz w:val="24"/>
                <w:szCs w:val="24"/>
              </w:rPr>
              <w:t>data</w:t>
            </w:r>
            <w:bookmarkEnd w:id="32"/>
            <w:r>
              <w:rPr>
                <w:rFonts w:ascii="仿宋_GB2312" w:eastAsia="仿宋_GB2312" w:hAnsi="仿宋_GB2312" w:cs="仿宋_GB2312" w:hint="eastAsia"/>
                <w:sz w:val="24"/>
                <w:szCs w:val="24"/>
              </w:rPr>
              <w:t>)</w:t>
            </w:r>
          </w:p>
        </w:tc>
      </w:tr>
      <w:tr w:rsidR="00DC111C" w:rsidTr="00F35B29">
        <w:trPr>
          <w:cantSplit/>
          <w:trHeight w:val="311"/>
        </w:trPr>
        <w:tc>
          <w:tcPr>
            <w:tcW w:w="1543" w:type="dxa"/>
            <w:vAlign w:val="center"/>
          </w:tcPr>
          <w:p w:rsidR="00DC111C" w:rsidRDefault="00DC111C" w:rsidP="00F35B29">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功能概述</w:t>
            </w:r>
          </w:p>
        </w:tc>
        <w:tc>
          <w:tcPr>
            <w:tcW w:w="7587" w:type="dxa"/>
            <w:gridSpan w:val="2"/>
            <w:vAlign w:val="center"/>
          </w:tcPr>
          <w:p w:rsidR="00DC111C" w:rsidRDefault="00DC111C" w:rsidP="00F35B29">
            <w:pPr>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解析SCD或</w:t>
            </w:r>
            <w:r>
              <w:rPr>
                <w:rFonts w:ascii="仿宋_GB2312" w:eastAsia="仿宋_GB2312" w:hAnsi="仿宋_GB2312" w:cs="仿宋_GB2312"/>
                <w:sz w:val="24"/>
                <w:szCs w:val="24"/>
              </w:rPr>
              <w:t>PCAP格式文件</w:t>
            </w:r>
          </w:p>
        </w:tc>
      </w:tr>
      <w:tr w:rsidR="00DC111C" w:rsidTr="00F35B29">
        <w:trPr>
          <w:cantSplit/>
          <w:trHeight w:val="90"/>
        </w:trPr>
        <w:tc>
          <w:tcPr>
            <w:tcW w:w="1543" w:type="dxa"/>
            <w:vMerge w:val="restart"/>
            <w:vAlign w:val="center"/>
          </w:tcPr>
          <w:p w:rsidR="00DC111C" w:rsidRDefault="00DC111C" w:rsidP="00F35B29">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参数说明</w:t>
            </w:r>
          </w:p>
        </w:tc>
        <w:tc>
          <w:tcPr>
            <w:tcW w:w="1860" w:type="dxa"/>
            <w:vAlign w:val="center"/>
          </w:tcPr>
          <w:p w:rsidR="00DC111C" w:rsidRDefault="00DC111C" w:rsidP="00F35B29">
            <w:pPr>
              <w:rPr>
                <w:rFonts w:ascii="仿宋_GB2312" w:eastAsia="仿宋_GB2312" w:hAnsi="仿宋_GB2312" w:cs="仿宋_GB2312"/>
                <w:sz w:val="24"/>
                <w:szCs w:val="24"/>
              </w:rPr>
            </w:pPr>
            <w:r>
              <w:rPr>
                <w:rFonts w:ascii="仿宋_GB2312" w:eastAsia="仿宋_GB2312" w:hAnsi="仿宋_GB2312" w:cs="仿宋_GB2312"/>
                <w:sz w:val="24"/>
                <w:szCs w:val="24"/>
              </w:rPr>
              <w:t>packet</w:t>
            </w:r>
            <w:r>
              <w:rPr>
                <w:rFonts w:ascii="仿宋_GB2312" w:eastAsia="仿宋_GB2312" w:hAnsi="仿宋_GB2312" w:cs="仿宋_GB2312" w:hint="eastAsia"/>
                <w:sz w:val="24"/>
                <w:szCs w:val="24"/>
              </w:rPr>
              <w:t>[in]</w:t>
            </w:r>
          </w:p>
        </w:tc>
        <w:tc>
          <w:tcPr>
            <w:tcW w:w="5727" w:type="dxa"/>
            <w:vAlign w:val="center"/>
          </w:tcPr>
          <w:p w:rsidR="00DC111C" w:rsidRDefault="00DC111C" w:rsidP="00F35B29">
            <w:pPr>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选中</w:t>
            </w:r>
            <w:r>
              <w:rPr>
                <w:rFonts w:ascii="仿宋_GB2312" w:eastAsia="仿宋_GB2312" w:hAnsi="仿宋_GB2312" w:cs="仿宋_GB2312"/>
                <w:sz w:val="24"/>
                <w:szCs w:val="24"/>
              </w:rPr>
              <w:t>的数据包</w:t>
            </w:r>
          </w:p>
        </w:tc>
      </w:tr>
      <w:tr w:rsidR="00DC111C" w:rsidTr="00F35B29">
        <w:trPr>
          <w:cantSplit/>
          <w:trHeight w:val="90"/>
        </w:trPr>
        <w:tc>
          <w:tcPr>
            <w:tcW w:w="1543" w:type="dxa"/>
            <w:vMerge/>
            <w:vAlign w:val="center"/>
          </w:tcPr>
          <w:p w:rsidR="00DC111C" w:rsidRDefault="00DC111C" w:rsidP="00F35B29">
            <w:pPr>
              <w:rPr>
                <w:rFonts w:ascii="仿宋_GB2312" w:eastAsia="仿宋_GB2312" w:hAnsi="仿宋_GB2312" w:cs="仿宋_GB2312"/>
                <w:b/>
                <w:bCs/>
                <w:sz w:val="24"/>
                <w:szCs w:val="24"/>
              </w:rPr>
            </w:pPr>
          </w:p>
        </w:tc>
        <w:tc>
          <w:tcPr>
            <w:tcW w:w="1860" w:type="dxa"/>
            <w:vAlign w:val="center"/>
          </w:tcPr>
          <w:p w:rsidR="00DC111C" w:rsidRDefault="00DC111C" w:rsidP="00DC111C">
            <w:pPr>
              <w:rPr>
                <w:rFonts w:ascii="仿宋_GB2312" w:eastAsia="仿宋_GB2312" w:hAnsi="仿宋_GB2312" w:cs="仿宋_GB2312"/>
                <w:sz w:val="24"/>
                <w:szCs w:val="24"/>
              </w:rPr>
            </w:pPr>
            <w:r>
              <w:rPr>
                <w:rFonts w:ascii="仿宋_GB2312" w:eastAsia="仿宋_GB2312" w:hAnsi="仿宋_GB2312" w:cs="仿宋_GB2312"/>
                <w:sz w:val="24"/>
                <w:szCs w:val="24"/>
              </w:rPr>
              <w:t>index</w:t>
            </w:r>
            <w:r>
              <w:rPr>
                <w:rFonts w:ascii="仿宋_GB2312" w:eastAsia="仿宋_GB2312" w:hAnsi="仿宋_GB2312" w:cs="仿宋_GB2312" w:hint="eastAsia"/>
                <w:sz w:val="24"/>
                <w:szCs w:val="24"/>
              </w:rPr>
              <w:t>[</w:t>
            </w:r>
            <w:r>
              <w:rPr>
                <w:rFonts w:ascii="仿宋_GB2312" w:eastAsia="仿宋_GB2312" w:hAnsi="仿宋_GB2312" w:cs="仿宋_GB2312"/>
                <w:sz w:val="24"/>
                <w:szCs w:val="24"/>
              </w:rPr>
              <w:t>in</w:t>
            </w:r>
            <w:r>
              <w:rPr>
                <w:rFonts w:ascii="仿宋_GB2312" w:eastAsia="仿宋_GB2312" w:hAnsi="仿宋_GB2312" w:cs="仿宋_GB2312" w:hint="eastAsia"/>
                <w:sz w:val="24"/>
                <w:szCs w:val="24"/>
              </w:rPr>
              <w:t>]</w:t>
            </w:r>
          </w:p>
        </w:tc>
        <w:tc>
          <w:tcPr>
            <w:tcW w:w="5727" w:type="dxa"/>
            <w:vAlign w:val="center"/>
          </w:tcPr>
          <w:p w:rsidR="00DC111C" w:rsidRDefault="002219FF" w:rsidP="00DC111C">
            <w:pPr>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数据包</w:t>
            </w:r>
            <w:r>
              <w:rPr>
                <w:rFonts w:ascii="仿宋_GB2312" w:eastAsia="仿宋_GB2312" w:hAnsi="仿宋_GB2312" w:cs="仿宋_GB2312"/>
                <w:sz w:val="24"/>
                <w:szCs w:val="24"/>
              </w:rPr>
              <w:t>的索引</w:t>
            </w:r>
          </w:p>
        </w:tc>
      </w:tr>
      <w:tr w:rsidR="00DC111C" w:rsidTr="00F35B29">
        <w:trPr>
          <w:cantSplit/>
          <w:trHeight w:val="90"/>
        </w:trPr>
        <w:tc>
          <w:tcPr>
            <w:tcW w:w="1543" w:type="dxa"/>
            <w:vMerge/>
            <w:vAlign w:val="center"/>
          </w:tcPr>
          <w:p w:rsidR="00DC111C" w:rsidRDefault="00DC111C" w:rsidP="00F35B29">
            <w:pPr>
              <w:rPr>
                <w:rFonts w:ascii="仿宋_GB2312" w:eastAsia="仿宋_GB2312" w:hAnsi="仿宋_GB2312" w:cs="仿宋_GB2312"/>
                <w:b/>
                <w:bCs/>
                <w:sz w:val="24"/>
                <w:szCs w:val="24"/>
              </w:rPr>
            </w:pPr>
          </w:p>
        </w:tc>
        <w:tc>
          <w:tcPr>
            <w:tcW w:w="1860" w:type="dxa"/>
            <w:vAlign w:val="center"/>
          </w:tcPr>
          <w:p w:rsidR="00DC111C" w:rsidRDefault="00DC111C" w:rsidP="00F35B29">
            <w:pPr>
              <w:rPr>
                <w:rFonts w:ascii="仿宋_GB2312" w:eastAsia="仿宋_GB2312" w:hAnsi="仿宋_GB2312" w:cs="仿宋_GB2312"/>
                <w:sz w:val="24"/>
                <w:szCs w:val="24"/>
              </w:rPr>
            </w:pPr>
            <w:bookmarkStart w:id="33" w:name="OLE_LINK6"/>
            <w:bookmarkStart w:id="34" w:name="OLE_LINK7"/>
            <w:r>
              <w:rPr>
                <w:rFonts w:ascii="仿宋_GB2312" w:eastAsia="仿宋_GB2312" w:hAnsi="仿宋_GB2312" w:cs="仿宋_GB2312"/>
                <w:sz w:val="24"/>
                <w:szCs w:val="24"/>
              </w:rPr>
              <w:t>length</w:t>
            </w:r>
            <w:r>
              <w:rPr>
                <w:rFonts w:ascii="仿宋_GB2312" w:eastAsia="仿宋_GB2312" w:hAnsi="仿宋_GB2312" w:cs="仿宋_GB2312" w:hint="eastAsia"/>
                <w:sz w:val="24"/>
                <w:szCs w:val="24"/>
              </w:rPr>
              <w:t>[</w:t>
            </w:r>
            <w:r>
              <w:rPr>
                <w:rFonts w:ascii="仿宋_GB2312" w:eastAsia="仿宋_GB2312" w:hAnsi="仿宋_GB2312" w:cs="仿宋_GB2312"/>
                <w:sz w:val="24"/>
                <w:szCs w:val="24"/>
              </w:rPr>
              <w:t>in</w:t>
            </w:r>
            <w:r>
              <w:rPr>
                <w:rFonts w:ascii="仿宋_GB2312" w:eastAsia="仿宋_GB2312" w:hAnsi="仿宋_GB2312" w:cs="仿宋_GB2312" w:hint="eastAsia"/>
                <w:sz w:val="24"/>
                <w:szCs w:val="24"/>
              </w:rPr>
              <w:t>]</w:t>
            </w:r>
            <w:bookmarkEnd w:id="33"/>
            <w:bookmarkEnd w:id="34"/>
          </w:p>
        </w:tc>
        <w:tc>
          <w:tcPr>
            <w:tcW w:w="5727" w:type="dxa"/>
            <w:vAlign w:val="center"/>
          </w:tcPr>
          <w:p w:rsidR="00DC111C" w:rsidRDefault="002219FF" w:rsidP="00DC111C">
            <w:pPr>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数据包中</w:t>
            </w:r>
            <w:r>
              <w:rPr>
                <w:rFonts w:ascii="仿宋_GB2312" w:eastAsia="仿宋_GB2312" w:hAnsi="仿宋_GB2312" w:cs="仿宋_GB2312"/>
                <w:sz w:val="24"/>
                <w:szCs w:val="24"/>
              </w:rPr>
              <w:t>数据的长度</w:t>
            </w:r>
          </w:p>
        </w:tc>
      </w:tr>
      <w:tr w:rsidR="00DC111C" w:rsidTr="00F35B29">
        <w:trPr>
          <w:cantSplit/>
          <w:trHeight w:val="90"/>
        </w:trPr>
        <w:tc>
          <w:tcPr>
            <w:tcW w:w="1543" w:type="dxa"/>
            <w:vMerge/>
            <w:vAlign w:val="center"/>
          </w:tcPr>
          <w:p w:rsidR="00DC111C" w:rsidRDefault="00DC111C" w:rsidP="00F35B29">
            <w:pPr>
              <w:rPr>
                <w:rFonts w:ascii="仿宋_GB2312" w:eastAsia="仿宋_GB2312" w:hAnsi="仿宋_GB2312" w:cs="仿宋_GB2312"/>
                <w:b/>
                <w:bCs/>
                <w:sz w:val="24"/>
                <w:szCs w:val="24"/>
              </w:rPr>
            </w:pPr>
          </w:p>
        </w:tc>
        <w:tc>
          <w:tcPr>
            <w:tcW w:w="1860" w:type="dxa"/>
            <w:vAlign w:val="center"/>
          </w:tcPr>
          <w:p w:rsidR="00DC111C" w:rsidRDefault="002219FF" w:rsidP="00F35B29">
            <w:pPr>
              <w:rPr>
                <w:rFonts w:ascii="仿宋_GB2312" w:eastAsia="仿宋_GB2312" w:hAnsi="仿宋_GB2312" w:cs="仿宋_GB2312" w:hint="eastAsia"/>
                <w:sz w:val="24"/>
                <w:szCs w:val="24"/>
              </w:rPr>
            </w:pPr>
            <w:r>
              <w:rPr>
                <w:rFonts w:ascii="仿宋_GB2312" w:eastAsia="仿宋_GB2312" w:hAnsi="仿宋_GB2312" w:cs="仿宋_GB2312"/>
                <w:sz w:val="24"/>
                <w:szCs w:val="24"/>
              </w:rPr>
              <w:t>data</w:t>
            </w:r>
            <w:r w:rsidR="00DC111C">
              <w:rPr>
                <w:rFonts w:ascii="仿宋_GB2312" w:eastAsia="仿宋_GB2312" w:hAnsi="仿宋_GB2312" w:cs="仿宋_GB2312"/>
                <w:sz w:val="24"/>
                <w:szCs w:val="24"/>
              </w:rPr>
              <w:t>[out]</w:t>
            </w:r>
          </w:p>
        </w:tc>
        <w:tc>
          <w:tcPr>
            <w:tcW w:w="5727" w:type="dxa"/>
            <w:vAlign w:val="center"/>
          </w:tcPr>
          <w:p w:rsidR="00DC111C" w:rsidRDefault="002219FF" w:rsidP="00F35B29">
            <w:pPr>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解析出来</w:t>
            </w:r>
            <w:r>
              <w:rPr>
                <w:rFonts w:ascii="仿宋_GB2312" w:eastAsia="仿宋_GB2312" w:hAnsi="仿宋_GB2312" w:cs="仿宋_GB2312"/>
                <w:sz w:val="24"/>
                <w:szCs w:val="24"/>
              </w:rPr>
              <w:t>的数据内容</w:t>
            </w:r>
          </w:p>
        </w:tc>
      </w:tr>
      <w:tr w:rsidR="00DC111C" w:rsidTr="00F35B29">
        <w:trPr>
          <w:cantSplit/>
        </w:trPr>
        <w:tc>
          <w:tcPr>
            <w:tcW w:w="1543" w:type="dxa"/>
            <w:vAlign w:val="center"/>
          </w:tcPr>
          <w:p w:rsidR="00DC111C" w:rsidRDefault="00DC111C" w:rsidP="00F35B29">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返回</w:t>
            </w:r>
            <w:proofErr w:type="gramStart"/>
            <w:r>
              <w:rPr>
                <w:rFonts w:ascii="仿宋_GB2312" w:eastAsia="仿宋_GB2312" w:hAnsi="仿宋_GB2312" w:cs="仿宋_GB2312" w:hint="eastAsia"/>
                <w:b/>
                <w:bCs/>
                <w:sz w:val="24"/>
                <w:szCs w:val="24"/>
              </w:rPr>
              <w:t>值说明</w:t>
            </w:r>
            <w:proofErr w:type="gramEnd"/>
          </w:p>
        </w:tc>
        <w:tc>
          <w:tcPr>
            <w:tcW w:w="7587" w:type="dxa"/>
            <w:gridSpan w:val="2"/>
            <w:vAlign w:val="center"/>
          </w:tcPr>
          <w:p w:rsidR="00DC111C" w:rsidRDefault="00DC111C" w:rsidP="002219FF">
            <w:pPr>
              <w:rPr>
                <w:rFonts w:ascii="仿宋_GB2312" w:eastAsia="仿宋_GB2312" w:hAnsi="仿宋_GB2312" w:cs="仿宋_GB2312" w:hint="eastAsia"/>
                <w:sz w:val="24"/>
                <w:szCs w:val="24"/>
              </w:rPr>
            </w:pPr>
            <w:r>
              <w:rPr>
                <w:rFonts w:ascii="仿宋_GB2312" w:eastAsia="仿宋_GB2312" w:hAnsi="仿宋_GB2312" w:cs="仿宋_GB2312"/>
                <w:sz w:val="24"/>
                <w:szCs w:val="24"/>
              </w:rPr>
              <w:t>t</w:t>
            </w:r>
            <w:r>
              <w:rPr>
                <w:rFonts w:ascii="仿宋_GB2312" w:eastAsia="仿宋_GB2312" w:hAnsi="仿宋_GB2312" w:cs="仿宋_GB2312" w:hint="eastAsia"/>
                <w:sz w:val="24"/>
                <w:szCs w:val="24"/>
              </w:rPr>
              <w:t>rue表示</w:t>
            </w:r>
            <w:r w:rsidR="002219FF">
              <w:rPr>
                <w:rFonts w:ascii="仿宋_GB2312" w:eastAsia="仿宋_GB2312" w:hAnsi="仿宋_GB2312" w:cs="仿宋_GB2312" w:hint="eastAsia"/>
                <w:sz w:val="24"/>
                <w:szCs w:val="24"/>
              </w:rPr>
              <w:t>解析</w:t>
            </w:r>
            <w:r>
              <w:rPr>
                <w:rFonts w:ascii="仿宋_GB2312" w:eastAsia="仿宋_GB2312" w:hAnsi="仿宋_GB2312" w:cs="仿宋_GB2312"/>
                <w:sz w:val="24"/>
                <w:szCs w:val="24"/>
              </w:rPr>
              <w:t>成功</w:t>
            </w:r>
            <w:r>
              <w:rPr>
                <w:rFonts w:ascii="仿宋_GB2312" w:eastAsia="仿宋_GB2312" w:hAnsi="仿宋_GB2312" w:cs="仿宋_GB2312" w:hint="eastAsia"/>
                <w:sz w:val="24"/>
                <w:szCs w:val="24"/>
              </w:rPr>
              <w:t xml:space="preserve"> </w:t>
            </w:r>
            <w:r>
              <w:rPr>
                <w:rFonts w:ascii="仿宋_GB2312" w:eastAsia="仿宋_GB2312" w:hAnsi="仿宋_GB2312" w:cs="仿宋_GB2312"/>
                <w:sz w:val="24"/>
                <w:szCs w:val="24"/>
              </w:rPr>
              <w:t>false表示</w:t>
            </w:r>
            <w:r w:rsidR="002219FF">
              <w:rPr>
                <w:rFonts w:ascii="仿宋_GB2312" w:eastAsia="仿宋_GB2312" w:hAnsi="仿宋_GB2312" w:cs="仿宋_GB2312" w:hint="eastAsia"/>
                <w:sz w:val="24"/>
                <w:szCs w:val="24"/>
              </w:rPr>
              <w:t>解析</w:t>
            </w:r>
            <w:r>
              <w:rPr>
                <w:rFonts w:ascii="仿宋_GB2312" w:eastAsia="仿宋_GB2312" w:hAnsi="仿宋_GB2312" w:cs="仿宋_GB2312"/>
                <w:sz w:val="24"/>
                <w:szCs w:val="24"/>
              </w:rPr>
              <w:t>失败</w:t>
            </w:r>
          </w:p>
        </w:tc>
      </w:tr>
      <w:tr w:rsidR="00DC111C" w:rsidTr="00F35B29">
        <w:trPr>
          <w:cantSplit/>
        </w:trPr>
        <w:tc>
          <w:tcPr>
            <w:tcW w:w="1543" w:type="dxa"/>
            <w:vAlign w:val="center"/>
          </w:tcPr>
          <w:p w:rsidR="00DC111C" w:rsidRDefault="00DC111C" w:rsidP="00F35B29">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注意事项</w:t>
            </w:r>
          </w:p>
        </w:tc>
        <w:tc>
          <w:tcPr>
            <w:tcW w:w="7587" w:type="dxa"/>
            <w:gridSpan w:val="2"/>
            <w:vAlign w:val="center"/>
          </w:tcPr>
          <w:p w:rsidR="00DC111C" w:rsidRDefault="002219FF" w:rsidP="00F35B29">
            <w:pPr>
              <w:widowControl/>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无</w:t>
            </w:r>
          </w:p>
        </w:tc>
      </w:tr>
    </w:tbl>
    <w:p w:rsidR="00DC111C" w:rsidRDefault="002219FF" w:rsidP="00B52AB3">
      <w:pPr>
        <w:pStyle w:val="a0"/>
        <w:spacing w:line="360" w:lineRule="auto"/>
        <w:ind w:firstLine="0"/>
        <w:rPr>
          <w:rFonts w:ascii="仿宋_GB2312" w:eastAsia="仿宋_GB2312" w:hAnsi="宋体"/>
          <w:sz w:val="24"/>
          <w:szCs w:val="24"/>
        </w:rPr>
      </w:pPr>
      <w:r>
        <w:rPr>
          <w:rFonts w:ascii="仿宋_GB2312" w:eastAsia="仿宋_GB2312" w:hAnsi="宋体" w:hint="eastAsia"/>
          <w:sz w:val="24"/>
          <w:szCs w:val="24"/>
        </w:rPr>
        <w:t>文件</w:t>
      </w:r>
      <w:r>
        <w:rPr>
          <w:rFonts w:ascii="仿宋_GB2312" w:eastAsia="仿宋_GB2312" w:hAnsi="宋体"/>
          <w:sz w:val="24"/>
          <w:szCs w:val="24"/>
        </w:rPr>
        <w:t>操作模块：</w:t>
      </w:r>
    </w:p>
    <w:tbl>
      <w:tblPr>
        <w:tblW w:w="9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3"/>
        <w:gridCol w:w="1860"/>
        <w:gridCol w:w="5727"/>
      </w:tblGrid>
      <w:tr w:rsidR="002219FF" w:rsidTr="00F35B29">
        <w:trPr>
          <w:cantSplit/>
          <w:trHeight w:val="311"/>
        </w:trPr>
        <w:tc>
          <w:tcPr>
            <w:tcW w:w="1543" w:type="dxa"/>
            <w:shd w:val="clear" w:color="auto" w:fill="C0C0C0"/>
            <w:vAlign w:val="center"/>
          </w:tcPr>
          <w:p w:rsidR="002219FF" w:rsidRDefault="002219FF" w:rsidP="00F35B29">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原型</w:t>
            </w:r>
          </w:p>
        </w:tc>
        <w:tc>
          <w:tcPr>
            <w:tcW w:w="7587" w:type="dxa"/>
            <w:gridSpan w:val="2"/>
            <w:shd w:val="clear" w:color="auto" w:fill="C0C0C0"/>
            <w:vAlign w:val="center"/>
          </w:tcPr>
          <w:p w:rsidR="002219FF" w:rsidRDefault="002219FF" w:rsidP="002219FF">
            <w:pPr>
              <w:rPr>
                <w:rFonts w:ascii="仿宋_GB2312" w:eastAsia="仿宋_GB2312" w:hAnsi="仿宋_GB2312" w:cs="仿宋_GB2312"/>
                <w:sz w:val="24"/>
                <w:szCs w:val="24"/>
              </w:rPr>
            </w:pPr>
            <w:proofErr w:type="spellStart"/>
            <w:r>
              <w:rPr>
                <w:rFonts w:ascii="仿宋_GB2312" w:eastAsia="仿宋_GB2312" w:hAnsi="仿宋_GB2312" w:cs="仿宋_GB2312"/>
                <w:sz w:val="24"/>
                <w:szCs w:val="24"/>
              </w:rPr>
              <w:t>bool</w:t>
            </w:r>
            <w:proofErr w:type="spellEnd"/>
            <w:r>
              <w:rPr>
                <w:rFonts w:ascii="仿宋_GB2312" w:eastAsia="仿宋_GB2312" w:hAnsi="仿宋_GB2312" w:cs="仿宋_GB2312" w:hint="eastAsia"/>
                <w:sz w:val="24"/>
                <w:szCs w:val="24"/>
              </w:rPr>
              <w:t xml:space="preserve"> </w:t>
            </w:r>
            <w:proofErr w:type="spellStart"/>
            <w:r>
              <w:rPr>
                <w:rFonts w:ascii="仿宋_GB2312" w:eastAsia="仿宋_GB2312" w:hAnsi="仿宋_GB2312" w:cs="仿宋_GB2312"/>
                <w:sz w:val="24"/>
                <w:szCs w:val="24"/>
              </w:rPr>
              <w:t>saveConfig</w:t>
            </w:r>
            <w:proofErr w:type="spellEnd"/>
            <w:r>
              <w:rPr>
                <w:rFonts w:ascii="仿宋_GB2312" w:eastAsia="仿宋_GB2312" w:hAnsi="仿宋_GB2312" w:cs="仿宋_GB2312" w:hint="eastAsia"/>
                <w:sz w:val="24"/>
                <w:szCs w:val="24"/>
              </w:rPr>
              <w:t>(</w:t>
            </w:r>
            <w:r>
              <w:rPr>
                <w:rFonts w:ascii="仿宋_GB2312" w:eastAsia="仿宋_GB2312" w:hAnsi="仿宋_GB2312" w:cs="仿宋_GB2312"/>
                <w:sz w:val="24"/>
                <w:szCs w:val="24"/>
              </w:rPr>
              <w:t>SCDSTRUCT *</w:t>
            </w:r>
            <w:proofErr w:type="spellStart"/>
            <w:r>
              <w:rPr>
                <w:rFonts w:ascii="仿宋_GB2312" w:eastAsia="仿宋_GB2312" w:hAnsi="仿宋_GB2312" w:cs="仿宋_GB2312"/>
                <w:sz w:val="24"/>
                <w:szCs w:val="24"/>
              </w:rPr>
              <w:t>data,</w:t>
            </w:r>
            <w:r>
              <w:rPr>
                <w:rFonts w:ascii="仿宋_GB2312" w:eastAsia="仿宋_GB2312" w:hAnsi="仿宋_GB2312" w:cs="仿宋_GB2312"/>
                <w:sz w:val="24"/>
                <w:szCs w:val="24"/>
              </w:rPr>
              <w:t>String</w:t>
            </w:r>
            <w:proofErr w:type="spellEnd"/>
            <w:r>
              <w:rPr>
                <w:rFonts w:ascii="仿宋_GB2312" w:eastAsia="仿宋_GB2312" w:hAnsi="仿宋_GB2312" w:cs="仿宋_GB2312" w:hint="eastAsia"/>
                <w:sz w:val="24"/>
                <w:szCs w:val="24"/>
              </w:rPr>
              <w:t xml:space="preserve"> </w:t>
            </w:r>
            <w:r>
              <w:rPr>
                <w:rFonts w:ascii="仿宋_GB2312" w:eastAsia="仿宋_GB2312" w:hAnsi="仿宋_GB2312" w:cs="仿宋_GB2312"/>
                <w:sz w:val="24"/>
                <w:szCs w:val="24"/>
              </w:rPr>
              <w:t>filename</w:t>
            </w:r>
            <w:r>
              <w:rPr>
                <w:rFonts w:ascii="仿宋_GB2312" w:eastAsia="仿宋_GB2312" w:hAnsi="仿宋_GB2312" w:cs="仿宋_GB2312"/>
                <w:sz w:val="24"/>
                <w:szCs w:val="24"/>
              </w:rPr>
              <w:t>)</w:t>
            </w:r>
          </w:p>
        </w:tc>
      </w:tr>
      <w:tr w:rsidR="002219FF" w:rsidTr="00F35B29">
        <w:trPr>
          <w:cantSplit/>
          <w:trHeight w:val="311"/>
        </w:trPr>
        <w:tc>
          <w:tcPr>
            <w:tcW w:w="1543" w:type="dxa"/>
            <w:vAlign w:val="center"/>
          </w:tcPr>
          <w:p w:rsidR="002219FF" w:rsidRDefault="002219FF" w:rsidP="00F35B29">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功能概述</w:t>
            </w:r>
          </w:p>
        </w:tc>
        <w:tc>
          <w:tcPr>
            <w:tcW w:w="7587" w:type="dxa"/>
            <w:gridSpan w:val="2"/>
            <w:vAlign w:val="center"/>
          </w:tcPr>
          <w:p w:rsidR="002219FF" w:rsidRDefault="002219FF" w:rsidP="00F35B29">
            <w:pPr>
              <w:rPr>
                <w:rFonts w:ascii="仿宋_GB2312" w:eastAsia="仿宋_GB2312" w:hAnsi="仿宋_GB2312" w:cs="仿宋_GB2312" w:hint="eastAsia"/>
                <w:sz w:val="24"/>
                <w:szCs w:val="24"/>
              </w:rPr>
            </w:pPr>
            <w:r>
              <w:rPr>
                <w:rFonts w:ascii="仿宋_GB2312" w:eastAsia="仿宋_GB2312" w:hAnsi="仿宋_GB2312" w:cs="仿宋_GB2312"/>
                <w:sz w:val="24"/>
                <w:szCs w:val="24"/>
              </w:rPr>
              <w:t>导出配置文件</w:t>
            </w:r>
          </w:p>
        </w:tc>
      </w:tr>
      <w:tr w:rsidR="002219FF" w:rsidTr="00F35B29">
        <w:trPr>
          <w:cantSplit/>
          <w:trHeight w:val="90"/>
        </w:trPr>
        <w:tc>
          <w:tcPr>
            <w:tcW w:w="1543" w:type="dxa"/>
            <w:vMerge w:val="restart"/>
            <w:vAlign w:val="center"/>
          </w:tcPr>
          <w:p w:rsidR="002219FF" w:rsidRDefault="002219FF" w:rsidP="00F35B29">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参数说明</w:t>
            </w:r>
          </w:p>
        </w:tc>
        <w:tc>
          <w:tcPr>
            <w:tcW w:w="1860" w:type="dxa"/>
            <w:vAlign w:val="center"/>
          </w:tcPr>
          <w:p w:rsidR="002219FF" w:rsidRDefault="002219FF" w:rsidP="00F35B29">
            <w:pPr>
              <w:rPr>
                <w:rFonts w:ascii="仿宋_GB2312" w:eastAsia="仿宋_GB2312" w:hAnsi="仿宋_GB2312" w:cs="仿宋_GB2312"/>
                <w:sz w:val="24"/>
                <w:szCs w:val="24"/>
              </w:rPr>
            </w:pPr>
            <w:r>
              <w:rPr>
                <w:rFonts w:ascii="仿宋_GB2312" w:eastAsia="仿宋_GB2312" w:hAnsi="仿宋_GB2312" w:cs="仿宋_GB2312"/>
                <w:sz w:val="24"/>
                <w:szCs w:val="24"/>
              </w:rPr>
              <w:t>data</w:t>
            </w:r>
            <w:r>
              <w:rPr>
                <w:rFonts w:ascii="仿宋_GB2312" w:eastAsia="仿宋_GB2312" w:hAnsi="仿宋_GB2312" w:cs="仿宋_GB2312" w:hint="eastAsia"/>
                <w:sz w:val="24"/>
                <w:szCs w:val="24"/>
              </w:rPr>
              <w:t>[in]</w:t>
            </w:r>
          </w:p>
        </w:tc>
        <w:tc>
          <w:tcPr>
            <w:tcW w:w="5727" w:type="dxa"/>
            <w:vAlign w:val="center"/>
          </w:tcPr>
          <w:p w:rsidR="002219FF" w:rsidRDefault="002219FF" w:rsidP="00F35B29">
            <w:pPr>
              <w:rPr>
                <w:rFonts w:ascii="仿宋_GB2312" w:eastAsia="仿宋_GB2312" w:hAnsi="仿宋_GB2312" w:cs="仿宋_GB2312" w:hint="eastAsia"/>
                <w:sz w:val="24"/>
                <w:szCs w:val="24"/>
              </w:rPr>
            </w:pPr>
            <w:r>
              <w:rPr>
                <w:rFonts w:ascii="仿宋_GB2312" w:eastAsia="仿宋_GB2312" w:hAnsi="仿宋_GB2312" w:cs="仿宋_GB2312"/>
                <w:sz w:val="24"/>
                <w:szCs w:val="24"/>
              </w:rPr>
              <w:t>要导出的数据内容</w:t>
            </w:r>
          </w:p>
        </w:tc>
      </w:tr>
      <w:tr w:rsidR="002219FF" w:rsidTr="00F35B29">
        <w:trPr>
          <w:cantSplit/>
          <w:trHeight w:val="90"/>
        </w:trPr>
        <w:tc>
          <w:tcPr>
            <w:tcW w:w="1543" w:type="dxa"/>
            <w:vMerge/>
            <w:vAlign w:val="center"/>
          </w:tcPr>
          <w:p w:rsidR="002219FF" w:rsidRDefault="002219FF" w:rsidP="00F35B29">
            <w:pPr>
              <w:rPr>
                <w:rFonts w:ascii="仿宋_GB2312" w:eastAsia="仿宋_GB2312" w:hAnsi="仿宋_GB2312" w:cs="仿宋_GB2312"/>
                <w:b/>
                <w:bCs/>
                <w:sz w:val="24"/>
                <w:szCs w:val="24"/>
              </w:rPr>
            </w:pPr>
          </w:p>
        </w:tc>
        <w:tc>
          <w:tcPr>
            <w:tcW w:w="1860" w:type="dxa"/>
            <w:vAlign w:val="center"/>
          </w:tcPr>
          <w:p w:rsidR="002219FF" w:rsidRDefault="002219FF" w:rsidP="002219FF">
            <w:pPr>
              <w:rPr>
                <w:rFonts w:ascii="仿宋_GB2312" w:eastAsia="仿宋_GB2312" w:hAnsi="仿宋_GB2312" w:cs="仿宋_GB2312"/>
                <w:sz w:val="24"/>
                <w:szCs w:val="24"/>
              </w:rPr>
            </w:pPr>
            <w:proofErr w:type="spellStart"/>
            <w:r>
              <w:rPr>
                <w:rFonts w:ascii="仿宋_GB2312" w:eastAsia="仿宋_GB2312" w:hAnsi="仿宋_GB2312" w:cs="仿宋_GB2312"/>
                <w:sz w:val="24"/>
                <w:szCs w:val="24"/>
              </w:rPr>
              <w:t>fileName</w:t>
            </w:r>
            <w:proofErr w:type="spellEnd"/>
            <w:r>
              <w:rPr>
                <w:rFonts w:ascii="仿宋_GB2312" w:eastAsia="仿宋_GB2312" w:hAnsi="仿宋_GB2312" w:cs="仿宋_GB2312" w:hint="eastAsia"/>
                <w:sz w:val="24"/>
                <w:szCs w:val="24"/>
              </w:rPr>
              <w:t>[</w:t>
            </w:r>
            <w:r>
              <w:rPr>
                <w:rFonts w:ascii="仿宋_GB2312" w:eastAsia="仿宋_GB2312" w:hAnsi="仿宋_GB2312" w:cs="仿宋_GB2312"/>
                <w:sz w:val="24"/>
                <w:szCs w:val="24"/>
              </w:rPr>
              <w:t>out</w:t>
            </w:r>
            <w:r>
              <w:rPr>
                <w:rFonts w:ascii="仿宋_GB2312" w:eastAsia="仿宋_GB2312" w:hAnsi="仿宋_GB2312" w:cs="仿宋_GB2312" w:hint="eastAsia"/>
                <w:sz w:val="24"/>
                <w:szCs w:val="24"/>
              </w:rPr>
              <w:t>]</w:t>
            </w:r>
          </w:p>
        </w:tc>
        <w:tc>
          <w:tcPr>
            <w:tcW w:w="5727" w:type="dxa"/>
            <w:vAlign w:val="center"/>
          </w:tcPr>
          <w:p w:rsidR="002219FF" w:rsidRDefault="002219FF" w:rsidP="00F35B29">
            <w:pPr>
              <w:rPr>
                <w:rFonts w:ascii="仿宋_GB2312" w:eastAsia="仿宋_GB2312" w:hAnsi="仿宋_GB2312" w:cs="仿宋_GB2312" w:hint="eastAsia"/>
                <w:sz w:val="24"/>
                <w:szCs w:val="24"/>
              </w:rPr>
            </w:pPr>
            <w:r>
              <w:rPr>
                <w:rFonts w:ascii="仿宋_GB2312" w:eastAsia="仿宋_GB2312" w:hAnsi="仿宋_GB2312" w:cs="仿宋_GB2312"/>
                <w:sz w:val="24"/>
                <w:szCs w:val="24"/>
              </w:rPr>
              <w:t>导出的文件</w:t>
            </w:r>
          </w:p>
        </w:tc>
      </w:tr>
      <w:tr w:rsidR="002219FF" w:rsidTr="00F35B29">
        <w:trPr>
          <w:cantSplit/>
        </w:trPr>
        <w:tc>
          <w:tcPr>
            <w:tcW w:w="1543" w:type="dxa"/>
            <w:vAlign w:val="center"/>
          </w:tcPr>
          <w:p w:rsidR="002219FF" w:rsidRDefault="002219FF" w:rsidP="00F35B29">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返回</w:t>
            </w:r>
            <w:proofErr w:type="gramStart"/>
            <w:r>
              <w:rPr>
                <w:rFonts w:ascii="仿宋_GB2312" w:eastAsia="仿宋_GB2312" w:hAnsi="仿宋_GB2312" w:cs="仿宋_GB2312" w:hint="eastAsia"/>
                <w:b/>
                <w:bCs/>
                <w:sz w:val="24"/>
                <w:szCs w:val="24"/>
              </w:rPr>
              <w:t>值说明</w:t>
            </w:r>
            <w:proofErr w:type="gramEnd"/>
          </w:p>
        </w:tc>
        <w:tc>
          <w:tcPr>
            <w:tcW w:w="7587" w:type="dxa"/>
            <w:gridSpan w:val="2"/>
            <w:vAlign w:val="center"/>
          </w:tcPr>
          <w:p w:rsidR="002219FF" w:rsidRDefault="002219FF" w:rsidP="00E60F4D">
            <w:pPr>
              <w:rPr>
                <w:rFonts w:ascii="仿宋_GB2312" w:eastAsia="仿宋_GB2312" w:hAnsi="仿宋_GB2312" w:cs="仿宋_GB2312" w:hint="eastAsia"/>
                <w:sz w:val="24"/>
                <w:szCs w:val="24"/>
              </w:rPr>
            </w:pPr>
            <w:r>
              <w:rPr>
                <w:rFonts w:ascii="仿宋_GB2312" w:eastAsia="仿宋_GB2312" w:hAnsi="仿宋_GB2312" w:cs="仿宋_GB2312"/>
                <w:sz w:val="24"/>
                <w:szCs w:val="24"/>
              </w:rPr>
              <w:t>t</w:t>
            </w:r>
            <w:r>
              <w:rPr>
                <w:rFonts w:ascii="仿宋_GB2312" w:eastAsia="仿宋_GB2312" w:hAnsi="仿宋_GB2312" w:cs="仿宋_GB2312" w:hint="eastAsia"/>
                <w:sz w:val="24"/>
                <w:szCs w:val="24"/>
              </w:rPr>
              <w:t>rue表示</w:t>
            </w:r>
            <w:r>
              <w:rPr>
                <w:rFonts w:ascii="仿宋_GB2312" w:eastAsia="仿宋_GB2312" w:hAnsi="仿宋_GB2312" w:cs="仿宋_GB2312"/>
                <w:sz w:val="24"/>
                <w:szCs w:val="24"/>
              </w:rPr>
              <w:t>文件导出成功</w:t>
            </w:r>
            <w:r w:rsidR="00E60F4D">
              <w:rPr>
                <w:rFonts w:ascii="仿宋_GB2312" w:eastAsia="仿宋_GB2312" w:hAnsi="仿宋_GB2312" w:cs="仿宋_GB2312"/>
                <w:sz w:val="24"/>
                <w:szCs w:val="24"/>
              </w:rPr>
              <w:t>false</w:t>
            </w:r>
            <w:r w:rsidR="00E60F4D">
              <w:rPr>
                <w:rFonts w:ascii="仿宋_GB2312" w:eastAsia="仿宋_GB2312" w:hAnsi="仿宋_GB2312" w:cs="仿宋_GB2312" w:hint="eastAsia"/>
                <w:sz w:val="24"/>
                <w:szCs w:val="24"/>
              </w:rPr>
              <w:t>表示</w:t>
            </w:r>
            <w:r w:rsidR="00E60F4D">
              <w:rPr>
                <w:rFonts w:ascii="仿宋_GB2312" w:eastAsia="仿宋_GB2312" w:hAnsi="仿宋_GB2312" w:cs="仿宋_GB2312"/>
                <w:sz w:val="24"/>
                <w:szCs w:val="24"/>
              </w:rPr>
              <w:t>文件导出失败</w:t>
            </w:r>
          </w:p>
        </w:tc>
      </w:tr>
      <w:tr w:rsidR="002219FF" w:rsidTr="00F35B29">
        <w:trPr>
          <w:cantSplit/>
        </w:trPr>
        <w:tc>
          <w:tcPr>
            <w:tcW w:w="1543" w:type="dxa"/>
            <w:vAlign w:val="center"/>
          </w:tcPr>
          <w:p w:rsidR="002219FF" w:rsidRDefault="002219FF" w:rsidP="00F35B29">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注意事项</w:t>
            </w:r>
          </w:p>
        </w:tc>
        <w:tc>
          <w:tcPr>
            <w:tcW w:w="7587" w:type="dxa"/>
            <w:gridSpan w:val="2"/>
            <w:vAlign w:val="center"/>
          </w:tcPr>
          <w:p w:rsidR="002219FF" w:rsidRDefault="002219FF" w:rsidP="00F35B29">
            <w:pPr>
              <w:widowControl/>
              <w:rPr>
                <w:rFonts w:ascii="仿宋_GB2312" w:eastAsia="仿宋_GB2312" w:hAnsi="仿宋_GB2312" w:cs="仿宋_GB2312"/>
                <w:sz w:val="24"/>
                <w:szCs w:val="24"/>
              </w:rPr>
            </w:pPr>
            <w:r>
              <w:rPr>
                <w:rFonts w:ascii="仿宋_GB2312" w:eastAsia="仿宋_GB2312" w:hAnsi="仿宋_GB2312" w:cs="仿宋_GB2312" w:hint="eastAsia"/>
                <w:sz w:val="24"/>
                <w:szCs w:val="24"/>
              </w:rPr>
              <w:t>无</w:t>
            </w:r>
          </w:p>
        </w:tc>
      </w:tr>
    </w:tbl>
    <w:p w:rsidR="002219FF" w:rsidRPr="00DC111C" w:rsidRDefault="002219FF" w:rsidP="00B52AB3">
      <w:pPr>
        <w:pStyle w:val="a0"/>
        <w:spacing w:line="360" w:lineRule="auto"/>
        <w:ind w:firstLine="0"/>
        <w:rPr>
          <w:rFonts w:ascii="仿宋_GB2312" w:eastAsia="仿宋_GB2312" w:hAnsi="宋体" w:hint="eastAsia"/>
          <w:sz w:val="24"/>
          <w:szCs w:val="24"/>
        </w:rPr>
      </w:pPr>
    </w:p>
    <w:tbl>
      <w:tblPr>
        <w:tblW w:w="9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3"/>
        <w:gridCol w:w="1860"/>
        <w:gridCol w:w="5727"/>
      </w:tblGrid>
      <w:tr w:rsidR="00B05CBB" w:rsidTr="00F35B29">
        <w:trPr>
          <w:cantSplit/>
          <w:trHeight w:val="311"/>
        </w:trPr>
        <w:tc>
          <w:tcPr>
            <w:tcW w:w="1543" w:type="dxa"/>
            <w:shd w:val="clear" w:color="auto" w:fill="C0C0C0"/>
            <w:vAlign w:val="center"/>
          </w:tcPr>
          <w:bookmarkEnd w:id="15"/>
          <w:p w:rsidR="00B05CBB" w:rsidRDefault="00B05CBB" w:rsidP="00F35B29">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原型</w:t>
            </w:r>
          </w:p>
        </w:tc>
        <w:tc>
          <w:tcPr>
            <w:tcW w:w="7587" w:type="dxa"/>
            <w:gridSpan w:val="2"/>
            <w:shd w:val="clear" w:color="auto" w:fill="C0C0C0"/>
            <w:vAlign w:val="center"/>
          </w:tcPr>
          <w:p w:rsidR="00B05CBB" w:rsidRDefault="00B05CBB" w:rsidP="00B05CBB">
            <w:pPr>
              <w:rPr>
                <w:rFonts w:ascii="仿宋_GB2312" w:eastAsia="仿宋_GB2312" w:hAnsi="仿宋_GB2312" w:cs="仿宋_GB2312"/>
                <w:sz w:val="24"/>
                <w:szCs w:val="24"/>
              </w:rPr>
            </w:pPr>
            <w:proofErr w:type="spellStart"/>
            <w:r>
              <w:rPr>
                <w:rFonts w:ascii="仿宋_GB2312" w:eastAsia="仿宋_GB2312" w:hAnsi="仿宋_GB2312" w:cs="仿宋_GB2312"/>
                <w:sz w:val="24"/>
                <w:szCs w:val="24"/>
              </w:rPr>
              <w:t>bool</w:t>
            </w:r>
            <w:proofErr w:type="spellEnd"/>
            <w:r>
              <w:rPr>
                <w:rFonts w:ascii="仿宋_GB2312" w:eastAsia="仿宋_GB2312" w:hAnsi="仿宋_GB2312" w:cs="仿宋_GB2312" w:hint="eastAsia"/>
                <w:sz w:val="24"/>
                <w:szCs w:val="24"/>
              </w:rPr>
              <w:t xml:space="preserve"> </w:t>
            </w:r>
            <w:proofErr w:type="spellStart"/>
            <w:r>
              <w:rPr>
                <w:rFonts w:ascii="仿宋_GB2312" w:eastAsia="仿宋_GB2312" w:hAnsi="仿宋_GB2312" w:cs="仿宋_GB2312"/>
                <w:sz w:val="24"/>
                <w:szCs w:val="24"/>
              </w:rPr>
              <w:t>inputConfig</w:t>
            </w:r>
            <w:proofErr w:type="spellEnd"/>
            <w:r>
              <w:rPr>
                <w:rFonts w:ascii="仿宋_GB2312" w:eastAsia="仿宋_GB2312" w:hAnsi="仿宋_GB2312" w:cs="仿宋_GB2312" w:hint="eastAsia"/>
                <w:sz w:val="24"/>
                <w:szCs w:val="24"/>
              </w:rPr>
              <w:t>(</w:t>
            </w:r>
            <w:r>
              <w:rPr>
                <w:rFonts w:ascii="仿宋_GB2312" w:eastAsia="仿宋_GB2312" w:hAnsi="仿宋_GB2312" w:cs="仿宋_GB2312"/>
                <w:sz w:val="24"/>
                <w:szCs w:val="24"/>
              </w:rPr>
              <w:t>SCDSTRUCT *</w:t>
            </w:r>
            <w:proofErr w:type="spellStart"/>
            <w:r>
              <w:rPr>
                <w:rFonts w:ascii="仿宋_GB2312" w:eastAsia="仿宋_GB2312" w:hAnsi="仿宋_GB2312" w:cs="仿宋_GB2312"/>
                <w:sz w:val="24"/>
                <w:szCs w:val="24"/>
              </w:rPr>
              <w:t>data,String</w:t>
            </w:r>
            <w:proofErr w:type="spellEnd"/>
            <w:r>
              <w:rPr>
                <w:rFonts w:ascii="仿宋_GB2312" w:eastAsia="仿宋_GB2312" w:hAnsi="仿宋_GB2312" w:cs="仿宋_GB2312" w:hint="eastAsia"/>
                <w:sz w:val="24"/>
                <w:szCs w:val="24"/>
              </w:rPr>
              <w:t xml:space="preserve"> </w:t>
            </w:r>
            <w:r>
              <w:rPr>
                <w:rFonts w:ascii="仿宋_GB2312" w:eastAsia="仿宋_GB2312" w:hAnsi="仿宋_GB2312" w:cs="仿宋_GB2312"/>
                <w:sz w:val="24"/>
                <w:szCs w:val="24"/>
              </w:rPr>
              <w:t>filename)</w:t>
            </w:r>
          </w:p>
        </w:tc>
      </w:tr>
      <w:tr w:rsidR="00B05CBB" w:rsidTr="00F35B29">
        <w:trPr>
          <w:cantSplit/>
          <w:trHeight w:val="311"/>
        </w:trPr>
        <w:tc>
          <w:tcPr>
            <w:tcW w:w="1543" w:type="dxa"/>
            <w:vAlign w:val="center"/>
          </w:tcPr>
          <w:p w:rsidR="00B05CBB" w:rsidRDefault="00B05CBB" w:rsidP="00F35B29">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功能概述</w:t>
            </w:r>
          </w:p>
        </w:tc>
        <w:tc>
          <w:tcPr>
            <w:tcW w:w="7587" w:type="dxa"/>
            <w:gridSpan w:val="2"/>
            <w:vAlign w:val="center"/>
          </w:tcPr>
          <w:p w:rsidR="00B05CBB" w:rsidRDefault="00B05CBB" w:rsidP="00B05CBB">
            <w:pPr>
              <w:rPr>
                <w:rFonts w:ascii="仿宋_GB2312" w:eastAsia="仿宋_GB2312" w:hAnsi="仿宋_GB2312" w:cs="仿宋_GB2312" w:hint="eastAsia"/>
                <w:sz w:val="24"/>
                <w:szCs w:val="24"/>
              </w:rPr>
            </w:pPr>
            <w:r>
              <w:rPr>
                <w:rFonts w:ascii="仿宋_GB2312" w:eastAsia="仿宋_GB2312" w:hAnsi="仿宋_GB2312" w:cs="仿宋_GB2312"/>
                <w:sz w:val="24"/>
                <w:szCs w:val="24"/>
              </w:rPr>
              <w:t>导</w:t>
            </w:r>
            <w:r>
              <w:rPr>
                <w:rFonts w:ascii="仿宋_GB2312" w:eastAsia="仿宋_GB2312" w:hAnsi="仿宋_GB2312" w:cs="仿宋_GB2312" w:hint="eastAsia"/>
                <w:sz w:val="24"/>
                <w:szCs w:val="24"/>
              </w:rPr>
              <w:t>入</w:t>
            </w:r>
            <w:r>
              <w:rPr>
                <w:rFonts w:ascii="仿宋_GB2312" w:eastAsia="仿宋_GB2312" w:hAnsi="仿宋_GB2312" w:cs="仿宋_GB2312"/>
                <w:sz w:val="24"/>
                <w:szCs w:val="24"/>
              </w:rPr>
              <w:t>配置文件</w:t>
            </w:r>
          </w:p>
        </w:tc>
      </w:tr>
      <w:tr w:rsidR="00B05CBB" w:rsidTr="00F35B29">
        <w:trPr>
          <w:cantSplit/>
          <w:trHeight w:val="90"/>
        </w:trPr>
        <w:tc>
          <w:tcPr>
            <w:tcW w:w="1543" w:type="dxa"/>
            <w:vMerge w:val="restart"/>
            <w:vAlign w:val="center"/>
          </w:tcPr>
          <w:p w:rsidR="00B05CBB" w:rsidRDefault="00B05CBB" w:rsidP="00F35B29">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lastRenderedPageBreak/>
              <w:t>参数说明</w:t>
            </w:r>
          </w:p>
        </w:tc>
        <w:tc>
          <w:tcPr>
            <w:tcW w:w="1860" w:type="dxa"/>
            <w:vAlign w:val="center"/>
          </w:tcPr>
          <w:p w:rsidR="00B05CBB" w:rsidRDefault="00B05CBB" w:rsidP="00B05CBB">
            <w:pPr>
              <w:rPr>
                <w:rFonts w:ascii="仿宋_GB2312" w:eastAsia="仿宋_GB2312" w:hAnsi="仿宋_GB2312" w:cs="仿宋_GB2312"/>
                <w:sz w:val="24"/>
                <w:szCs w:val="24"/>
              </w:rPr>
            </w:pPr>
            <w:r>
              <w:rPr>
                <w:rFonts w:ascii="仿宋_GB2312" w:eastAsia="仿宋_GB2312" w:hAnsi="仿宋_GB2312" w:cs="仿宋_GB2312"/>
                <w:sz w:val="24"/>
                <w:szCs w:val="24"/>
              </w:rPr>
              <w:t>data</w:t>
            </w:r>
            <w:r>
              <w:rPr>
                <w:rFonts w:ascii="仿宋_GB2312" w:eastAsia="仿宋_GB2312" w:hAnsi="仿宋_GB2312" w:cs="仿宋_GB2312" w:hint="eastAsia"/>
                <w:sz w:val="24"/>
                <w:szCs w:val="24"/>
              </w:rPr>
              <w:t>[</w:t>
            </w:r>
            <w:r>
              <w:rPr>
                <w:rFonts w:ascii="仿宋_GB2312" w:eastAsia="仿宋_GB2312" w:hAnsi="仿宋_GB2312" w:cs="仿宋_GB2312"/>
                <w:sz w:val="24"/>
                <w:szCs w:val="24"/>
              </w:rPr>
              <w:t>out</w:t>
            </w:r>
            <w:r>
              <w:rPr>
                <w:rFonts w:ascii="仿宋_GB2312" w:eastAsia="仿宋_GB2312" w:hAnsi="仿宋_GB2312" w:cs="仿宋_GB2312" w:hint="eastAsia"/>
                <w:sz w:val="24"/>
                <w:szCs w:val="24"/>
              </w:rPr>
              <w:t>]</w:t>
            </w:r>
          </w:p>
        </w:tc>
        <w:tc>
          <w:tcPr>
            <w:tcW w:w="5727" w:type="dxa"/>
            <w:vAlign w:val="center"/>
          </w:tcPr>
          <w:p w:rsidR="00B05CBB" w:rsidRDefault="00B05CBB" w:rsidP="00B05CBB">
            <w:pPr>
              <w:rPr>
                <w:rFonts w:ascii="仿宋_GB2312" w:eastAsia="仿宋_GB2312" w:hAnsi="仿宋_GB2312" w:cs="仿宋_GB2312" w:hint="eastAsia"/>
                <w:sz w:val="24"/>
                <w:szCs w:val="24"/>
              </w:rPr>
            </w:pPr>
            <w:r>
              <w:rPr>
                <w:rFonts w:ascii="仿宋_GB2312" w:eastAsia="仿宋_GB2312" w:hAnsi="仿宋_GB2312" w:cs="仿宋_GB2312"/>
                <w:sz w:val="24"/>
                <w:szCs w:val="24"/>
              </w:rPr>
              <w:t>要</w:t>
            </w:r>
            <w:r>
              <w:rPr>
                <w:rFonts w:ascii="仿宋_GB2312" w:eastAsia="仿宋_GB2312" w:hAnsi="仿宋_GB2312" w:cs="仿宋_GB2312" w:hint="eastAsia"/>
                <w:sz w:val="24"/>
                <w:szCs w:val="24"/>
              </w:rPr>
              <w:t>生成</w:t>
            </w:r>
            <w:r>
              <w:rPr>
                <w:rFonts w:ascii="仿宋_GB2312" w:eastAsia="仿宋_GB2312" w:hAnsi="仿宋_GB2312" w:cs="仿宋_GB2312"/>
                <w:sz w:val="24"/>
                <w:szCs w:val="24"/>
              </w:rPr>
              <w:t>的数据内容</w:t>
            </w:r>
          </w:p>
        </w:tc>
      </w:tr>
      <w:tr w:rsidR="00B05CBB" w:rsidTr="00F35B29">
        <w:trPr>
          <w:cantSplit/>
          <w:trHeight w:val="90"/>
        </w:trPr>
        <w:tc>
          <w:tcPr>
            <w:tcW w:w="1543" w:type="dxa"/>
            <w:vMerge/>
            <w:vAlign w:val="center"/>
          </w:tcPr>
          <w:p w:rsidR="00B05CBB" w:rsidRDefault="00B05CBB" w:rsidP="00F35B29">
            <w:pPr>
              <w:rPr>
                <w:rFonts w:ascii="仿宋_GB2312" w:eastAsia="仿宋_GB2312" w:hAnsi="仿宋_GB2312" w:cs="仿宋_GB2312"/>
                <w:b/>
                <w:bCs/>
                <w:sz w:val="24"/>
                <w:szCs w:val="24"/>
              </w:rPr>
            </w:pPr>
          </w:p>
        </w:tc>
        <w:tc>
          <w:tcPr>
            <w:tcW w:w="1860" w:type="dxa"/>
            <w:vAlign w:val="center"/>
          </w:tcPr>
          <w:p w:rsidR="00B05CBB" w:rsidRDefault="00B05CBB" w:rsidP="00B05CBB">
            <w:pPr>
              <w:rPr>
                <w:rFonts w:ascii="仿宋_GB2312" w:eastAsia="仿宋_GB2312" w:hAnsi="仿宋_GB2312" w:cs="仿宋_GB2312"/>
                <w:sz w:val="24"/>
                <w:szCs w:val="24"/>
              </w:rPr>
            </w:pPr>
            <w:proofErr w:type="spellStart"/>
            <w:r>
              <w:rPr>
                <w:rFonts w:ascii="仿宋_GB2312" w:eastAsia="仿宋_GB2312" w:hAnsi="仿宋_GB2312" w:cs="仿宋_GB2312"/>
                <w:sz w:val="24"/>
                <w:szCs w:val="24"/>
              </w:rPr>
              <w:t>fileName</w:t>
            </w:r>
            <w:proofErr w:type="spellEnd"/>
            <w:r>
              <w:rPr>
                <w:rFonts w:ascii="仿宋_GB2312" w:eastAsia="仿宋_GB2312" w:hAnsi="仿宋_GB2312" w:cs="仿宋_GB2312" w:hint="eastAsia"/>
                <w:sz w:val="24"/>
                <w:szCs w:val="24"/>
              </w:rPr>
              <w:t>[</w:t>
            </w:r>
            <w:r>
              <w:rPr>
                <w:rFonts w:ascii="仿宋_GB2312" w:eastAsia="仿宋_GB2312" w:hAnsi="仿宋_GB2312" w:cs="仿宋_GB2312"/>
                <w:sz w:val="24"/>
                <w:szCs w:val="24"/>
              </w:rPr>
              <w:t>in</w:t>
            </w:r>
            <w:r>
              <w:rPr>
                <w:rFonts w:ascii="仿宋_GB2312" w:eastAsia="仿宋_GB2312" w:hAnsi="仿宋_GB2312" w:cs="仿宋_GB2312" w:hint="eastAsia"/>
                <w:sz w:val="24"/>
                <w:szCs w:val="24"/>
              </w:rPr>
              <w:t>]</w:t>
            </w:r>
          </w:p>
        </w:tc>
        <w:tc>
          <w:tcPr>
            <w:tcW w:w="5727" w:type="dxa"/>
            <w:vAlign w:val="center"/>
          </w:tcPr>
          <w:p w:rsidR="00B05CBB" w:rsidRDefault="00B05CBB" w:rsidP="00B05CBB">
            <w:pPr>
              <w:rPr>
                <w:rFonts w:ascii="仿宋_GB2312" w:eastAsia="仿宋_GB2312" w:hAnsi="仿宋_GB2312" w:cs="仿宋_GB2312" w:hint="eastAsia"/>
                <w:sz w:val="24"/>
                <w:szCs w:val="24"/>
              </w:rPr>
            </w:pPr>
            <w:r>
              <w:rPr>
                <w:rFonts w:ascii="仿宋_GB2312" w:eastAsia="仿宋_GB2312" w:hAnsi="仿宋_GB2312" w:cs="仿宋_GB2312"/>
                <w:sz w:val="24"/>
                <w:szCs w:val="24"/>
              </w:rPr>
              <w:t>导</w:t>
            </w:r>
            <w:r>
              <w:rPr>
                <w:rFonts w:ascii="仿宋_GB2312" w:eastAsia="仿宋_GB2312" w:hAnsi="仿宋_GB2312" w:cs="仿宋_GB2312" w:hint="eastAsia"/>
                <w:sz w:val="24"/>
                <w:szCs w:val="24"/>
              </w:rPr>
              <w:t>入</w:t>
            </w:r>
            <w:r>
              <w:rPr>
                <w:rFonts w:ascii="仿宋_GB2312" w:eastAsia="仿宋_GB2312" w:hAnsi="仿宋_GB2312" w:cs="仿宋_GB2312"/>
                <w:sz w:val="24"/>
                <w:szCs w:val="24"/>
              </w:rPr>
              <w:t>的文件</w:t>
            </w:r>
          </w:p>
        </w:tc>
      </w:tr>
      <w:tr w:rsidR="00B05CBB" w:rsidTr="00F35B29">
        <w:trPr>
          <w:cantSplit/>
        </w:trPr>
        <w:tc>
          <w:tcPr>
            <w:tcW w:w="1543" w:type="dxa"/>
            <w:vAlign w:val="center"/>
          </w:tcPr>
          <w:p w:rsidR="00B05CBB" w:rsidRDefault="00B05CBB" w:rsidP="00F35B29">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返回</w:t>
            </w:r>
            <w:proofErr w:type="gramStart"/>
            <w:r>
              <w:rPr>
                <w:rFonts w:ascii="仿宋_GB2312" w:eastAsia="仿宋_GB2312" w:hAnsi="仿宋_GB2312" w:cs="仿宋_GB2312" w:hint="eastAsia"/>
                <w:b/>
                <w:bCs/>
                <w:sz w:val="24"/>
                <w:szCs w:val="24"/>
              </w:rPr>
              <w:t>值说明</w:t>
            </w:r>
            <w:proofErr w:type="gramEnd"/>
          </w:p>
        </w:tc>
        <w:tc>
          <w:tcPr>
            <w:tcW w:w="7587" w:type="dxa"/>
            <w:gridSpan w:val="2"/>
            <w:vAlign w:val="center"/>
          </w:tcPr>
          <w:p w:rsidR="00B05CBB" w:rsidRDefault="00B05CBB" w:rsidP="00B05CBB">
            <w:pPr>
              <w:rPr>
                <w:rFonts w:ascii="仿宋_GB2312" w:eastAsia="仿宋_GB2312" w:hAnsi="仿宋_GB2312" w:cs="仿宋_GB2312" w:hint="eastAsia"/>
                <w:sz w:val="24"/>
                <w:szCs w:val="24"/>
              </w:rPr>
            </w:pPr>
            <w:r>
              <w:rPr>
                <w:rFonts w:ascii="仿宋_GB2312" w:eastAsia="仿宋_GB2312" w:hAnsi="仿宋_GB2312" w:cs="仿宋_GB2312"/>
                <w:sz w:val="24"/>
                <w:szCs w:val="24"/>
              </w:rPr>
              <w:t>t</w:t>
            </w:r>
            <w:r>
              <w:rPr>
                <w:rFonts w:ascii="仿宋_GB2312" w:eastAsia="仿宋_GB2312" w:hAnsi="仿宋_GB2312" w:cs="仿宋_GB2312" w:hint="eastAsia"/>
                <w:sz w:val="24"/>
                <w:szCs w:val="24"/>
              </w:rPr>
              <w:t>rue表示</w:t>
            </w:r>
            <w:r>
              <w:rPr>
                <w:rFonts w:ascii="仿宋_GB2312" w:eastAsia="仿宋_GB2312" w:hAnsi="仿宋_GB2312" w:cs="仿宋_GB2312"/>
                <w:sz w:val="24"/>
                <w:szCs w:val="24"/>
              </w:rPr>
              <w:t>文件导</w:t>
            </w:r>
            <w:r>
              <w:rPr>
                <w:rFonts w:ascii="仿宋_GB2312" w:eastAsia="仿宋_GB2312" w:hAnsi="仿宋_GB2312" w:cs="仿宋_GB2312" w:hint="eastAsia"/>
                <w:sz w:val="24"/>
                <w:szCs w:val="24"/>
              </w:rPr>
              <w:t>入</w:t>
            </w:r>
            <w:r>
              <w:rPr>
                <w:rFonts w:ascii="仿宋_GB2312" w:eastAsia="仿宋_GB2312" w:hAnsi="仿宋_GB2312" w:cs="仿宋_GB2312"/>
                <w:sz w:val="24"/>
                <w:szCs w:val="24"/>
              </w:rPr>
              <w:t>成功false</w:t>
            </w:r>
            <w:r>
              <w:rPr>
                <w:rFonts w:ascii="仿宋_GB2312" w:eastAsia="仿宋_GB2312" w:hAnsi="仿宋_GB2312" w:cs="仿宋_GB2312" w:hint="eastAsia"/>
                <w:sz w:val="24"/>
                <w:szCs w:val="24"/>
              </w:rPr>
              <w:t>表示</w:t>
            </w:r>
            <w:r>
              <w:rPr>
                <w:rFonts w:ascii="仿宋_GB2312" w:eastAsia="仿宋_GB2312" w:hAnsi="仿宋_GB2312" w:cs="仿宋_GB2312"/>
                <w:sz w:val="24"/>
                <w:szCs w:val="24"/>
              </w:rPr>
              <w:t>文件导</w:t>
            </w:r>
            <w:r>
              <w:rPr>
                <w:rFonts w:ascii="仿宋_GB2312" w:eastAsia="仿宋_GB2312" w:hAnsi="仿宋_GB2312" w:cs="仿宋_GB2312" w:hint="eastAsia"/>
                <w:sz w:val="24"/>
                <w:szCs w:val="24"/>
              </w:rPr>
              <w:t>入</w:t>
            </w:r>
            <w:bookmarkStart w:id="35" w:name="_GoBack"/>
            <w:bookmarkEnd w:id="35"/>
            <w:r>
              <w:rPr>
                <w:rFonts w:ascii="仿宋_GB2312" w:eastAsia="仿宋_GB2312" w:hAnsi="仿宋_GB2312" w:cs="仿宋_GB2312"/>
                <w:sz w:val="24"/>
                <w:szCs w:val="24"/>
              </w:rPr>
              <w:t>失败</w:t>
            </w:r>
          </w:p>
        </w:tc>
      </w:tr>
      <w:tr w:rsidR="00B05CBB" w:rsidTr="00F35B29">
        <w:trPr>
          <w:cantSplit/>
        </w:trPr>
        <w:tc>
          <w:tcPr>
            <w:tcW w:w="1543" w:type="dxa"/>
            <w:vAlign w:val="center"/>
          </w:tcPr>
          <w:p w:rsidR="00B05CBB" w:rsidRDefault="00B05CBB" w:rsidP="00F35B29">
            <w:pPr>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注意事项</w:t>
            </w:r>
          </w:p>
        </w:tc>
        <w:tc>
          <w:tcPr>
            <w:tcW w:w="7587" w:type="dxa"/>
            <w:gridSpan w:val="2"/>
            <w:vAlign w:val="center"/>
          </w:tcPr>
          <w:p w:rsidR="00B05CBB" w:rsidRDefault="00B05CBB" w:rsidP="00F35B29">
            <w:pPr>
              <w:widowControl/>
              <w:rPr>
                <w:rFonts w:ascii="仿宋_GB2312" w:eastAsia="仿宋_GB2312" w:hAnsi="仿宋_GB2312" w:cs="仿宋_GB2312"/>
                <w:sz w:val="24"/>
                <w:szCs w:val="24"/>
              </w:rPr>
            </w:pPr>
            <w:r>
              <w:rPr>
                <w:rFonts w:ascii="仿宋_GB2312" w:eastAsia="仿宋_GB2312" w:hAnsi="仿宋_GB2312" w:cs="仿宋_GB2312" w:hint="eastAsia"/>
                <w:sz w:val="24"/>
                <w:szCs w:val="24"/>
              </w:rPr>
              <w:t>无</w:t>
            </w:r>
          </w:p>
        </w:tc>
      </w:tr>
    </w:tbl>
    <w:p w:rsidR="00B52AB3" w:rsidRDefault="00B52AB3" w:rsidP="00B52AB3"/>
    <w:p w:rsidR="004F1FFB" w:rsidRDefault="004F1FFB">
      <w:pPr>
        <w:rPr>
          <w:rFonts w:hint="eastAsia"/>
        </w:rPr>
      </w:pPr>
    </w:p>
    <w:sectPr w:rsidR="004F1FFB">
      <w:headerReference w:type="default" r:id="rId13"/>
      <w:footerReference w:type="even" r:id="rId14"/>
      <w:footerReference w:type="default" r:id="rId15"/>
      <w:footerReference w:type="first" r:id="rId16"/>
      <w:pgSz w:w="11906" w:h="16838"/>
      <w:pgMar w:top="1440" w:right="1800" w:bottom="1440" w:left="1800" w:header="851" w:footer="992" w:gutter="0"/>
      <w:pgNumType w:start="1"/>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775" w:rsidRDefault="00CE6775" w:rsidP="00B52AB3">
      <w:r>
        <w:separator/>
      </w:r>
    </w:p>
  </w:endnote>
  <w:endnote w:type="continuationSeparator" w:id="0">
    <w:p w:rsidR="00CE6775" w:rsidRDefault="00CE6775" w:rsidP="00B52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7A3" w:rsidRDefault="007607A3">
    <w:pPr>
      <w:pStyle w:val="a5"/>
      <w:framePr w:wrap="around" w:vAnchor="text" w:hAnchor="margin" w:xAlign="right" w:y="2"/>
      <w:rPr>
        <w:rStyle w:val="a6"/>
      </w:rPr>
    </w:pPr>
    <w:r>
      <w:fldChar w:fldCharType="begin"/>
    </w:r>
    <w:r>
      <w:rPr>
        <w:rStyle w:val="a6"/>
      </w:rPr>
      <w:instrText xml:space="preserve">PAGE  </w:instrText>
    </w:r>
    <w:r>
      <w:fldChar w:fldCharType="end"/>
    </w:r>
  </w:p>
  <w:p w:rsidR="007607A3" w:rsidRDefault="007607A3">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7A3" w:rsidRDefault="007607A3">
    <w:pPr>
      <w:pStyle w:val="a5"/>
      <w:ind w:right="360"/>
    </w:pPr>
    <w:r>
      <w:rPr>
        <w:rFonts w:hint="eastAsia"/>
        <w:color w:val="333333"/>
      </w:rPr>
      <w:tab/>
    </w:r>
    <w:r>
      <w:rPr>
        <w:rFonts w:hint="eastAsia"/>
        <w:color w:val="333333"/>
        <w:kern w:val="0"/>
        <w:szCs w:val="21"/>
      </w:rPr>
      <w:t>第</w:t>
    </w:r>
    <w:r>
      <w:rPr>
        <w:rFonts w:hint="eastAsia"/>
        <w:color w:val="333333"/>
        <w:kern w:val="0"/>
        <w:szCs w:val="21"/>
      </w:rPr>
      <w:t xml:space="preserve"> </w:t>
    </w:r>
    <w:r>
      <w:fldChar w:fldCharType="begin"/>
    </w:r>
    <w:r>
      <w:rPr>
        <w:rStyle w:val="a6"/>
      </w:rPr>
      <w:instrText xml:space="preserve"> PAGE </w:instrText>
    </w:r>
    <w:r>
      <w:fldChar w:fldCharType="separate"/>
    </w:r>
    <w:r w:rsidR="00B05CBB">
      <w:rPr>
        <w:rStyle w:val="a6"/>
        <w:noProof/>
      </w:rPr>
      <w:t>10</w:t>
    </w:r>
    <w:r>
      <w:fldChar w:fldCharType="end"/>
    </w:r>
    <w:r>
      <w:rPr>
        <w:color w:val="333333"/>
        <w:kern w:val="0"/>
        <w:szCs w:val="21"/>
      </w:rPr>
      <w:t xml:space="preserve"> </w:t>
    </w:r>
    <w:r>
      <w:rPr>
        <w:rFonts w:hint="eastAsia"/>
        <w:color w:val="333333"/>
        <w:kern w:val="0"/>
        <w:szCs w:val="21"/>
      </w:rPr>
      <w:t>页</w:t>
    </w:r>
    <w:r>
      <w:rPr>
        <w:rFonts w:hint="eastAsia"/>
        <w:color w:val="333333"/>
        <w:kern w:val="0"/>
        <w:szCs w:val="21"/>
      </w:rPr>
      <w:t xml:space="preserve"> </w:t>
    </w:r>
    <w:r>
      <w:rPr>
        <w:rFonts w:hint="eastAsia"/>
        <w:color w:val="333333"/>
        <w:kern w:val="0"/>
        <w:szCs w:val="21"/>
      </w:rPr>
      <w:t>共</w:t>
    </w:r>
    <w:r>
      <w:rPr>
        <w:rFonts w:hint="eastAsia"/>
        <w:color w:val="333333"/>
        <w:kern w:val="0"/>
        <w:szCs w:val="21"/>
      </w:rPr>
      <w:t xml:space="preserve"> </w:t>
    </w:r>
    <w:r>
      <w:rPr>
        <w:color w:val="333333"/>
        <w:kern w:val="0"/>
        <w:szCs w:val="21"/>
      </w:rPr>
      <w:fldChar w:fldCharType="begin"/>
    </w:r>
    <w:r>
      <w:rPr>
        <w:color w:val="333333"/>
        <w:kern w:val="0"/>
        <w:szCs w:val="21"/>
      </w:rPr>
      <w:instrText xml:space="preserve"> NUMPAGES </w:instrText>
    </w:r>
    <w:r>
      <w:rPr>
        <w:color w:val="333333"/>
        <w:kern w:val="0"/>
        <w:szCs w:val="21"/>
      </w:rPr>
      <w:fldChar w:fldCharType="separate"/>
    </w:r>
    <w:r w:rsidR="00B05CBB">
      <w:rPr>
        <w:noProof/>
        <w:color w:val="333333"/>
        <w:kern w:val="0"/>
        <w:szCs w:val="21"/>
      </w:rPr>
      <w:t>10</w:t>
    </w:r>
    <w:r>
      <w:rPr>
        <w:color w:val="333333"/>
        <w:kern w:val="0"/>
        <w:szCs w:val="21"/>
      </w:rPr>
      <w:fldChar w:fldCharType="end"/>
    </w:r>
    <w:r>
      <w:rPr>
        <w:rFonts w:hint="eastAsia"/>
        <w:color w:val="333333"/>
        <w:kern w:val="0"/>
        <w:szCs w:val="21"/>
      </w:rPr>
      <w:t xml:space="preserve"> </w:t>
    </w:r>
    <w:r>
      <w:rPr>
        <w:rFonts w:hint="eastAsia"/>
        <w:color w:val="333333"/>
        <w:kern w:val="0"/>
        <w:szCs w:val="21"/>
      </w:rPr>
      <w:t>页</w:t>
    </w:r>
    <w:r>
      <w:rPr>
        <w:rFonts w:hint="eastAsia"/>
        <w:color w:val="333333"/>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7A3" w:rsidRDefault="007607A3">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775" w:rsidRDefault="00CE6775" w:rsidP="00B52AB3">
      <w:r>
        <w:separator/>
      </w:r>
    </w:p>
  </w:footnote>
  <w:footnote w:type="continuationSeparator" w:id="0">
    <w:p w:rsidR="00CE6775" w:rsidRDefault="00CE6775" w:rsidP="00B52A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7A3" w:rsidRDefault="007607A3">
    <w:pPr>
      <w:pStyle w:val="a4"/>
      <w:pBdr>
        <w:bottom w:val="single" w:sz="6" w:space="4" w:color="auto"/>
      </w:pBdr>
      <w:jc w:val="right"/>
    </w:pPr>
    <w:proofErr w:type="spellStart"/>
    <w:r>
      <w:rPr>
        <w:rFonts w:hint="eastAsia"/>
      </w:rPr>
      <w:t>XenaManager</w:t>
    </w:r>
    <w:proofErr w:type="spellEnd"/>
    <w:r>
      <w:rPr>
        <w:rFonts w:hint="eastAsia"/>
      </w:rPr>
      <w:t>概要设计说明书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D0E8C"/>
    <w:multiLevelType w:val="multilevel"/>
    <w:tmpl w:val="098D0E8C"/>
    <w:lvl w:ilvl="0">
      <w:start w:val="1"/>
      <w:numFmt w:val="decimal"/>
      <w:lvlText w:val="%1、"/>
      <w:lvlJc w:val="left"/>
      <w:pPr>
        <w:tabs>
          <w:tab w:val="num" w:pos="420"/>
        </w:tabs>
        <w:ind w:left="420" w:hanging="420"/>
      </w:pPr>
      <w:rPr>
        <w:rFonts w:eastAsia="黑体" w:hint="eastAsia"/>
        <w:b/>
        <w:i w:val="0"/>
        <w:sz w:val="24"/>
        <w:szCs w:val="24"/>
      </w:rPr>
    </w:lvl>
    <w:lvl w:ilvl="1">
      <w:start w:val="1"/>
      <w:numFmt w:val="lowerLetter"/>
      <w:lvlText w:val="%2)"/>
      <w:lvlJc w:val="left"/>
      <w:pPr>
        <w:tabs>
          <w:tab w:val="num" w:pos="0"/>
        </w:tabs>
        <w:ind w:left="0" w:hanging="420"/>
      </w:pPr>
    </w:lvl>
    <w:lvl w:ilvl="2">
      <w:start w:val="1"/>
      <w:numFmt w:val="lowerRoman"/>
      <w:lvlText w:val="%3."/>
      <w:lvlJc w:val="right"/>
      <w:pPr>
        <w:tabs>
          <w:tab w:val="num" w:pos="420"/>
        </w:tabs>
        <w:ind w:left="420" w:hanging="420"/>
      </w:pPr>
    </w:lvl>
    <w:lvl w:ilvl="3">
      <w:start w:val="1"/>
      <w:numFmt w:val="decimal"/>
      <w:lvlText w:val="%4."/>
      <w:lvlJc w:val="left"/>
      <w:pPr>
        <w:tabs>
          <w:tab w:val="num" w:pos="840"/>
        </w:tabs>
        <w:ind w:left="840" w:hanging="420"/>
      </w:pPr>
    </w:lvl>
    <w:lvl w:ilvl="4">
      <w:start w:val="1"/>
      <w:numFmt w:val="lowerLetter"/>
      <w:lvlText w:val="%5)"/>
      <w:lvlJc w:val="left"/>
      <w:pPr>
        <w:tabs>
          <w:tab w:val="num" w:pos="1260"/>
        </w:tabs>
        <w:ind w:left="1260" w:hanging="420"/>
      </w:pPr>
    </w:lvl>
    <w:lvl w:ilvl="5">
      <w:start w:val="1"/>
      <w:numFmt w:val="lowerRoman"/>
      <w:lvlText w:val="%6."/>
      <w:lvlJc w:val="right"/>
      <w:pPr>
        <w:tabs>
          <w:tab w:val="num" w:pos="1680"/>
        </w:tabs>
        <w:ind w:left="1680" w:hanging="420"/>
      </w:pPr>
    </w:lvl>
    <w:lvl w:ilvl="6">
      <w:start w:val="1"/>
      <w:numFmt w:val="decimal"/>
      <w:lvlText w:val="%7."/>
      <w:lvlJc w:val="left"/>
      <w:pPr>
        <w:tabs>
          <w:tab w:val="num" w:pos="2100"/>
        </w:tabs>
        <w:ind w:left="2100" w:hanging="420"/>
      </w:pPr>
    </w:lvl>
    <w:lvl w:ilvl="7">
      <w:start w:val="1"/>
      <w:numFmt w:val="lowerLetter"/>
      <w:lvlText w:val="%8)"/>
      <w:lvlJc w:val="left"/>
      <w:pPr>
        <w:tabs>
          <w:tab w:val="num" w:pos="2520"/>
        </w:tabs>
        <w:ind w:left="2520" w:hanging="420"/>
      </w:pPr>
    </w:lvl>
    <w:lvl w:ilvl="8">
      <w:start w:val="1"/>
      <w:numFmt w:val="lowerRoman"/>
      <w:lvlText w:val="%9."/>
      <w:lvlJc w:val="right"/>
      <w:pPr>
        <w:tabs>
          <w:tab w:val="num" w:pos="2940"/>
        </w:tabs>
        <w:ind w:left="2940" w:hanging="420"/>
      </w:pPr>
    </w:lvl>
  </w:abstractNum>
  <w:abstractNum w:abstractNumId="1">
    <w:nsid w:val="0F7E0A37"/>
    <w:multiLevelType w:val="multilevel"/>
    <w:tmpl w:val="0F7E0A37"/>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16557BAC"/>
    <w:multiLevelType w:val="hybridMultilevel"/>
    <w:tmpl w:val="6DE2F38A"/>
    <w:lvl w:ilvl="0" w:tplc="7658A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6129A1"/>
    <w:multiLevelType w:val="multilevel"/>
    <w:tmpl w:val="226129A1"/>
    <w:lvl w:ilvl="0">
      <w:start w:val="1"/>
      <w:numFmt w:val="decimal"/>
      <w:lvlText w:val="%1、"/>
      <w:lvlJc w:val="left"/>
      <w:pPr>
        <w:tabs>
          <w:tab w:val="num" w:pos="840"/>
        </w:tabs>
        <w:ind w:left="840" w:hanging="420"/>
      </w:pPr>
      <w:rPr>
        <w:rFonts w:eastAsia="黑体" w:hint="eastAsia"/>
        <w:b/>
        <w:i w:val="0"/>
        <w:sz w:val="24"/>
        <w:szCs w:val="24"/>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nsid w:val="430601BE"/>
    <w:multiLevelType w:val="hybridMultilevel"/>
    <w:tmpl w:val="91448414"/>
    <w:lvl w:ilvl="0" w:tplc="EDE28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9CE73B"/>
    <w:multiLevelType w:val="singleLevel"/>
    <w:tmpl w:val="559CE73B"/>
    <w:lvl w:ilvl="0">
      <w:start w:val="1"/>
      <w:numFmt w:val="decimal"/>
      <w:suff w:val="nothing"/>
      <w:lvlText w:val="%1、"/>
      <w:lvlJc w:val="left"/>
    </w:lvl>
  </w:abstractNum>
  <w:abstractNum w:abstractNumId="6">
    <w:nsid w:val="559CE8AD"/>
    <w:multiLevelType w:val="singleLevel"/>
    <w:tmpl w:val="559CE8AD"/>
    <w:lvl w:ilvl="0">
      <w:start w:val="1"/>
      <w:numFmt w:val="decimal"/>
      <w:suff w:val="nothing"/>
      <w:lvlText w:val="%1、"/>
      <w:lvlJc w:val="left"/>
    </w:lvl>
  </w:abstractNum>
  <w:abstractNum w:abstractNumId="7">
    <w:nsid w:val="653E4C75"/>
    <w:multiLevelType w:val="hybridMultilevel"/>
    <w:tmpl w:val="DB5CE976"/>
    <w:lvl w:ilvl="0" w:tplc="6D0CF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5"/>
  </w:num>
  <w:num w:numId="5">
    <w:abstractNumId w:val="6"/>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F64"/>
    <w:rsid w:val="00023B04"/>
    <w:rsid w:val="000715AF"/>
    <w:rsid w:val="002219FF"/>
    <w:rsid w:val="00232FA0"/>
    <w:rsid w:val="00236CC6"/>
    <w:rsid w:val="00280F02"/>
    <w:rsid w:val="00292CAD"/>
    <w:rsid w:val="002D02CE"/>
    <w:rsid w:val="002E16C0"/>
    <w:rsid w:val="00341F64"/>
    <w:rsid w:val="0035705A"/>
    <w:rsid w:val="003D62D1"/>
    <w:rsid w:val="00486A11"/>
    <w:rsid w:val="004F1FFB"/>
    <w:rsid w:val="005279D1"/>
    <w:rsid w:val="00653673"/>
    <w:rsid w:val="00664C2D"/>
    <w:rsid w:val="006729C2"/>
    <w:rsid w:val="00691B11"/>
    <w:rsid w:val="00741F6E"/>
    <w:rsid w:val="007607A3"/>
    <w:rsid w:val="007E4567"/>
    <w:rsid w:val="008A10A3"/>
    <w:rsid w:val="009D652D"/>
    <w:rsid w:val="00A650AF"/>
    <w:rsid w:val="00AD69A0"/>
    <w:rsid w:val="00B05CBB"/>
    <w:rsid w:val="00B52AB3"/>
    <w:rsid w:val="00B9044C"/>
    <w:rsid w:val="00B963FF"/>
    <w:rsid w:val="00C57C39"/>
    <w:rsid w:val="00CA2B7D"/>
    <w:rsid w:val="00CE6775"/>
    <w:rsid w:val="00DC111C"/>
    <w:rsid w:val="00E60F4D"/>
    <w:rsid w:val="00E7080B"/>
    <w:rsid w:val="00F00505"/>
    <w:rsid w:val="00F8664F"/>
    <w:rsid w:val="00FE3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B2316A-A64B-4F3F-8805-ADDAB3B1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2AB3"/>
    <w:pPr>
      <w:widowControl w:val="0"/>
      <w:jc w:val="both"/>
    </w:pPr>
    <w:rPr>
      <w:rFonts w:ascii="Times New Roman" w:eastAsia="宋体" w:hAnsi="Times New Roman" w:cs="Times New Roman"/>
      <w:szCs w:val="20"/>
    </w:rPr>
  </w:style>
  <w:style w:type="paragraph" w:styleId="1">
    <w:name w:val="heading 1"/>
    <w:basedOn w:val="a"/>
    <w:next w:val="a0"/>
    <w:link w:val="1Char"/>
    <w:uiPriority w:val="9"/>
    <w:qFormat/>
    <w:rsid w:val="00B52AB3"/>
    <w:pPr>
      <w:keepNext/>
      <w:keepLines/>
      <w:numPr>
        <w:numId w:val="1"/>
      </w:numPr>
      <w:tabs>
        <w:tab w:val="left" w:pos="432"/>
      </w:tabs>
      <w:spacing w:line="360" w:lineRule="auto"/>
      <w:outlineLvl w:val="0"/>
    </w:pPr>
    <w:rPr>
      <w:b/>
      <w:kern w:val="44"/>
      <w:sz w:val="28"/>
    </w:rPr>
  </w:style>
  <w:style w:type="paragraph" w:styleId="2">
    <w:name w:val="heading 2"/>
    <w:basedOn w:val="a"/>
    <w:next w:val="a0"/>
    <w:link w:val="2Char"/>
    <w:uiPriority w:val="9"/>
    <w:qFormat/>
    <w:rsid w:val="00B52AB3"/>
    <w:pPr>
      <w:keepNext/>
      <w:keepLines/>
      <w:numPr>
        <w:ilvl w:val="1"/>
        <w:numId w:val="1"/>
      </w:numPr>
      <w:tabs>
        <w:tab w:val="left" w:pos="576"/>
      </w:tabs>
      <w:spacing w:line="360" w:lineRule="auto"/>
      <w:outlineLvl w:val="1"/>
    </w:pPr>
    <w:rPr>
      <w:b/>
      <w:sz w:val="24"/>
    </w:rPr>
  </w:style>
  <w:style w:type="paragraph" w:styleId="3">
    <w:name w:val="heading 3"/>
    <w:basedOn w:val="a"/>
    <w:next w:val="a0"/>
    <w:link w:val="3Char"/>
    <w:uiPriority w:val="9"/>
    <w:qFormat/>
    <w:rsid w:val="00B52AB3"/>
    <w:pPr>
      <w:keepNext/>
      <w:keepLines/>
      <w:numPr>
        <w:ilvl w:val="2"/>
        <w:numId w:val="1"/>
      </w:numPr>
      <w:tabs>
        <w:tab w:val="left" w:pos="720"/>
      </w:tabs>
      <w:outlineLvl w:val="2"/>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B52A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B52AB3"/>
    <w:rPr>
      <w:sz w:val="18"/>
      <w:szCs w:val="18"/>
    </w:rPr>
  </w:style>
  <w:style w:type="paragraph" w:styleId="a5">
    <w:name w:val="footer"/>
    <w:basedOn w:val="a"/>
    <w:link w:val="Char0"/>
    <w:unhideWhenUsed/>
    <w:rsid w:val="00B52AB3"/>
    <w:pPr>
      <w:tabs>
        <w:tab w:val="center" w:pos="4153"/>
        <w:tab w:val="right" w:pos="8306"/>
      </w:tabs>
      <w:snapToGrid w:val="0"/>
      <w:jc w:val="left"/>
    </w:pPr>
    <w:rPr>
      <w:sz w:val="18"/>
      <w:szCs w:val="18"/>
    </w:rPr>
  </w:style>
  <w:style w:type="character" w:customStyle="1" w:styleId="Char0">
    <w:name w:val="页脚 Char"/>
    <w:basedOn w:val="a1"/>
    <w:link w:val="a5"/>
    <w:rsid w:val="00B52AB3"/>
    <w:rPr>
      <w:sz w:val="18"/>
      <w:szCs w:val="18"/>
    </w:rPr>
  </w:style>
  <w:style w:type="character" w:customStyle="1" w:styleId="1Char">
    <w:name w:val="标题 1 Char"/>
    <w:basedOn w:val="a1"/>
    <w:link w:val="1"/>
    <w:uiPriority w:val="9"/>
    <w:rsid w:val="00B52AB3"/>
    <w:rPr>
      <w:rFonts w:ascii="Times New Roman" w:eastAsia="宋体" w:hAnsi="Times New Roman" w:cs="Times New Roman"/>
      <w:b/>
      <w:kern w:val="44"/>
      <w:sz w:val="28"/>
      <w:szCs w:val="20"/>
    </w:rPr>
  </w:style>
  <w:style w:type="character" w:customStyle="1" w:styleId="2Char">
    <w:name w:val="标题 2 Char"/>
    <w:basedOn w:val="a1"/>
    <w:link w:val="2"/>
    <w:uiPriority w:val="9"/>
    <w:rsid w:val="00B52AB3"/>
    <w:rPr>
      <w:rFonts w:ascii="Times New Roman" w:eastAsia="宋体" w:hAnsi="Times New Roman" w:cs="Times New Roman"/>
      <w:b/>
      <w:sz w:val="24"/>
      <w:szCs w:val="20"/>
    </w:rPr>
  </w:style>
  <w:style w:type="character" w:customStyle="1" w:styleId="3Char">
    <w:name w:val="标题 3 Char"/>
    <w:basedOn w:val="a1"/>
    <w:link w:val="3"/>
    <w:uiPriority w:val="9"/>
    <w:rsid w:val="00B52AB3"/>
    <w:rPr>
      <w:rFonts w:ascii="Times New Roman" w:eastAsia="宋体" w:hAnsi="Times New Roman" w:cs="Times New Roman"/>
      <w:b/>
      <w:szCs w:val="20"/>
    </w:rPr>
  </w:style>
  <w:style w:type="character" w:styleId="a6">
    <w:name w:val="page number"/>
    <w:basedOn w:val="a1"/>
    <w:uiPriority w:val="99"/>
    <w:unhideWhenUsed/>
    <w:rsid w:val="00B52AB3"/>
  </w:style>
  <w:style w:type="paragraph" w:styleId="30">
    <w:name w:val="toc 3"/>
    <w:basedOn w:val="a"/>
    <w:next w:val="a"/>
    <w:uiPriority w:val="39"/>
    <w:unhideWhenUsed/>
    <w:rsid w:val="00B52AB3"/>
    <w:pPr>
      <w:tabs>
        <w:tab w:val="left" w:pos="1050"/>
        <w:tab w:val="right" w:leader="dot" w:pos="8302"/>
      </w:tabs>
      <w:ind w:left="420"/>
      <w:jc w:val="left"/>
    </w:pPr>
    <w:rPr>
      <w:sz w:val="20"/>
    </w:rPr>
  </w:style>
  <w:style w:type="paragraph" w:styleId="10">
    <w:name w:val="toc 1"/>
    <w:basedOn w:val="a"/>
    <w:next w:val="a"/>
    <w:uiPriority w:val="39"/>
    <w:unhideWhenUsed/>
    <w:rsid w:val="00B52AB3"/>
    <w:pPr>
      <w:spacing w:before="120" w:after="120"/>
      <w:jc w:val="left"/>
    </w:pPr>
    <w:rPr>
      <w:b/>
      <w:caps/>
      <w:sz w:val="20"/>
    </w:rPr>
  </w:style>
  <w:style w:type="paragraph" w:styleId="20">
    <w:name w:val="toc 2"/>
    <w:basedOn w:val="a"/>
    <w:next w:val="a"/>
    <w:uiPriority w:val="39"/>
    <w:unhideWhenUsed/>
    <w:rsid w:val="00B52AB3"/>
    <w:pPr>
      <w:ind w:left="210"/>
      <w:jc w:val="left"/>
    </w:pPr>
    <w:rPr>
      <w:smallCaps/>
      <w:sz w:val="20"/>
    </w:rPr>
  </w:style>
  <w:style w:type="paragraph" w:styleId="a0">
    <w:name w:val="Normal Indent"/>
    <w:aliases w:val="首行缩进,表正文,正文非缩进,正文-段前3磅,正文缩进 Char,正文缩进 Char Char Char Char Char,正文缩进 Char Char Char,正文（首行缩进两字）＋行距：1.5倍行距,正文不缩进,正文不缩进 Char,正文（首行缩进两字） Char Char Char Char Char Char Char Char Char Char Char Char Char Char Char,特点,四号,标题4,ALT+Z,水上软件,段1,Indent 1,±íÕýÎÄ"/>
    <w:basedOn w:val="a"/>
    <w:unhideWhenUsed/>
    <w:rsid w:val="00B52AB3"/>
    <w:pPr>
      <w:ind w:firstLine="420"/>
    </w:pPr>
  </w:style>
  <w:style w:type="paragraph" w:customStyle="1" w:styleId="a7">
    <w:name w:val="主标题"/>
    <w:basedOn w:val="a"/>
    <w:next w:val="a"/>
    <w:rsid w:val="00B52AB3"/>
    <w:pPr>
      <w:spacing w:line="360" w:lineRule="auto"/>
      <w:jc w:val="center"/>
    </w:pPr>
    <w:rPr>
      <w:b/>
      <w:sz w:val="30"/>
    </w:rPr>
  </w:style>
  <w:style w:type="paragraph" w:customStyle="1" w:styleId="A-S-1">
    <w:name w:val="首行缩进(A-S-1)"/>
    <w:rsid w:val="00B52AB3"/>
    <w:pPr>
      <w:spacing w:line="360" w:lineRule="auto"/>
      <w:ind w:firstLine="454"/>
    </w:pPr>
    <w:rPr>
      <w:rFonts w:ascii="Times New Roman" w:eastAsia="宋体" w:hAnsi="Times New Roman" w:cs="Times New Roman"/>
      <w:kern w:val="0"/>
      <w:sz w:val="24"/>
      <w:szCs w:val="20"/>
    </w:rPr>
  </w:style>
  <w:style w:type="table" w:styleId="a8">
    <w:name w:val="Table Grid"/>
    <w:basedOn w:val="a2"/>
    <w:uiPriority w:val="99"/>
    <w:unhideWhenUsed/>
    <w:rsid w:val="00B52AB3"/>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semiHidden/>
    <w:unhideWhenUsed/>
    <w:qFormat/>
    <w:rsid w:val="00741F6E"/>
    <w:rPr>
      <w:rFonts w:asciiTheme="majorHAnsi" w:eastAsia="黑体"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10</Pages>
  <Words>732</Words>
  <Characters>4174</Characters>
  <Application>Microsoft Office Word</Application>
  <DocSecurity>0</DocSecurity>
  <Lines>34</Lines>
  <Paragraphs>9</Paragraphs>
  <ScaleCrop>false</ScaleCrop>
  <Company>Microsoft</Company>
  <LinksUpToDate>false</LinksUpToDate>
  <CharactersWithSpaces>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win01</dc:creator>
  <cp:keywords/>
  <dc:description/>
  <cp:lastModifiedBy>win01</cp:lastModifiedBy>
  <cp:revision>14</cp:revision>
  <dcterms:created xsi:type="dcterms:W3CDTF">2016-04-20T04:12:00Z</dcterms:created>
  <dcterms:modified xsi:type="dcterms:W3CDTF">2016-04-21T10:31:00Z</dcterms:modified>
</cp:coreProperties>
</file>