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3F" w:rsidRPr="00880EDB" w:rsidRDefault="00880EDB" w:rsidP="00880EDB">
      <w:pPr>
        <w:pStyle w:val="Titel"/>
        <w:rPr>
          <w:lang w:val="en-US"/>
        </w:rPr>
      </w:pPr>
      <w:r w:rsidRPr="00880EDB">
        <w:rPr>
          <w:lang w:val="en-US"/>
        </w:rPr>
        <w:t>User Documentation</w:t>
      </w:r>
    </w:p>
    <w:p w:rsidR="00880EDB" w:rsidRPr="00880EDB" w:rsidRDefault="00880EDB" w:rsidP="00880EDB">
      <w:pPr>
        <w:rPr>
          <w:lang w:val="en-US"/>
        </w:rPr>
      </w:pPr>
      <w:r w:rsidRPr="00880EDB">
        <w:rPr>
          <w:lang w:val="en-US"/>
        </w:rPr>
        <w:t xml:space="preserve">By Tiana </w:t>
      </w:r>
      <w:proofErr w:type="spellStart"/>
      <w:r w:rsidRPr="00880EDB">
        <w:rPr>
          <w:lang w:val="en-US"/>
        </w:rPr>
        <w:t>Dubovic</w:t>
      </w:r>
      <w:proofErr w:type="spellEnd"/>
      <w:r w:rsidRPr="00880EDB">
        <w:rPr>
          <w:lang w:val="en-US"/>
        </w:rPr>
        <w:t xml:space="preserve"> and Stefan Schneider</w:t>
      </w:r>
    </w:p>
    <w:p w:rsidR="00880EDB" w:rsidRPr="00880EDB" w:rsidRDefault="00880EDB" w:rsidP="00880EDB">
      <w:pPr>
        <w:rPr>
          <w:lang w:val="en-US"/>
        </w:rPr>
      </w:pPr>
    </w:p>
    <w:p w:rsidR="00880EDB" w:rsidRDefault="00880EDB" w:rsidP="00880EDB">
      <w:pPr>
        <w:rPr>
          <w:sz w:val="24"/>
          <w:szCs w:val="24"/>
          <w:lang w:val="en-US"/>
        </w:rPr>
      </w:pPr>
      <w:r w:rsidRPr="002C7D7A">
        <w:rPr>
          <w:sz w:val="28"/>
          <w:szCs w:val="28"/>
          <w:lang w:val="en-US"/>
        </w:rPr>
        <w:t>Menu:</w:t>
      </w:r>
      <w:r w:rsidRPr="00880EDB">
        <w:rPr>
          <w:sz w:val="24"/>
          <w:szCs w:val="24"/>
          <w:lang w:val="en-US"/>
        </w:rPr>
        <w:br/>
        <w:t xml:space="preserve">The menu is the first screen the users see. </w:t>
      </w:r>
      <w:r>
        <w:rPr>
          <w:sz w:val="24"/>
          <w:szCs w:val="24"/>
          <w:lang w:val="en-US"/>
        </w:rPr>
        <w:t>It provides various options for the players, the game mode and the game board.</w:t>
      </w:r>
    </w:p>
    <w:p w:rsidR="00880EDB" w:rsidRDefault="004118A7" w:rsidP="00880EDB">
      <w:pPr>
        <w:rPr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7.95pt;margin-top:17.9pt;width:153.2pt;height:196.95pt;z-index:-251657216;mso-position-horizontal-relative:text;mso-position-vertical-relative:text" wrapcoords="-92 0 -92 21528 21600 21528 21600 0 -92 0">
            <v:imagedata r:id="rId8" o:title="Menu" croptop="258f" cropleft="332f"/>
            <w10:wrap type="tight"/>
          </v:shape>
        </w:pict>
      </w:r>
      <w:r w:rsidR="00880EDB">
        <w:rPr>
          <w:sz w:val="24"/>
          <w:szCs w:val="24"/>
          <w:lang w:val="en-US"/>
        </w:rPr>
        <w:t>First, the two players have to put in their names and choose a shape and color for their coins.</w:t>
      </w:r>
      <w:r w:rsidR="00DA6AD9">
        <w:rPr>
          <w:sz w:val="24"/>
          <w:szCs w:val="24"/>
          <w:lang w:val="en-US"/>
        </w:rPr>
        <w:t xml:space="preserve"> A name may only contain letters, hyphens (-) and blanks and a capital letter must be at the beginning of each word.</w:t>
      </w:r>
      <w:r w:rsidR="00880EDB">
        <w:rPr>
          <w:sz w:val="24"/>
          <w:szCs w:val="24"/>
          <w:lang w:val="en-US"/>
        </w:rPr>
        <w:t xml:space="preserve"> Every player has </w:t>
      </w:r>
      <w:r w:rsidR="00DA6AD9">
        <w:rPr>
          <w:sz w:val="24"/>
          <w:szCs w:val="24"/>
          <w:lang w:val="en-US"/>
        </w:rPr>
        <w:t>her</w:t>
      </w:r>
      <w:r w:rsidR="008D1CA0">
        <w:rPr>
          <w:sz w:val="24"/>
          <w:szCs w:val="24"/>
          <w:lang w:val="en-US"/>
        </w:rPr>
        <w:t>/his</w:t>
      </w:r>
      <w:r w:rsidR="00880EDB">
        <w:rPr>
          <w:sz w:val="24"/>
          <w:szCs w:val="24"/>
          <w:lang w:val="en-US"/>
        </w:rPr>
        <w:t xml:space="preserve"> own text field to enter </w:t>
      </w:r>
      <w:r w:rsidR="002C7D7A">
        <w:rPr>
          <w:sz w:val="24"/>
          <w:szCs w:val="24"/>
          <w:lang w:val="en-US"/>
        </w:rPr>
        <w:t xml:space="preserve">the </w:t>
      </w:r>
      <w:r w:rsidR="00880EDB">
        <w:rPr>
          <w:sz w:val="24"/>
          <w:szCs w:val="24"/>
          <w:lang w:val="en-US"/>
        </w:rPr>
        <w:t xml:space="preserve">name and </w:t>
      </w:r>
      <w:r w:rsidR="00BA7F93">
        <w:rPr>
          <w:sz w:val="24"/>
          <w:szCs w:val="24"/>
          <w:lang w:val="en-US"/>
        </w:rPr>
        <w:t>two</w:t>
      </w:r>
      <w:r w:rsidR="00880EDB">
        <w:rPr>
          <w:sz w:val="24"/>
          <w:szCs w:val="24"/>
          <w:lang w:val="en-US"/>
        </w:rPr>
        <w:t xml:space="preserve"> select menu</w:t>
      </w:r>
      <w:r w:rsidR="00BA7F93">
        <w:rPr>
          <w:sz w:val="24"/>
          <w:szCs w:val="24"/>
          <w:lang w:val="en-US"/>
        </w:rPr>
        <w:t>s, one for the shape and one for the color of his coins.</w:t>
      </w:r>
    </w:p>
    <w:p w:rsidR="00BA7F93" w:rsidRPr="004118A7" w:rsidRDefault="00BA7F93" w:rsidP="00880EDB">
      <w:pPr>
        <w:rPr>
          <w:color w:val="FF0000"/>
          <w:sz w:val="24"/>
          <w:szCs w:val="24"/>
          <w:lang w:val="en-US"/>
        </w:rPr>
      </w:pPr>
      <w:r w:rsidRPr="004118A7">
        <w:rPr>
          <w:color w:val="FF0000"/>
          <w:sz w:val="24"/>
          <w:szCs w:val="24"/>
          <w:lang w:val="en-US"/>
        </w:rPr>
        <w:t xml:space="preserve">NOTE: </w:t>
      </w:r>
      <w:r w:rsidR="004118A7" w:rsidRPr="004118A7">
        <w:rPr>
          <w:color w:val="FF0000"/>
          <w:sz w:val="24"/>
          <w:szCs w:val="24"/>
          <w:lang w:val="en-US"/>
        </w:rPr>
        <w:t>Both players CANNOT choose the same color.</w:t>
      </w:r>
    </w:p>
    <w:p w:rsidR="004118A7" w:rsidRDefault="004118A7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is done, the game type must be selected. The options provided are “</w:t>
      </w:r>
      <w:r w:rsidRPr="004118A7">
        <w:rPr>
          <w:i/>
          <w:sz w:val="24"/>
          <w:szCs w:val="24"/>
          <w:lang w:val="en-US"/>
        </w:rPr>
        <w:t>Four Wins</w:t>
      </w:r>
      <w:r>
        <w:rPr>
          <w:sz w:val="24"/>
          <w:szCs w:val="24"/>
          <w:lang w:val="en-US"/>
        </w:rPr>
        <w:t>”, “</w:t>
      </w:r>
      <w:r w:rsidRPr="004118A7">
        <w:rPr>
          <w:i/>
          <w:sz w:val="24"/>
          <w:szCs w:val="24"/>
          <w:lang w:val="en-US"/>
        </w:rPr>
        <w:t>Five Wins</w:t>
      </w:r>
      <w:r>
        <w:rPr>
          <w:sz w:val="24"/>
          <w:szCs w:val="24"/>
          <w:lang w:val="en-US"/>
        </w:rPr>
        <w:t>” and “</w:t>
      </w:r>
      <w:r w:rsidRPr="004118A7">
        <w:rPr>
          <w:i/>
          <w:sz w:val="24"/>
          <w:szCs w:val="24"/>
          <w:lang w:val="en-US"/>
        </w:rPr>
        <w:t>Gobang</w:t>
      </w:r>
      <w:r>
        <w:rPr>
          <w:sz w:val="24"/>
          <w:szCs w:val="24"/>
          <w:lang w:val="en-US"/>
        </w:rPr>
        <w:t xml:space="preserve">”. </w:t>
      </w:r>
    </w:p>
    <w:p w:rsidR="004118A7" w:rsidRDefault="004118A7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selecting </w:t>
      </w:r>
      <w:r w:rsidRPr="002C7D7A">
        <w:rPr>
          <w:i/>
          <w:sz w:val="24"/>
          <w:szCs w:val="24"/>
          <w:lang w:val="en-US"/>
        </w:rPr>
        <w:t>Five Wins</w:t>
      </w:r>
      <w:r>
        <w:rPr>
          <w:sz w:val="24"/>
          <w:szCs w:val="24"/>
          <w:lang w:val="en-US"/>
        </w:rPr>
        <w:t xml:space="preserve"> or </w:t>
      </w:r>
      <w:r w:rsidRPr="002C7D7A">
        <w:rPr>
          <w:i/>
          <w:sz w:val="24"/>
          <w:szCs w:val="24"/>
          <w:lang w:val="en-US"/>
        </w:rPr>
        <w:t>Gobang</w:t>
      </w:r>
      <w:r>
        <w:rPr>
          <w:sz w:val="24"/>
          <w:szCs w:val="24"/>
          <w:lang w:val="en-US"/>
        </w:rPr>
        <w:t>, the board must have as many rows as columns.</w:t>
      </w:r>
    </w:p>
    <w:p w:rsidR="00DA6AD9" w:rsidRDefault="00DA6AD9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all, entering a false input is not critical, for a dialog window will tell you what went wrong.</w:t>
      </w:r>
    </w:p>
    <w:p w:rsidR="00DA6AD9" w:rsidRDefault="00DA6AD9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want to continue a saved game (you will see below how to save a game), just the game type must be specified. A click on “</w:t>
      </w:r>
      <w:r w:rsidRPr="00DA6AD9">
        <w:rPr>
          <w:i/>
          <w:sz w:val="24"/>
          <w:szCs w:val="24"/>
          <w:lang w:val="en-US"/>
        </w:rPr>
        <w:t>Load</w:t>
      </w:r>
      <w:r>
        <w:rPr>
          <w:sz w:val="24"/>
          <w:szCs w:val="24"/>
          <w:lang w:val="en-US"/>
        </w:rPr>
        <w:t>” will open a new window, where the suitable file must be selected.</w:t>
      </w:r>
    </w:p>
    <w:p w:rsidR="00DA6AD9" w:rsidRDefault="00DA6AD9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Picture below shows a valid input</w:t>
      </w:r>
      <w:r w:rsidR="002C7D7A">
        <w:rPr>
          <w:sz w:val="24"/>
          <w:szCs w:val="24"/>
          <w:lang w:val="en-US"/>
        </w:rPr>
        <w:t>:</w:t>
      </w:r>
    </w:p>
    <w:p w:rsidR="002C7D7A" w:rsidRDefault="002C7D7A" w:rsidP="00880EDB">
      <w:pPr>
        <w:rPr>
          <w:sz w:val="24"/>
          <w:szCs w:val="24"/>
          <w:lang w:val="en-US"/>
        </w:rPr>
      </w:pPr>
      <w:r>
        <w:rPr>
          <w:noProof/>
        </w:rPr>
        <w:pict>
          <v:shape id="_x0000_s1027" type="#_x0000_t75" style="position:absolute;margin-left:.25pt;margin-top:5.45pt;width:149.45pt;height:191.25pt;z-index:-251655168;mso-position-horizontal-relative:text;mso-position-vertical-relative:text" wrapcoords="-80 0 -80 21538 21600 21538 21600 0 -80 0">
            <v:imagedata r:id="rId9" o:title="Menu_valid"/>
            <w10:wrap type="tight"/>
          </v:shape>
        </w:pict>
      </w:r>
      <w:r w:rsidR="008D1CA0">
        <w:rPr>
          <w:sz w:val="24"/>
          <w:szCs w:val="24"/>
          <w:lang w:val="en-US"/>
        </w:rPr>
        <w:t>In this example, the players are</w:t>
      </w:r>
      <w:r w:rsidR="002A140C">
        <w:rPr>
          <w:sz w:val="24"/>
          <w:szCs w:val="24"/>
          <w:lang w:val="en-US"/>
        </w:rPr>
        <w:t xml:space="preserve"> called Alice and Bob. Alice plays with red heart shaped coins and Bob take the black stars. The game is Gobang and they play on a squared board with 7 columns and rows.</w:t>
      </w: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</w:p>
    <w:p w:rsidR="002C7D7A" w:rsidRDefault="002C7D7A" w:rsidP="00880EDB">
      <w:pPr>
        <w:rPr>
          <w:sz w:val="24"/>
          <w:szCs w:val="24"/>
          <w:lang w:val="en-US"/>
        </w:rPr>
      </w:pPr>
      <w:r w:rsidRPr="002C7D7A">
        <w:rPr>
          <w:sz w:val="28"/>
          <w:szCs w:val="28"/>
          <w:lang w:val="en-US"/>
        </w:rPr>
        <w:t>Gobang:</w:t>
      </w:r>
    </w:p>
    <w:p w:rsidR="008D1CA0" w:rsidRDefault="002C7D7A" w:rsidP="00880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much like Five Wins, the game Gobang is played on a squared horizontal board</w:t>
      </w:r>
      <w:r w:rsidR="002A140C">
        <w:rPr>
          <w:sz w:val="24"/>
          <w:szCs w:val="24"/>
          <w:lang w:val="en-US"/>
        </w:rPr>
        <w:t xml:space="preserve"> with comparable rules, even the buttons and status labels are equivalent to Five Wins.</w:t>
      </w:r>
      <w:r w:rsidR="008D1CA0">
        <w:rPr>
          <w:sz w:val="24"/>
          <w:szCs w:val="24"/>
          <w:lang w:val="en-US"/>
        </w:rPr>
        <w:t xml:space="preserve"> </w:t>
      </w:r>
      <w:r w:rsidR="002A140C">
        <w:rPr>
          <w:sz w:val="24"/>
          <w:szCs w:val="24"/>
          <w:lang w:val="en-US"/>
        </w:rPr>
        <w:t>So t</w:t>
      </w:r>
      <w:bookmarkStart w:id="0" w:name="_GoBack"/>
      <w:bookmarkEnd w:id="0"/>
      <w:r w:rsidR="008D1CA0">
        <w:rPr>
          <w:sz w:val="24"/>
          <w:szCs w:val="24"/>
          <w:lang w:val="en-US"/>
        </w:rPr>
        <w:t>wo players compete against each other and the player with 5 coins in a row (horizontal, vertical or diagonal) wins. But in Gobang, a player can throw the coins of an opponent, if the following conditions are met:</w:t>
      </w:r>
    </w:p>
    <w:p w:rsidR="008D1CA0" w:rsidRDefault="008D1CA0" w:rsidP="008D1C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8D1CA0">
        <w:rPr>
          <w:sz w:val="24"/>
          <w:szCs w:val="24"/>
          <w:lang w:val="en-US"/>
        </w:rPr>
        <w:t>Only 2 coins can be thrown</w:t>
      </w:r>
    </w:p>
    <w:p w:rsidR="008D1CA0" w:rsidRDefault="008D1CA0" w:rsidP="008D1C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2 enemy coins must be surrounded by your own coins</w:t>
      </w:r>
    </w:p>
    <w:p w:rsidR="008D1CA0" w:rsidRDefault="008D1CA0" w:rsidP="008D1C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enemy’s 2 coins must already be placed, when you place your last</w:t>
      </w:r>
      <w:r>
        <w:rPr>
          <w:sz w:val="24"/>
          <w:szCs w:val="24"/>
          <w:lang w:val="en-US"/>
        </w:rPr>
        <w:br/>
        <w:t>surrounding coin.</w:t>
      </w:r>
    </w:p>
    <w:p w:rsidR="008D1CA0" w:rsidRDefault="008D1CA0" w:rsidP="008D1CA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4 coins must be in a line (horizontal, vertical or diagonal)</w:t>
      </w:r>
    </w:p>
    <w:p w:rsidR="002A140C" w:rsidRPr="008D1CA0" w:rsidRDefault="008D1CA0" w:rsidP="008D1C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all these conditions are met, the enemy coins are taken from the board and the 2 coins are added to </w:t>
      </w:r>
      <w:r w:rsidR="002A140C">
        <w:rPr>
          <w:sz w:val="24"/>
          <w:szCs w:val="24"/>
          <w:lang w:val="en-US"/>
        </w:rPr>
        <w:t xml:space="preserve">the enemy’s </w:t>
      </w:r>
      <w:r>
        <w:rPr>
          <w:sz w:val="24"/>
          <w:szCs w:val="24"/>
          <w:lang w:val="en-US"/>
        </w:rPr>
        <w:t>coin pool.</w:t>
      </w:r>
    </w:p>
    <w:sectPr w:rsidR="002A140C" w:rsidRPr="008D1C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5E" w:rsidRDefault="002F5F5E" w:rsidP="002C7D7A">
      <w:pPr>
        <w:spacing w:after="0" w:line="240" w:lineRule="auto"/>
      </w:pPr>
      <w:r>
        <w:separator/>
      </w:r>
    </w:p>
  </w:endnote>
  <w:endnote w:type="continuationSeparator" w:id="0">
    <w:p w:rsidR="002F5F5E" w:rsidRDefault="002F5F5E" w:rsidP="002C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5E" w:rsidRDefault="002F5F5E" w:rsidP="002C7D7A">
      <w:pPr>
        <w:spacing w:after="0" w:line="240" w:lineRule="auto"/>
      </w:pPr>
      <w:r>
        <w:separator/>
      </w:r>
    </w:p>
  </w:footnote>
  <w:footnote w:type="continuationSeparator" w:id="0">
    <w:p w:rsidR="002F5F5E" w:rsidRDefault="002F5F5E" w:rsidP="002C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5055"/>
    <w:multiLevelType w:val="hybridMultilevel"/>
    <w:tmpl w:val="2B56F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DB"/>
    <w:rsid w:val="002A140C"/>
    <w:rsid w:val="002C7D7A"/>
    <w:rsid w:val="002F5F5E"/>
    <w:rsid w:val="004118A7"/>
    <w:rsid w:val="00637F3F"/>
    <w:rsid w:val="00880EDB"/>
    <w:rsid w:val="008D1CA0"/>
    <w:rsid w:val="00BA7F93"/>
    <w:rsid w:val="00C61B40"/>
    <w:rsid w:val="00D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8FB36BD"/>
  <w15:chartTrackingRefBased/>
  <w15:docId w15:val="{0B0A869D-170B-4D88-B4F6-68CBAF52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0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C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D7A"/>
  </w:style>
  <w:style w:type="paragraph" w:styleId="Fuzeile">
    <w:name w:val="footer"/>
    <w:basedOn w:val="Standard"/>
    <w:link w:val="FuzeileZchn"/>
    <w:uiPriority w:val="99"/>
    <w:unhideWhenUsed/>
    <w:rsid w:val="002C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D7A"/>
  </w:style>
  <w:style w:type="paragraph" w:styleId="Listenabsatz">
    <w:name w:val="List Paragraph"/>
    <w:basedOn w:val="Standard"/>
    <w:uiPriority w:val="34"/>
    <w:qFormat/>
    <w:rsid w:val="008D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0604-DE19-4442-92B2-4FF1D35E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Schneider</dc:creator>
  <cp:keywords/>
  <dc:description/>
  <cp:lastModifiedBy>Stefan Schneider</cp:lastModifiedBy>
  <cp:revision>1</cp:revision>
  <dcterms:created xsi:type="dcterms:W3CDTF">2017-02-27T15:06:00Z</dcterms:created>
  <dcterms:modified xsi:type="dcterms:W3CDTF">2017-02-27T16:20:00Z</dcterms:modified>
</cp:coreProperties>
</file>