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1E9B5" w14:textId="77777777" w:rsidR="006C1664" w:rsidRDefault="006C1664" w:rsidP="006C1664">
      <w:pPr>
        <w:pStyle w:val="50"/>
        <w:keepNext/>
        <w:keepLines/>
        <w:shd w:val="clear" w:color="auto" w:fill="auto"/>
        <w:spacing w:after="0" w:line="240" w:lineRule="exact"/>
        <w:ind w:right="240"/>
      </w:pPr>
      <w:bookmarkStart w:id="0" w:name="bookmark13"/>
      <w:r>
        <w:t>实验三三态门和</w:t>
      </w:r>
      <w:r>
        <w:rPr>
          <w:rStyle w:val="5Georgia"/>
          <w:lang w:eastAsia="zh-CN"/>
        </w:rPr>
        <w:t>OC</w:t>
      </w:r>
      <w:r>
        <w:t>门的研究</w:t>
      </w:r>
      <w:bookmarkEnd w:id="0"/>
    </w:p>
    <w:p w14:paraId="127FAEC8" w14:textId="77777777" w:rsidR="006C1664" w:rsidRDefault="006C1664" w:rsidP="006C1664">
      <w:pPr>
        <w:pStyle w:val="20"/>
        <w:shd w:val="clear" w:color="auto" w:fill="auto"/>
        <w:tabs>
          <w:tab w:val="left" w:pos="474"/>
        </w:tabs>
        <w:spacing w:before="0" w:line="408" w:lineRule="exact"/>
        <w:ind w:firstLine="0"/>
        <w:jc w:val="both"/>
      </w:pPr>
      <w:bookmarkStart w:id="1" w:name="bookmark14"/>
      <w:r>
        <w:t>一、</w:t>
      </w:r>
      <w:r>
        <w:tab/>
        <w:t>实验目的：</w:t>
      </w:r>
      <w:bookmarkEnd w:id="1"/>
    </w:p>
    <w:p w14:paraId="4760E2F5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t>了解负载电阻</w:t>
      </w:r>
      <w:proofErr w:type="spellStart"/>
      <w:r>
        <w:rPr>
          <w:rStyle w:val="2Georgia"/>
          <w:lang w:eastAsia="zh-CN"/>
        </w:rPr>
        <w:t>Rl</w:t>
      </w:r>
      <w:proofErr w:type="spellEnd"/>
      <w:r>
        <w:t>对集电极开路门工作状态的影响；</w:t>
      </w:r>
    </w:p>
    <w:p w14:paraId="6AEFA299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t>掌握集电极开路门的使用方法；</w:t>
      </w:r>
    </w:p>
    <w:p w14:paraId="063DC05F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t>掌握三态门的</w:t>
      </w:r>
      <w:r>
        <w:rPr>
          <w:rStyle w:val="2Georgia"/>
          <w:lang w:eastAsia="zh-CN"/>
        </w:rPr>
        <w:t>HDL</w:t>
      </w:r>
      <w:r>
        <w:t>设计和使用。</w:t>
      </w:r>
    </w:p>
    <w:p w14:paraId="0A09A880" w14:textId="77777777" w:rsidR="006C1664" w:rsidRDefault="006C1664" w:rsidP="006C1664">
      <w:pPr>
        <w:pStyle w:val="20"/>
        <w:shd w:val="clear" w:color="auto" w:fill="auto"/>
        <w:tabs>
          <w:tab w:val="left" w:pos="474"/>
        </w:tabs>
        <w:spacing w:before="0" w:line="408" w:lineRule="exact"/>
        <w:ind w:firstLine="0"/>
        <w:jc w:val="both"/>
      </w:pPr>
      <w:r>
        <w:t>二、</w:t>
      </w:r>
      <w:r>
        <w:tab/>
        <w:t>实验任务：</w:t>
      </w:r>
    </w:p>
    <w:p w14:paraId="2F91DB84" w14:textId="77777777" w:rsidR="006C1664" w:rsidRDefault="006C1664" w:rsidP="006C1664">
      <w:pPr>
        <w:pStyle w:val="20"/>
        <w:numPr>
          <w:ilvl w:val="0"/>
          <w:numId w:val="1"/>
        </w:numPr>
        <w:shd w:val="clear" w:color="auto" w:fill="auto"/>
        <w:tabs>
          <w:tab w:val="left" w:pos="815"/>
        </w:tabs>
        <w:spacing w:before="0" w:line="408" w:lineRule="exact"/>
        <w:ind w:firstLine="500"/>
        <w:jc w:val="both"/>
      </w:pPr>
      <w:r>
        <w:t>基本要求</w:t>
      </w:r>
    </w:p>
    <w:p w14:paraId="099F2675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t>利用</w:t>
      </w:r>
      <w:r>
        <w:rPr>
          <w:rStyle w:val="2Georgia"/>
          <w:lang w:eastAsia="zh-CN"/>
        </w:rPr>
        <w:t>OC</w:t>
      </w:r>
      <w:r>
        <w:t>门</w:t>
      </w:r>
      <w:r>
        <w:rPr>
          <w:lang w:bidi="en-US"/>
        </w:rPr>
        <w:t>（74</w:t>
      </w:r>
      <w:r>
        <w:rPr>
          <w:rStyle w:val="2Georgia"/>
          <w:lang w:eastAsia="zh-CN"/>
        </w:rPr>
        <w:t>LS</w:t>
      </w:r>
      <w:r>
        <w:rPr>
          <w:lang w:bidi="en-US"/>
        </w:rPr>
        <w:t>01)</w:t>
      </w:r>
      <w:proofErr w:type="gramStart"/>
      <w:r>
        <w:t>实现线</w:t>
      </w:r>
      <w:proofErr w:type="gramEnd"/>
      <w:r>
        <w:t>与功能。</w:t>
      </w:r>
    </w:p>
    <w:p w14:paraId="3992FF44" w14:textId="77777777" w:rsidR="006C1664" w:rsidRDefault="006C1664" w:rsidP="006C1664">
      <w:pPr>
        <w:pStyle w:val="20"/>
        <w:numPr>
          <w:ilvl w:val="0"/>
          <w:numId w:val="1"/>
        </w:numPr>
        <w:shd w:val="clear" w:color="auto" w:fill="auto"/>
        <w:tabs>
          <w:tab w:val="left" w:pos="834"/>
        </w:tabs>
        <w:spacing w:before="0" w:line="408" w:lineRule="exact"/>
        <w:ind w:firstLine="500"/>
        <w:jc w:val="both"/>
      </w:pPr>
      <w:r>
        <w:t>进阶要求</w:t>
      </w:r>
    </w:p>
    <w:p w14:paraId="5757A659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t>用</w:t>
      </w:r>
      <w:r>
        <w:rPr>
          <w:rStyle w:val="2Georgia"/>
          <w:lang w:eastAsia="zh-CN"/>
        </w:rPr>
        <w:t>HDL</w:t>
      </w:r>
      <w:r>
        <w:t>设计三态门，用它设计一个选通电路，仿真验证并下载到</w:t>
      </w:r>
      <w:r>
        <w:rPr>
          <w:rStyle w:val="2Georgia"/>
          <w:lang w:eastAsia="zh-CN"/>
        </w:rPr>
        <w:t>FPGA</w:t>
      </w:r>
      <w:r>
        <w:t>中测试功能。</w:t>
      </w:r>
    </w:p>
    <w:p w14:paraId="58958B95" w14:textId="77777777" w:rsidR="006C1664" w:rsidRDefault="006C1664" w:rsidP="006C1664">
      <w:pPr>
        <w:pStyle w:val="20"/>
        <w:shd w:val="clear" w:color="auto" w:fill="auto"/>
        <w:tabs>
          <w:tab w:val="left" w:pos="478"/>
        </w:tabs>
        <w:spacing w:before="0" w:line="408" w:lineRule="exact"/>
        <w:ind w:firstLine="0"/>
        <w:jc w:val="both"/>
      </w:pPr>
      <w:r>
        <w:t>三、</w:t>
      </w:r>
      <w:r>
        <w:tab/>
        <w:t>实验要求说明</w:t>
      </w:r>
    </w:p>
    <w:p w14:paraId="7C18B881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rPr>
          <w:lang w:bidi="en-US"/>
        </w:rPr>
        <w:t xml:space="preserve">1. </w:t>
      </w:r>
      <w:r>
        <w:rPr>
          <w:rStyle w:val="2Georgia"/>
          <w:lang w:eastAsia="zh-CN"/>
        </w:rPr>
        <w:t>OC</w:t>
      </w:r>
      <w:r>
        <w:t>门的线与功能</w:t>
      </w:r>
    </w:p>
    <w:p w14:paraId="5B6B23D9" w14:textId="77777777" w:rsidR="006C1664" w:rsidRDefault="006C1664" w:rsidP="006C1664">
      <w:pPr>
        <w:pStyle w:val="20"/>
        <w:numPr>
          <w:ilvl w:val="0"/>
          <w:numId w:val="2"/>
        </w:numPr>
        <w:shd w:val="clear" w:color="auto" w:fill="auto"/>
        <w:tabs>
          <w:tab w:val="left" w:pos="1078"/>
        </w:tabs>
        <w:spacing w:before="0" w:line="408" w:lineRule="exact"/>
        <w:ind w:left="700" w:firstLine="0"/>
        <w:jc w:val="both"/>
      </w:pPr>
      <w:r>
        <w:t>用四个</w:t>
      </w:r>
      <w:r>
        <w:rPr>
          <w:rStyle w:val="2Georgia"/>
          <w:lang w:eastAsia="zh-CN"/>
        </w:rPr>
        <w:t>OC</w:t>
      </w:r>
      <w:r>
        <w:t>门线与，驱动四个与非门；</w:t>
      </w:r>
    </w:p>
    <w:p w14:paraId="384B26C1" w14:textId="77777777" w:rsidR="006C1664" w:rsidRDefault="006C1664" w:rsidP="006C1664">
      <w:pPr>
        <w:pStyle w:val="20"/>
        <w:numPr>
          <w:ilvl w:val="0"/>
          <w:numId w:val="2"/>
        </w:numPr>
        <w:shd w:val="clear" w:color="auto" w:fill="auto"/>
        <w:tabs>
          <w:tab w:val="left" w:pos="1097"/>
        </w:tabs>
        <w:spacing w:before="0" w:line="408" w:lineRule="exact"/>
        <w:ind w:left="700" w:firstLine="0"/>
        <w:jc w:val="both"/>
      </w:pPr>
      <w:r>
        <w:t>计算负载电阻</w:t>
      </w:r>
      <w:proofErr w:type="spellStart"/>
      <w:r>
        <w:rPr>
          <w:rStyle w:val="2Georgia"/>
        </w:rPr>
        <w:t>Rl</w:t>
      </w:r>
      <w:proofErr w:type="spellEnd"/>
      <w:r>
        <w:rPr>
          <w:lang w:eastAsia="en-US" w:bidi="en-US"/>
        </w:rPr>
        <w:t>;</w:t>
      </w:r>
    </w:p>
    <w:p w14:paraId="361A9BAC" w14:textId="77777777" w:rsidR="006C1664" w:rsidRDefault="006C1664" w:rsidP="006C1664">
      <w:pPr>
        <w:pStyle w:val="20"/>
        <w:numPr>
          <w:ilvl w:val="0"/>
          <w:numId w:val="2"/>
        </w:numPr>
        <w:shd w:val="clear" w:color="auto" w:fill="auto"/>
        <w:tabs>
          <w:tab w:val="left" w:pos="1097"/>
        </w:tabs>
        <w:spacing w:before="0" w:after="111" w:line="200" w:lineRule="exact"/>
        <w:ind w:left="700" w:firstLine="0"/>
        <w:jc w:val="both"/>
      </w:pPr>
      <w:r>
        <w:t>在该阻值条件下，测量</w:t>
      </w:r>
      <w:r>
        <w:rPr>
          <w:rStyle w:val="2Georgia"/>
          <w:lang w:eastAsia="zh-CN"/>
        </w:rPr>
        <w:t>V</w:t>
      </w:r>
      <w:r>
        <w:rPr>
          <w:vertAlign w:val="subscript"/>
          <w:lang w:bidi="en-US"/>
        </w:rPr>
        <w:t>OH</w:t>
      </w:r>
      <w:r>
        <w:t>与</w:t>
      </w:r>
      <w:r>
        <w:rPr>
          <w:rStyle w:val="2Georgia"/>
          <w:lang w:eastAsia="zh-CN"/>
        </w:rPr>
        <w:t>V</w:t>
      </w:r>
      <w:r>
        <w:rPr>
          <w:lang w:bidi="en-US"/>
        </w:rPr>
        <w:t>_</w:t>
      </w:r>
      <w:r>
        <w:rPr>
          <w:vertAlign w:val="subscript"/>
          <w:lang w:bidi="en-US"/>
        </w:rPr>
        <w:t>OL</w:t>
      </w:r>
      <w:r>
        <w:t>。</w:t>
      </w:r>
    </w:p>
    <w:p w14:paraId="35D2DBFE" w14:textId="77777777" w:rsidR="006C1664" w:rsidRDefault="006C1664" w:rsidP="006C1664">
      <w:pPr>
        <w:pStyle w:val="20"/>
        <w:shd w:val="clear" w:color="auto" w:fill="auto"/>
        <w:spacing w:before="0" w:line="403" w:lineRule="exact"/>
        <w:ind w:firstLine="500"/>
        <w:jc w:val="both"/>
      </w:pPr>
      <w:r>
        <w:rPr>
          <w:lang w:eastAsia="en-US" w:bidi="en-US"/>
        </w:rPr>
        <w:t>2.</w:t>
      </w:r>
      <w:r>
        <w:t>三态门的逻辑功能</w:t>
      </w:r>
    </w:p>
    <w:p w14:paraId="754E7630" w14:textId="77777777" w:rsidR="006C1664" w:rsidRDefault="006C1664" w:rsidP="006C1664">
      <w:pPr>
        <w:pStyle w:val="20"/>
        <w:numPr>
          <w:ilvl w:val="0"/>
          <w:numId w:val="3"/>
        </w:numPr>
        <w:shd w:val="clear" w:color="auto" w:fill="auto"/>
        <w:tabs>
          <w:tab w:val="left" w:pos="1078"/>
        </w:tabs>
        <w:spacing w:before="0" w:line="403" w:lineRule="exact"/>
        <w:ind w:left="700" w:firstLine="0"/>
        <w:jc w:val="both"/>
      </w:pPr>
      <w:r>
        <w:rPr>
          <w:rStyle w:val="2Georgia"/>
        </w:rPr>
        <w:t>EN</w:t>
      </w:r>
      <w:r>
        <w:rPr>
          <w:lang w:eastAsia="en-US" w:bidi="en-US"/>
        </w:rPr>
        <w:t xml:space="preserve">= </w:t>
      </w:r>
      <w:r>
        <w:t>1 时：</w:t>
      </w:r>
      <w:r>
        <w:rPr>
          <w:rStyle w:val="2Georgia"/>
        </w:rPr>
        <w:t>F</w:t>
      </w:r>
      <w:r>
        <w:rPr>
          <w:lang w:eastAsia="en-US" w:bidi="en-US"/>
        </w:rPr>
        <w:t>=</w:t>
      </w:r>
      <w:r>
        <w:rPr>
          <w:rStyle w:val="2Georgia"/>
        </w:rPr>
        <w:t>A</w:t>
      </w:r>
      <w:r>
        <w:rPr>
          <w:lang w:eastAsia="en-US" w:bidi="en-US"/>
        </w:rPr>
        <w:t>;</w:t>
      </w:r>
    </w:p>
    <w:p w14:paraId="5E190440" w14:textId="77777777" w:rsidR="006C1664" w:rsidRDefault="006C1664" w:rsidP="006C1664">
      <w:pPr>
        <w:pStyle w:val="20"/>
        <w:numPr>
          <w:ilvl w:val="0"/>
          <w:numId w:val="3"/>
        </w:numPr>
        <w:shd w:val="clear" w:color="auto" w:fill="auto"/>
        <w:tabs>
          <w:tab w:val="left" w:pos="1097"/>
        </w:tabs>
        <w:spacing w:before="0" w:line="403" w:lineRule="exact"/>
        <w:ind w:left="700" w:firstLine="0"/>
        <w:jc w:val="both"/>
      </w:pPr>
      <w:r>
        <w:rPr>
          <w:rStyle w:val="2Georgia"/>
        </w:rPr>
        <w:t>EN</w:t>
      </w:r>
      <w:r>
        <w:rPr>
          <w:lang w:eastAsia="en-US" w:bidi="en-US"/>
        </w:rPr>
        <w:t xml:space="preserve">=0 </w:t>
      </w:r>
      <w:r>
        <w:t>时：</w:t>
      </w:r>
      <w:r>
        <w:rPr>
          <w:rStyle w:val="2Georgia"/>
        </w:rPr>
        <w:t>F</w:t>
      </w:r>
      <w:r>
        <w:rPr>
          <w:lang w:eastAsia="en-US" w:bidi="en-US"/>
        </w:rPr>
        <w:t>=</w:t>
      </w:r>
      <w:r>
        <w:rPr>
          <w:rStyle w:val="2Georgia"/>
        </w:rPr>
        <w:t>Z</w:t>
      </w:r>
      <w:r>
        <w:rPr>
          <w:lang w:eastAsia="en-US" w:bidi="en-US"/>
        </w:rPr>
        <w:t xml:space="preserve"> </w:t>
      </w:r>
      <w:r>
        <w:rPr>
          <w:rStyle w:val="2-1pt"/>
        </w:rPr>
        <w:t>(高阻）。</w:t>
      </w:r>
    </w:p>
    <w:p w14:paraId="00C4EBFD" w14:textId="77777777" w:rsidR="006C1664" w:rsidRDefault="006C1664" w:rsidP="006C1664">
      <w:pPr>
        <w:pStyle w:val="20"/>
        <w:numPr>
          <w:ilvl w:val="0"/>
          <w:numId w:val="1"/>
        </w:numPr>
        <w:shd w:val="clear" w:color="auto" w:fill="auto"/>
        <w:spacing w:before="0" w:line="408" w:lineRule="exact"/>
        <w:ind w:firstLine="500"/>
        <w:jc w:val="both"/>
      </w:pPr>
      <w:r>
        <w:t>选通电路</w:t>
      </w:r>
    </w:p>
    <w:p w14:paraId="1D9DE922" w14:textId="77777777" w:rsidR="006C1664" w:rsidRDefault="006C1664" w:rsidP="006C1664">
      <w:pPr>
        <w:pStyle w:val="20"/>
        <w:shd w:val="clear" w:color="auto" w:fill="auto"/>
        <w:spacing w:before="0" w:line="408" w:lineRule="exact"/>
        <w:ind w:left="500" w:firstLine="0"/>
        <w:jc w:val="left"/>
      </w:pPr>
      <w:r>
        <w:t>可以用两个三态门和一个非门构成；电路功能：</w:t>
      </w:r>
      <w:r>
        <w:rPr>
          <w:rStyle w:val="2Georgia"/>
          <w:lang w:eastAsia="zh-CN"/>
        </w:rPr>
        <w:t>C</w:t>
      </w:r>
      <w:r>
        <w:rPr>
          <w:lang w:bidi="en-US"/>
        </w:rPr>
        <w:t>=0</w:t>
      </w:r>
      <w:r>
        <w:t>时</w:t>
      </w:r>
      <w:r>
        <w:rPr>
          <w:rStyle w:val="2Georgia"/>
          <w:lang w:eastAsia="zh-CN"/>
        </w:rPr>
        <w:t>F=A</w:t>
      </w:r>
      <w:r>
        <w:rPr>
          <w:lang w:bidi="en-US"/>
        </w:rPr>
        <w:t xml:space="preserve">, </w:t>
      </w:r>
      <w:r>
        <w:rPr>
          <w:rStyle w:val="2Georgia"/>
          <w:lang w:eastAsia="zh-CN"/>
        </w:rPr>
        <w:t>C</w:t>
      </w:r>
      <w:r>
        <w:rPr>
          <w:lang w:bidi="en-US"/>
        </w:rPr>
        <w:t>=1</w:t>
      </w:r>
      <w:r>
        <w:t>时</w:t>
      </w:r>
      <w:r>
        <w:rPr>
          <w:rStyle w:val="2Georgia"/>
          <w:lang w:eastAsia="zh-CN"/>
        </w:rPr>
        <w:t>F=B</w:t>
      </w:r>
      <w:r>
        <w:rPr>
          <w:lang w:bidi="en-US"/>
        </w:rPr>
        <w:t xml:space="preserve">; </w:t>
      </w:r>
      <w:r>
        <w:t>下载到实验箱上，测试电路功能，写出真值表。</w:t>
      </w:r>
    </w:p>
    <w:p w14:paraId="4E0574E0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0"/>
        <w:jc w:val="both"/>
      </w:pPr>
      <w:r>
        <w:t>四、实验设计说明：</w:t>
      </w:r>
    </w:p>
    <w:p w14:paraId="42618B35" w14:textId="77777777" w:rsidR="006C1664" w:rsidRDefault="006C1664" w:rsidP="006C1664">
      <w:pPr>
        <w:pStyle w:val="20"/>
        <w:shd w:val="clear" w:color="auto" w:fill="auto"/>
        <w:spacing w:before="0" w:after="300" w:line="408" w:lineRule="exact"/>
        <w:ind w:firstLine="500"/>
        <w:jc w:val="both"/>
      </w:pPr>
      <w:r>
        <w:rPr>
          <w:noProof/>
        </w:rPr>
        <mc:AlternateContent>
          <mc:Choice Requires="wps">
            <w:drawing>
              <wp:anchor distT="792480" distB="267970" distL="267970" distR="63500" simplePos="0" relativeHeight="251659264" behindDoc="1" locked="0" layoutInCell="1" allowOverlap="1" wp14:anchorId="50B707E1" wp14:editId="18B63143">
                <wp:simplePos x="0" y="0"/>
                <wp:positionH relativeFrom="margin">
                  <wp:posOffset>5340350</wp:posOffset>
                </wp:positionH>
                <wp:positionV relativeFrom="paragraph">
                  <wp:posOffset>629285</wp:posOffset>
                </wp:positionV>
                <wp:extent cx="67310" cy="101600"/>
                <wp:effectExtent l="0" t="0" r="3810" b="4445"/>
                <wp:wrapSquare wrapText="left"/>
                <wp:docPr id="15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B8F98" w14:textId="77777777" w:rsidR="006C1664" w:rsidRDefault="006C1664" w:rsidP="006C1664">
                            <w:pPr>
                              <w:pStyle w:val="31"/>
                              <w:shd w:val="clear" w:color="auto" w:fill="auto"/>
                              <w:spacing w:line="160" w:lineRule="exact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B707E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420.5pt;margin-top:49.55pt;width:5.3pt;height:8pt;z-index:-251657216;visibility:visible;mso-wrap-style:square;mso-width-percent:0;mso-height-percent:0;mso-wrap-distance-left:21.1pt;mso-wrap-distance-top:62.4pt;mso-wrap-distance-right:5pt;mso-wrap-distance-bottom:21.1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" filled="f" stroked="f">
                <v:textbox style="mso-fit-shape-to-text:t" inset="0,0,0,0">
                  <w:txbxContent>
                    <w:p w14:paraId="3F2B8F98" w14:textId="77777777" w:rsidR="006C1664" w:rsidRDefault="006C1664" w:rsidP="006C1664">
                      <w:pPr>
                        <w:pStyle w:val="31"/>
                        <w:shd w:val="clear" w:color="auto" w:fill="auto"/>
                        <w:spacing w:line="160" w:lineRule="exact"/>
                      </w:pPr>
                      <w:r>
                        <w:t>Y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noProof/>
        </w:rPr>
        <w:drawing>
          <wp:anchor distT="792480" distB="267970" distL="267970" distR="63500" simplePos="0" relativeHeight="251660288" behindDoc="1" locked="0" layoutInCell="1" allowOverlap="1" wp14:anchorId="208C87BF" wp14:editId="4A406AE6">
            <wp:simplePos x="0" y="0"/>
            <wp:positionH relativeFrom="margin">
              <wp:posOffset>3855720</wp:posOffset>
            </wp:positionH>
            <wp:positionV relativeFrom="paragraph">
              <wp:posOffset>198120</wp:posOffset>
            </wp:positionV>
            <wp:extent cx="1469390" cy="1134110"/>
            <wp:effectExtent l="0" t="0" r="0" b="0"/>
            <wp:wrapSquare wrapText="left"/>
            <wp:docPr id="155" name="图片 18" descr="C:\Users\纸尾\AppData\Local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纸尾\AppData\Local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集电极开路门是将推拉式输出改为三极管集电极开路输 出的特殊</w:t>
      </w:r>
      <w:r>
        <w:rPr>
          <w:rStyle w:val="2Georgia"/>
          <w:lang w:eastAsia="zh-CN"/>
        </w:rPr>
        <w:t>TTL</w:t>
      </w:r>
      <w:r>
        <w:t>电路，它允许把多个</w:t>
      </w:r>
      <w:r>
        <w:rPr>
          <w:rStyle w:val="2Georgia"/>
          <w:lang w:eastAsia="zh-CN"/>
        </w:rPr>
        <w:t>OC</w:t>
      </w:r>
      <w:r>
        <w:t>门的输出端并联起来 实现一定的逻辑功能。其逻辑符号如图。</w:t>
      </w:r>
    </w:p>
    <w:p w14:paraId="33263989" w14:textId="77777777" w:rsidR="006C1664" w:rsidRDefault="006C1664" w:rsidP="006C1664">
      <w:pPr>
        <w:pStyle w:val="20"/>
        <w:shd w:val="clear" w:color="auto" w:fill="auto"/>
        <w:spacing w:before="0" w:line="408" w:lineRule="exact"/>
        <w:ind w:firstLine="500"/>
        <w:jc w:val="both"/>
      </w:pPr>
      <w:r>
        <w:rPr>
          <w:rStyle w:val="2Georgia"/>
          <w:lang w:eastAsia="zh-CN"/>
        </w:rPr>
        <w:t>OC</w:t>
      </w:r>
      <w:r>
        <w:t>门共用一个集电极负载电阻</w:t>
      </w:r>
      <w:r>
        <w:rPr>
          <w:rStyle w:val="2Georgia"/>
          <w:lang w:eastAsia="zh-CN"/>
        </w:rPr>
        <w:t>RL</w:t>
      </w:r>
      <w:r>
        <w:t>和电源</w:t>
      </w:r>
      <w:proofErr w:type="spellStart"/>
      <w:r>
        <w:rPr>
          <w:rStyle w:val="2Georgia"/>
          <w:lang w:eastAsia="zh-CN"/>
        </w:rPr>
        <w:t>Vcc</w:t>
      </w:r>
      <w:proofErr w:type="spellEnd"/>
      <w:r>
        <w:rPr>
          <w:lang w:bidi="en-US"/>
        </w:rPr>
        <w:t>,</w:t>
      </w:r>
      <w:r>
        <w:t>从而可 将</w:t>
      </w:r>
      <w:r>
        <w:rPr>
          <w:rStyle w:val="2Georgia"/>
          <w:lang w:eastAsia="zh-CN"/>
        </w:rPr>
        <w:t>n</w:t>
      </w:r>
      <w:proofErr w:type="gramStart"/>
      <w:r>
        <w:t>个</w:t>
      </w:r>
      <w:proofErr w:type="gramEnd"/>
      <w:r>
        <w:rPr>
          <w:rStyle w:val="2Georgia"/>
          <w:lang w:eastAsia="zh-CN"/>
        </w:rPr>
        <w:t>OC</w:t>
      </w:r>
      <w:r>
        <w:t>门的输出端并联使用，实现</w:t>
      </w:r>
      <w:r>
        <w:rPr>
          <w:rStyle w:val="2Georgia"/>
          <w:lang w:eastAsia="zh-CN"/>
        </w:rPr>
        <w:t>n</w:t>
      </w:r>
      <w:proofErr w:type="gramStart"/>
      <w:r>
        <w:t>个</w:t>
      </w:r>
      <w:proofErr w:type="gramEnd"/>
      <w:r>
        <w:rPr>
          <w:rStyle w:val="2Georgia"/>
          <w:lang w:eastAsia="zh-CN"/>
        </w:rPr>
        <w:t>OC</w:t>
      </w:r>
      <w:r>
        <w:t xml:space="preserve">门输出的线 </w:t>
      </w:r>
      <w:proofErr w:type="gramStart"/>
      <w:r>
        <w:t>与</w:t>
      </w:r>
      <w:proofErr w:type="gramEnd"/>
      <w:r>
        <w:t>。</w:t>
      </w:r>
      <w:r>
        <w:br w:type="page"/>
      </w:r>
    </w:p>
    <w:p w14:paraId="5C7A08F8" w14:textId="4875EEAD" w:rsidR="006C1664" w:rsidRDefault="006C1664" w:rsidP="006C1664">
      <w:pPr>
        <w:pStyle w:val="20"/>
        <w:shd w:val="clear" w:color="auto" w:fill="auto"/>
        <w:spacing w:before="0" w:line="408" w:lineRule="exact"/>
        <w:ind w:firstLine="440"/>
        <w:jc w:val="both"/>
      </w:pPr>
      <w:r>
        <w:lastRenderedPageBreak/>
        <w:t>假定将</w:t>
      </w:r>
      <w:r>
        <w:rPr>
          <w:rStyle w:val="2Georgia"/>
          <w:lang w:eastAsia="zh-CN"/>
        </w:rPr>
        <w:t>n</w:t>
      </w:r>
      <w:proofErr w:type="gramStart"/>
      <w:r>
        <w:t>个</w:t>
      </w:r>
      <w:proofErr w:type="gramEnd"/>
      <w:r>
        <w:rPr>
          <w:rStyle w:val="2Georgia"/>
          <w:lang w:eastAsia="zh-CN"/>
        </w:rPr>
        <w:t>OC</w:t>
      </w:r>
      <w:r>
        <w:t>门输出端并联去驱动</w:t>
      </w:r>
      <w:r>
        <w:rPr>
          <w:rStyle w:val="2Georgia"/>
          <w:lang w:eastAsia="zh-CN"/>
        </w:rPr>
        <w:t>m</w:t>
      </w:r>
      <w:proofErr w:type="gramStart"/>
      <w:r>
        <w:t>个</w:t>
      </w:r>
      <w:proofErr w:type="gramEnd"/>
      <w:r>
        <w:rPr>
          <w:rStyle w:val="2Georgia"/>
          <w:lang w:eastAsia="zh-CN"/>
        </w:rPr>
        <w:t>TTL</w:t>
      </w:r>
      <w:r>
        <w:t>与非门，则负载</w:t>
      </w:r>
      <w:r>
        <w:rPr>
          <w:rStyle w:val="2Georgia"/>
          <w:lang w:eastAsia="zh-CN"/>
        </w:rPr>
        <w:t>RL</w:t>
      </w:r>
      <w:r>
        <w:t>可根据</w:t>
      </w:r>
      <w:r>
        <w:rPr>
          <w:rStyle w:val="2Georgia"/>
          <w:lang w:eastAsia="zh-CN"/>
        </w:rPr>
        <w:t>OC</w:t>
      </w:r>
      <w:r>
        <w:t>门数目</w:t>
      </w:r>
      <w:r>
        <w:rPr>
          <w:rStyle w:val="2Georgia"/>
          <w:lang w:eastAsia="zh-CN"/>
        </w:rPr>
        <w:t xml:space="preserve">n </w:t>
      </w:r>
      <w:r>
        <w:t>与负载</w:t>
      </w:r>
      <w:r>
        <w:rPr>
          <w:rStyle w:val="2Georgia"/>
          <w:lang w:eastAsia="zh-CN"/>
        </w:rPr>
        <w:t>TTL</w:t>
      </w:r>
      <w:r>
        <w:t>与非门的数目</w:t>
      </w:r>
      <w:r>
        <w:rPr>
          <w:rStyle w:val="2Georgia"/>
          <w:lang w:eastAsia="zh-CN"/>
        </w:rPr>
        <w:t>m</w:t>
      </w:r>
      <w:r>
        <w:t>进行选择。为保证输出的高、低电平符合所在数字系统的要求， 对外接集电极负载电阻</w:t>
      </w:r>
      <w:r>
        <w:rPr>
          <w:rStyle w:val="2Georgia"/>
          <w:lang w:eastAsia="zh-CN"/>
        </w:rPr>
        <w:t>RL</w:t>
      </w:r>
      <w:r>
        <w:t>的数值选择范围为：</w:t>
      </w:r>
    </w:p>
    <w:p w14:paraId="4B0EA3F5" w14:textId="14C6C552" w:rsidR="006C1664" w:rsidRPr="006C1664" w:rsidRDefault="002C25BF" w:rsidP="006C1664">
      <w:pPr>
        <w:jc w:val="center"/>
        <w:rPr>
          <w:sz w:val="32"/>
        </w:rPr>
      </w:pP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Lmax</m:t>
            </m:r>
          </m:sub>
          <m:sup/>
        </m:sSubSup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V'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CC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OH</m:t>
                </m:r>
              </m:sub>
            </m:sSub>
          </m:num>
          <m:den>
            <m:r>
              <w:rPr>
                <w:rFonts w:ascii="Cambria Math" w:hAnsi="Cambria Math"/>
                <w:sz w:val="32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OH</m:t>
                </m:r>
              </m:sub>
            </m:sSub>
            <m:r>
              <w:rPr>
                <w:rFonts w:ascii="Cambria Math" w:hAnsi="Cambria Math"/>
                <w:sz w:val="32"/>
              </w:rPr>
              <m:t>+m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IH</m:t>
                </m:r>
              </m:sub>
            </m:sSub>
          </m:den>
        </m:f>
      </m:oMath>
      <w:r w:rsidR="006C1664" w:rsidRPr="006C1664">
        <w:rPr>
          <w:rFonts w:hint="eastAsia"/>
          <w:sz w:val="32"/>
        </w:rPr>
        <w:t xml:space="preserve"> </w:t>
      </w:r>
      <w:r w:rsidR="006C1664" w:rsidRPr="006C1664">
        <w:rPr>
          <w:sz w:val="32"/>
        </w:rPr>
        <w:t xml:space="preserve">   </w:t>
      </w:r>
      <w:r w:rsidR="006C1664">
        <w:t xml:space="preserve"> </w:t>
      </w:r>
      <m:oMath>
        <m:sSubSup>
          <m:sSubSupPr>
            <m:ctrlPr>
              <w:rPr>
                <w:rFonts w:ascii="Cambria Math" w:hAnsi="Cambria Math"/>
                <w:sz w:val="32"/>
              </w:rPr>
            </m:ctrlPr>
          </m:sSubSup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Lmin</m:t>
            </m:r>
          </m:sub>
          <m:sup/>
        </m:sSubSup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V'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CC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OL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LM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'</m:t>
                </m:r>
              </m:sup>
            </m:sSup>
            <m:r>
              <w:rPr>
                <w:rFonts w:ascii="Cambria Math" w:hAnsi="Cambria Math"/>
                <w:sz w:val="32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Il</m:t>
                </m:r>
              </m:sub>
            </m:sSub>
            <m:r>
              <w:rPr>
                <w:rFonts w:ascii="Cambria Math" w:hAnsi="Cambria Math" w:hint="eastAsia"/>
                <w:sz w:val="32"/>
              </w:rPr>
              <m:t>|</m:t>
            </m:r>
          </m:den>
        </m:f>
      </m:oMath>
    </w:p>
    <w:p w14:paraId="22AF2747" w14:textId="288C8593" w:rsidR="006C1664" w:rsidRDefault="006C1664" w:rsidP="006C1664">
      <w:pPr>
        <w:jc w:val="left"/>
      </w:pPr>
      <w:r w:rsidRPr="006C1664">
        <w:rPr>
          <w:noProof/>
        </w:rPr>
        <w:drawing>
          <wp:inline distT="0" distB="0" distL="0" distR="0" wp14:anchorId="57340AB1" wp14:editId="028AFFE5">
            <wp:extent cx="4467849" cy="4753638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DE21" w14:textId="77777777" w:rsidR="006C1664" w:rsidRDefault="006C1664" w:rsidP="006C1664">
      <w:pPr>
        <w:pStyle w:val="20"/>
        <w:shd w:val="clear" w:color="auto" w:fill="auto"/>
        <w:spacing w:before="447" w:line="200" w:lineRule="exact"/>
        <w:ind w:firstLine="0"/>
        <w:jc w:val="left"/>
      </w:pPr>
      <w:r>
        <w:t>五、实验设备与元器件: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"/>
        <w:gridCol w:w="2698"/>
        <w:gridCol w:w="917"/>
      </w:tblGrid>
      <w:tr w:rsidR="006C1664" w14:paraId="204F273B" w14:textId="77777777" w:rsidTr="00903D48">
        <w:trPr>
          <w:trHeight w:hRule="exact" w:val="326"/>
        </w:trPr>
        <w:tc>
          <w:tcPr>
            <w:tcW w:w="264" w:type="dxa"/>
            <w:shd w:val="clear" w:color="auto" w:fill="FFFFFF"/>
            <w:vAlign w:val="center"/>
          </w:tcPr>
          <w:p w14:paraId="41CC4372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lang w:eastAsia="en-US" w:bidi="en-US"/>
              </w:rPr>
              <w:t>1.</w:t>
            </w:r>
          </w:p>
        </w:tc>
        <w:tc>
          <w:tcPr>
            <w:tcW w:w="2698" w:type="dxa"/>
            <w:shd w:val="clear" w:color="auto" w:fill="FFFFFF"/>
          </w:tcPr>
          <w:p w14:paraId="544453BD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t>数字电路与系统实验箱</w:t>
            </w:r>
          </w:p>
        </w:tc>
        <w:tc>
          <w:tcPr>
            <w:tcW w:w="917" w:type="dxa"/>
            <w:shd w:val="clear" w:color="auto" w:fill="FFFFFF"/>
          </w:tcPr>
          <w:p w14:paraId="5C4D6601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1台</w:t>
            </w:r>
          </w:p>
        </w:tc>
      </w:tr>
      <w:tr w:rsidR="006C1664" w14:paraId="35EED065" w14:textId="77777777" w:rsidTr="00903D48">
        <w:trPr>
          <w:trHeight w:hRule="exact" w:val="413"/>
        </w:trPr>
        <w:tc>
          <w:tcPr>
            <w:tcW w:w="264" w:type="dxa"/>
            <w:shd w:val="clear" w:color="auto" w:fill="FFFFFF"/>
            <w:vAlign w:val="center"/>
          </w:tcPr>
          <w:p w14:paraId="17A0C75F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lang w:eastAsia="en-US" w:bidi="en-US"/>
              </w:rPr>
              <w:t>2.</w:t>
            </w:r>
          </w:p>
        </w:tc>
        <w:tc>
          <w:tcPr>
            <w:tcW w:w="2698" w:type="dxa"/>
            <w:shd w:val="clear" w:color="auto" w:fill="FFFFFF"/>
            <w:vAlign w:val="center"/>
          </w:tcPr>
          <w:p w14:paraId="0E0D3F30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t>数字万用表</w:t>
            </w:r>
          </w:p>
        </w:tc>
        <w:tc>
          <w:tcPr>
            <w:tcW w:w="917" w:type="dxa"/>
            <w:shd w:val="clear" w:color="auto" w:fill="FFFFFF"/>
            <w:vAlign w:val="center"/>
          </w:tcPr>
          <w:p w14:paraId="2D3DC657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1块</w:t>
            </w:r>
          </w:p>
        </w:tc>
      </w:tr>
      <w:tr w:rsidR="006C1664" w14:paraId="790663C0" w14:textId="77777777" w:rsidTr="00903D48">
        <w:trPr>
          <w:trHeight w:hRule="exact" w:val="403"/>
        </w:trPr>
        <w:tc>
          <w:tcPr>
            <w:tcW w:w="264" w:type="dxa"/>
            <w:shd w:val="clear" w:color="auto" w:fill="FFFFFF"/>
          </w:tcPr>
          <w:p w14:paraId="25BD95E6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lang w:eastAsia="en-US" w:bidi="en-US"/>
              </w:rPr>
              <w:t>3.</w:t>
            </w:r>
          </w:p>
        </w:tc>
        <w:tc>
          <w:tcPr>
            <w:tcW w:w="2698" w:type="dxa"/>
            <w:shd w:val="clear" w:color="auto" w:fill="FFFFFF"/>
          </w:tcPr>
          <w:p w14:paraId="752C5EE9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t>计算机</w:t>
            </w:r>
          </w:p>
        </w:tc>
        <w:tc>
          <w:tcPr>
            <w:tcW w:w="917" w:type="dxa"/>
            <w:shd w:val="clear" w:color="auto" w:fill="FFFFFF"/>
          </w:tcPr>
          <w:p w14:paraId="4241FFFD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1台</w:t>
            </w:r>
          </w:p>
        </w:tc>
      </w:tr>
      <w:tr w:rsidR="006C1664" w14:paraId="0D509E79" w14:textId="77777777" w:rsidTr="00903D48">
        <w:trPr>
          <w:trHeight w:hRule="exact" w:val="341"/>
        </w:trPr>
        <w:tc>
          <w:tcPr>
            <w:tcW w:w="264" w:type="dxa"/>
            <w:shd w:val="clear" w:color="auto" w:fill="FFFFFF"/>
            <w:vAlign w:val="bottom"/>
          </w:tcPr>
          <w:p w14:paraId="052DAA99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lang w:eastAsia="en-US" w:bidi="en-US"/>
              </w:rPr>
              <w:t>4.</w:t>
            </w:r>
          </w:p>
        </w:tc>
        <w:tc>
          <w:tcPr>
            <w:tcW w:w="2698" w:type="dxa"/>
            <w:shd w:val="clear" w:color="auto" w:fill="FFFFFF"/>
            <w:vAlign w:val="bottom"/>
          </w:tcPr>
          <w:p w14:paraId="43F66E26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rStyle w:val="2Georgia"/>
              </w:rPr>
              <w:t>Quartus</w:t>
            </w:r>
            <w:r>
              <w:rPr>
                <w:lang w:eastAsia="en-US" w:bidi="en-US"/>
              </w:rPr>
              <w:t xml:space="preserve"> </w:t>
            </w:r>
            <w:r>
              <w:rPr>
                <w:rStyle w:val="2Georgia"/>
                <w:lang w:val="zh-TW" w:eastAsia="zh-TW" w:bidi="zh-TW"/>
              </w:rPr>
              <w:t>II</w:t>
            </w:r>
            <w:r>
              <w:t xml:space="preserve"> 软件</w:t>
            </w:r>
          </w:p>
        </w:tc>
        <w:tc>
          <w:tcPr>
            <w:tcW w:w="917" w:type="dxa"/>
            <w:shd w:val="clear" w:color="auto" w:fill="FFFFFF"/>
            <w:vAlign w:val="bottom"/>
          </w:tcPr>
          <w:p w14:paraId="5FEC74FB" w14:textId="77777777" w:rsidR="006C1664" w:rsidRDefault="006C1664" w:rsidP="00903D48">
            <w:pPr>
              <w:pStyle w:val="20"/>
              <w:framePr w:w="3878" w:wrap="notBeside" w:vAnchor="text" w:hAnchor="text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1套</w:t>
            </w:r>
          </w:p>
        </w:tc>
      </w:tr>
    </w:tbl>
    <w:p w14:paraId="68DC40E6" w14:textId="77777777" w:rsidR="006C1664" w:rsidRDefault="006C1664" w:rsidP="006C1664">
      <w:pPr>
        <w:framePr w:w="3878" w:wrap="notBeside" w:vAnchor="text" w:hAnchor="text" w:y="1"/>
        <w:rPr>
          <w:sz w:val="2"/>
          <w:szCs w:val="2"/>
        </w:rPr>
      </w:pPr>
    </w:p>
    <w:p w14:paraId="64B2B98E" w14:textId="77777777" w:rsidR="006C1664" w:rsidRDefault="006C1664" w:rsidP="006C1664">
      <w:pPr>
        <w:rPr>
          <w:sz w:val="2"/>
          <w:szCs w:val="2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2"/>
        <w:gridCol w:w="1781"/>
        <w:gridCol w:w="2050"/>
        <w:gridCol w:w="1315"/>
      </w:tblGrid>
      <w:tr w:rsidR="006C1664" w14:paraId="4734D15C" w14:textId="77777777" w:rsidTr="00903D48">
        <w:trPr>
          <w:trHeight w:hRule="exact" w:val="336"/>
          <w:jc w:val="center"/>
        </w:trPr>
        <w:tc>
          <w:tcPr>
            <w:tcW w:w="1982" w:type="dxa"/>
            <w:shd w:val="clear" w:color="auto" w:fill="FFFFFF"/>
          </w:tcPr>
          <w:p w14:paraId="37855C0C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firstLine="0"/>
              <w:jc w:val="left"/>
            </w:pPr>
            <w:r>
              <w:rPr>
                <w:lang w:eastAsia="en-US" w:bidi="en-US"/>
              </w:rPr>
              <w:lastRenderedPageBreak/>
              <w:t>5.</w:t>
            </w:r>
            <w:r>
              <w:t>元器件</w:t>
            </w:r>
          </w:p>
        </w:tc>
        <w:tc>
          <w:tcPr>
            <w:tcW w:w="1781" w:type="dxa"/>
            <w:shd w:val="clear" w:color="auto" w:fill="FFFFFF"/>
          </w:tcPr>
          <w:p w14:paraId="1228FB93" w14:textId="77777777" w:rsidR="006C1664" w:rsidRDefault="006C1664" w:rsidP="00903D48">
            <w:pPr>
              <w:framePr w:w="712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050" w:type="dxa"/>
            <w:shd w:val="clear" w:color="auto" w:fill="FFFFFF"/>
          </w:tcPr>
          <w:p w14:paraId="4947E741" w14:textId="77777777" w:rsidR="006C1664" w:rsidRDefault="006C1664" w:rsidP="00903D48">
            <w:pPr>
              <w:framePr w:w="712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315" w:type="dxa"/>
            <w:shd w:val="clear" w:color="auto" w:fill="FFFFFF"/>
          </w:tcPr>
          <w:p w14:paraId="667F92EF" w14:textId="77777777" w:rsidR="006C1664" w:rsidRDefault="006C1664" w:rsidP="00903D48">
            <w:pPr>
              <w:framePr w:w="7128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C1664" w14:paraId="445E278E" w14:textId="77777777" w:rsidTr="00903D48">
        <w:trPr>
          <w:trHeight w:hRule="exact" w:val="394"/>
          <w:jc w:val="center"/>
        </w:trPr>
        <w:tc>
          <w:tcPr>
            <w:tcW w:w="1982" w:type="dxa"/>
            <w:shd w:val="clear" w:color="auto" w:fill="FFFFFF"/>
          </w:tcPr>
          <w:p w14:paraId="50509DE6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left="360" w:firstLine="0"/>
              <w:jc w:val="left"/>
            </w:pPr>
            <w:r>
              <w:rPr>
                <w:lang w:eastAsia="en-US" w:bidi="en-US"/>
              </w:rPr>
              <w:t>74</w:t>
            </w:r>
            <w:r>
              <w:rPr>
                <w:rStyle w:val="2Georgia"/>
              </w:rPr>
              <w:t>LS</w:t>
            </w:r>
            <w:r>
              <w:rPr>
                <w:lang w:eastAsia="en-US" w:bidi="en-US"/>
              </w:rPr>
              <w:t>01</w:t>
            </w:r>
          </w:p>
        </w:tc>
        <w:tc>
          <w:tcPr>
            <w:tcW w:w="1781" w:type="dxa"/>
            <w:shd w:val="clear" w:color="auto" w:fill="FFFFFF"/>
          </w:tcPr>
          <w:p w14:paraId="3FC6547A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left="1000" w:firstLine="0"/>
              <w:jc w:val="left"/>
            </w:pPr>
            <w:r>
              <w:t>1片</w:t>
            </w:r>
          </w:p>
        </w:tc>
        <w:tc>
          <w:tcPr>
            <w:tcW w:w="2050" w:type="dxa"/>
            <w:shd w:val="clear" w:color="auto" w:fill="FFFFFF"/>
          </w:tcPr>
          <w:p w14:paraId="36A39095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left="460" w:firstLine="0"/>
              <w:jc w:val="left"/>
            </w:pPr>
            <w:r>
              <w:rPr>
                <w:lang w:eastAsia="en-US" w:bidi="en-US"/>
              </w:rPr>
              <w:t>74</w:t>
            </w:r>
            <w:r>
              <w:rPr>
                <w:rStyle w:val="2Georgia"/>
              </w:rPr>
              <w:t>LS</w:t>
            </w:r>
            <w:r>
              <w:rPr>
                <w:lang w:eastAsia="en-US" w:bidi="en-US"/>
              </w:rPr>
              <w:t>00</w:t>
            </w:r>
          </w:p>
        </w:tc>
        <w:tc>
          <w:tcPr>
            <w:tcW w:w="1315" w:type="dxa"/>
            <w:shd w:val="clear" w:color="auto" w:fill="FFFFFF"/>
          </w:tcPr>
          <w:p w14:paraId="3BEE69D0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1片</w:t>
            </w:r>
          </w:p>
        </w:tc>
      </w:tr>
      <w:tr w:rsidR="006C1664" w14:paraId="77C755CE" w14:textId="77777777" w:rsidTr="00903D48">
        <w:trPr>
          <w:trHeight w:hRule="exact" w:val="336"/>
          <w:jc w:val="center"/>
        </w:trPr>
        <w:tc>
          <w:tcPr>
            <w:tcW w:w="1982" w:type="dxa"/>
            <w:shd w:val="clear" w:color="auto" w:fill="FFFFFF"/>
            <w:vAlign w:val="bottom"/>
          </w:tcPr>
          <w:p w14:paraId="6B204800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left="360" w:firstLine="0"/>
              <w:jc w:val="left"/>
            </w:pPr>
            <w:r>
              <w:t>电阻</w:t>
            </w:r>
          </w:p>
        </w:tc>
        <w:tc>
          <w:tcPr>
            <w:tcW w:w="1781" w:type="dxa"/>
            <w:shd w:val="clear" w:color="auto" w:fill="FFFFFF"/>
          </w:tcPr>
          <w:p w14:paraId="50772AE6" w14:textId="77777777" w:rsidR="006C1664" w:rsidRDefault="006C1664" w:rsidP="00903D48">
            <w:pPr>
              <w:framePr w:w="7128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2050" w:type="dxa"/>
            <w:shd w:val="clear" w:color="auto" w:fill="FFFFFF"/>
            <w:vAlign w:val="bottom"/>
          </w:tcPr>
          <w:p w14:paraId="06B59FFC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left="460" w:firstLine="0"/>
              <w:jc w:val="left"/>
            </w:pPr>
            <w:r>
              <w:t>变阻器</w:t>
            </w:r>
          </w:p>
        </w:tc>
        <w:tc>
          <w:tcPr>
            <w:tcW w:w="1315" w:type="dxa"/>
            <w:shd w:val="clear" w:color="auto" w:fill="FFFFFF"/>
            <w:vAlign w:val="bottom"/>
          </w:tcPr>
          <w:p w14:paraId="00C745A4" w14:textId="77777777" w:rsidR="006C1664" w:rsidRDefault="006C1664" w:rsidP="00903D48">
            <w:pPr>
              <w:pStyle w:val="20"/>
              <w:framePr w:w="7128" w:wrap="notBeside" w:vAnchor="text" w:hAnchor="text" w:xAlign="center" w:y="1"/>
              <w:shd w:val="clear" w:color="auto" w:fill="auto"/>
              <w:spacing w:before="0" w:line="200" w:lineRule="exact"/>
              <w:ind w:firstLine="0"/>
              <w:jc w:val="right"/>
            </w:pPr>
            <w:r>
              <w:t>1个</w:t>
            </w:r>
          </w:p>
        </w:tc>
      </w:tr>
    </w:tbl>
    <w:p w14:paraId="31ED2761" w14:textId="79C4894D" w:rsidR="006C1664" w:rsidRDefault="006C1664" w:rsidP="006C1664">
      <w:pPr>
        <w:jc w:val="left"/>
      </w:pPr>
      <w:r>
        <w:rPr>
          <w:rFonts w:hint="eastAsia"/>
        </w:rPr>
        <w:t>六、实验内容</w:t>
      </w:r>
    </w:p>
    <w:p w14:paraId="04A8D49E" w14:textId="77777777" w:rsidR="00BE10E8" w:rsidRDefault="006C1664" w:rsidP="006C1664">
      <w:pPr>
        <w:jc w:val="left"/>
      </w:pPr>
      <w:r>
        <w:rPr>
          <w:rFonts w:hint="eastAsia"/>
        </w:rPr>
        <w:t>1.按照上式查表，经计算得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5.5-2.7</m:t>
            </m:r>
          </m:num>
          <m:den>
            <m:r>
              <w:rPr>
                <w:rFonts w:ascii="Cambria Math" w:hAnsi="Cambria Math"/>
              </w:rPr>
              <m:t>4⋅0.1×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+8×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</m:den>
        </m:f>
      </m:oMath>
      <w:r w:rsidR="00BE10E8">
        <w:rPr>
          <w:rFonts w:hint="eastAsia"/>
        </w:rPr>
        <w:t>=</w:t>
      </w:r>
      <w:r w:rsidR="00BE10E8">
        <w:t>3888.88</w:t>
      </w:r>
      <w:r w:rsidR="00BE10E8">
        <w:rPr>
          <w:rFonts w:hint="eastAsia"/>
        </w:rPr>
        <w:t>，</w:t>
      </w:r>
    </w:p>
    <w:p w14:paraId="03D43DF2" w14:textId="6CC523F9" w:rsidR="006C1664" w:rsidRDefault="002C25BF" w:rsidP="006C1664">
      <w:pPr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 w:hint="eastAsia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5.5-0.5</m:t>
            </m:r>
          </m:num>
          <m:den>
            <m:r>
              <w:rPr>
                <w:rFonts w:ascii="Cambria Math" w:hAnsi="Cambria Math"/>
              </w:rPr>
              <m:t>8×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+4×1.6×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den>
        </m:f>
      </m:oMath>
      <w:r w:rsidR="00BE10E8">
        <w:rPr>
          <w:rFonts w:hint="eastAsia"/>
        </w:rPr>
        <w:t>=</w:t>
      </w:r>
      <w:r w:rsidR="00BE10E8">
        <w:t>347.22.</w:t>
      </w:r>
    </w:p>
    <w:p w14:paraId="62020842" w14:textId="0A2EC86D" w:rsidR="00BE10E8" w:rsidRDefault="00BE10E8" w:rsidP="006C1664">
      <w:pPr>
        <w:jc w:val="left"/>
      </w:pPr>
      <w:r>
        <w:rPr>
          <w:rFonts w:hint="eastAsia"/>
        </w:rPr>
        <w:t>即可变电阻阻值应在347.22-3888.88之间.</w:t>
      </w:r>
    </w:p>
    <w:p w14:paraId="3FCBC262" w14:textId="351ADA3C" w:rsidR="00BE10E8" w:rsidRDefault="00BE10E8" w:rsidP="006C1664">
      <w:pPr>
        <w:jc w:val="left"/>
      </w:pPr>
      <w:r>
        <w:rPr>
          <w:rFonts w:hint="eastAsia"/>
        </w:rPr>
        <w:t>按照实验手册附录连接电路，结果如下：</w:t>
      </w:r>
    </w:p>
    <w:p w14:paraId="623305BD" w14:textId="156BE1B6" w:rsidR="00BE10E8" w:rsidRDefault="00BE10E8" w:rsidP="006C1664">
      <w:pPr>
        <w:jc w:val="left"/>
      </w:pPr>
      <w:r>
        <w:rPr>
          <w:rFonts w:hint="eastAsia"/>
          <w:noProof/>
        </w:rPr>
        <w:drawing>
          <wp:inline distT="0" distB="0" distL="0" distR="0" wp14:anchorId="0A8C793E" wp14:editId="1403856C">
            <wp:extent cx="1266825" cy="2600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19_170630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8" r="26374"/>
                    <a:stretch/>
                  </pic:blipFill>
                  <pic:spPr bwMode="auto">
                    <a:xfrm rot="5400000">
                      <a:off x="0" y="0"/>
                      <a:ext cx="126682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ECB7F" w14:textId="4C545615" w:rsidR="00BE10E8" w:rsidRDefault="00BE10E8" w:rsidP="006C1664">
      <w:pPr>
        <w:jc w:val="left"/>
      </w:pPr>
      <w:r>
        <w:rPr>
          <w:rFonts w:hint="eastAsia"/>
        </w:rPr>
        <w:t>可见，当输入有一个为1时，输出全为1；输入全为0时，输出全为0.</w:t>
      </w:r>
    </w:p>
    <w:p w14:paraId="5A773B85" w14:textId="111A71B9" w:rsidR="00A56579" w:rsidRDefault="00A56579" w:rsidP="006C1664">
      <w:pPr>
        <w:jc w:val="left"/>
      </w:pPr>
      <w:r>
        <w:rPr>
          <w:rFonts w:hint="eastAsia"/>
        </w:rPr>
        <w:t>因此，线与功能成功实现.</w:t>
      </w:r>
    </w:p>
    <w:p w14:paraId="4ED37A13" w14:textId="6158FA7A" w:rsidR="00BE10E8" w:rsidRDefault="00BE10E8" w:rsidP="006C1664">
      <w:pPr>
        <w:jc w:val="left"/>
      </w:pPr>
      <w:r>
        <w:rPr>
          <w:rFonts w:hint="eastAsia"/>
        </w:rPr>
        <w:t>利用万用表测量电压，测得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OH</m:t>
            </m:r>
          </m:sub>
        </m:sSub>
        <m:r>
          <w:rPr>
            <w:rFonts w:ascii="Cambria Math" w:hAnsi="Cambria Math" w:hint="eastAsia"/>
          </w:rPr>
          <m:t>=4.76</m:t>
        </m:r>
        <m:r>
          <w:rPr>
            <w:rFonts w:ascii="Cambria Math" w:hAnsi="Cambria Math"/>
          </w:rPr>
          <m:t>V</m:t>
        </m:r>
      </m:oMath>
      <w:r w:rsidR="00A5657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OL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0.22</m:t>
        </m:r>
        <m:r>
          <w:rPr>
            <w:rFonts w:ascii="Cambria Math" w:hAnsi="Cambria Math"/>
          </w:rPr>
          <m:t>V</m:t>
        </m:r>
      </m:oMath>
      <w:r w:rsidR="00A56579">
        <w:rPr>
          <w:rFonts w:hint="eastAsia"/>
        </w:rPr>
        <w:t>.</w:t>
      </w:r>
    </w:p>
    <w:p w14:paraId="2D8E052B" w14:textId="7E7E16F4" w:rsidR="00A56579" w:rsidRDefault="00A56579" w:rsidP="006C1664">
      <w:pPr>
        <w:jc w:val="left"/>
      </w:pPr>
      <w:r>
        <w:rPr>
          <w:rFonts w:hint="eastAsia"/>
        </w:rPr>
        <w:t>2.设计选通电路</w:t>
      </w:r>
    </w:p>
    <w:p w14:paraId="46437EBC" w14:textId="784B6143" w:rsidR="00A56579" w:rsidRDefault="00A56579" w:rsidP="006C1664">
      <w:pPr>
        <w:jc w:val="left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Quantus</w:t>
      </w:r>
      <w:proofErr w:type="spellEnd"/>
      <w:r>
        <w:t xml:space="preserve"> </w:t>
      </w:r>
      <w:r>
        <w:rPr>
          <w:rFonts w:hint="eastAsia"/>
        </w:rPr>
        <w:t>II软件，用Verilog语言设计选通电路。</w:t>
      </w:r>
    </w:p>
    <w:p w14:paraId="7EDF2D77" w14:textId="59D4DD5B" w:rsidR="00A56579" w:rsidRDefault="00A56579" w:rsidP="006C1664">
      <w:pPr>
        <w:jc w:val="left"/>
      </w:pPr>
      <w:r>
        <w:rPr>
          <w:rFonts w:hint="eastAsia"/>
        </w:rPr>
        <w:t>电路的真值表如下：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75"/>
        <w:gridCol w:w="975"/>
        <w:gridCol w:w="975"/>
        <w:gridCol w:w="975"/>
      </w:tblGrid>
      <w:tr w:rsidR="00A56579" w14:paraId="1DA4F0CD" w14:textId="77777777" w:rsidTr="00A56579">
        <w:trPr>
          <w:trHeight w:val="300"/>
          <w:jc w:val="center"/>
        </w:trPr>
        <w:tc>
          <w:tcPr>
            <w:tcW w:w="975" w:type="dxa"/>
          </w:tcPr>
          <w:p w14:paraId="02352F4D" w14:textId="06F2D57B" w:rsidR="00A56579" w:rsidRDefault="00A56579" w:rsidP="006C1664">
            <w:pPr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975" w:type="dxa"/>
          </w:tcPr>
          <w:p w14:paraId="4D645757" w14:textId="2CF48017" w:rsidR="00A56579" w:rsidRDefault="00A56579" w:rsidP="006C1664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975" w:type="dxa"/>
          </w:tcPr>
          <w:p w14:paraId="1D77918E" w14:textId="3AE2B2DF" w:rsidR="00A56579" w:rsidRDefault="00A56579" w:rsidP="006C1664">
            <w:pPr>
              <w:jc w:val="left"/>
            </w:pPr>
            <w:r>
              <w:rPr>
                <w:rFonts w:hint="eastAsia"/>
              </w:rPr>
              <w:t>B</w:t>
            </w:r>
          </w:p>
        </w:tc>
        <w:tc>
          <w:tcPr>
            <w:tcW w:w="975" w:type="dxa"/>
          </w:tcPr>
          <w:p w14:paraId="0F17C31D" w14:textId="25F4D78D" w:rsidR="00A56579" w:rsidRDefault="00A56579" w:rsidP="006C1664">
            <w:pPr>
              <w:jc w:val="left"/>
            </w:pPr>
            <w:r>
              <w:rPr>
                <w:rFonts w:hint="eastAsia"/>
              </w:rPr>
              <w:t>F</w:t>
            </w:r>
          </w:p>
        </w:tc>
      </w:tr>
      <w:tr w:rsidR="00A56579" w14:paraId="7E426990" w14:textId="77777777" w:rsidTr="00A56579">
        <w:trPr>
          <w:trHeight w:val="315"/>
          <w:jc w:val="center"/>
        </w:trPr>
        <w:tc>
          <w:tcPr>
            <w:tcW w:w="975" w:type="dxa"/>
          </w:tcPr>
          <w:p w14:paraId="5BB6A3F7" w14:textId="69E0E303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08BD1D1D" w14:textId="2D78C928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5A12A7F7" w14:textId="0DC9C698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18C2A50C" w14:textId="0EBFDD98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A56579" w14:paraId="67D4CD9D" w14:textId="77777777" w:rsidTr="00A56579">
        <w:trPr>
          <w:trHeight w:val="300"/>
          <w:jc w:val="center"/>
        </w:trPr>
        <w:tc>
          <w:tcPr>
            <w:tcW w:w="975" w:type="dxa"/>
          </w:tcPr>
          <w:p w14:paraId="44364482" w14:textId="7371E844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70EF199F" w14:textId="10D47E80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1FB6E645" w14:textId="4305C0B4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46ACA222" w14:textId="71A4DA65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A56579" w14:paraId="27A9341E" w14:textId="77777777" w:rsidTr="00A56579">
        <w:trPr>
          <w:trHeight w:val="315"/>
          <w:jc w:val="center"/>
        </w:trPr>
        <w:tc>
          <w:tcPr>
            <w:tcW w:w="975" w:type="dxa"/>
          </w:tcPr>
          <w:p w14:paraId="468B1B04" w14:textId="73E87468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61983E3F" w14:textId="4EBE88D0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2898CFE7" w14:textId="7E938214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096CA2AB" w14:textId="5C5B4E26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A56579" w14:paraId="424B6E6D" w14:textId="77777777" w:rsidTr="00A56579">
        <w:trPr>
          <w:trHeight w:val="300"/>
          <w:jc w:val="center"/>
        </w:trPr>
        <w:tc>
          <w:tcPr>
            <w:tcW w:w="975" w:type="dxa"/>
          </w:tcPr>
          <w:p w14:paraId="1E78C4CC" w14:textId="37C6B5CA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1A228C65" w14:textId="4FC85A7B" w:rsidR="00A56579" w:rsidRDefault="002C25BF" w:rsidP="006C1664">
            <w:pPr>
              <w:jc w:val="left"/>
            </w:pPr>
            <w:r>
              <w:t>0</w:t>
            </w:r>
          </w:p>
        </w:tc>
        <w:tc>
          <w:tcPr>
            <w:tcW w:w="975" w:type="dxa"/>
          </w:tcPr>
          <w:p w14:paraId="3A70C0B4" w14:textId="161DA7B8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129D9435" w14:textId="520534C9" w:rsidR="00A56579" w:rsidRDefault="002C25BF" w:rsidP="006C1664">
            <w:pPr>
              <w:jc w:val="left"/>
            </w:pPr>
            <w:r>
              <w:t>0</w:t>
            </w:r>
          </w:p>
        </w:tc>
      </w:tr>
      <w:tr w:rsidR="00A56579" w14:paraId="27BC897A" w14:textId="77777777" w:rsidTr="00A56579">
        <w:trPr>
          <w:trHeight w:val="315"/>
          <w:jc w:val="center"/>
        </w:trPr>
        <w:tc>
          <w:tcPr>
            <w:tcW w:w="975" w:type="dxa"/>
          </w:tcPr>
          <w:p w14:paraId="54D8BFF5" w14:textId="67E60F88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1A490395" w14:textId="0AB80E65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7E1B1BFB" w14:textId="520CF648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710D5681" w14:textId="5253EB63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A56579" w14:paraId="2C4A2B7C" w14:textId="77777777" w:rsidTr="00A56579">
        <w:trPr>
          <w:trHeight w:val="300"/>
          <w:jc w:val="center"/>
        </w:trPr>
        <w:tc>
          <w:tcPr>
            <w:tcW w:w="975" w:type="dxa"/>
          </w:tcPr>
          <w:p w14:paraId="6C9634AC" w14:textId="7FEEB330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596F9927" w14:textId="56510DD5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295351F3" w14:textId="7E8C90DF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7C7B9683" w14:textId="787A03B6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A56579" w14:paraId="2C76E2C3" w14:textId="77777777" w:rsidTr="00A56579">
        <w:trPr>
          <w:trHeight w:val="315"/>
          <w:jc w:val="center"/>
        </w:trPr>
        <w:tc>
          <w:tcPr>
            <w:tcW w:w="975" w:type="dxa"/>
          </w:tcPr>
          <w:p w14:paraId="194014B7" w14:textId="1F236F7D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4A676E12" w14:textId="67CF175B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7CF68E37" w14:textId="26677DD4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14:paraId="19BAC07B" w14:textId="7BED59A5" w:rsidR="00A56579" w:rsidRDefault="00A56579" w:rsidP="006C1664">
            <w:pPr>
              <w:jc w:val="left"/>
            </w:pPr>
            <w:r>
              <w:rPr>
                <w:rFonts w:hint="eastAsia"/>
              </w:rPr>
              <w:t>0</w:t>
            </w:r>
          </w:p>
        </w:tc>
      </w:tr>
      <w:tr w:rsidR="00A56579" w14:paraId="3FB0EFE6" w14:textId="77777777" w:rsidTr="00A56579">
        <w:trPr>
          <w:trHeight w:val="300"/>
          <w:jc w:val="center"/>
        </w:trPr>
        <w:tc>
          <w:tcPr>
            <w:tcW w:w="975" w:type="dxa"/>
          </w:tcPr>
          <w:p w14:paraId="067567EA" w14:textId="39918837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61202C1C" w14:textId="66A5F7FA" w:rsidR="00A56579" w:rsidRDefault="002C25BF" w:rsidP="006C1664">
            <w:pPr>
              <w:jc w:val="left"/>
            </w:pPr>
            <w:r>
              <w:t>0</w:t>
            </w:r>
          </w:p>
        </w:tc>
        <w:tc>
          <w:tcPr>
            <w:tcW w:w="975" w:type="dxa"/>
          </w:tcPr>
          <w:p w14:paraId="2A491F8A" w14:textId="6B52F006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75" w:type="dxa"/>
          </w:tcPr>
          <w:p w14:paraId="524BC427" w14:textId="5B950AF2" w:rsidR="00A56579" w:rsidRDefault="00A56579" w:rsidP="006C1664">
            <w:pPr>
              <w:jc w:val="left"/>
            </w:pPr>
            <w:r>
              <w:rPr>
                <w:rFonts w:hint="eastAsia"/>
              </w:rPr>
              <w:t>1</w:t>
            </w:r>
          </w:p>
        </w:tc>
      </w:tr>
    </w:tbl>
    <w:p w14:paraId="563CDD0D" w14:textId="3C72BC3E" w:rsidR="00A56579" w:rsidRDefault="00A56579" w:rsidP="006C1664">
      <w:pPr>
        <w:jc w:val="left"/>
      </w:pPr>
      <w:r>
        <w:rPr>
          <w:rFonts w:hint="eastAsia"/>
        </w:rPr>
        <w:t>Verilog语言如下：</w:t>
      </w:r>
    </w:p>
    <w:p w14:paraId="65200A0F" w14:textId="77777777" w:rsidR="00A56579" w:rsidRDefault="00A56579" w:rsidP="00A56579">
      <w:pPr>
        <w:jc w:val="left"/>
      </w:pPr>
      <w:r>
        <w:t>module a(</w:t>
      </w:r>
      <w:proofErr w:type="spellStart"/>
      <w:proofErr w:type="gramStart"/>
      <w:r>
        <w:t>a,b</w:t>
      </w:r>
      <w:proofErr w:type="gramEnd"/>
      <w:r>
        <w:t>,c,f</w:t>
      </w:r>
      <w:proofErr w:type="spellEnd"/>
      <w:r>
        <w:t>);</w:t>
      </w:r>
    </w:p>
    <w:p w14:paraId="192ECB53" w14:textId="77777777" w:rsidR="00A56579" w:rsidRDefault="00A56579" w:rsidP="00A56579">
      <w:pPr>
        <w:jc w:val="left"/>
      </w:pPr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333AFBE1" w14:textId="77777777" w:rsidR="00A56579" w:rsidRDefault="00A56579" w:rsidP="00A56579">
      <w:pPr>
        <w:jc w:val="left"/>
      </w:pPr>
      <w:r>
        <w:t>output f;</w:t>
      </w:r>
    </w:p>
    <w:p w14:paraId="78DDC093" w14:textId="77777777" w:rsidR="00A56579" w:rsidRDefault="00A56579" w:rsidP="00A56579">
      <w:pPr>
        <w:jc w:val="left"/>
      </w:pPr>
      <w:r>
        <w:t>reg f;</w:t>
      </w:r>
    </w:p>
    <w:p w14:paraId="6E31BF6F" w14:textId="77777777" w:rsidR="00A56579" w:rsidRDefault="00A56579" w:rsidP="00A56579">
      <w:pPr>
        <w:jc w:val="left"/>
      </w:pPr>
      <w:r>
        <w:t>always @ (c or a or b) begin</w:t>
      </w:r>
    </w:p>
    <w:p w14:paraId="058A053B" w14:textId="77777777" w:rsidR="00A56579" w:rsidRDefault="00A56579" w:rsidP="00A56579">
      <w:pPr>
        <w:jc w:val="left"/>
      </w:pPr>
      <w:r>
        <w:t>if (c==0)</w:t>
      </w:r>
    </w:p>
    <w:p w14:paraId="1AF75E4F" w14:textId="0726D08A" w:rsidR="00A56579" w:rsidRDefault="00A56579" w:rsidP="00A56579">
      <w:pPr>
        <w:jc w:val="left"/>
      </w:pPr>
      <w:r>
        <w:t>f=a;</w:t>
      </w:r>
    </w:p>
    <w:p w14:paraId="1EE9C72E" w14:textId="77777777" w:rsidR="00A56579" w:rsidRDefault="00A56579" w:rsidP="00A56579">
      <w:pPr>
        <w:jc w:val="left"/>
      </w:pPr>
      <w:r>
        <w:t>else</w:t>
      </w:r>
    </w:p>
    <w:p w14:paraId="098AF852" w14:textId="771AF5E0" w:rsidR="00A56579" w:rsidRDefault="00A56579" w:rsidP="00A56579">
      <w:pPr>
        <w:jc w:val="left"/>
      </w:pPr>
      <w:r>
        <w:t>f=b;</w:t>
      </w:r>
    </w:p>
    <w:p w14:paraId="336515A4" w14:textId="77777777" w:rsidR="00A56579" w:rsidRDefault="00A56579" w:rsidP="00A56579">
      <w:pPr>
        <w:jc w:val="left"/>
      </w:pPr>
      <w:r>
        <w:t>end</w:t>
      </w:r>
    </w:p>
    <w:p w14:paraId="18AC6667" w14:textId="2C80FD6C" w:rsidR="00A56579" w:rsidRDefault="00A56579" w:rsidP="00A56579">
      <w:pPr>
        <w:jc w:val="left"/>
      </w:pPr>
      <w:proofErr w:type="spellStart"/>
      <w:r>
        <w:t>endmodule</w:t>
      </w:r>
      <w:proofErr w:type="spellEnd"/>
    </w:p>
    <w:p w14:paraId="6B86DC58" w14:textId="681ACDE4" w:rsidR="00A56579" w:rsidRDefault="00A56579" w:rsidP="00A56579">
      <w:pPr>
        <w:jc w:val="left"/>
      </w:pPr>
      <w:r>
        <w:rPr>
          <w:rFonts w:hint="eastAsia"/>
        </w:rPr>
        <w:lastRenderedPageBreak/>
        <w:t>波形图：</w:t>
      </w:r>
    </w:p>
    <w:p w14:paraId="6759A0CE" w14:textId="7274EE3B" w:rsidR="00A56579" w:rsidRDefault="002C25BF" w:rsidP="00A56579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DEE7318" wp14:editId="784130AB">
            <wp:simplePos x="0" y="0"/>
            <wp:positionH relativeFrom="page">
              <wp:posOffset>5169535</wp:posOffset>
            </wp:positionH>
            <wp:positionV relativeFrom="paragraph">
              <wp:posOffset>1492885</wp:posOffset>
            </wp:positionV>
            <wp:extent cx="1895475" cy="18954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81A8109" wp14:editId="586EA618">
            <wp:simplePos x="0" y="0"/>
            <wp:positionH relativeFrom="margin">
              <wp:posOffset>2037715</wp:posOffset>
            </wp:positionH>
            <wp:positionV relativeFrom="paragraph">
              <wp:posOffset>1475740</wp:posOffset>
            </wp:positionV>
            <wp:extent cx="1933575" cy="19335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8977ED" wp14:editId="549FA01B">
            <wp:simplePos x="0" y="0"/>
            <wp:positionH relativeFrom="margin">
              <wp:align>left</wp:align>
            </wp:positionH>
            <wp:positionV relativeFrom="paragraph">
              <wp:posOffset>1449070</wp:posOffset>
            </wp:positionV>
            <wp:extent cx="1933575" cy="193357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579" w:rsidRPr="00A56579">
        <w:rPr>
          <w:noProof/>
        </w:rPr>
        <w:drawing>
          <wp:inline distT="0" distB="0" distL="0" distR="0" wp14:anchorId="745A90B2" wp14:editId="5B043D88">
            <wp:extent cx="5274310" cy="1104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579">
        <w:rPr>
          <w:rFonts w:hint="eastAsia"/>
        </w:rPr>
        <w:t>可见，波形图符合实验要求。</w:t>
      </w:r>
    </w:p>
    <w:p w14:paraId="2DB59307" w14:textId="38495A91" w:rsidR="002C25BF" w:rsidRDefault="002C25BF" w:rsidP="002C25BF">
      <w:pPr>
        <w:jc w:val="left"/>
      </w:pPr>
      <w:r>
        <w:rPr>
          <w:rFonts w:hint="eastAsia"/>
        </w:rPr>
        <w:t>如图所示，输入分别为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，输出为最右侧发光二极管。因此，可见C</w:t>
      </w:r>
      <w:r>
        <w:t>=1</w:t>
      </w:r>
      <w:r>
        <w:rPr>
          <w:rFonts w:hint="eastAsia"/>
        </w:rPr>
        <w:t>、B</w:t>
      </w:r>
      <w:r>
        <w:t>=1</w:t>
      </w:r>
      <w:r>
        <w:rPr>
          <w:rFonts w:hint="eastAsia"/>
        </w:rPr>
        <w:t>、A</w:t>
      </w:r>
      <w:r>
        <w:t>=</w:t>
      </w:r>
      <w:r>
        <w:rPr>
          <w:rFonts w:hint="eastAsia"/>
        </w:rPr>
        <w:t>0时F</w:t>
      </w:r>
      <w:r>
        <w:t>=</w:t>
      </w:r>
      <w:r>
        <w:rPr>
          <w:rFonts w:hint="eastAsia"/>
        </w:rPr>
        <w:t>1；</w:t>
      </w:r>
      <w:r>
        <w:rPr>
          <w:rFonts w:hint="eastAsia"/>
        </w:rPr>
        <w:t>可见C</w:t>
      </w:r>
      <w:r>
        <w:t>=</w:t>
      </w:r>
      <w:r>
        <w:rPr>
          <w:rFonts w:hint="eastAsia"/>
        </w:rPr>
        <w:t>0</w:t>
      </w:r>
      <w:r>
        <w:rPr>
          <w:rFonts w:hint="eastAsia"/>
        </w:rPr>
        <w:t>、B</w:t>
      </w:r>
      <w:r>
        <w:t>=</w:t>
      </w:r>
      <w:r>
        <w:rPr>
          <w:rFonts w:hint="eastAsia"/>
        </w:rPr>
        <w:t>0</w:t>
      </w:r>
      <w:r>
        <w:rPr>
          <w:rFonts w:hint="eastAsia"/>
        </w:rPr>
        <w:t>、A</w:t>
      </w:r>
      <w:r>
        <w:t>=</w:t>
      </w:r>
      <w:r>
        <w:rPr>
          <w:rFonts w:hint="eastAsia"/>
        </w:rPr>
        <w:t>1</w:t>
      </w:r>
      <w:r>
        <w:rPr>
          <w:rFonts w:hint="eastAsia"/>
        </w:rPr>
        <w:t>时F</w:t>
      </w:r>
      <w:r>
        <w:t>=</w:t>
      </w:r>
      <w:r>
        <w:rPr>
          <w:rFonts w:hint="eastAsia"/>
        </w:rPr>
        <w:t>1；可见C</w:t>
      </w:r>
      <w:r>
        <w:t>=1</w:t>
      </w:r>
      <w:r>
        <w:rPr>
          <w:rFonts w:hint="eastAsia"/>
        </w:rPr>
        <w:t>、B</w:t>
      </w:r>
      <w:r>
        <w:t>=</w:t>
      </w:r>
      <w:r>
        <w:rPr>
          <w:rFonts w:hint="eastAsia"/>
        </w:rPr>
        <w:t>0</w:t>
      </w:r>
      <w:r>
        <w:rPr>
          <w:rFonts w:hint="eastAsia"/>
        </w:rPr>
        <w:t>、A</w:t>
      </w:r>
      <w:r>
        <w:t>=</w:t>
      </w:r>
      <w:r>
        <w:rPr>
          <w:rFonts w:hint="eastAsia"/>
        </w:rPr>
        <w:t>0时F</w:t>
      </w:r>
      <w:r>
        <w:t>=</w:t>
      </w:r>
      <w:r>
        <w:rPr>
          <w:rFonts w:hint="eastAsia"/>
        </w:rPr>
        <w:t>0.、可见，实验结果符合预期。</w:t>
      </w:r>
      <w:bookmarkStart w:id="2" w:name="_GoBack"/>
      <w:bookmarkEnd w:id="2"/>
    </w:p>
    <w:p w14:paraId="5D0151A6" w14:textId="26087678" w:rsidR="002C25BF" w:rsidRPr="002C25BF" w:rsidRDefault="002C25BF" w:rsidP="002C25BF">
      <w:pPr>
        <w:jc w:val="left"/>
      </w:pPr>
    </w:p>
    <w:p w14:paraId="2DEE2045" w14:textId="7C4545B5" w:rsidR="002C25BF" w:rsidRPr="002C25BF" w:rsidRDefault="002C25BF" w:rsidP="00A56579">
      <w:pPr>
        <w:jc w:val="left"/>
      </w:pPr>
    </w:p>
    <w:p w14:paraId="1FA1197C" w14:textId="59143F94" w:rsidR="002C25BF" w:rsidRPr="002C25BF" w:rsidRDefault="002C25BF" w:rsidP="00A56579">
      <w:pPr>
        <w:jc w:val="left"/>
      </w:pPr>
    </w:p>
    <w:p w14:paraId="07534184" w14:textId="1536F759" w:rsidR="002C25BF" w:rsidRDefault="002C25BF" w:rsidP="00A56579">
      <w:pPr>
        <w:jc w:val="left"/>
      </w:pPr>
    </w:p>
    <w:p w14:paraId="015E5BE9" w14:textId="229799B6" w:rsidR="002C25BF" w:rsidRDefault="002C25BF" w:rsidP="00A56579">
      <w:pPr>
        <w:jc w:val="left"/>
      </w:pPr>
    </w:p>
    <w:p w14:paraId="11F9A0C0" w14:textId="4DB34BEF" w:rsidR="002C25BF" w:rsidRPr="006C1664" w:rsidRDefault="002C25BF" w:rsidP="00A56579">
      <w:pPr>
        <w:jc w:val="left"/>
        <w:rPr>
          <w:rFonts w:hint="eastAsia"/>
        </w:rPr>
      </w:pPr>
    </w:p>
    <w:sectPr w:rsidR="002C25BF" w:rsidRPr="006C1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80951"/>
    <w:multiLevelType w:val="multilevel"/>
    <w:tmpl w:val="2DEC34E6"/>
    <w:lvl w:ilvl="0">
      <w:start w:val="1"/>
      <w:numFmt w:val="lowerLetter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2F0C9E"/>
    <w:multiLevelType w:val="multilevel"/>
    <w:tmpl w:val="6C86E016"/>
    <w:lvl w:ilvl="0">
      <w:start w:val="1"/>
      <w:numFmt w:val="lowerLetter"/>
      <w:lvlText w:val="%1)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EE413B"/>
    <w:multiLevelType w:val="multilevel"/>
    <w:tmpl w:val="708AC01E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6A"/>
    <w:rsid w:val="002C25BF"/>
    <w:rsid w:val="006C1664"/>
    <w:rsid w:val="009742CF"/>
    <w:rsid w:val="00A56579"/>
    <w:rsid w:val="00AD406A"/>
    <w:rsid w:val="00BE10E8"/>
    <w:rsid w:val="00F6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8458"/>
  <w15:chartTrackingRefBased/>
  <w15:docId w15:val="{54190687-9B91-4D86-B1A0-DEEDE5CA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next w:val="a"/>
    <w:link w:val="10"/>
    <w:uiPriority w:val="9"/>
    <w:qFormat/>
    <w:rsid w:val="00F616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F616D0"/>
    <w:rPr>
      <w:b/>
      <w:bCs/>
      <w:kern w:val="44"/>
      <w:sz w:val="44"/>
      <w:szCs w:val="44"/>
    </w:rPr>
  </w:style>
  <w:style w:type="character" w:customStyle="1" w:styleId="3">
    <w:name w:val="正文文本 (3)_"/>
    <w:basedOn w:val="a0"/>
    <w:link w:val="30"/>
    <w:rsid w:val="006C1664"/>
    <w:rPr>
      <w:rFonts w:ascii="Georgia" w:eastAsia="Georgia" w:hAnsi="Georgia" w:cs="Georgia"/>
      <w:sz w:val="19"/>
      <w:szCs w:val="19"/>
      <w:shd w:val="clear" w:color="auto" w:fill="FFFFFF"/>
      <w:lang w:eastAsia="en-US" w:bidi="en-US"/>
    </w:rPr>
  </w:style>
  <w:style w:type="character" w:customStyle="1" w:styleId="2">
    <w:name w:val="正文文本 (2)_"/>
    <w:basedOn w:val="a0"/>
    <w:link w:val="20"/>
    <w:rsid w:val="006C1664"/>
    <w:rPr>
      <w:rFonts w:ascii="宋体" w:eastAsia="宋体" w:hAnsi="宋体" w:cs="宋体"/>
      <w:sz w:val="20"/>
      <w:szCs w:val="20"/>
      <w:shd w:val="clear" w:color="auto" w:fill="FFFFFF"/>
    </w:rPr>
  </w:style>
  <w:style w:type="character" w:customStyle="1" w:styleId="5">
    <w:name w:val="标题 #5_"/>
    <w:basedOn w:val="a0"/>
    <w:link w:val="50"/>
    <w:rsid w:val="006C1664"/>
    <w:rPr>
      <w:rFonts w:ascii="宋体" w:eastAsia="宋体" w:hAnsi="宋体" w:cs="宋体"/>
      <w:spacing w:val="20"/>
      <w:shd w:val="clear" w:color="auto" w:fill="FFFFFF"/>
    </w:rPr>
  </w:style>
  <w:style w:type="character" w:customStyle="1" w:styleId="2Georgia">
    <w:name w:val="正文文本 (2) + Georgia"/>
    <w:aliases w:val="9.5 pt,小型大写"/>
    <w:basedOn w:val="2"/>
    <w:rsid w:val="006C1664"/>
    <w:rPr>
      <w:rFonts w:ascii="Georgia" w:eastAsia="Georgia" w:hAnsi="Georgia" w:cs="Georgia"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character" w:customStyle="1" w:styleId="2-1pt">
    <w:name w:val="正文文本 (2) + 间距 -1 pt"/>
    <w:basedOn w:val="2"/>
    <w:rsid w:val="006C1664"/>
    <w:rPr>
      <w:rFonts w:ascii="宋体" w:eastAsia="宋体" w:hAnsi="宋体" w:cs="宋体"/>
      <w:color w:val="000000"/>
      <w:spacing w:val="-20"/>
      <w:w w:val="100"/>
      <w:position w:val="0"/>
      <w:sz w:val="20"/>
      <w:szCs w:val="20"/>
      <w:shd w:val="clear" w:color="auto" w:fill="FFFFFF"/>
      <w:lang w:val="zh-TW" w:eastAsia="zh-TW" w:bidi="zh-TW"/>
    </w:rPr>
  </w:style>
  <w:style w:type="character" w:customStyle="1" w:styleId="3Exact">
    <w:name w:val="图片标题 (3) Exact"/>
    <w:basedOn w:val="a0"/>
    <w:link w:val="31"/>
    <w:rsid w:val="006C1664"/>
    <w:rPr>
      <w:rFonts w:ascii="Verdana" w:eastAsia="Verdana" w:hAnsi="Verdana" w:cs="Verdana"/>
      <w:sz w:val="16"/>
      <w:szCs w:val="16"/>
      <w:shd w:val="clear" w:color="auto" w:fill="FFFFFF"/>
      <w:lang w:eastAsia="en-US" w:bidi="en-US"/>
    </w:rPr>
  </w:style>
  <w:style w:type="character" w:customStyle="1" w:styleId="6Exact">
    <w:name w:val="标题 #6 Exact"/>
    <w:basedOn w:val="a0"/>
    <w:link w:val="6"/>
    <w:rsid w:val="006C1664"/>
    <w:rPr>
      <w:rFonts w:ascii="Georgia" w:eastAsia="Georgia" w:hAnsi="Georgia" w:cs="Georgia"/>
      <w:b/>
      <w:bCs/>
      <w:sz w:val="22"/>
      <w:shd w:val="clear" w:color="auto" w:fill="FFFFFF"/>
      <w:lang w:eastAsia="en-US" w:bidi="en-US"/>
    </w:rPr>
  </w:style>
  <w:style w:type="character" w:customStyle="1" w:styleId="3Exact0">
    <w:name w:val="正文文本 (3) Exact"/>
    <w:basedOn w:val="a0"/>
    <w:rsid w:val="006C1664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8Exact">
    <w:name w:val="正文文本 (8) Exact"/>
    <w:basedOn w:val="a0"/>
    <w:rsid w:val="006C1664"/>
    <w:rPr>
      <w:rFonts w:ascii="Georgia" w:eastAsia="Georgia" w:hAnsi="Georgia" w:cs="Georgia"/>
      <w:b/>
      <w:bCs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895pt">
    <w:name w:val="正文文本 (8) + 9.5 pt"/>
    <w:aliases w:val="非粗体,小型大写 Exact"/>
    <w:basedOn w:val="8"/>
    <w:rsid w:val="006C1664"/>
    <w:rPr>
      <w:rFonts w:ascii="Georgia" w:eastAsia="Georgia" w:hAnsi="Georgia" w:cs="Georgia"/>
      <w:b/>
      <w:bCs/>
      <w:smallCaps/>
      <w:sz w:val="19"/>
      <w:szCs w:val="19"/>
      <w:shd w:val="clear" w:color="auto" w:fill="FFFFFF"/>
      <w:lang w:eastAsia="en-US" w:bidi="en-US"/>
    </w:rPr>
  </w:style>
  <w:style w:type="character" w:customStyle="1" w:styleId="8SimSun">
    <w:name w:val="正文文本 (8) + SimSun"/>
    <w:aliases w:val="10 pt,非粗体 Exact"/>
    <w:basedOn w:val="8"/>
    <w:rsid w:val="006C1664"/>
    <w:rPr>
      <w:rFonts w:ascii="宋体" w:eastAsia="宋体" w:hAnsi="宋体" w:cs="宋体"/>
      <w:b/>
      <w:bCs/>
      <w:sz w:val="20"/>
      <w:szCs w:val="20"/>
      <w:shd w:val="clear" w:color="auto" w:fill="FFFFFF"/>
      <w:lang w:eastAsia="en-US" w:bidi="en-US"/>
    </w:rPr>
  </w:style>
  <w:style w:type="character" w:customStyle="1" w:styleId="311pt">
    <w:name w:val="正文文本 (3) + 11 pt"/>
    <w:aliases w:val="粗体 Exact"/>
    <w:basedOn w:val="3"/>
    <w:rsid w:val="006C1664"/>
    <w:rPr>
      <w:rFonts w:ascii="Georgia" w:eastAsia="Georgia" w:hAnsi="Georgia" w:cs="Georgia"/>
      <w:b/>
      <w:bCs/>
      <w:color w:val="000000"/>
      <w:spacing w:val="0"/>
      <w:w w:val="100"/>
      <w:position w:val="0"/>
      <w:sz w:val="22"/>
      <w:szCs w:val="22"/>
      <w:shd w:val="clear" w:color="auto" w:fill="FFFFFF"/>
      <w:lang w:eastAsia="en-US" w:bidi="en-US"/>
    </w:rPr>
  </w:style>
  <w:style w:type="character" w:customStyle="1" w:styleId="3SimSun">
    <w:name w:val="正文文本 (3) + SimSun"/>
    <w:aliases w:val="10 pt Exact"/>
    <w:basedOn w:val="3"/>
    <w:rsid w:val="006C1664"/>
    <w:rPr>
      <w:rFonts w:ascii="宋体" w:eastAsia="宋体" w:hAnsi="宋体" w:cs="宋体"/>
      <w:color w:val="000000"/>
      <w:spacing w:val="0"/>
      <w:w w:val="100"/>
      <w:position w:val="0"/>
      <w:sz w:val="20"/>
      <w:szCs w:val="20"/>
      <w:shd w:val="clear" w:color="auto" w:fill="FFFFFF"/>
      <w:lang w:eastAsia="en-US" w:bidi="en-US"/>
    </w:rPr>
  </w:style>
  <w:style w:type="character" w:customStyle="1" w:styleId="385pt">
    <w:name w:val="正文文本 (3) + 8.5 pt"/>
    <w:aliases w:val="斜体 Exact"/>
    <w:basedOn w:val="3"/>
    <w:rsid w:val="006C1664"/>
    <w:rPr>
      <w:rFonts w:ascii="Georgia" w:eastAsia="Georgia" w:hAnsi="Georgia" w:cs="Georgia"/>
      <w:i/>
      <w:iCs/>
      <w:color w:val="000000"/>
      <w:spacing w:val="0"/>
      <w:w w:val="100"/>
      <w:position w:val="0"/>
      <w:sz w:val="17"/>
      <w:szCs w:val="17"/>
      <w:shd w:val="clear" w:color="auto" w:fill="FFFFFF"/>
      <w:lang w:eastAsia="en-US" w:bidi="en-US"/>
    </w:rPr>
  </w:style>
  <w:style w:type="character" w:customStyle="1" w:styleId="5Georgia">
    <w:name w:val="标题 #5 + Georgia"/>
    <w:aliases w:val="11 pt,间距 0 pt"/>
    <w:basedOn w:val="5"/>
    <w:rsid w:val="006C1664"/>
    <w:rPr>
      <w:rFonts w:ascii="Georgia" w:eastAsia="Georgia" w:hAnsi="Georgia" w:cs="Georgia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8">
    <w:name w:val="正文文本 (8)_"/>
    <w:basedOn w:val="a0"/>
    <w:link w:val="80"/>
    <w:rsid w:val="006C1664"/>
    <w:rPr>
      <w:rFonts w:ascii="Georgia" w:eastAsia="Georgia" w:hAnsi="Georgia" w:cs="Georgia"/>
      <w:b/>
      <w:bCs/>
      <w:sz w:val="22"/>
      <w:shd w:val="clear" w:color="auto" w:fill="FFFFFF"/>
      <w:lang w:eastAsia="en-US" w:bidi="en-US"/>
    </w:rPr>
  </w:style>
  <w:style w:type="paragraph" w:customStyle="1" w:styleId="30">
    <w:name w:val="正文文本 (3)"/>
    <w:basedOn w:val="a"/>
    <w:link w:val="3"/>
    <w:rsid w:val="006C1664"/>
    <w:pPr>
      <w:shd w:val="clear" w:color="auto" w:fill="FFFFFF"/>
      <w:spacing w:before="1200" w:after="5460" w:line="0" w:lineRule="atLeast"/>
      <w:jc w:val="left"/>
    </w:pPr>
    <w:rPr>
      <w:rFonts w:ascii="Georgia" w:eastAsia="Georgia" w:hAnsi="Georgia" w:cs="Georgia"/>
      <w:sz w:val="19"/>
      <w:szCs w:val="19"/>
      <w:lang w:eastAsia="en-US" w:bidi="en-US"/>
    </w:rPr>
  </w:style>
  <w:style w:type="paragraph" w:customStyle="1" w:styleId="20">
    <w:name w:val="正文文本 (2)"/>
    <w:basedOn w:val="a"/>
    <w:link w:val="2"/>
    <w:rsid w:val="006C1664"/>
    <w:pPr>
      <w:shd w:val="clear" w:color="auto" w:fill="FFFFFF"/>
      <w:spacing w:before="180" w:line="0" w:lineRule="atLeast"/>
      <w:ind w:hanging="320"/>
      <w:jc w:val="center"/>
    </w:pPr>
    <w:rPr>
      <w:rFonts w:ascii="宋体" w:eastAsia="宋体" w:hAnsi="宋体" w:cs="宋体"/>
      <w:sz w:val="20"/>
      <w:szCs w:val="20"/>
    </w:rPr>
  </w:style>
  <w:style w:type="paragraph" w:customStyle="1" w:styleId="50">
    <w:name w:val="标题 #5"/>
    <w:basedOn w:val="a"/>
    <w:link w:val="5"/>
    <w:rsid w:val="006C1664"/>
    <w:pPr>
      <w:shd w:val="clear" w:color="auto" w:fill="FFFFFF"/>
      <w:spacing w:after="180" w:line="0" w:lineRule="atLeast"/>
      <w:jc w:val="center"/>
      <w:outlineLvl w:val="4"/>
    </w:pPr>
    <w:rPr>
      <w:rFonts w:ascii="宋体" w:eastAsia="宋体" w:hAnsi="宋体" w:cs="宋体"/>
      <w:spacing w:val="20"/>
    </w:rPr>
  </w:style>
  <w:style w:type="paragraph" w:customStyle="1" w:styleId="31">
    <w:name w:val="图片标题 (3)"/>
    <w:basedOn w:val="a"/>
    <w:link w:val="3Exact"/>
    <w:rsid w:val="006C1664"/>
    <w:pPr>
      <w:shd w:val="clear" w:color="auto" w:fill="FFFFFF"/>
      <w:spacing w:line="0" w:lineRule="atLeast"/>
      <w:jc w:val="left"/>
    </w:pPr>
    <w:rPr>
      <w:rFonts w:ascii="Verdana" w:eastAsia="Verdana" w:hAnsi="Verdana" w:cs="Verdana"/>
      <w:sz w:val="16"/>
      <w:szCs w:val="16"/>
      <w:lang w:eastAsia="en-US" w:bidi="en-US"/>
    </w:rPr>
  </w:style>
  <w:style w:type="paragraph" w:customStyle="1" w:styleId="6">
    <w:name w:val="标题 #6"/>
    <w:basedOn w:val="a"/>
    <w:link w:val="6Exact"/>
    <w:rsid w:val="006C1664"/>
    <w:pPr>
      <w:shd w:val="clear" w:color="auto" w:fill="FFFFFF"/>
      <w:spacing w:line="0" w:lineRule="atLeast"/>
      <w:jc w:val="left"/>
      <w:outlineLvl w:val="5"/>
    </w:pPr>
    <w:rPr>
      <w:rFonts w:ascii="Georgia" w:eastAsia="Georgia" w:hAnsi="Georgia" w:cs="Georgia"/>
      <w:b/>
      <w:bCs/>
      <w:sz w:val="22"/>
      <w:lang w:eastAsia="en-US" w:bidi="en-US"/>
    </w:rPr>
  </w:style>
  <w:style w:type="paragraph" w:customStyle="1" w:styleId="80">
    <w:name w:val="正文文本 (8)"/>
    <w:basedOn w:val="a"/>
    <w:link w:val="8"/>
    <w:rsid w:val="006C1664"/>
    <w:pPr>
      <w:shd w:val="clear" w:color="auto" w:fill="FFFFFF"/>
      <w:spacing w:after="60" w:line="0" w:lineRule="atLeast"/>
      <w:jc w:val="left"/>
    </w:pPr>
    <w:rPr>
      <w:rFonts w:ascii="Georgia" w:eastAsia="Georgia" w:hAnsi="Georgia" w:cs="Georgia"/>
      <w:b/>
      <w:bCs/>
      <w:sz w:val="22"/>
      <w:lang w:eastAsia="en-US" w:bidi="en-US"/>
    </w:rPr>
  </w:style>
  <w:style w:type="character" w:styleId="a3">
    <w:name w:val="Placeholder Text"/>
    <w:basedOn w:val="a0"/>
    <w:uiPriority w:val="99"/>
    <w:semiHidden/>
    <w:rsid w:val="006C1664"/>
    <w:rPr>
      <w:color w:val="808080"/>
    </w:rPr>
  </w:style>
  <w:style w:type="table" w:styleId="a4">
    <w:name w:val="Table Grid"/>
    <w:basedOn w:val="a1"/>
    <w:uiPriority w:val="39"/>
    <w:rsid w:val="00A56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C079D-67CD-4C50-B022-512F3796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茗雨</dc:creator>
  <cp:keywords/>
  <dc:description/>
  <cp:lastModifiedBy>曹 茗雨</cp:lastModifiedBy>
  <cp:revision>3</cp:revision>
  <dcterms:created xsi:type="dcterms:W3CDTF">2018-10-21T01:40:00Z</dcterms:created>
  <dcterms:modified xsi:type="dcterms:W3CDTF">2018-10-28T12:51:00Z</dcterms:modified>
</cp:coreProperties>
</file>